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3691" w14:textId="77777777" w:rsidR="00CC3E71" w:rsidRDefault="00CC3E71" w:rsidP="00EB2C3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-US" w:eastAsia="nb-NO"/>
        </w:rPr>
      </w:pPr>
    </w:p>
    <w:p w14:paraId="5D9B8F0D" w14:textId="15F3E627" w:rsidR="00EB2C37" w:rsidRPr="00EB2C37" w:rsidRDefault="00F30926" w:rsidP="00EB2C3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-US" w:eastAsia="nb-NO"/>
        </w:rPr>
      </w:pPr>
      <w:r w:rsidRPr="00593573"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-US" w:eastAsia="nb-NO"/>
        </w:rPr>
        <w:t>Thin sea ice detection with CryoSat-2</w:t>
      </w:r>
    </w:p>
    <w:p w14:paraId="42E7181E" w14:textId="6A564B1B" w:rsidR="001C3581" w:rsidRPr="00CC3E71" w:rsidRDefault="001C3581" w:rsidP="002D40FF">
      <w:pPr>
        <w:shd w:val="clear" w:color="auto" w:fill="FFFFFF"/>
        <w:spacing w:after="100" w:afterAutospacing="1" w:line="240" w:lineRule="auto"/>
        <w:rPr>
          <w:noProof/>
          <w:lang w:val="en-GB"/>
        </w:rPr>
      </w:pPr>
      <w:r w:rsidRPr="001C3581">
        <w:rPr>
          <w:rFonts w:ascii="Segoe UI" w:eastAsia="Times New Roman" w:hAnsi="Segoe UI" w:cs="Segoe UI"/>
          <w:noProof/>
          <w:color w:val="212529"/>
          <w:sz w:val="24"/>
          <w:szCs w:val="24"/>
          <w:lang w:eastAsia="nb-NO"/>
        </w:rPr>
        <w:drawing>
          <wp:inline distT="0" distB="0" distL="0" distR="0" wp14:anchorId="3E3AC429" wp14:editId="62CD0C44">
            <wp:extent cx="3101340" cy="2889884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CBAF5552-E569-73BB-2914-EB770F8D3C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CBAF5552-E569-73BB-2914-EB770F8D3C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1376" t="8610" r="7142" b="12929"/>
                    <a:stretch/>
                  </pic:blipFill>
                  <pic:spPr bwMode="auto">
                    <a:xfrm>
                      <a:off x="0" y="0"/>
                      <a:ext cx="3114995" cy="2902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22C2" w:rsidRPr="00CC3E71">
        <w:rPr>
          <w:noProof/>
          <w:lang w:val="en-GB"/>
        </w:rPr>
        <w:t xml:space="preserve"> </w:t>
      </w:r>
      <w:r w:rsidR="009522C2" w:rsidRPr="009522C2">
        <w:rPr>
          <w:rFonts w:ascii="Segoe UI" w:eastAsia="Times New Roman" w:hAnsi="Segoe UI" w:cs="Segoe UI"/>
          <w:noProof/>
          <w:color w:val="212529"/>
          <w:sz w:val="24"/>
          <w:szCs w:val="24"/>
          <w:lang w:eastAsia="nb-NO"/>
        </w:rPr>
        <w:drawing>
          <wp:inline distT="0" distB="0" distL="0" distR="0" wp14:anchorId="7A8D0982" wp14:editId="4CED16E3">
            <wp:extent cx="2409952" cy="2949575"/>
            <wp:effectExtent l="0" t="0" r="9525" b="3175"/>
            <wp:docPr id="11" name="Picture 10" descr="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89D8A1B-DAFC-F652-1B1B-AFC146A5D5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Map&#10;&#10;Description automatically generated">
                      <a:extLst>
                        <a:ext uri="{FF2B5EF4-FFF2-40B4-BE49-F238E27FC236}">
                          <a16:creationId xmlns:a16="http://schemas.microsoft.com/office/drawing/2014/main" id="{889D8A1B-DAFC-F652-1B1B-AFC146A5D5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419291" cy="29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29AC" w14:textId="3BA5369E" w:rsidR="00D90DAA" w:rsidRPr="00D90DAA" w:rsidRDefault="00D90DAA" w:rsidP="002D40F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sz w:val="20"/>
          <w:szCs w:val="20"/>
          <w:lang w:val="en-US" w:eastAsia="nb-NO"/>
        </w:rPr>
      </w:pPr>
      <w:r w:rsidRPr="008215B5">
        <w:rPr>
          <w:rFonts w:ascii="Segoe UI" w:hAnsi="Segoe UI" w:cs="Segoe UI"/>
          <w:i/>
          <w:iCs/>
          <w:noProof/>
          <w:sz w:val="20"/>
          <w:szCs w:val="20"/>
          <w:lang w:val="en-US"/>
        </w:rPr>
        <w:t xml:space="preserve">Plot shows the </w:t>
      </w:r>
      <w:r w:rsidR="002B66A4" w:rsidRPr="008215B5">
        <w:rPr>
          <w:rFonts w:ascii="Segoe UI" w:hAnsi="Segoe UI" w:cs="Segoe UI"/>
          <w:i/>
          <w:iCs/>
          <w:noProof/>
          <w:sz w:val="20"/>
          <w:szCs w:val="20"/>
          <w:lang w:val="en-US"/>
        </w:rPr>
        <w:t>November 2017</w:t>
      </w:r>
      <w:r w:rsidR="009F753B" w:rsidRPr="008215B5">
        <w:rPr>
          <w:rFonts w:ascii="Segoe UI" w:hAnsi="Segoe UI" w:cs="Segoe UI"/>
          <w:i/>
          <w:iCs/>
          <w:noProof/>
          <w:sz w:val="20"/>
          <w:szCs w:val="20"/>
          <w:lang w:val="en-US"/>
        </w:rPr>
        <w:t xml:space="preserve"> </w:t>
      </w:r>
      <w:r w:rsidR="000253B2" w:rsidRPr="008215B5">
        <w:rPr>
          <w:rFonts w:ascii="Segoe UI" w:hAnsi="Segoe UI" w:cs="Segoe UI"/>
          <w:i/>
          <w:iCs/>
          <w:noProof/>
          <w:sz w:val="20"/>
          <w:szCs w:val="20"/>
          <w:lang w:val="en-US"/>
        </w:rPr>
        <w:t xml:space="preserve">sea ice thickness </w:t>
      </w:r>
      <w:r w:rsidR="008215B5" w:rsidRPr="008215B5">
        <w:rPr>
          <w:rFonts w:ascii="Segoe UI" w:hAnsi="Segoe UI" w:cs="Segoe UI"/>
          <w:i/>
          <w:iCs/>
          <w:noProof/>
          <w:sz w:val="20"/>
          <w:szCs w:val="20"/>
          <w:lang w:val="en-US"/>
        </w:rPr>
        <w:t>thinner than 0.</w:t>
      </w:r>
      <w:r w:rsidR="008215B5">
        <w:rPr>
          <w:rFonts w:ascii="Segoe UI" w:hAnsi="Segoe UI" w:cs="Segoe UI"/>
          <w:i/>
          <w:iCs/>
          <w:noProof/>
          <w:sz w:val="20"/>
          <w:szCs w:val="20"/>
          <w:lang w:val="en-US"/>
        </w:rPr>
        <w:t>5 m</w:t>
      </w:r>
      <w:r w:rsidR="00111C43">
        <w:rPr>
          <w:rFonts w:ascii="Segoe UI" w:hAnsi="Segoe UI" w:cs="Segoe UI"/>
          <w:i/>
          <w:iCs/>
          <w:noProof/>
          <w:sz w:val="20"/>
          <w:szCs w:val="20"/>
          <w:lang w:val="en-US"/>
        </w:rPr>
        <w:t xml:space="preserve"> from CryoSat-2 (left) and SMOS (right)</w:t>
      </w:r>
      <w:r w:rsidR="00E73BCC">
        <w:rPr>
          <w:rFonts w:ascii="Segoe UI" w:hAnsi="Segoe UI" w:cs="Segoe UI"/>
          <w:i/>
          <w:iCs/>
          <w:noProof/>
          <w:sz w:val="20"/>
          <w:szCs w:val="20"/>
          <w:lang w:val="en-US"/>
        </w:rPr>
        <w:t>.</w:t>
      </w:r>
      <w:r w:rsidR="002B66A4" w:rsidRPr="008215B5">
        <w:rPr>
          <w:rFonts w:ascii="Segoe UI" w:hAnsi="Segoe UI" w:cs="Segoe UI"/>
          <w:i/>
          <w:iCs/>
          <w:noProof/>
          <w:sz w:val="20"/>
          <w:szCs w:val="20"/>
          <w:lang w:val="en-US"/>
        </w:rPr>
        <w:t xml:space="preserve"> </w:t>
      </w:r>
    </w:p>
    <w:p w14:paraId="63C71715" w14:textId="355D086D" w:rsidR="00522D64" w:rsidRDefault="002D40FF" w:rsidP="002D40F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</w:pPr>
      <w:r w:rsidRPr="00EB2C37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Over the past two decades sea ice in the Arctic basin has transitioned from mainly thick, old multi-year ice to thinner</w:t>
      </w:r>
      <w:r w:rsidR="00047E59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,</w:t>
      </w:r>
      <w:r w:rsidRPr="00EB2C37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 younger first-year ice types, as the northern polar climate has warmed at a rate </w:t>
      </w:r>
      <w:r w:rsidR="003C2D3D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3-4</w:t>
      </w:r>
      <w:r w:rsidRPr="00EB2C37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 times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 </w:t>
      </w:r>
      <w:r w:rsidRPr="00EB2C37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faster than the global average.</w:t>
      </w:r>
      <w:r w:rsidR="00AC4ED0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 The thickness of the ice is a critical consideration for maritime vessels navigating ice</w:t>
      </w:r>
      <w:r w:rsidR="00AA48C4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-covered waters, for instance in the region around Svalbard</w:t>
      </w:r>
      <w:r w:rsidR="00720262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, so it is a high priority of </w:t>
      </w:r>
      <w:r w:rsidR="00CA4C3A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the Norwegian Ice Service</w:t>
      </w:r>
      <w:r w:rsidR="00720262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 to remotely detect the ice thickness from space</w:t>
      </w:r>
      <w:r w:rsidR="00AA48C4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.</w:t>
      </w:r>
    </w:p>
    <w:p w14:paraId="662B9FEC" w14:textId="6453B532" w:rsidR="002D40FF" w:rsidRDefault="003C2D3D" w:rsidP="002D40F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We can detect the thickness of sea ice with the spaceborne SAR A</w:t>
      </w:r>
      <w:r w:rsidRPr="00EB2C37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ltimeter CryoSat-2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; however, </w:t>
      </w:r>
      <w:r w:rsidR="00522D64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previous research has suggested tha</w:t>
      </w:r>
      <w:r w:rsidR="00AA48C4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t CryoSat-2 </w:t>
      </w:r>
      <w:r w:rsidR="00DA0413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has very low accuracy when the ice is thinner than ~1 meter in thickness. </w:t>
      </w:r>
    </w:p>
    <w:p w14:paraId="7A5B3B78" w14:textId="40B11DB7" w:rsidR="00FA7A0C" w:rsidRDefault="00FA7A0C" w:rsidP="002D40F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In this project we will re-evaluate the lower detection limit of CryoSat-2</w:t>
      </w:r>
      <w:r w:rsidR="00E1202D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 to see if we can get reliable measurements down to a few 10s cm in thickness. For this goal, we will use </w:t>
      </w:r>
      <w:r w:rsidR="003772D8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the latest physical</w:t>
      </w:r>
      <w:r w:rsidR="00113289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ly</w:t>
      </w:r>
      <w:r w:rsidR="000619C4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 </w:t>
      </w:r>
      <w:r w:rsidR="00113289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based </w:t>
      </w:r>
      <w:r w:rsidR="00502E20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dataset of CryoSat-2 sea ice freeboard derived from a </w:t>
      </w:r>
      <w:hyperlink r:id="rId8" w:history="1">
        <w:r w:rsidR="00502E20" w:rsidRPr="003A7ACF">
          <w:rPr>
            <w:rStyle w:val="Hyperlink"/>
            <w:rFonts w:ascii="Segoe UI" w:eastAsia="Times New Roman" w:hAnsi="Segoe UI" w:cs="Segoe UI"/>
            <w:sz w:val="24"/>
            <w:szCs w:val="24"/>
            <w:lang w:val="en-US" w:eastAsia="nb-NO"/>
          </w:rPr>
          <w:t>SAR waveform model applied to the altimeter observations</w:t>
        </w:r>
      </w:hyperlink>
      <w:r w:rsidR="000619C4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. The student will </w:t>
      </w:r>
      <w:r w:rsidR="00B57EF0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compare to</w:t>
      </w:r>
      <w:r w:rsidR="00375299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 independent</w:t>
      </w:r>
      <w:r w:rsidR="00B57EF0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 thin sea ice measurements from the SMOS L-band radiometer and to </w:t>
      </w:r>
      <w:r w:rsidR="00375299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airborne measurements collected on the </w:t>
      </w:r>
      <w:hyperlink r:id="rId9" w:history="1">
        <w:r w:rsidR="00375299" w:rsidRPr="00A16269">
          <w:rPr>
            <w:rStyle w:val="Hyperlink"/>
            <w:rFonts w:ascii="Segoe UI" w:eastAsia="Times New Roman" w:hAnsi="Segoe UI" w:cs="Segoe UI"/>
            <w:sz w:val="24"/>
            <w:szCs w:val="24"/>
            <w:lang w:val="en-US" w:eastAsia="nb-NO"/>
          </w:rPr>
          <w:t>European Space Agency SMOSice campaign</w:t>
        </w:r>
      </w:hyperlink>
      <w:r w:rsidR="00375299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.</w:t>
      </w:r>
      <w:r w:rsidR="00C05114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 Re-setting the </w:t>
      </w:r>
      <w:r w:rsidR="00CD5BD2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thin ice capability of CryoSat-2 will be valuable for </w:t>
      </w:r>
      <w:r w:rsidR="00CA4C3A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the Norwegian Ice Service</w:t>
      </w:r>
      <w:r w:rsidR="004B72CD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 to provide </w:t>
      </w:r>
      <w:r w:rsidR="00536809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accurate</w:t>
      </w:r>
      <w:r w:rsidR="004B72CD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 sea ice thickness data to</w:t>
      </w:r>
      <w:r w:rsidR="00536809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 xml:space="preserve"> its users.</w:t>
      </w:r>
    </w:p>
    <w:p w14:paraId="048794D2" w14:textId="0A7FC574" w:rsidR="00401B89" w:rsidRPr="00FE5A93" w:rsidRDefault="00EB2C37" w:rsidP="00FE5A9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</w:pPr>
      <w:r w:rsidRPr="00EB2C37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Contact: Jack Landy (</w:t>
      </w:r>
      <w:hyperlink r:id="rId10" w:history="1">
        <w:r w:rsidR="00536809" w:rsidRPr="00EB2C37">
          <w:rPr>
            <w:rStyle w:val="Hyperlink"/>
            <w:rFonts w:ascii="Segoe UI" w:eastAsia="Times New Roman" w:hAnsi="Segoe UI" w:cs="Segoe UI"/>
            <w:sz w:val="24"/>
            <w:szCs w:val="24"/>
            <w:lang w:val="en-US" w:eastAsia="nb-NO"/>
          </w:rPr>
          <w:t>jack.c.landy@uit.no</w:t>
        </w:r>
      </w:hyperlink>
      <w:r w:rsidRPr="00EB2C37">
        <w:rPr>
          <w:rFonts w:ascii="Segoe UI" w:eastAsia="Times New Roman" w:hAnsi="Segoe UI" w:cs="Segoe UI"/>
          <w:color w:val="212529"/>
          <w:sz w:val="24"/>
          <w:szCs w:val="24"/>
          <w:lang w:val="en-US" w:eastAsia="nb-NO"/>
        </w:rPr>
        <w:t>)</w:t>
      </w:r>
    </w:p>
    <w:sectPr w:rsidR="00401B89" w:rsidRPr="00FE5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F47C" w14:textId="77777777" w:rsidR="00A56AE8" w:rsidRDefault="00A56AE8" w:rsidP="00EB2C37">
      <w:pPr>
        <w:spacing w:after="0" w:line="240" w:lineRule="auto"/>
      </w:pPr>
      <w:r>
        <w:separator/>
      </w:r>
    </w:p>
  </w:endnote>
  <w:endnote w:type="continuationSeparator" w:id="0">
    <w:p w14:paraId="3F1672C3" w14:textId="77777777" w:rsidR="00A56AE8" w:rsidRDefault="00A56AE8" w:rsidP="00EB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B187A" w14:textId="77777777" w:rsidR="00A56AE8" w:rsidRDefault="00A56AE8" w:rsidP="00EB2C37">
      <w:pPr>
        <w:spacing w:after="0" w:line="240" w:lineRule="auto"/>
      </w:pPr>
      <w:r>
        <w:separator/>
      </w:r>
    </w:p>
  </w:footnote>
  <w:footnote w:type="continuationSeparator" w:id="0">
    <w:p w14:paraId="6212DCD0" w14:textId="77777777" w:rsidR="00A56AE8" w:rsidRDefault="00A56AE8" w:rsidP="00EB2C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37"/>
    <w:rsid w:val="000253B2"/>
    <w:rsid w:val="00047E59"/>
    <w:rsid w:val="000619C4"/>
    <w:rsid w:val="000F0312"/>
    <w:rsid w:val="00111C43"/>
    <w:rsid w:val="00113289"/>
    <w:rsid w:val="001C3581"/>
    <w:rsid w:val="002B66A4"/>
    <w:rsid w:val="002D40FF"/>
    <w:rsid w:val="00375299"/>
    <w:rsid w:val="003772D8"/>
    <w:rsid w:val="003A7ACF"/>
    <w:rsid w:val="003C2D3D"/>
    <w:rsid w:val="00401B89"/>
    <w:rsid w:val="004B72CD"/>
    <w:rsid w:val="00502E20"/>
    <w:rsid w:val="00522D64"/>
    <w:rsid w:val="00536809"/>
    <w:rsid w:val="00593573"/>
    <w:rsid w:val="00655E9D"/>
    <w:rsid w:val="00720262"/>
    <w:rsid w:val="008215B5"/>
    <w:rsid w:val="009300EC"/>
    <w:rsid w:val="009522C2"/>
    <w:rsid w:val="009F753B"/>
    <w:rsid w:val="00A16269"/>
    <w:rsid w:val="00A56AE8"/>
    <w:rsid w:val="00AA48C4"/>
    <w:rsid w:val="00AC4ED0"/>
    <w:rsid w:val="00B57EF0"/>
    <w:rsid w:val="00C05114"/>
    <w:rsid w:val="00CA4C3A"/>
    <w:rsid w:val="00CC3E71"/>
    <w:rsid w:val="00CD5BD2"/>
    <w:rsid w:val="00D02184"/>
    <w:rsid w:val="00D90DAA"/>
    <w:rsid w:val="00DA0413"/>
    <w:rsid w:val="00E1202D"/>
    <w:rsid w:val="00E73BCC"/>
    <w:rsid w:val="00EB2C37"/>
    <w:rsid w:val="00F30926"/>
    <w:rsid w:val="00FA7A0C"/>
    <w:rsid w:val="00FE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E04F8"/>
  <w15:chartTrackingRefBased/>
  <w15:docId w15:val="{9610BCF1-956C-46F5-A528-C683681A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B2C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2C3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B2C37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EB2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link">
    <w:name w:val="Hyperlink"/>
    <w:basedOn w:val="DefaultParagraphFont"/>
    <w:uiPriority w:val="99"/>
    <w:unhideWhenUsed/>
    <w:rsid w:val="00EB2C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9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upubs.onlinelibrary.wiley.com/doi/full/10.1029/2019JC0158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jack.c.landy@uit.n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arth.esa.int/eogateway/campaigns/smos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261</Words>
  <Characters>1490</Characters>
  <Application>Microsoft Office Word</Application>
  <DocSecurity>0</DocSecurity>
  <Lines>12</Lines>
  <Paragraphs>3</Paragraphs>
  <ScaleCrop>false</ScaleCrop>
  <Company>UiT The Arctic University of Norway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Christopher Landy</dc:creator>
  <cp:keywords/>
  <dc:description/>
  <cp:lastModifiedBy>Jack Christopher Landy</cp:lastModifiedBy>
  <cp:revision>42</cp:revision>
  <dcterms:created xsi:type="dcterms:W3CDTF">2023-04-26T12:17:00Z</dcterms:created>
  <dcterms:modified xsi:type="dcterms:W3CDTF">2024-01-17T12:02:00Z</dcterms:modified>
</cp:coreProperties>
</file>