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81191" w14:textId="77777777" w:rsidR="00050AA9" w:rsidRDefault="00050AA9"/>
    <w:sectPr w:rsidR="00050AA9" w:rsidSect="005439B1">
      <w:pgSz w:w="11907" w:h="16840" w:code="9"/>
      <w:pgMar w:top="1134" w:right="1134" w:bottom="1134" w:left="1701" w:header="567" w:footer="28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54"/>
    <w:rsid w:val="00050AA9"/>
    <w:rsid w:val="00067D54"/>
    <w:rsid w:val="004774B4"/>
    <w:rsid w:val="005439B1"/>
    <w:rsid w:val="006C7ABD"/>
    <w:rsid w:val="00917AFA"/>
    <w:rsid w:val="00A2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B062"/>
  <w15:chartTrackingRefBased/>
  <w15:docId w15:val="{07DE37ED-933C-4BB6-9DE7-03F31254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lang w:val="vi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VIET ANH D20CN04</dc:creator>
  <cp:keywords/>
  <dc:description/>
  <cp:lastModifiedBy>TRINH VIET ANH D20CN04</cp:lastModifiedBy>
  <cp:revision>1</cp:revision>
  <dcterms:created xsi:type="dcterms:W3CDTF">2024-05-06T00:08:00Z</dcterms:created>
  <dcterms:modified xsi:type="dcterms:W3CDTF">2024-05-06T00:09:00Z</dcterms:modified>
</cp:coreProperties>
</file>