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9308B" w14:textId="605FC797" w:rsidR="007E75D9" w:rsidRDefault="007E75D9">
      <w:pPr>
        <w:rPr>
          <w:rFonts w:ascii="Aptos" w:hAnsi="Aptos"/>
          <w:color w:val="000000"/>
          <w:shd w:val="clear" w:color="auto" w:fill="FFFFFF"/>
        </w:rPr>
      </w:pPr>
      <w:r>
        <w:rPr>
          <w:rFonts w:ascii="Aptos" w:hAnsi="Aptos"/>
          <w:color w:val="000000"/>
          <w:shd w:val="clear" w:color="auto" w:fill="FFFFFF"/>
        </w:rPr>
        <w:t>Dear Dr. Becket,</w:t>
      </w:r>
    </w:p>
    <w:p w14:paraId="15986B97" w14:textId="77777777" w:rsidR="007E75D9" w:rsidRDefault="007E75D9">
      <w:pPr>
        <w:rPr>
          <w:rFonts w:ascii="Aptos" w:hAnsi="Aptos"/>
          <w:color w:val="000000"/>
          <w:shd w:val="clear" w:color="auto" w:fill="FFFFFF"/>
        </w:rPr>
      </w:pPr>
    </w:p>
    <w:p w14:paraId="05573DF6" w14:textId="26BF1278" w:rsidR="007E75D9" w:rsidRDefault="007E75D9">
      <w:pPr>
        <w:rPr>
          <w:rFonts w:ascii="Aptos" w:hAnsi="Aptos"/>
          <w:color w:val="000000"/>
          <w:shd w:val="clear" w:color="auto" w:fill="FFFFFF"/>
        </w:rPr>
      </w:pPr>
      <w:r>
        <w:rPr>
          <w:rFonts w:ascii="Aptos" w:hAnsi="Aptos"/>
          <w:color w:val="000000"/>
          <w:shd w:val="clear" w:color="auto" w:fill="FFFFFF"/>
        </w:rPr>
        <w:t>We have made the necessary adjustments to the SRR accession numbers accurately reflect the body site the samples were collected from.</w:t>
      </w:r>
    </w:p>
    <w:p w14:paraId="2619EF0F" w14:textId="77777777" w:rsidR="007E75D9" w:rsidRDefault="007E75D9">
      <w:pPr>
        <w:rPr>
          <w:rFonts w:ascii="Aptos" w:hAnsi="Aptos"/>
          <w:color w:val="000000"/>
          <w:shd w:val="clear" w:color="auto" w:fill="FFFFFF"/>
        </w:rPr>
      </w:pPr>
    </w:p>
    <w:p w14:paraId="75828E70" w14:textId="4CA0F648" w:rsidR="005B4F2D" w:rsidRDefault="005B4F2D">
      <w:pPr>
        <w:rPr>
          <w:rFonts w:ascii="Aptos" w:hAnsi="Aptos"/>
          <w:color w:val="000000"/>
          <w:shd w:val="clear" w:color="auto" w:fill="FFFFFF"/>
        </w:rPr>
      </w:pPr>
      <w:r>
        <w:rPr>
          <w:rFonts w:ascii="Aptos" w:hAnsi="Aptos"/>
          <w:color w:val="000000"/>
          <w:shd w:val="clear" w:color="auto" w:fill="FFFFFF"/>
        </w:rPr>
        <w:t>- SRR29202452, SRR29202438, SRR29202435 are listed as cloaca in the manuscript yet as preen oil on NCBI. Please ensure these agree.</w:t>
      </w:r>
    </w:p>
    <w:p w14:paraId="33A28DD9" w14:textId="5EDB9B63" w:rsidR="002D687D" w:rsidRDefault="005B4F2D">
      <w:pPr>
        <w:rPr>
          <w:rFonts w:ascii="Aptos" w:hAnsi="Aptos"/>
          <w:color w:val="000000"/>
          <w:shd w:val="clear" w:color="auto" w:fill="FFFFFF"/>
        </w:rPr>
      </w:pPr>
      <w:r>
        <w:rPr>
          <w:rFonts w:ascii="Aptos" w:hAnsi="Aptos"/>
          <w:color w:val="000000"/>
        </w:rPr>
        <w:t xml:space="preserve"> </w:t>
      </w:r>
      <w:r>
        <w:rPr>
          <w:rFonts w:ascii="Aptos" w:hAnsi="Aptos"/>
          <w:i/>
          <w:iCs/>
          <w:color w:val="000000"/>
        </w:rPr>
        <w:t>These samples are all from the cloaca. We had issues when uploading to NCBI and have edited the NCBI record to reflect the samples’ original source.</w:t>
      </w:r>
      <w:r>
        <w:rPr>
          <w:rFonts w:ascii="Aptos" w:hAnsi="Aptos"/>
          <w:color w:val="000000"/>
        </w:rPr>
        <w:br/>
      </w:r>
      <w:r>
        <w:rPr>
          <w:rFonts w:ascii="Aptos" w:hAnsi="Aptos"/>
          <w:color w:val="000000"/>
        </w:rPr>
        <w:br/>
      </w:r>
      <w:r>
        <w:rPr>
          <w:rFonts w:ascii="Aptos" w:hAnsi="Aptos"/>
          <w:color w:val="000000"/>
          <w:shd w:val="clear" w:color="auto" w:fill="FFFFFF"/>
        </w:rPr>
        <w:t>- SRR29202450, SRR29202453, SRR29202436, are listed as preen oil in the manuscript yet as cloaca on NCBI. Please ensure these agree.</w:t>
      </w:r>
    </w:p>
    <w:p w14:paraId="3BC19571" w14:textId="351A135F" w:rsidR="005B4F2D" w:rsidRDefault="005B4F2D">
      <w:r>
        <w:rPr>
          <w:rFonts w:ascii="Aptos" w:hAnsi="Aptos"/>
          <w:i/>
          <w:iCs/>
          <w:color w:val="000000"/>
        </w:rPr>
        <w:t xml:space="preserve">These samples are all from the </w:t>
      </w:r>
      <w:r>
        <w:rPr>
          <w:rFonts w:ascii="Aptos" w:hAnsi="Aptos"/>
          <w:i/>
          <w:iCs/>
          <w:color w:val="000000"/>
        </w:rPr>
        <w:t>preen oil</w:t>
      </w:r>
      <w:r>
        <w:rPr>
          <w:rFonts w:ascii="Aptos" w:hAnsi="Aptos"/>
          <w:i/>
          <w:iCs/>
          <w:color w:val="000000"/>
        </w:rPr>
        <w:t>. We had issues when uploading to NCBI and have edited the NCBI record to reflect the samples’ original source.</w:t>
      </w:r>
    </w:p>
    <w:sectPr w:rsidR="005B4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F2D"/>
    <w:rsid w:val="002D687D"/>
    <w:rsid w:val="00566568"/>
    <w:rsid w:val="005B4F2D"/>
    <w:rsid w:val="00657EAB"/>
    <w:rsid w:val="007E75D9"/>
    <w:rsid w:val="009E198B"/>
    <w:rsid w:val="00DE460F"/>
    <w:rsid w:val="00F2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8B76B"/>
  <w15:chartTrackingRefBased/>
  <w15:docId w15:val="{FA6E66EB-F898-944E-A20B-F3FE936C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F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F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F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F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F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F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F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F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F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F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F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F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F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F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F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F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F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Tricia Van Laar</dc:creator>
  <cp:keywords/>
  <dc:description/>
  <cp:lastModifiedBy>Tricia Van Laar</cp:lastModifiedBy>
  <cp:revision>2</cp:revision>
  <dcterms:created xsi:type="dcterms:W3CDTF">2024-08-01T13:07:00Z</dcterms:created>
  <dcterms:modified xsi:type="dcterms:W3CDTF">2024-08-01T13:14:00Z</dcterms:modified>
</cp:coreProperties>
</file>