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Expressions franco-espagnoles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Etre sage comme une image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Ser más bueno que el santo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Une histoire sans queue ni tête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Una historia sin pies ni cabeza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En un clin d’oeil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widowControl/>
              <w:ind w:left="0" w:right="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</w:rPr>
              <w:t>En un abrir y cerrar de ojos</w:t>
            </w:r>
            <w:r>
              <w:rPr>
                <w:rFonts w:ascii="Liberation Serif" w:hAnsi="Liberation Serif"/>
              </w:rPr>
              <w:t xml:space="preserve">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En avoir l’eau à la bouche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Hacerse la boca agua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Filer à l’anglaise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Irse a la francesa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Apprendre par coeur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Saberse de memoria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Passer une nuit blanche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Pasar la noche en vela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Aller comme un gant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Encajar perfectamente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Etre comme un coq en pâte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Tener una vida de reyes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</w:t>
            </w:r>
            <w:r>
              <w:rPr/>
              <w:t>e n’</w:t>
            </w:r>
            <w:r>
              <w:rPr/>
              <w:t>est pas la mer à boire !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 es para tanto !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Avoir quelqu’un dans le nez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 soportar a una persona</w:t>
            </w:r>
          </w:p>
        </w:tc>
      </w:tr>
      <w:tr>
        <w:trPr>
          <w:trHeight w:val="333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Perdre la face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Perder la cara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Faire d’une pierre, deux coups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Matar dos pájaros de un tiro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Avoir du cran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Tener las agallas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Ne pas être sorti de l’auberge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 salimos de una que nos metemos en otra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Poser un lapin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Dar plantón a alguien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Faire l’école buissonnière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Hacer pellas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Mettre les pieds dans le plat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Meter la pata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Chercher midi à quatorze heures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Buscar 5 pies al gato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Passer l’éponge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Pasar pagina</w:t>
            </w:r>
          </w:p>
        </w:tc>
      </w:tr>
      <w:tr>
        <w:trPr>
          <w:trHeight w:val="420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Etre tiré à 4 épingles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Ir de punta en blanco</w:t>
            </w:r>
          </w:p>
        </w:tc>
      </w:tr>
      <w:tr>
        <w:trPr>
          <w:trHeight w:val="420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Quand les poules auront des dents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Cuando las ranas </w:t>
            </w:r>
            <w:r>
              <w:rPr/>
              <w:t>críen</w:t>
            </w:r>
            <w:r>
              <w:rPr/>
              <w:t xml:space="preserve"> pelos</w:t>
            </w:r>
          </w:p>
        </w:tc>
      </w:tr>
      <w:tr>
        <w:trPr>
          <w:trHeight w:val="420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Mettre la puce à l’oreille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Tener la mosca detrás de la oreja</w:t>
            </w:r>
          </w:p>
        </w:tc>
      </w:tr>
      <w:tr>
        <w:trPr>
          <w:trHeight w:val="420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Tirer des plans sur la comète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Hacer castillo en el aire</w:t>
            </w:r>
          </w:p>
        </w:tc>
      </w:tr>
      <w:tr>
        <w:trPr>
          <w:trHeight w:val="420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Jeter l’argent par les fenêtres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Tirar la casa por la ventana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LibreOffice/5.1.6.2$Windows_x86 LibreOffice_project/07ac168c60a517dba0f0d7bc7540f5afa45f0909</Application>
  <Pages>1</Pages>
  <Words>236</Words>
  <Characters>1010</Characters>
  <CharactersWithSpaces>1197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2018-03-12T19:58:29Z</dcterms:created>
  <dc:creator/>
  <dc:description/>
  <dc:language>es-ES</dc:language>
  <cp:lastModifiedBy/>
  <dcterms:modified xsi:type="dcterms:W3CDTF">2018-03-12T20:50:04Z</dcterms:modified>
  <cp:revision>1</cp:revision>
  <dc:subject/>
  <dc:title/>
</cp:coreProperties>
</file>