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8059" w14:textId="7198CDFC" w:rsidR="00A96E26" w:rsidRPr="002A3C66" w:rsidRDefault="002A3C66" w:rsidP="002A3C66">
      <w:pPr>
        <w:pStyle w:val="Rubrik1"/>
        <w:rPr>
          <w:noProof/>
        </w:rPr>
      </w:pPr>
      <w:r w:rsidRPr="002A3C66">
        <w:rPr>
          <w:noProof/>
        </w:rPr>
        <w:t>Assignment 2,</w:t>
      </w:r>
      <w:r w:rsidR="00CC2184">
        <w:rPr>
          <w:noProof/>
        </w:rPr>
        <w:t xml:space="preserve"> </w:t>
      </w:r>
      <w:r w:rsidR="00CC2184" w:rsidRPr="002A3C66">
        <w:rPr>
          <w:noProof/>
        </w:rPr>
        <w:t>EDL100</w:t>
      </w:r>
      <w:r w:rsidR="00CC2184">
        <w:rPr>
          <w:noProof/>
        </w:rPr>
        <w:t>,</w:t>
      </w:r>
      <w:r w:rsidRPr="002A3C66">
        <w:rPr>
          <w:noProof/>
        </w:rPr>
        <w:t xml:space="preserve"> Victor Larsson,</w:t>
      </w:r>
      <w:r w:rsidR="00CC2184">
        <w:rPr>
          <w:noProof/>
        </w:rPr>
        <w:t xml:space="preserve"> 230921</w:t>
      </w:r>
      <w:r w:rsidRPr="002A3C66">
        <w:rPr>
          <w:noProof/>
        </w:rPr>
        <w:t xml:space="preserve"> </w:t>
      </w:r>
    </w:p>
    <w:p w14:paraId="77724EA4" w14:textId="7F370DAA" w:rsidR="00CC2184" w:rsidRDefault="002A3C66" w:rsidP="00CC2184">
      <w:pPr>
        <w:pStyle w:val="Rubrik2"/>
      </w:pPr>
      <w:r w:rsidRPr="002A3C66">
        <w:t>A)</w:t>
      </w:r>
    </w:p>
    <w:p w14:paraId="7D2EB776" w14:textId="73E108CA" w:rsidR="00F92343" w:rsidRPr="002A3C66" w:rsidRDefault="00CC2184" w:rsidP="00F92343">
      <w:pPr>
        <w:keepNext/>
      </w:pPr>
      <w:r>
        <w:rPr>
          <w:noProof/>
        </w:rPr>
        <w:drawing>
          <wp:inline distT="0" distB="0" distL="0" distR="0" wp14:anchorId="1B1B31C9" wp14:editId="4A3836E8">
            <wp:extent cx="7890858" cy="4781550"/>
            <wp:effectExtent l="0" t="0" r="0" b="0"/>
            <wp:docPr id="2045667077" name="Bildobjekt 8" descr="En bild som visar text, handskrift, Teckensnit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67077" name="Bildobjekt 8" descr="En bild som visar text, handskrift, Teckensnitt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3713" cy="479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8C3" w14:textId="73F8C6AA" w:rsidR="00773A26" w:rsidRPr="002A3C66" w:rsidRDefault="00A96E26" w:rsidP="00F92343">
      <w:pPr>
        <w:pStyle w:val="Beskrivning"/>
      </w:pPr>
      <w:r w:rsidRPr="002A3C66">
        <w:t>Figure</w:t>
      </w:r>
      <w:r w:rsidR="00F92343" w:rsidRPr="002A3C66">
        <w:t xml:space="preserve"> </w:t>
      </w:r>
      <w:r w:rsidR="00F92343" w:rsidRPr="002A3C66">
        <w:fldChar w:fldCharType="begin"/>
      </w:r>
      <w:r w:rsidR="00F92343" w:rsidRPr="002A3C66">
        <w:instrText xml:space="preserve"> SEQ Figur \* ARABIC </w:instrText>
      </w:r>
      <w:r w:rsidR="00F92343" w:rsidRPr="002A3C66">
        <w:fldChar w:fldCharType="separate"/>
      </w:r>
      <w:r w:rsidR="008111FC">
        <w:rPr>
          <w:noProof/>
        </w:rPr>
        <w:t>1</w:t>
      </w:r>
      <w:r w:rsidR="00F92343" w:rsidRPr="002A3C66">
        <w:fldChar w:fldCharType="end"/>
      </w:r>
      <w:r w:rsidR="00F92343" w:rsidRPr="002A3C66">
        <w:t>.WLTC</w:t>
      </w:r>
      <w:r w:rsidR="00CC2184">
        <w:t xml:space="preserve"> Drive Cycle.</w:t>
      </w:r>
    </w:p>
    <w:p w14:paraId="3DDEF0F9" w14:textId="77777777" w:rsidR="00A96E26" w:rsidRPr="002A3C66" w:rsidRDefault="00A96E26" w:rsidP="00A96E26">
      <w:pPr>
        <w:keepNext/>
      </w:pPr>
      <w:r w:rsidRPr="002A3C66">
        <w:rPr>
          <w:noProof/>
        </w:rPr>
        <w:lastRenderedPageBreak/>
        <w:drawing>
          <wp:inline distT="0" distB="0" distL="0" distR="0" wp14:anchorId="5C320E00" wp14:editId="03F3D8E4">
            <wp:extent cx="7239000" cy="5429250"/>
            <wp:effectExtent l="0" t="0" r="0" b="0"/>
            <wp:docPr id="370543567" name="Bildobjekt 3" descr="En bild som visar text, diagram, Teckensnitt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43567" name="Bildobjekt 3" descr="En bild som visar text, diagram, Teckensnitt, linje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7AA" w14:textId="5B5ECA05" w:rsidR="00F92343" w:rsidRPr="002A3C66" w:rsidRDefault="00A96E26" w:rsidP="00A96E26">
      <w:pPr>
        <w:pStyle w:val="Beskrivning"/>
      </w:pPr>
      <w:r w:rsidRPr="002A3C66">
        <w:t xml:space="preserve">Figure </w:t>
      </w:r>
      <w:r w:rsidRPr="002A3C66">
        <w:fldChar w:fldCharType="begin"/>
      </w:r>
      <w:r w:rsidRPr="002A3C66">
        <w:instrText xml:space="preserve"> SEQ Figur \* ARABIC </w:instrText>
      </w:r>
      <w:r w:rsidRPr="002A3C66">
        <w:fldChar w:fldCharType="separate"/>
      </w:r>
      <w:r w:rsidR="008111FC">
        <w:rPr>
          <w:noProof/>
        </w:rPr>
        <w:t>2</w:t>
      </w:r>
      <w:r w:rsidRPr="002A3C66">
        <w:fldChar w:fldCharType="end"/>
      </w:r>
      <w:r w:rsidRPr="002A3C66">
        <w:t>.NEDC</w:t>
      </w:r>
      <w:r w:rsidR="00CC2184">
        <w:t xml:space="preserve"> Drive Cycle.</w:t>
      </w:r>
    </w:p>
    <w:p w14:paraId="42D30238" w14:textId="77777777" w:rsidR="00A96E26" w:rsidRPr="002A3C66" w:rsidRDefault="00A96E26" w:rsidP="00A96E26">
      <w:pPr>
        <w:keepNext/>
      </w:pPr>
      <w:r w:rsidRPr="002A3C66">
        <w:rPr>
          <w:noProof/>
        </w:rPr>
        <w:lastRenderedPageBreak/>
        <w:drawing>
          <wp:inline distT="0" distB="0" distL="0" distR="0" wp14:anchorId="1F819F10" wp14:editId="413DD7BC">
            <wp:extent cx="6191250" cy="4643438"/>
            <wp:effectExtent l="0" t="0" r="0" b="5080"/>
            <wp:docPr id="1634853756" name="Bildobjekt 4" descr="En bild som visar text, diagram, linje, Graf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53756" name="Bildobjekt 4" descr="En bild som visar text, diagram, linje, Graf&#10;&#10;Automatiskt genererad beskriv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46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0A0" w14:textId="06EB755A" w:rsidR="00A96E26" w:rsidRPr="002A3C66" w:rsidRDefault="00A96E26" w:rsidP="00A96E26">
      <w:pPr>
        <w:pStyle w:val="Beskrivning"/>
      </w:pPr>
      <w:r w:rsidRPr="002A3C66">
        <w:t xml:space="preserve">Figure </w:t>
      </w:r>
      <w:r w:rsidRPr="002A3C66">
        <w:fldChar w:fldCharType="begin"/>
      </w:r>
      <w:r w:rsidRPr="002A3C66">
        <w:instrText xml:space="preserve"> SEQ Figur \* ARABIC </w:instrText>
      </w:r>
      <w:r w:rsidRPr="002A3C66">
        <w:fldChar w:fldCharType="separate"/>
      </w:r>
      <w:r w:rsidR="008111FC">
        <w:rPr>
          <w:noProof/>
        </w:rPr>
        <w:t>3</w:t>
      </w:r>
      <w:r w:rsidRPr="002A3C66">
        <w:fldChar w:fldCharType="end"/>
      </w:r>
      <w:r w:rsidRPr="002A3C66">
        <w:t>.Self-made drive cycle.</w:t>
      </w:r>
    </w:p>
    <w:p w14:paraId="7D5DC489" w14:textId="48884E59" w:rsidR="002A3C66" w:rsidRPr="002A3C66" w:rsidRDefault="00A96E26" w:rsidP="00A96E26">
      <w:r w:rsidRPr="002A3C66">
        <w:t>I made my own NEDC drive cycle using NEDC file from web</w:t>
      </w:r>
      <w:r w:rsidR="002A3C66" w:rsidRPr="002A3C66">
        <w:t xml:space="preserve">(epa.gov). I used python to create a CSV with values in same format as </w:t>
      </w:r>
      <w:proofErr w:type="spellStart"/>
      <w:r w:rsidR="002A3C66" w:rsidRPr="002A3C66">
        <w:t>WLTC_cycle.mat</w:t>
      </w:r>
      <w:proofErr w:type="spellEnd"/>
      <w:r w:rsidR="002A3C66" w:rsidRPr="002A3C66">
        <w:t>. Then I modified the model file to load my new drive cycle. Copied the drive cycle load block in Simulink</w:t>
      </w:r>
      <w:r w:rsidR="00505DE8">
        <w:t xml:space="preserve"> and modified it</w:t>
      </w:r>
      <w:r w:rsidR="002A3C66" w:rsidRPr="002A3C66">
        <w:t xml:space="preserve"> to accept my new variables. </w:t>
      </w:r>
    </w:p>
    <w:p w14:paraId="415127CF" w14:textId="3032947C" w:rsidR="00A96E26" w:rsidRPr="002A3C66" w:rsidRDefault="002A3C66" w:rsidP="00A96E26">
      <w:r w:rsidRPr="002A3C66">
        <w:t xml:space="preserve">I did similar thing when I created my own drive cycle. I didn’t use python this time but made a </w:t>
      </w:r>
      <w:r w:rsidR="00505DE8">
        <w:t>*</w:t>
      </w:r>
      <w:r w:rsidRPr="002A3C66">
        <w:t xml:space="preserve">.mat file  using your example script. </w:t>
      </w:r>
    </w:p>
    <w:p w14:paraId="5A980A11" w14:textId="6993D656" w:rsidR="002A3C66" w:rsidRPr="002A3C66" w:rsidRDefault="002A3C66" w:rsidP="002A3C66">
      <w:pPr>
        <w:pStyle w:val="Rubrik2"/>
      </w:pPr>
      <w:r w:rsidRPr="002A3C66">
        <w:lastRenderedPageBreak/>
        <w:t>B)</w:t>
      </w:r>
    </w:p>
    <w:p w14:paraId="526CAEBA" w14:textId="77777777" w:rsidR="002A3C66" w:rsidRPr="002A3C66" w:rsidRDefault="002A3C66" w:rsidP="002A3C66">
      <w:pPr>
        <w:keepNext/>
      </w:pPr>
      <w:r w:rsidRPr="002A3C66">
        <w:rPr>
          <w:noProof/>
        </w:rPr>
        <w:drawing>
          <wp:inline distT="0" distB="0" distL="0" distR="0" wp14:anchorId="446E912F" wp14:editId="6DF6A882">
            <wp:extent cx="5334000" cy="4000500"/>
            <wp:effectExtent l="0" t="0" r="0" b="0"/>
            <wp:docPr id="1201675052" name="Bildobjekt 7" descr="En bild som visar text, linje, Graf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75052" name="Bildobjekt 7" descr="En bild som visar text, linje, Graf, skärmbild&#10;&#10;Automatiskt genererad beskrivn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rutnt"/>
        <w:tblpPr w:leftFromText="141" w:rightFromText="141" w:vertAnchor="page" w:horzAnchor="margin" w:tblpY="8671"/>
        <w:tblW w:w="13863" w:type="dxa"/>
        <w:tblLook w:val="04A0" w:firstRow="1" w:lastRow="0" w:firstColumn="1" w:lastColumn="0" w:noHBand="0" w:noVBand="1"/>
      </w:tblPr>
      <w:tblGrid>
        <w:gridCol w:w="826"/>
        <w:gridCol w:w="328"/>
        <w:gridCol w:w="551"/>
        <w:gridCol w:w="551"/>
        <w:gridCol w:w="663"/>
        <w:gridCol w:w="663"/>
        <w:gridCol w:w="663"/>
        <w:gridCol w:w="663"/>
        <w:gridCol w:w="663"/>
        <w:gridCol w:w="663"/>
        <w:gridCol w:w="663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776679" w14:paraId="28E59ED1" w14:textId="77777777" w:rsidTr="00776679">
        <w:trPr>
          <w:trHeight w:val="489"/>
        </w:trPr>
        <w:tc>
          <w:tcPr>
            <w:tcW w:w="826" w:type="dxa"/>
          </w:tcPr>
          <w:p w14:paraId="41D905CC" w14:textId="77777777" w:rsidR="00776679" w:rsidRDefault="00776679" w:rsidP="00776679">
            <w:pPr>
              <w:jc w:val="center"/>
            </w:pPr>
            <w:r>
              <w:t>Speed</w:t>
            </w:r>
          </w:p>
          <w:p w14:paraId="3DC04A49" w14:textId="77777777" w:rsidR="00776679" w:rsidRDefault="00776679" w:rsidP="00776679">
            <w:pPr>
              <w:jc w:val="center"/>
            </w:pPr>
            <w:r>
              <w:t>(km/h)</w:t>
            </w:r>
          </w:p>
        </w:tc>
        <w:tc>
          <w:tcPr>
            <w:tcW w:w="328" w:type="dxa"/>
          </w:tcPr>
          <w:p w14:paraId="14EEB0EF" w14:textId="77777777" w:rsidR="00776679" w:rsidRDefault="00776679" w:rsidP="00776679">
            <w:r>
              <w:t>0</w:t>
            </w:r>
          </w:p>
        </w:tc>
        <w:tc>
          <w:tcPr>
            <w:tcW w:w="551" w:type="dxa"/>
          </w:tcPr>
          <w:p w14:paraId="24066F35" w14:textId="77777777" w:rsidR="00776679" w:rsidRDefault="00776679" w:rsidP="00776679">
            <w:r>
              <w:t>10</w:t>
            </w:r>
          </w:p>
        </w:tc>
        <w:tc>
          <w:tcPr>
            <w:tcW w:w="551" w:type="dxa"/>
          </w:tcPr>
          <w:p w14:paraId="25E50871" w14:textId="77777777" w:rsidR="00776679" w:rsidRDefault="00776679" w:rsidP="00776679">
            <w:r>
              <w:t>20</w:t>
            </w:r>
          </w:p>
        </w:tc>
        <w:tc>
          <w:tcPr>
            <w:tcW w:w="663" w:type="dxa"/>
          </w:tcPr>
          <w:p w14:paraId="5E8195C4" w14:textId="77777777" w:rsidR="00776679" w:rsidRDefault="00776679" w:rsidP="00776679">
            <w:r>
              <w:t>30</w:t>
            </w:r>
          </w:p>
        </w:tc>
        <w:tc>
          <w:tcPr>
            <w:tcW w:w="663" w:type="dxa"/>
          </w:tcPr>
          <w:p w14:paraId="2C5B5B51" w14:textId="77777777" w:rsidR="00776679" w:rsidRDefault="00776679" w:rsidP="00776679">
            <w:r>
              <w:t>40</w:t>
            </w:r>
          </w:p>
        </w:tc>
        <w:tc>
          <w:tcPr>
            <w:tcW w:w="663" w:type="dxa"/>
          </w:tcPr>
          <w:p w14:paraId="47CB0778" w14:textId="77777777" w:rsidR="00776679" w:rsidRDefault="00776679" w:rsidP="00776679">
            <w:r>
              <w:t>50</w:t>
            </w:r>
          </w:p>
        </w:tc>
        <w:tc>
          <w:tcPr>
            <w:tcW w:w="663" w:type="dxa"/>
          </w:tcPr>
          <w:p w14:paraId="52EA66A7" w14:textId="77777777" w:rsidR="00776679" w:rsidRDefault="00776679" w:rsidP="00776679">
            <w:r>
              <w:t>60</w:t>
            </w:r>
          </w:p>
        </w:tc>
        <w:tc>
          <w:tcPr>
            <w:tcW w:w="663" w:type="dxa"/>
          </w:tcPr>
          <w:p w14:paraId="0570E944" w14:textId="77777777" w:rsidR="00776679" w:rsidRDefault="00776679" w:rsidP="00776679">
            <w:r>
              <w:t>70</w:t>
            </w:r>
          </w:p>
        </w:tc>
        <w:tc>
          <w:tcPr>
            <w:tcW w:w="663" w:type="dxa"/>
          </w:tcPr>
          <w:p w14:paraId="57B18BF3" w14:textId="77777777" w:rsidR="00776679" w:rsidRDefault="00776679" w:rsidP="00776679">
            <w:r>
              <w:t>80</w:t>
            </w:r>
          </w:p>
        </w:tc>
        <w:tc>
          <w:tcPr>
            <w:tcW w:w="663" w:type="dxa"/>
          </w:tcPr>
          <w:p w14:paraId="5152D699" w14:textId="77777777" w:rsidR="00776679" w:rsidRDefault="00776679" w:rsidP="00776679">
            <w:r>
              <w:t>90</w:t>
            </w:r>
          </w:p>
        </w:tc>
        <w:tc>
          <w:tcPr>
            <w:tcW w:w="774" w:type="dxa"/>
          </w:tcPr>
          <w:p w14:paraId="71FF85F1" w14:textId="77777777" w:rsidR="00776679" w:rsidRDefault="00776679" w:rsidP="00776679">
            <w:r>
              <w:t>100</w:t>
            </w:r>
          </w:p>
        </w:tc>
        <w:tc>
          <w:tcPr>
            <w:tcW w:w="774" w:type="dxa"/>
          </w:tcPr>
          <w:p w14:paraId="72C27100" w14:textId="77777777" w:rsidR="00776679" w:rsidRDefault="00776679" w:rsidP="00776679">
            <w:r>
              <w:t>110</w:t>
            </w:r>
          </w:p>
        </w:tc>
        <w:tc>
          <w:tcPr>
            <w:tcW w:w="774" w:type="dxa"/>
          </w:tcPr>
          <w:p w14:paraId="2875EFFB" w14:textId="77777777" w:rsidR="00776679" w:rsidRDefault="00776679" w:rsidP="00776679">
            <w:r>
              <w:t>120</w:t>
            </w:r>
          </w:p>
        </w:tc>
        <w:tc>
          <w:tcPr>
            <w:tcW w:w="774" w:type="dxa"/>
          </w:tcPr>
          <w:p w14:paraId="4F844813" w14:textId="77777777" w:rsidR="00776679" w:rsidRDefault="00776679" w:rsidP="00776679">
            <w:r>
              <w:t>130</w:t>
            </w:r>
          </w:p>
        </w:tc>
        <w:tc>
          <w:tcPr>
            <w:tcW w:w="774" w:type="dxa"/>
          </w:tcPr>
          <w:p w14:paraId="20CDDD37" w14:textId="77777777" w:rsidR="00776679" w:rsidRDefault="00776679" w:rsidP="00776679">
            <w:r>
              <w:t>140</w:t>
            </w:r>
          </w:p>
        </w:tc>
        <w:tc>
          <w:tcPr>
            <w:tcW w:w="774" w:type="dxa"/>
          </w:tcPr>
          <w:p w14:paraId="14AC586E" w14:textId="77777777" w:rsidR="00776679" w:rsidRDefault="00776679" w:rsidP="00776679">
            <w:r>
              <w:t>150</w:t>
            </w:r>
          </w:p>
        </w:tc>
        <w:tc>
          <w:tcPr>
            <w:tcW w:w="774" w:type="dxa"/>
          </w:tcPr>
          <w:p w14:paraId="32C93872" w14:textId="77777777" w:rsidR="00776679" w:rsidRDefault="00776679" w:rsidP="00776679">
            <w:r>
              <w:t>160</w:t>
            </w:r>
          </w:p>
        </w:tc>
        <w:tc>
          <w:tcPr>
            <w:tcW w:w="774" w:type="dxa"/>
          </w:tcPr>
          <w:p w14:paraId="6C874800" w14:textId="77777777" w:rsidR="00776679" w:rsidRDefault="00776679" w:rsidP="00776679">
            <w:r>
              <w:t>170</w:t>
            </w:r>
          </w:p>
        </w:tc>
        <w:tc>
          <w:tcPr>
            <w:tcW w:w="774" w:type="dxa"/>
          </w:tcPr>
          <w:p w14:paraId="1CE218FF" w14:textId="77777777" w:rsidR="00776679" w:rsidRDefault="00776679" w:rsidP="00776679">
            <w:r>
              <w:t>180</w:t>
            </w:r>
          </w:p>
        </w:tc>
      </w:tr>
      <w:tr w:rsidR="00776679" w14:paraId="07B79849" w14:textId="77777777" w:rsidTr="00776679">
        <w:trPr>
          <w:trHeight w:val="503"/>
        </w:trPr>
        <w:tc>
          <w:tcPr>
            <w:tcW w:w="826" w:type="dxa"/>
          </w:tcPr>
          <w:p w14:paraId="0C0A89E7" w14:textId="77777777" w:rsidR="00776679" w:rsidRDefault="00776679" w:rsidP="00776679">
            <w:pPr>
              <w:jc w:val="center"/>
            </w:pPr>
            <w:r>
              <w:t>Power</w:t>
            </w:r>
          </w:p>
          <w:p w14:paraId="0B590B75" w14:textId="77777777" w:rsidR="00776679" w:rsidRDefault="00776679" w:rsidP="00776679">
            <w:pPr>
              <w:jc w:val="center"/>
            </w:pPr>
            <w:r>
              <w:t>(W)</w:t>
            </w:r>
          </w:p>
        </w:tc>
        <w:tc>
          <w:tcPr>
            <w:tcW w:w="328" w:type="dxa"/>
          </w:tcPr>
          <w:p w14:paraId="7219453E" w14:textId="77777777" w:rsidR="00776679" w:rsidRDefault="00776679" w:rsidP="00776679">
            <w:r>
              <w:t>0</w:t>
            </w:r>
          </w:p>
        </w:tc>
        <w:tc>
          <w:tcPr>
            <w:tcW w:w="551" w:type="dxa"/>
          </w:tcPr>
          <w:p w14:paraId="4E824F23" w14:textId="77777777" w:rsidR="00776679" w:rsidRDefault="00776679" w:rsidP="00776679">
            <w:r>
              <w:t>425</w:t>
            </w:r>
          </w:p>
        </w:tc>
        <w:tc>
          <w:tcPr>
            <w:tcW w:w="551" w:type="dxa"/>
          </w:tcPr>
          <w:p w14:paraId="7822D60A" w14:textId="77777777" w:rsidR="00776679" w:rsidRDefault="00776679" w:rsidP="00776679">
            <w:r>
              <w:t>901</w:t>
            </w:r>
          </w:p>
        </w:tc>
        <w:tc>
          <w:tcPr>
            <w:tcW w:w="663" w:type="dxa"/>
          </w:tcPr>
          <w:p w14:paraId="6B7A4626" w14:textId="77777777" w:rsidR="00776679" w:rsidRDefault="00776679" w:rsidP="00776679">
            <w:r>
              <w:t>1479</w:t>
            </w:r>
          </w:p>
        </w:tc>
        <w:tc>
          <w:tcPr>
            <w:tcW w:w="663" w:type="dxa"/>
          </w:tcPr>
          <w:p w14:paraId="4CE21E35" w14:textId="77777777" w:rsidR="00776679" w:rsidRDefault="00776679" w:rsidP="00776679">
            <w:r>
              <w:t>2209</w:t>
            </w:r>
          </w:p>
        </w:tc>
        <w:tc>
          <w:tcPr>
            <w:tcW w:w="663" w:type="dxa"/>
          </w:tcPr>
          <w:p w14:paraId="19ADC194" w14:textId="77777777" w:rsidR="00776679" w:rsidRDefault="00776679" w:rsidP="00776679">
            <w:r>
              <w:t>3141</w:t>
            </w:r>
          </w:p>
        </w:tc>
        <w:tc>
          <w:tcPr>
            <w:tcW w:w="663" w:type="dxa"/>
          </w:tcPr>
          <w:p w14:paraId="39E81AF1" w14:textId="77777777" w:rsidR="00776679" w:rsidRDefault="00776679" w:rsidP="00776679">
            <w:r>
              <w:t>4328</w:t>
            </w:r>
          </w:p>
        </w:tc>
        <w:tc>
          <w:tcPr>
            <w:tcW w:w="663" w:type="dxa"/>
          </w:tcPr>
          <w:p w14:paraId="185E50AB" w14:textId="77777777" w:rsidR="00776679" w:rsidRDefault="00776679" w:rsidP="00776679">
            <w:r>
              <w:t>5818</w:t>
            </w:r>
          </w:p>
        </w:tc>
        <w:tc>
          <w:tcPr>
            <w:tcW w:w="663" w:type="dxa"/>
          </w:tcPr>
          <w:p w14:paraId="75495DAD" w14:textId="77777777" w:rsidR="00776679" w:rsidRDefault="00776679" w:rsidP="00776679">
            <w:r>
              <w:t>7664</w:t>
            </w:r>
          </w:p>
        </w:tc>
        <w:tc>
          <w:tcPr>
            <w:tcW w:w="663" w:type="dxa"/>
          </w:tcPr>
          <w:p w14:paraId="1A9BA079" w14:textId="77777777" w:rsidR="00776679" w:rsidRDefault="00776679" w:rsidP="00776679">
            <w:r>
              <w:t>9916</w:t>
            </w:r>
          </w:p>
        </w:tc>
        <w:tc>
          <w:tcPr>
            <w:tcW w:w="774" w:type="dxa"/>
          </w:tcPr>
          <w:p w14:paraId="5F6807B7" w14:textId="77777777" w:rsidR="00776679" w:rsidRDefault="00776679" w:rsidP="00776679">
            <w:r>
              <w:t>12624</w:t>
            </w:r>
          </w:p>
        </w:tc>
        <w:tc>
          <w:tcPr>
            <w:tcW w:w="774" w:type="dxa"/>
          </w:tcPr>
          <w:p w14:paraId="34FCD571" w14:textId="77777777" w:rsidR="00776679" w:rsidRDefault="00776679" w:rsidP="00776679">
            <w:r>
              <w:t>15839</w:t>
            </w:r>
          </w:p>
        </w:tc>
        <w:tc>
          <w:tcPr>
            <w:tcW w:w="774" w:type="dxa"/>
          </w:tcPr>
          <w:p w14:paraId="62952159" w14:textId="77777777" w:rsidR="00776679" w:rsidRDefault="00776679" w:rsidP="00776679">
            <w:r>
              <w:t>19612</w:t>
            </w:r>
          </w:p>
        </w:tc>
        <w:tc>
          <w:tcPr>
            <w:tcW w:w="774" w:type="dxa"/>
          </w:tcPr>
          <w:p w14:paraId="0E2D303F" w14:textId="77777777" w:rsidR="00776679" w:rsidRDefault="00776679" w:rsidP="00776679">
            <w:r>
              <w:t>23994</w:t>
            </w:r>
          </w:p>
        </w:tc>
        <w:tc>
          <w:tcPr>
            <w:tcW w:w="774" w:type="dxa"/>
          </w:tcPr>
          <w:p w14:paraId="76A09D5A" w14:textId="77777777" w:rsidR="00776679" w:rsidRDefault="00776679" w:rsidP="00776679">
            <w:r>
              <w:t>29036</w:t>
            </w:r>
          </w:p>
        </w:tc>
        <w:tc>
          <w:tcPr>
            <w:tcW w:w="774" w:type="dxa"/>
          </w:tcPr>
          <w:p w14:paraId="0AC175F1" w14:textId="77777777" w:rsidR="00776679" w:rsidRDefault="00776679" w:rsidP="00776679">
            <w:r>
              <w:t>34788</w:t>
            </w:r>
          </w:p>
        </w:tc>
        <w:tc>
          <w:tcPr>
            <w:tcW w:w="774" w:type="dxa"/>
          </w:tcPr>
          <w:p w14:paraId="3AD655EC" w14:textId="77777777" w:rsidR="00776679" w:rsidRDefault="00776679" w:rsidP="00776679">
            <w:r>
              <w:t>41300</w:t>
            </w:r>
          </w:p>
        </w:tc>
        <w:tc>
          <w:tcPr>
            <w:tcW w:w="774" w:type="dxa"/>
          </w:tcPr>
          <w:p w14:paraId="4BAB217D" w14:textId="77777777" w:rsidR="00776679" w:rsidRDefault="00776679" w:rsidP="00776679">
            <w:r>
              <w:t>48624</w:t>
            </w:r>
          </w:p>
        </w:tc>
        <w:tc>
          <w:tcPr>
            <w:tcW w:w="774" w:type="dxa"/>
          </w:tcPr>
          <w:p w14:paraId="7F30A1AE" w14:textId="77777777" w:rsidR="00776679" w:rsidRDefault="00776679" w:rsidP="00776679">
            <w:r>
              <w:t>56811</w:t>
            </w:r>
          </w:p>
        </w:tc>
      </w:tr>
    </w:tbl>
    <w:p w14:paraId="05F1639F" w14:textId="71B0171E" w:rsidR="00776679" w:rsidRDefault="00776679" w:rsidP="00776679">
      <w:pPr>
        <w:pStyle w:val="Beskrivning"/>
      </w:pPr>
      <w:r w:rsidRPr="002A3C66">
        <w:t>Figure</w:t>
      </w:r>
      <w:r w:rsidR="002A3C66" w:rsidRPr="002A3C66">
        <w:t xml:space="preserve"> </w:t>
      </w:r>
      <w:r w:rsidR="002A3C66" w:rsidRPr="002A3C66">
        <w:fldChar w:fldCharType="begin"/>
      </w:r>
      <w:r w:rsidR="002A3C66" w:rsidRPr="002A3C66">
        <w:instrText xml:space="preserve"> SEQ Figur \* ARABIC </w:instrText>
      </w:r>
      <w:r w:rsidR="002A3C66" w:rsidRPr="002A3C66">
        <w:fldChar w:fldCharType="separate"/>
      </w:r>
      <w:r w:rsidR="008111FC">
        <w:rPr>
          <w:noProof/>
        </w:rPr>
        <w:t>4</w:t>
      </w:r>
      <w:r w:rsidR="002A3C66" w:rsidRPr="002A3C66">
        <w:fldChar w:fldCharType="end"/>
      </w:r>
      <w:r w:rsidR="002A3C66" w:rsidRPr="002A3C66">
        <w:t xml:space="preserve">.power requirement for example </w:t>
      </w:r>
      <w:r>
        <w:t xml:space="preserve">car </w:t>
      </w:r>
      <w:r w:rsidR="002A3C66" w:rsidRPr="002A3C66">
        <w:t>used in assignment 1.</w:t>
      </w:r>
      <w:r w:rsidR="005F0823">
        <w:t xml:space="preserve"> Using traction power (Pt=Ft*v).</w:t>
      </w:r>
    </w:p>
    <w:p w14:paraId="3284310F" w14:textId="09D56F5E" w:rsidR="00776679" w:rsidRDefault="00776679" w:rsidP="00776679">
      <w:r>
        <w:t xml:space="preserve">I made these figure by using my file from assignment 1. Where I used </w:t>
      </w:r>
      <w:r w:rsidR="00CC2184">
        <w:t>MATLAB’s</w:t>
      </w:r>
      <w:r>
        <w:t xml:space="preserve"> round() feature to round off to integers and save them in Assignment2B_Table.mat file</w:t>
      </w:r>
      <w:r w:rsidR="00CC2184">
        <w:t>.</w:t>
      </w:r>
    </w:p>
    <w:p w14:paraId="64BFE947" w14:textId="1238D825" w:rsidR="008111FC" w:rsidRDefault="008111FC" w:rsidP="008111FC">
      <w:pPr>
        <w:pStyle w:val="Rubrik2"/>
      </w:pPr>
      <w:r>
        <w:lastRenderedPageBreak/>
        <w:t>C)</w:t>
      </w:r>
    </w:p>
    <w:p w14:paraId="6C320043" w14:textId="77777777" w:rsidR="008111FC" w:rsidRDefault="008111FC" w:rsidP="008111FC">
      <w:pPr>
        <w:keepNext/>
      </w:pPr>
      <w:r>
        <w:rPr>
          <w:noProof/>
        </w:rPr>
        <w:drawing>
          <wp:inline distT="0" distB="0" distL="0" distR="0" wp14:anchorId="558A2993" wp14:editId="75A9689E">
            <wp:extent cx="6610350" cy="4957763"/>
            <wp:effectExtent l="0" t="0" r="0" b="0"/>
            <wp:docPr id="411849520" name="Bildobjekt 9" descr="En bild som visar text, Teckensnitt, linje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49520" name="Bildobjekt 9" descr="En bild som visar text, Teckensnitt, linje, diagram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58" cy="49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6222" w14:textId="1F771EF5" w:rsidR="008111FC" w:rsidRDefault="008111FC" w:rsidP="008111FC">
      <w:pPr>
        <w:pStyle w:val="Beskrivning"/>
      </w:pPr>
      <w:r>
        <w:t xml:space="preserve">Figure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WLTC Drive cycle. With positive slope angle of 0.07 rad.</w:t>
      </w:r>
    </w:p>
    <w:p w14:paraId="6A641897" w14:textId="77777777" w:rsidR="008111FC" w:rsidRDefault="008111FC" w:rsidP="008111FC"/>
    <w:p w14:paraId="5C14A771" w14:textId="77777777" w:rsidR="008111FC" w:rsidRDefault="008111FC" w:rsidP="008111FC">
      <w:pPr>
        <w:keepNext/>
      </w:pPr>
      <w:r>
        <w:rPr>
          <w:noProof/>
        </w:rPr>
        <w:lastRenderedPageBreak/>
        <w:drawing>
          <wp:inline distT="0" distB="0" distL="0" distR="0" wp14:anchorId="37CF2573" wp14:editId="124A9ACE">
            <wp:extent cx="6858000" cy="5143500"/>
            <wp:effectExtent l="0" t="0" r="0" b="0"/>
            <wp:docPr id="708697250" name="Bildobjekt 10" descr="En bild som visar text, Teckensnitt, linje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7250" name="Bildobjekt 10" descr="En bild som visar text, Teckensnitt, linje, diagram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335" cy="51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0850" w14:textId="37EB628A" w:rsidR="008111FC" w:rsidRDefault="008111FC" w:rsidP="008111FC">
      <w:pPr>
        <w:pStyle w:val="Beskrivning"/>
      </w:pPr>
      <w:r>
        <w:t xml:space="preserve">Figure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.W</w:t>
      </w:r>
      <w:r w:rsidRPr="00FF44C8">
        <w:t xml:space="preserve">LTC Drive cycle. With </w:t>
      </w:r>
      <w:r>
        <w:t>negative</w:t>
      </w:r>
      <w:r w:rsidRPr="00FF44C8">
        <w:t xml:space="preserve"> slope angle of </w:t>
      </w:r>
      <w:r w:rsidR="00912AB3">
        <w:t>-</w:t>
      </w:r>
      <w:r w:rsidRPr="00FF44C8">
        <w:t>0.07 rad.</w:t>
      </w:r>
    </w:p>
    <w:p w14:paraId="4B199D7D" w14:textId="77777777" w:rsidR="008111FC" w:rsidRDefault="008111FC" w:rsidP="008111FC"/>
    <w:p w14:paraId="28FD8B90" w14:textId="25CB72FA" w:rsidR="008111FC" w:rsidRDefault="00425B80" w:rsidP="008111FC">
      <w:r>
        <w:lastRenderedPageBreak/>
        <w:t>If we compare to the first example (A) we can see that we have same acceleration and speed requirements but now we have a constant slope angle (+0,07 rad (4</w:t>
      </w:r>
      <w:r>
        <w:rPr>
          <w:rFonts w:cstheme="minorHAnsi"/>
        </w:rPr>
        <w:t>°</w:t>
      </w:r>
      <w:r>
        <w:t>)). When we have a positive slope angle, we see that we need more power to maintain speed, and more so when we accelerate.</w:t>
      </w:r>
    </w:p>
    <w:p w14:paraId="20476942" w14:textId="51B84DE9" w:rsidR="00425B80" w:rsidRPr="008111FC" w:rsidRDefault="00425B80" w:rsidP="008111FC">
      <w:r>
        <w:t>If we change the slope angle to negative 0.07 rad (-4</w:t>
      </w:r>
      <w:r>
        <w:rPr>
          <w:rFonts w:cstheme="minorHAnsi"/>
        </w:rPr>
        <w:t>°</w:t>
      </w:r>
      <w:r>
        <w:t xml:space="preserve">) we se that we need significantly less power to accelerate. </w:t>
      </w:r>
      <w:r w:rsidR="00C35BE7">
        <w:t xml:space="preserve">And we get a bigger regeneration and/or the brakes need to dissipate more energy in order to slow down. </w:t>
      </w:r>
    </w:p>
    <w:sectPr w:rsidR="00425B80" w:rsidRPr="008111FC" w:rsidSect="00776679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AD8B" w14:textId="77777777" w:rsidR="00142572" w:rsidRDefault="00142572" w:rsidP="00CC2184">
      <w:pPr>
        <w:spacing w:after="0" w:line="240" w:lineRule="auto"/>
      </w:pPr>
      <w:r>
        <w:separator/>
      </w:r>
    </w:p>
  </w:endnote>
  <w:endnote w:type="continuationSeparator" w:id="0">
    <w:p w14:paraId="71667A89" w14:textId="77777777" w:rsidR="00142572" w:rsidRDefault="00142572" w:rsidP="00CC2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D9182" w14:textId="77777777" w:rsidR="00142572" w:rsidRDefault="00142572" w:rsidP="00CC2184">
      <w:pPr>
        <w:spacing w:after="0" w:line="240" w:lineRule="auto"/>
      </w:pPr>
      <w:r>
        <w:separator/>
      </w:r>
    </w:p>
  </w:footnote>
  <w:footnote w:type="continuationSeparator" w:id="0">
    <w:p w14:paraId="3D2D6DE4" w14:textId="77777777" w:rsidR="00142572" w:rsidRDefault="00142572" w:rsidP="00CC2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A888" w14:textId="77777777" w:rsidR="00CC2184" w:rsidRDefault="00CC2184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43"/>
    <w:rsid w:val="0000680B"/>
    <w:rsid w:val="0007116D"/>
    <w:rsid w:val="00142572"/>
    <w:rsid w:val="002A3C66"/>
    <w:rsid w:val="002F163E"/>
    <w:rsid w:val="0033747F"/>
    <w:rsid w:val="00425B80"/>
    <w:rsid w:val="00505DE8"/>
    <w:rsid w:val="00511320"/>
    <w:rsid w:val="005F0823"/>
    <w:rsid w:val="00773A26"/>
    <w:rsid w:val="00776679"/>
    <w:rsid w:val="008111FC"/>
    <w:rsid w:val="00912AB3"/>
    <w:rsid w:val="00A96E26"/>
    <w:rsid w:val="00C35BE7"/>
    <w:rsid w:val="00CC2184"/>
    <w:rsid w:val="00D94A2A"/>
    <w:rsid w:val="00F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568CD"/>
  <w15:chartTrackingRefBased/>
  <w15:docId w15:val="{8781E640-0C19-471E-A220-D0FCA11A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2A3C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C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uiPriority w:val="35"/>
    <w:unhideWhenUsed/>
    <w:qFormat/>
    <w:rsid w:val="00F923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2A3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A3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uiPriority w:val="39"/>
    <w:rsid w:val="00776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CC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2184"/>
    <w:rPr>
      <w:lang w:val="en-US"/>
    </w:rPr>
  </w:style>
  <w:style w:type="paragraph" w:styleId="Sidfot">
    <w:name w:val="footer"/>
    <w:basedOn w:val="Normal"/>
    <w:link w:val="SidfotChar"/>
    <w:uiPriority w:val="99"/>
    <w:unhideWhenUsed/>
    <w:rsid w:val="00CC21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21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287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Larsson 2</dc:creator>
  <cp:keywords/>
  <dc:description/>
  <cp:lastModifiedBy>Victor Larsson 2</cp:lastModifiedBy>
  <cp:revision>3</cp:revision>
  <dcterms:created xsi:type="dcterms:W3CDTF">2023-09-21T18:51:00Z</dcterms:created>
  <dcterms:modified xsi:type="dcterms:W3CDTF">2023-09-28T09:05:00Z</dcterms:modified>
</cp:coreProperties>
</file>