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8D1" w:rsidRPr="00A968D1" w:rsidRDefault="00A968D1" w:rsidP="00A968D1">
      <w:pPr>
        <w:shd w:val="clear" w:color="auto" w:fill="FFFFFF"/>
        <w:spacing w:after="300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005B82"/>
          <w:sz w:val="36"/>
          <w:szCs w:val="36"/>
        </w:rPr>
      </w:pPr>
      <w:r w:rsidRPr="00A968D1">
        <w:rPr>
          <w:rFonts w:ascii="Segoe UI" w:eastAsia="Times New Roman" w:hAnsi="Segoe UI" w:cs="Segoe UI"/>
          <w:b/>
          <w:bCs/>
          <w:color w:val="005B82"/>
          <w:sz w:val="36"/>
          <w:szCs w:val="36"/>
        </w:rPr>
        <w:t>Survey Overview</w:t>
      </w:r>
    </w:p>
    <w:p w:rsidR="00A968D1" w:rsidRPr="00A968D1" w:rsidRDefault="00A968D1" w:rsidP="00A968D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4A4A4A"/>
          <w:sz w:val="27"/>
          <w:szCs w:val="27"/>
        </w:rPr>
      </w:pPr>
      <w:r w:rsidRPr="00A968D1">
        <w:rPr>
          <w:rFonts w:ascii="Segoe UI" w:eastAsia="Times New Roman" w:hAnsi="Segoe UI" w:cs="Segoe UI"/>
          <w:color w:val="4A4A4A"/>
          <w:sz w:val="27"/>
          <w:szCs w:val="27"/>
        </w:rPr>
        <w:t>This survey helps you think about different parts of your life as you decide between a VBAC or a C-section.</w:t>
      </w:r>
    </w:p>
    <w:p w:rsidR="00A968D1" w:rsidRPr="00A968D1" w:rsidRDefault="00A968D1" w:rsidP="00A968D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4A4A4A"/>
          <w:sz w:val="27"/>
          <w:szCs w:val="27"/>
        </w:rPr>
      </w:pPr>
      <w:r w:rsidRPr="00A968D1">
        <w:rPr>
          <w:rFonts w:ascii="Segoe UI" w:eastAsia="Times New Roman" w:hAnsi="Segoe UI" w:cs="Segoe UI"/>
          <w:b/>
          <w:bCs/>
          <w:color w:val="4A4A4A"/>
          <w:sz w:val="27"/>
          <w:szCs w:val="27"/>
        </w:rPr>
        <w:t>Click on each section below to complete that part of the survey. You can do all of them, or just the ones that matter most to you.</w:t>
      </w:r>
    </w:p>
    <w:p w:rsidR="008615BD" w:rsidRDefault="008615BD"/>
    <w:p w:rsidR="00A968D1" w:rsidRDefault="00A968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A968D1" w:rsidTr="00A968D1">
        <w:tc>
          <w:tcPr>
            <w:tcW w:w="4839" w:type="dxa"/>
          </w:tcPr>
          <w:p w:rsidR="00A968D1" w:rsidRDefault="00A968D1" w:rsidP="00A968D1">
            <w:pPr>
              <w:jc w:val="center"/>
            </w:pPr>
            <w:r>
              <w:t>School</w:t>
            </w:r>
          </w:p>
          <w:p w:rsidR="00A968D1" w:rsidRDefault="00A968D1" w:rsidP="00A968D1">
            <w:pPr>
              <w:jc w:val="center"/>
            </w:pPr>
          </w:p>
        </w:tc>
        <w:tc>
          <w:tcPr>
            <w:tcW w:w="4840" w:type="dxa"/>
          </w:tcPr>
          <w:p w:rsidR="00A968D1" w:rsidRDefault="00A968D1" w:rsidP="00A968D1">
            <w:pPr>
              <w:jc w:val="center"/>
            </w:pPr>
            <w:bookmarkStart w:id="0" w:name="_GoBack"/>
            <w:bookmarkEnd w:id="0"/>
            <w:r>
              <w:t>Job</w:t>
            </w:r>
          </w:p>
        </w:tc>
      </w:tr>
      <w:tr w:rsidR="00A968D1" w:rsidTr="00A968D1">
        <w:tc>
          <w:tcPr>
            <w:tcW w:w="4839" w:type="dxa"/>
          </w:tcPr>
          <w:p w:rsidR="00A968D1" w:rsidRDefault="00A968D1" w:rsidP="00A968D1">
            <w:pPr>
              <w:jc w:val="center"/>
            </w:pPr>
          </w:p>
          <w:p w:rsidR="00A968D1" w:rsidRDefault="00A968D1" w:rsidP="00A968D1">
            <w:pPr>
              <w:jc w:val="center"/>
            </w:pPr>
            <w:r>
              <w:t>Transportation</w:t>
            </w:r>
          </w:p>
        </w:tc>
        <w:tc>
          <w:tcPr>
            <w:tcW w:w="4840" w:type="dxa"/>
          </w:tcPr>
          <w:p w:rsidR="00A968D1" w:rsidRDefault="00A968D1" w:rsidP="00A968D1">
            <w:pPr>
              <w:jc w:val="center"/>
            </w:pPr>
          </w:p>
          <w:p w:rsidR="00A968D1" w:rsidRDefault="00A968D1" w:rsidP="00A968D1">
            <w:pPr>
              <w:jc w:val="center"/>
            </w:pPr>
            <w:r>
              <w:t>Activities and Daily Life</w:t>
            </w:r>
          </w:p>
        </w:tc>
      </w:tr>
      <w:tr w:rsidR="00A968D1" w:rsidTr="00A968D1">
        <w:tc>
          <w:tcPr>
            <w:tcW w:w="4839" w:type="dxa"/>
          </w:tcPr>
          <w:p w:rsidR="00A968D1" w:rsidRDefault="00A968D1" w:rsidP="00A968D1">
            <w:pPr>
              <w:jc w:val="center"/>
            </w:pPr>
          </w:p>
          <w:p w:rsidR="00A968D1" w:rsidRDefault="00A968D1" w:rsidP="00A968D1">
            <w:pPr>
              <w:jc w:val="center"/>
            </w:pPr>
            <w:r>
              <w:t>People and Animals You Care For</w:t>
            </w:r>
          </w:p>
        </w:tc>
        <w:tc>
          <w:tcPr>
            <w:tcW w:w="4840" w:type="dxa"/>
          </w:tcPr>
          <w:p w:rsidR="00A968D1" w:rsidRDefault="00A968D1" w:rsidP="00A968D1">
            <w:pPr>
              <w:jc w:val="center"/>
            </w:pPr>
          </w:p>
          <w:p w:rsidR="00A968D1" w:rsidRDefault="00A968D1" w:rsidP="00A968D1">
            <w:pPr>
              <w:jc w:val="center"/>
            </w:pPr>
            <w:r>
              <w:t>Culture, Faith and Family</w:t>
            </w:r>
          </w:p>
        </w:tc>
      </w:tr>
    </w:tbl>
    <w:p w:rsidR="00A968D1" w:rsidRDefault="00A968D1"/>
    <w:sectPr w:rsidR="00A968D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603"/>
    <w:rsid w:val="008615BD"/>
    <w:rsid w:val="00987668"/>
    <w:rsid w:val="00A968D1"/>
    <w:rsid w:val="00D2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8584F"/>
  <w15:chartTrackingRefBased/>
  <w15:docId w15:val="{B0960007-1DA9-49FB-86ED-B1A5A899F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68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68D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96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68D1"/>
    <w:rPr>
      <w:b/>
      <w:bCs/>
    </w:rPr>
  </w:style>
  <w:style w:type="table" w:styleId="TableGrid">
    <w:name w:val="Table Grid"/>
    <w:basedOn w:val="TableNormal"/>
    <w:uiPriority w:val="39"/>
    <w:rsid w:val="00A96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1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Barakshina, Tatiana</dc:creator>
  <cp:keywords/>
  <dc:description/>
  <cp:lastModifiedBy>Barakshina, Tatiana</cp:lastModifiedBy>
  <cp:revision>2</cp:revision>
  <dcterms:created xsi:type="dcterms:W3CDTF">2025-12-17T19:35:00Z</dcterms:created>
  <dcterms:modified xsi:type="dcterms:W3CDTF">2025-12-17T19:39:00Z</dcterms:modified>
</cp:coreProperties>
</file>