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по индивидуальному проекту №5</w:t>
      </w:r>
    </w:p>
    <w:p>
      <w:pPr>
        <w:pStyle w:val="Subtitle"/>
      </w:pPr>
      <w:r>
        <w:t xml:space="preserve">Операционные системы</w:t>
      </w:r>
    </w:p>
    <w:p>
      <w:pPr>
        <w:pStyle w:val="Author"/>
      </w:pPr>
      <w:r>
        <w:t xml:space="preserve">Бондарь Татьяна Владимировна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Продолжить работу с сайтом, добавить к сайту записи для персональных проектов, сделать пост по прошлой неделе и по языкам научного программирования.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Сделать записи для персональных проектов.</w:t>
      </w:r>
    </w:p>
    <w:p>
      <w:pPr>
        <w:pStyle w:val="Compact"/>
        <w:numPr>
          <w:ilvl w:val="0"/>
          <w:numId w:val="1001"/>
        </w:numPr>
      </w:pPr>
      <w:r>
        <w:t xml:space="preserve">Сделать пост по прошедшей неделе.</w:t>
      </w:r>
    </w:p>
    <w:p>
      <w:pPr>
        <w:pStyle w:val="Compact"/>
        <w:numPr>
          <w:ilvl w:val="0"/>
          <w:numId w:val="1001"/>
        </w:numPr>
      </w:pPr>
      <w:r>
        <w:t xml:space="preserve">Добавить пост на тему по выбору. Языки научного программирования.</w:t>
      </w:r>
    </w:p>
    <w:bookmarkEnd w:id="21"/>
    <w:bookmarkStart w:id="46" w:name="выполнение-индивидуального-проекта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индивидуального проекта</w:t>
      </w:r>
    </w:p>
    <w:p>
      <w:pPr>
        <w:pStyle w:val="Compact"/>
        <w:numPr>
          <w:ilvl w:val="0"/>
          <w:numId w:val="1002"/>
        </w:numPr>
      </w:pPr>
      <w:r>
        <w:t xml:space="preserve">Добавляю к сайту записи для индивидуальных проектов. У меня это GitHub. Проверяю изменения на сайте (рис. fig. 1). (рис. fig. 2).</w:t>
      </w:r>
    </w:p>
    <w:bookmarkStart w:id="25" w:name="fig:001"/>
    <w:p>
      <w:pPr>
        <w:pStyle w:val="CaptionedFigure"/>
      </w:pPr>
      <w:r>
        <w:drawing>
          <wp:inline>
            <wp:extent cx="3733800" cy="941999"/>
            <wp:effectExtent b="0" l="0" r="0" t="0"/>
            <wp:docPr descr="Рис. 1: Записи для индивидуального проекта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41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Записи для индивидуального проекта</w:t>
      </w:r>
    </w:p>
    <w:bookmarkEnd w:id="25"/>
    <w:bookmarkStart w:id="29" w:name="fig:002"/>
    <w:p>
      <w:pPr>
        <w:pStyle w:val="CaptionedFigure"/>
      </w:pPr>
      <w:r>
        <w:drawing>
          <wp:inline>
            <wp:extent cx="3733800" cy="1580708"/>
            <wp:effectExtent b="0" l="0" r="0" t="0"/>
            <wp:docPr descr="Рис. 2: Страница сайта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807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Страница сайта</w:t>
      </w:r>
    </w:p>
    <w:bookmarkEnd w:id="29"/>
    <w:p>
      <w:pPr>
        <w:pStyle w:val="Compact"/>
        <w:numPr>
          <w:ilvl w:val="0"/>
          <w:numId w:val="1003"/>
        </w:numPr>
      </w:pPr>
      <w:r>
        <w:t xml:space="preserve">Пишу пост по прошедшей неделе. Проверяю изменения (рис. fig. 3). (рис. fig. 4).</w:t>
      </w:r>
    </w:p>
    <w:bookmarkStart w:id="33" w:name="fig:003"/>
    <w:p>
      <w:pPr>
        <w:pStyle w:val="CaptionedFigure"/>
      </w:pPr>
      <w:r>
        <w:drawing>
          <wp:inline>
            <wp:extent cx="3733800" cy="1222390"/>
            <wp:effectExtent b="0" l="0" r="0" t="0"/>
            <wp:docPr descr="Рис. 3: Пост по прошедшей неделе" title="" id="31" name="Picture"/>
            <a:graphic>
              <a:graphicData uri="http://schemas.openxmlformats.org/drawingml/2006/picture">
                <pic:pic>
                  <pic:nvPicPr>
                    <pic:cNvPr descr="image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223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Пост по прошедшей неделе</w:t>
      </w:r>
    </w:p>
    <w:bookmarkEnd w:id="33"/>
    <w:bookmarkStart w:id="37" w:name="fig:004"/>
    <w:p>
      <w:pPr>
        <w:pStyle w:val="CaptionedFigure"/>
      </w:pPr>
      <w:r>
        <w:drawing>
          <wp:inline>
            <wp:extent cx="3733800" cy="1808518"/>
            <wp:effectExtent b="0" l="0" r="0" t="0"/>
            <wp:docPr descr="Рис. 4: Внешний вид сайта" title="" id="35" name="Picture"/>
            <a:graphic>
              <a:graphicData uri="http://schemas.openxmlformats.org/drawingml/2006/picture">
                <pic:pic>
                  <pic:nvPicPr>
                    <pic:cNvPr descr="image/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085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Внешний вид сайта</w:t>
      </w:r>
    </w:p>
    <w:bookmarkEnd w:id="37"/>
    <w:p>
      <w:pPr>
        <w:pStyle w:val="Compact"/>
        <w:numPr>
          <w:ilvl w:val="0"/>
          <w:numId w:val="1004"/>
        </w:numPr>
      </w:pPr>
      <w:r>
        <w:t xml:space="preserve">Пишу пост на тему по выбору. (рис. fig. 5). (рис. fig. 6).</w:t>
      </w:r>
    </w:p>
    <w:bookmarkStart w:id="41" w:name="fig:005"/>
    <w:p>
      <w:pPr>
        <w:pStyle w:val="CaptionedFigure"/>
      </w:pPr>
      <w:r>
        <w:drawing>
          <wp:inline>
            <wp:extent cx="3733800" cy="987901"/>
            <wp:effectExtent b="0" l="0" r="0" t="0"/>
            <wp:docPr descr="Рис. 5: Пост по выбору" title="" id="39" name="Picture"/>
            <a:graphic>
              <a:graphicData uri="http://schemas.openxmlformats.org/drawingml/2006/picture">
                <pic:pic>
                  <pic:nvPicPr>
                    <pic:cNvPr descr="image/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879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Пост по выбору</w:t>
      </w:r>
    </w:p>
    <w:bookmarkEnd w:id="41"/>
    <w:bookmarkStart w:id="45" w:name="fig:006"/>
    <w:p>
      <w:pPr>
        <w:pStyle w:val="CaptionedFigure"/>
      </w:pPr>
      <w:r>
        <w:drawing>
          <wp:inline>
            <wp:extent cx="3733800" cy="987901"/>
            <wp:effectExtent b="0" l="0" r="0" t="0"/>
            <wp:docPr descr="Рис. 6: Внешний вид сайта" title="" id="43" name="Picture"/>
            <a:graphic>
              <a:graphicData uri="http://schemas.openxmlformats.org/drawingml/2006/picture">
                <pic:pic>
                  <pic:nvPicPr>
                    <pic:cNvPr descr="image/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879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Внешний вид сайта</w:t>
      </w:r>
    </w:p>
    <w:bookmarkEnd w:id="45"/>
    <w:bookmarkEnd w:id="46"/>
    <w:bookmarkStart w:id="47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Мы продолжили работу с сайтом, добавили к сайту записи для индивидуального проекта, сделали пост по выбору и по прошедшей неделе.</w:t>
      </w:r>
    </w:p>
    <w:bookmarkEnd w:id="47"/>
    <w:bookmarkStart w:id="49" w:name="список-литературы"/>
    <w:p>
      <w:pPr>
        <w:pStyle w:val="Heading1"/>
      </w:pPr>
      <w:r>
        <w:t xml:space="preserve">Список литературы</w:t>
      </w:r>
    </w:p>
    <w:bookmarkStart w:id="48" w:name="refs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индивидуальному проекту №5</dc:title>
  <dc:creator>Бондарь Татьяна Владимировна</dc:creator>
  <dc:language>ru-RU</dc:language>
  <cp:keywords/>
  <dcterms:created xsi:type="dcterms:W3CDTF">2025-03-05T14:33:00Z</dcterms:created>
  <dcterms:modified xsi:type="dcterms:W3CDTF">2025-03-05T14:33:00Z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Операционные системы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