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E2DD" w14:textId="4C821A46" w:rsidR="008C23D1" w:rsidRDefault="008C23D1" w:rsidP="008C23D1">
      <w:pPr>
        <w:pStyle w:val="Heading2"/>
      </w:pPr>
      <w:proofErr w:type="spellStart"/>
      <w:r>
        <w:t>Offcase</w:t>
      </w:r>
      <w:proofErr w:type="spellEnd"/>
    </w:p>
    <w:p w14:paraId="7985B1E8" w14:textId="1CB91C61" w:rsidR="000152D0" w:rsidRPr="00B052DC" w:rsidRDefault="000152D0" w:rsidP="000152D0">
      <w:pPr>
        <w:pStyle w:val="Heading3"/>
        <w:rPr>
          <w:rFonts w:asciiTheme="majorHAnsi" w:hAnsiTheme="majorHAnsi" w:cstheme="majorHAnsi"/>
        </w:rPr>
      </w:pPr>
      <w:r w:rsidRPr="00B052DC">
        <w:rPr>
          <w:rFonts w:asciiTheme="majorHAnsi" w:hAnsiTheme="majorHAnsi" w:cstheme="majorHAnsi"/>
        </w:rPr>
        <w:t>1NC---T</w:t>
      </w:r>
    </w:p>
    <w:p w14:paraId="3CE94E62" w14:textId="77777777" w:rsidR="000152D0" w:rsidRPr="00B052DC" w:rsidRDefault="000152D0" w:rsidP="000152D0">
      <w:pPr>
        <w:pStyle w:val="Heading4"/>
        <w:rPr>
          <w:rFonts w:asciiTheme="majorHAnsi" w:hAnsiTheme="majorHAnsi" w:cstheme="majorHAnsi"/>
        </w:rPr>
      </w:pPr>
      <w:r w:rsidRPr="00B052DC">
        <w:rPr>
          <w:rFonts w:asciiTheme="majorHAnsi" w:hAnsiTheme="majorHAnsi" w:cstheme="majorHAnsi"/>
        </w:rPr>
        <w:t xml:space="preserve">Protection means to command a </w:t>
      </w:r>
      <w:r w:rsidRPr="00B052DC">
        <w:rPr>
          <w:rFonts w:asciiTheme="majorHAnsi" w:hAnsiTheme="majorHAnsi" w:cstheme="majorHAnsi"/>
          <w:u w:val="single"/>
        </w:rPr>
        <w:t>cessation of use</w:t>
      </w:r>
      <w:r w:rsidRPr="00B052DC">
        <w:rPr>
          <w:rFonts w:asciiTheme="majorHAnsi" w:hAnsiTheme="majorHAnsi" w:cstheme="majorHAnsi"/>
        </w:rPr>
        <w:t>.</w:t>
      </w:r>
    </w:p>
    <w:p w14:paraId="5D70C763" w14:textId="77777777" w:rsidR="000152D0" w:rsidRPr="00B052DC" w:rsidRDefault="000152D0" w:rsidP="000152D0">
      <w:pPr>
        <w:rPr>
          <w:rFonts w:asciiTheme="majorHAnsi" w:hAnsiTheme="majorHAnsi" w:cstheme="majorHAnsi"/>
        </w:rPr>
      </w:pPr>
      <w:bookmarkStart w:id="0" w:name="_Hlk74561940"/>
      <w:r w:rsidRPr="00B052DC">
        <w:rPr>
          <w:rFonts w:asciiTheme="majorHAnsi" w:hAnsiTheme="majorHAnsi" w:cstheme="majorHAnsi"/>
        </w:rPr>
        <w:t xml:space="preserve">Johanna </w:t>
      </w:r>
      <w:proofErr w:type="spellStart"/>
      <w:r w:rsidRPr="00B052DC">
        <w:rPr>
          <w:rStyle w:val="Style13ptBold"/>
          <w:rFonts w:asciiTheme="majorHAnsi" w:hAnsiTheme="majorHAnsi" w:cstheme="majorHAnsi"/>
        </w:rPr>
        <w:t>Matanich</w:t>
      </w:r>
      <w:proofErr w:type="spellEnd"/>
      <w:r w:rsidRPr="00B052DC">
        <w:rPr>
          <w:rFonts w:asciiTheme="majorHAnsi" w:hAnsiTheme="majorHAnsi" w:cstheme="majorHAnsi"/>
        </w:rPr>
        <w:t xml:space="preserve"> </w:t>
      </w:r>
      <w:r w:rsidRPr="00B052DC">
        <w:rPr>
          <w:rStyle w:val="Style13ptBold"/>
          <w:rFonts w:asciiTheme="majorHAnsi" w:hAnsiTheme="majorHAnsi" w:cstheme="majorHAnsi"/>
        </w:rPr>
        <w:t>96</w:t>
      </w:r>
      <w:r w:rsidRPr="00B052DC">
        <w:rPr>
          <w:rFonts w:asciiTheme="majorHAnsi" w:hAnsiTheme="majorHAnsi" w:cstheme="majorHAnsi"/>
        </w:rPr>
        <w:t>, ARTICLE: A Treaty Comes of Age for the Ancient Ones: Implications of the Law of the Sea for the Regulation of Whaling. Spring 1996. International Legal Perspectives, 8, 37, lexis</w:t>
      </w:r>
    </w:p>
    <w:p w14:paraId="4A9E0D3C" w14:textId="77777777" w:rsidR="000152D0" w:rsidRPr="00B052DC" w:rsidRDefault="000152D0" w:rsidP="000152D0">
      <w:pPr>
        <w:rPr>
          <w:rFonts w:asciiTheme="majorHAnsi" w:hAnsiTheme="majorHAnsi" w:cstheme="majorHAnsi"/>
          <w:sz w:val="14"/>
        </w:rPr>
      </w:pPr>
      <w:r w:rsidRPr="00B052DC">
        <w:rPr>
          <w:rFonts w:asciiTheme="majorHAnsi" w:hAnsiTheme="majorHAnsi" w:cstheme="majorHAnsi"/>
          <w:sz w:val="14"/>
        </w:rPr>
        <w:t xml:space="preserve">UNCLOS imposes a duty upon states to conserve whales that is stronger than their obligations under the International Whaling Convention. Generally, </w:t>
      </w:r>
      <w:r w:rsidRPr="00B052DC">
        <w:rPr>
          <w:rStyle w:val="StyleUnderline"/>
          <w:rFonts w:asciiTheme="majorHAnsi" w:hAnsiTheme="majorHAnsi" w:cstheme="majorHAnsi"/>
        </w:rPr>
        <w:t>UNCLOS creates the obligation to protect and preserve the marine environment</w:t>
      </w:r>
      <w:r w:rsidRPr="00B052DC">
        <w:rPr>
          <w:rFonts w:asciiTheme="majorHAnsi" w:hAnsiTheme="majorHAnsi" w:cstheme="majorHAnsi"/>
          <w:sz w:val="14"/>
        </w:rPr>
        <w:t xml:space="preserve"> in article 192. This obligation applies to all living resources. Beyond that Article 65 asks states to "co-operate with a view to the conservation of marine mammals."</w:t>
      </w:r>
    </w:p>
    <w:p w14:paraId="2C6EA2B2" w14:textId="77777777" w:rsidR="000152D0" w:rsidRPr="00B052DC" w:rsidRDefault="000152D0" w:rsidP="000152D0">
      <w:pPr>
        <w:rPr>
          <w:rFonts w:asciiTheme="majorHAnsi" w:hAnsiTheme="majorHAnsi" w:cstheme="majorHAnsi"/>
          <w:sz w:val="14"/>
        </w:rPr>
      </w:pPr>
      <w:r w:rsidRPr="00B052DC">
        <w:rPr>
          <w:rFonts w:asciiTheme="majorHAnsi" w:hAnsiTheme="majorHAnsi" w:cstheme="majorHAnsi"/>
          <w:sz w:val="14"/>
        </w:rPr>
        <w:t xml:space="preserve">The Vienna Convention on the Law of Treaties establishes rules for the interpretation of treaties. UNCLOS is to be interpreted "in good faith in accordance with the ordinary meaning to be given to the terms of the treaty in their context and in the light of [their] object and purpose." What then, does the term "conservation" mean? Generally, </w:t>
      </w:r>
      <w:r w:rsidRPr="00B052DC">
        <w:rPr>
          <w:rStyle w:val="StyleUnderline"/>
          <w:rFonts w:asciiTheme="majorHAnsi" w:hAnsiTheme="majorHAnsi" w:cstheme="majorHAnsi"/>
        </w:rPr>
        <w:t>there is little difference between</w:t>
      </w:r>
      <w:r w:rsidRPr="00B052DC">
        <w:rPr>
          <w:rFonts w:asciiTheme="majorHAnsi" w:hAnsiTheme="majorHAnsi" w:cstheme="majorHAnsi"/>
          <w:sz w:val="14"/>
        </w:rPr>
        <w:t xml:space="preserve"> the use of the </w:t>
      </w:r>
      <w:proofErr w:type="gramStart"/>
      <w:r w:rsidRPr="00B052DC">
        <w:rPr>
          <w:rFonts w:asciiTheme="majorHAnsi" w:hAnsiTheme="majorHAnsi" w:cstheme="majorHAnsi"/>
          <w:sz w:val="14"/>
        </w:rPr>
        <w:t>terms</w:t>
      </w:r>
      <w:proofErr w:type="gramEnd"/>
      <w:r w:rsidRPr="00B052DC">
        <w:rPr>
          <w:rFonts w:asciiTheme="majorHAnsi" w:hAnsiTheme="majorHAnsi" w:cstheme="majorHAnsi"/>
          <w:sz w:val="14"/>
        </w:rPr>
        <w:t xml:space="preserve"> "</w:t>
      </w:r>
      <w:r w:rsidRPr="00B052DC">
        <w:rPr>
          <w:rStyle w:val="StyleUnderline"/>
          <w:rFonts w:asciiTheme="majorHAnsi" w:hAnsiTheme="majorHAnsi" w:cstheme="majorHAnsi"/>
        </w:rPr>
        <w:t>conservation" and "preservation." In the context of</w:t>
      </w:r>
      <w:r w:rsidRPr="00B052DC">
        <w:rPr>
          <w:rFonts w:asciiTheme="majorHAnsi" w:hAnsiTheme="majorHAnsi" w:cstheme="majorHAnsi"/>
          <w:sz w:val="14"/>
        </w:rPr>
        <w:t xml:space="preserve"> environmental </w:t>
      </w:r>
      <w:r w:rsidRPr="00B052DC">
        <w:rPr>
          <w:rStyle w:val="StyleUnderline"/>
          <w:rFonts w:asciiTheme="majorHAnsi" w:hAnsiTheme="majorHAnsi" w:cstheme="majorHAnsi"/>
        </w:rPr>
        <w:t>protection, however</w:t>
      </w:r>
      <w:r w:rsidRPr="00B052DC">
        <w:rPr>
          <w:rFonts w:asciiTheme="majorHAnsi" w:hAnsiTheme="majorHAnsi" w:cstheme="majorHAnsi"/>
          <w:sz w:val="14"/>
        </w:rPr>
        <w:t xml:space="preserve">, </w:t>
      </w:r>
      <w:r w:rsidRPr="00B052DC">
        <w:rPr>
          <w:rStyle w:val="StyleUnderline"/>
          <w:rFonts w:asciiTheme="majorHAnsi" w:hAnsiTheme="majorHAnsi" w:cstheme="majorHAnsi"/>
          <w:highlight w:val="cyan"/>
        </w:rPr>
        <w:t>conservation connotes</w:t>
      </w:r>
      <w:r w:rsidRPr="00B052DC">
        <w:rPr>
          <w:rStyle w:val="StyleUnderline"/>
          <w:rFonts w:asciiTheme="majorHAnsi" w:hAnsiTheme="majorHAnsi" w:cstheme="majorHAnsi"/>
        </w:rPr>
        <w:t xml:space="preserve"> a </w:t>
      </w:r>
      <w:r w:rsidRPr="00B052DC">
        <w:rPr>
          <w:rStyle w:val="StyleUnderline"/>
          <w:rFonts w:asciiTheme="majorHAnsi" w:hAnsiTheme="majorHAnsi" w:cstheme="majorHAnsi"/>
          <w:highlight w:val="cyan"/>
        </w:rPr>
        <w:t>conservative use</w:t>
      </w:r>
      <w:r w:rsidRPr="00B052DC">
        <w:rPr>
          <w:rStyle w:val="StyleUnderline"/>
          <w:rFonts w:asciiTheme="majorHAnsi" w:hAnsiTheme="majorHAnsi" w:cstheme="majorHAnsi"/>
        </w:rPr>
        <w:t xml:space="preserve"> of a resource, but a use nonetheless, while the term "</w:t>
      </w:r>
      <w:r w:rsidRPr="00B052DC">
        <w:rPr>
          <w:rStyle w:val="StyleUnderline"/>
          <w:rFonts w:asciiTheme="majorHAnsi" w:hAnsiTheme="majorHAnsi" w:cstheme="majorHAnsi"/>
          <w:highlight w:val="cyan"/>
        </w:rPr>
        <w:t>protection</w:t>
      </w:r>
      <w:r w:rsidRPr="00B052DC">
        <w:rPr>
          <w:rStyle w:val="StyleUnderline"/>
          <w:rFonts w:asciiTheme="majorHAnsi" w:hAnsiTheme="majorHAnsi" w:cstheme="majorHAnsi"/>
        </w:rPr>
        <w:t xml:space="preserve">" is used to </w:t>
      </w:r>
      <w:r w:rsidRPr="00B052DC">
        <w:rPr>
          <w:rStyle w:val="Emphasis"/>
          <w:rFonts w:asciiTheme="majorHAnsi" w:hAnsiTheme="majorHAnsi" w:cstheme="majorHAnsi"/>
          <w:highlight w:val="cyan"/>
        </w:rPr>
        <w:t>command a cessation of use</w:t>
      </w:r>
      <w:r w:rsidRPr="00B052DC">
        <w:rPr>
          <w:rStyle w:val="StyleUnderline"/>
          <w:rFonts w:asciiTheme="majorHAnsi" w:hAnsiTheme="majorHAnsi" w:cstheme="majorHAnsi"/>
        </w:rPr>
        <w:t>.</w:t>
      </w:r>
      <w:r w:rsidRPr="00B052DC">
        <w:rPr>
          <w:rFonts w:asciiTheme="majorHAnsi" w:hAnsiTheme="majorHAnsi" w:cstheme="majorHAnsi"/>
          <w:sz w:val="14"/>
        </w:rPr>
        <w:t xml:space="preserve"> Indeed, the term "conservation" is used in UNCLOS article 64 to characterize the regulation of active fisheries. Because conservation is associated with use in that article, it is logical to assume the UNCLOS drafters associated the term conservation with "use" in Article 65. The word "protection" was used in an early draft of the article, then </w:t>
      </w:r>
      <w:proofErr w:type="gramStart"/>
      <w:r w:rsidRPr="00B052DC">
        <w:rPr>
          <w:rFonts w:asciiTheme="majorHAnsi" w:hAnsiTheme="majorHAnsi" w:cstheme="majorHAnsi"/>
          <w:sz w:val="14"/>
        </w:rPr>
        <w:t>deleted,  [</w:t>
      </w:r>
      <w:proofErr w:type="gramEnd"/>
      <w:r w:rsidRPr="00B052DC">
        <w:rPr>
          <w:rFonts w:asciiTheme="majorHAnsi" w:hAnsiTheme="majorHAnsi" w:cstheme="majorHAnsi"/>
          <w:sz w:val="14"/>
        </w:rPr>
        <w:t>*60]  which provides further support for this conclusion.</w:t>
      </w:r>
    </w:p>
    <w:bookmarkEnd w:id="0"/>
    <w:p w14:paraId="2B644FB9" w14:textId="77777777" w:rsidR="000152D0" w:rsidRPr="00B052DC" w:rsidRDefault="000152D0" w:rsidP="000152D0">
      <w:pPr>
        <w:rPr>
          <w:rFonts w:asciiTheme="majorHAnsi" w:hAnsiTheme="majorHAnsi" w:cstheme="majorHAnsi"/>
        </w:rPr>
      </w:pPr>
    </w:p>
    <w:p w14:paraId="42532381" w14:textId="77777777" w:rsidR="000152D0" w:rsidRPr="00B052DC" w:rsidRDefault="000152D0" w:rsidP="000152D0">
      <w:pPr>
        <w:pStyle w:val="Heading4"/>
        <w:rPr>
          <w:rFonts w:asciiTheme="majorHAnsi" w:hAnsiTheme="majorHAnsi" w:cstheme="majorHAnsi"/>
        </w:rPr>
      </w:pPr>
      <w:r w:rsidRPr="00B052DC">
        <w:rPr>
          <w:rFonts w:asciiTheme="majorHAnsi" w:hAnsiTheme="majorHAnsi" w:cstheme="majorHAnsi"/>
          <w:u w:val="single"/>
        </w:rPr>
        <w:t>Violation</w:t>
      </w:r>
      <w:r w:rsidRPr="00B052DC">
        <w:rPr>
          <w:rFonts w:asciiTheme="majorHAnsi" w:hAnsiTheme="majorHAnsi" w:cstheme="majorHAnsi"/>
        </w:rPr>
        <w:t xml:space="preserve">: the plan does not eliminate military </w:t>
      </w:r>
      <w:r w:rsidRPr="00B052DC">
        <w:rPr>
          <w:rFonts w:asciiTheme="majorHAnsi" w:hAnsiTheme="majorHAnsi" w:cstheme="majorHAnsi"/>
          <w:u w:val="single"/>
        </w:rPr>
        <w:t>use</w:t>
      </w:r>
      <w:r w:rsidRPr="00B052DC">
        <w:rPr>
          <w:rFonts w:asciiTheme="majorHAnsi" w:hAnsiTheme="majorHAnsi" w:cstheme="majorHAnsi"/>
        </w:rPr>
        <w:t xml:space="preserve"> of water.</w:t>
      </w:r>
    </w:p>
    <w:p w14:paraId="0A85E7A7" w14:textId="77777777" w:rsidR="000152D0" w:rsidRPr="00B052DC" w:rsidRDefault="000152D0" w:rsidP="000152D0">
      <w:pPr>
        <w:rPr>
          <w:rFonts w:asciiTheme="majorHAnsi" w:hAnsiTheme="majorHAnsi" w:cstheme="majorHAnsi"/>
        </w:rPr>
      </w:pPr>
    </w:p>
    <w:p w14:paraId="4E14B8B3" w14:textId="77777777" w:rsidR="000152D0" w:rsidRPr="00B052DC" w:rsidRDefault="000152D0" w:rsidP="000152D0">
      <w:pPr>
        <w:pStyle w:val="Heading4"/>
        <w:rPr>
          <w:rFonts w:asciiTheme="majorHAnsi" w:hAnsiTheme="majorHAnsi" w:cstheme="majorHAnsi"/>
        </w:rPr>
      </w:pPr>
      <w:r w:rsidRPr="00B052DC">
        <w:rPr>
          <w:rFonts w:asciiTheme="majorHAnsi" w:hAnsiTheme="majorHAnsi" w:cstheme="majorHAnsi"/>
        </w:rPr>
        <w:t xml:space="preserve">Vote Neg for limits and ground. There are infinite ways to </w:t>
      </w:r>
      <w:r w:rsidRPr="00B052DC">
        <w:rPr>
          <w:rFonts w:asciiTheme="majorHAnsi" w:hAnsiTheme="majorHAnsi" w:cstheme="majorHAnsi"/>
          <w:u w:val="single"/>
        </w:rPr>
        <w:t>affect</w:t>
      </w:r>
      <w:r w:rsidRPr="00B052DC">
        <w:rPr>
          <w:rFonts w:asciiTheme="majorHAnsi" w:hAnsiTheme="majorHAnsi" w:cstheme="majorHAnsi"/>
        </w:rPr>
        <w:t xml:space="preserve"> water OR prevent threats---err Neg on a massive topic with unlimited mechanisms.</w:t>
      </w:r>
    </w:p>
    <w:p w14:paraId="0BFE8C5D" w14:textId="77777777" w:rsidR="000152D0" w:rsidRPr="00B052DC" w:rsidRDefault="000152D0" w:rsidP="000152D0">
      <w:pPr>
        <w:rPr>
          <w:rFonts w:asciiTheme="majorHAnsi" w:hAnsiTheme="majorHAnsi" w:cstheme="majorHAnsi"/>
          <w:u w:val="single"/>
        </w:rPr>
      </w:pPr>
    </w:p>
    <w:p w14:paraId="449276FA" w14:textId="04826472" w:rsidR="000152D0" w:rsidRPr="00B052DC" w:rsidRDefault="000152D0" w:rsidP="000152D0">
      <w:pPr>
        <w:pStyle w:val="Heading3"/>
        <w:rPr>
          <w:rFonts w:asciiTheme="majorHAnsi" w:hAnsiTheme="majorHAnsi" w:cstheme="majorHAnsi"/>
        </w:rPr>
      </w:pPr>
      <w:r w:rsidRPr="00B052DC">
        <w:rPr>
          <w:rFonts w:asciiTheme="majorHAnsi" w:hAnsiTheme="majorHAnsi" w:cstheme="majorHAnsi"/>
        </w:rPr>
        <w:t xml:space="preserve">1NC---T </w:t>
      </w:r>
    </w:p>
    <w:p w14:paraId="78C57FE8" w14:textId="77777777" w:rsidR="000152D0" w:rsidRPr="00B052DC" w:rsidRDefault="000152D0" w:rsidP="000152D0">
      <w:pPr>
        <w:pStyle w:val="Heading4"/>
        <w:rPr>
          <w:rFonts w:asciiTheme="majorHAnsi" w:hAnsiTheme="majorHAnsi" w:cstheme="majorHAnsi"/>
        </w:rPr>
      </w:pPr>
      <w:r w:rsidRPr="00B052DC">
        <w:rPr>
          <w:rFonts w:asciiTheme="majorHAnsi" w:hAnsiTheme="majorHAnsi" w:cstheme="majorHAnsi"/>
        </w:rPr>
        <w:t xml:space="preserve">‘Substantially’ means </w:t>
      </w:r>
      <w:r w:rsidRPr="00B052DC">
        <w:rPr>
          <w:rFonts w:asciiTheme="majorHAnsi" w:hAnsiTheme="majorHAnsi" w:cstheme="majorHAnsi"/>
          <w:u w:val="single"/>
        </w:rPr>
        <w:t>across the board</w:t>
      </w:r>
      <w:r w:rsidRPr="00B052DC">
        <w:rPr>
          <w:rFonts w:asciiTheme="majorHAnsi" w:hAnsiTheme="majorHAnsi" w:cstheme="majorHAnsi"/>
        </w:rPr>
        <w:t xml:space="preserve">---here’s a </w:t>
      </w:r>
      <w:r w:rsidRPr="00B052DC">
        <w:rPr>
          <w:rFonts w:asciiTheme="majorHAnsi" w:hAnsiTheme="majorHAnsi" w:cstheme="majorHAnsi"/>
          <w:u w:val="single"/>
        </w:rPr>
        <w:t>SCOTUS ruling</w:t>
      </w:r>
      <w:r w:rsidRPr="00B052DC">
        <w:rPr>
          <w:rFonts w:asciiTheme="majorHAnsi" w:hAnsiTheme="majorHAnsi" w:cstheme="majorHAnsi"/>
        </w:rPr>
        <w:t>.</w:t>
      </w:r>
    </w:p>
    <w:p w14:paraId="4BC8D19B" w14:textId="77777777" w:rsidR="000152D0" w:rsidRPr="00B052DC" w:rsidRDefault="000152D0" w:rsidP="000152D0">
      <w:pPr>
        <w:rPr>
          <w:rFonts w:asciiTheme="majorHAnsi" w:hAnsiTheme="majorHAnsi" w:cstheme="majorHAnsi"/>
        </w:rPr>
      </w:pPr>
      <w:r w:rsidRPr="00B052DC">
        <w:rPr>
          <w:rFonts w:asciiTheme="majorHAnsi" w:hAnsiTheme="majorHAnsi" w:cstheme="majorHAnsi"/>
        </w:rPr>
        <w:t xml:space="preserve">Brian </w:t>
      </w:r>
      <w:r w:rsidRPr="00B052DC">
        <w:rPr>
          <w:rStyle w:val="Style13ptBold"/>
          <w:rFonts w:asciiTheme="majorHAnsi" w:hAnsiTheme="majorHAnsi" w:cstheme="majorHAnsi"/>
        </w:rPr>
        <w:t>Anderson 5</w:t>
      </w:r>
      <w:r w:rsidRPr="00B052DC">
        <w:rPr>
          <w:rFonts w:asciiTheme="majorHAnsi" w:hAnsiTheme="majorHAnsi" w:cstheme="majorHAnsi"/>
        </w:rPr>
        <w:t xml:space="preserve">, Becky Collins, Barbara Van Haren &amp; Nissan Bar-Lev, WCASS Research / Special Projects Committee* Report on: A Conceptual Framework for Developing a 504 School District Policy, </w:t>
      </w:r>
      <w:hyperlink r:id="rId9" w:history="1">
        <w:r w:rsidRPr="00B052DC">
          <w:rPr>
            <w:rStyle w:val="Hyperlink"/>
            <w:rFonts w:asciiTheme="majorHAnsi" w:hAnsiTheme="majorHAnsi" w:cstheme="majorHAnsi"/>
          </w:rPr>
          <w:t>http://www.specialed.us/issues-504policy/504.htm</w:t>
        </w:r>
      </w:hyperlink>
    </w:p>
    <w:p w14:paraId="721DF78E" w14:textId="77777777" w:rsidR="000152D0" w:rsidRPr="00B052DC" w:rsidRDefault="000152D0" w:rsidP="000152D0">
      <w:pPr>
        <w:rPr>
          <w:rFonts w:asciiTheme="majorHAnsi" w:hAnsiTheme="majorHAnsi" w:cstheme="majorHAnsi"/>
          <w:sz w:val="12"/>
        </w:rPr>
      </w:pPr>
      <w:r w:rsidRPr="00B052DC">
        <w:rPr>
          <w:rStyle w:val="StyleUnderline"/>
          <w:rFonts w:asciiTheme="majorHAnsi" w:hAnsiTheme="majorHAnsi" w:cstheme="majorHAnsi"/>
        </w:rPr>
        <w:t xml:space="preserve">A </w:t>
      </w:r>
      <w:r w:rsidRPr="00B052DC">
        <w:rPr>
          <w:rStyle w:val="Emphasis"/>
          <w:rFonts w:asciiTheme="majorHAnsi" w:hAnsiTheme="majorHAnsi" w:cstheme="majorHAnsi"/>
          <w:highlight w:val="cyan"/>
        </w:rPr>
        <w:t>substantial limit</w:t>
      </w:r>
      <w:r w:rsidRPr="00B052DC">
        <w:rPr>
          <w:rStyle w:val="Emphasis"/>
          <w:rFonts w:asciiTheme="majorHAnsi" w:hAnsiTheme="majorHAnsi" w:cstheme="majorHAnsi"/>
        </w:rPr>
        <w:t>ation</w:t>
      </w:r>
      <w:r w:rsidRPr="00B052DC">
        <w:rPr>
          <w:rStyle w:val="StyleUnderline"/>
          <w:rFonts w:asciiTheme="majorHAnsi" w:hAnsiTheme="majorHAnsi" w:cstheme="majorHAnsi"/>
        </w:rPr>
        <w:t xml:space="preserve"> </w:t>
      </w:r>
      <w:r w:rsidRPr="00B052DC">
        <w:rPr>
          <w:rStyle w:val="StyleUnderline"/>
          <w:rFonts w:asciiTheme="majorHAnsi" w:hAnsiTheme="majorHAnsi" w:cstheme="majorHAnsi"/>
          <w:highlight w:val="cyan"/>
        </w:rPr>
        <w:t>is</w:t>
      </w:r>
      <w:r w:rsidRPr="00B052DC">
        <w:rPr>
          <w:rStyle w:val="StyleUnderline"/>
          <w:rFonts w:asciiTheme="majorHAnsi" w:hAnsiTheme="majorHAnsi" w:cstheme="majorHAnsi"/>
        </w:rPr>
        <w:t xml:space="preserve"> a </w:t>
      </w:r>
      <w:r w:rsidRPr="00B052DC">
        <w:rPr>
          <w:rStyle w:val="Emphasis"/>
          <w:rFonts w:asciiTheme="majorHAnsi" w:hAnsiTheme="majorHAnsi" w:cstheme="majorHAnsi"/>
          <w:highlight w:val="cyan"/>
        </w:rPr>
        <w:t>significant</w:t>
      </w:r>
      <w:r w:rsidRPr="00B052DC">
        <w:rPr>
          <w:rStyle w:val="Emphasis"/>
          <w:rFonts w:asciiTheme="majorHAnsi" w:hAnsiTheme="majorHAnsi" w:cstheme="majorHAnsi"/>
        </w:rPr>
        <w:t xml:space="preserve"> restriction</w:t>
      </w:r>
      <w:r w:rsidRPr="00B052DC">
        <w:rPr>
          <w:rStyle w:val="StyleUnderline"/>
          <w:rFonts w:asciiTheme="majorHAnsi" w:hAnsiTheme="majorHAnsi" w:cstheme="majorHAnsi"/>
        </w:rPr>
        <w:t xml:space="preserve"> </w:t>
      </w:r>
      <w:r w:rsidRPr="00B052DC">
        <w:rPr>
          <w:rFonts w:asciiTheme="majorHAnsi" w:hAnsiTheme="majorHAnsi" w:cstheme="majorHAnsi"/>
          <w:sz w:val="12"/>
        </w:rPr>
        <w:t xml:space="preserve">as to the condition, manner, or duration </w:t>
      </w:r>
      <w:r w:rsidRPr="00B052DC">
        <w:rPr>
          <w:rStyle w:val="StyleUnderline"/>
          <w:rFonts w:asciiTheme="majorHAnsi" w:hAnsiTheme="majorHAnsi" w:cstheme="majorHAnsi"/>
        </w:rPr>
        <w:t>under which an individual can perform a particular major life activity</w:t>
      </w:r>
      <w:r w:rsidRPr="00B052DC">
        <w:rPr>
          <w:rFonts w:asciiTheme="majorHAnsi" w:hAnsiTheme="majorHAnsi" w:cstheme="majorHAnsi"/>
          <w:sz w:val="12"/>
        </w:rPr>
        <w:t xml:space="preserve"> as </w:t>
      </w:r>
      <w:r w:rsidRPr="00B052DC">
        <w:rPr>
          <w:rStyle w:val="StyleUnderline"/>
          <w:rFonts w:asciiTheme="majorHAnsi" w:hAnsiTheme="majorHAnsi" w:cstheme="majorHAnsi"/>
        </w:rPr>
        <w:t>compared</w:t>
      </w:r>
      <w:r w:rsidRPr="00B052DC">
        <w:rPr>
          <w:rFonts w:asciiTheme="majorHAnsi" w:hAnsiTheme="majorHAnsi" w:cstheme="majorHAnsi"/>
          <w:sz w:val="12"/>
        </w:rPr>
        <w:t xml:space="preserve"> </w:t>
      </w:r>
      <w:r w:rsidRPr="00B052DC">
        <w:rPr>
          <w:rStyle w:val="StyleUnderline"/>
          <w:rFonts w:asciiTheme="majorHAnsi" w:hAnsiTheme="majorHAnsi" w:cstheme="majorHAnsi"/>
        </w:rPr>
        <w:t>to</w:t>
      </w:r>
      <w:r w:rsidRPr="00B052DC">
        <w:rPr>
          <w:rFonts w:asciiTheme="majorHAnsi" w:hAnsiTheme="majorHAnsi" w:cstheme="majorHAnsi"/>
          <w:sz w:val="12"/>
        </w:rPr>
        <w:t xml:space="preserve"> </w:t>
      </w:r>
      <w:r w:rsidRPr="00B052DC">
        <w:rPr>
          <w:rStyle w:val="StyleUnderline"/>
          <w:rFonts w:asciiTheme="majorHAnsi" w:hAnsiTheme="majorHAnsi" w:cstheme="majorHAnsi"/>
        </w:rPr>
        <w:t>the</w:t>
      </w:r>
      <w:r w:rsidRPr="00B052DC">
        <w:rPr>
          <w:rFonts w:asciiTheme="majorHAnsi" w:hAnsiTheme="majorHAnsi" w:cstheme="majorHAnsi"/>
          <w:sz w:val="12"/>
        </w:rPr>
        <w:t xml:space="preserve"> condition, manner, or duration under which the </w:t>
      </w:r>
      <w:r w:rsidRPr="00B052DC">
        <w:rPr>
          <w:rStyle w:val="StyleUnderline"/>
          <w:rFonts w:asciiTheme="majorHAnsi" w:hAnsiTheme="majorHAnsi" w:cstheme="majorHAnsi"/>
        </w:rPr>
        <w:t>average person in the general population</w:t>
      </w:r>
      <w:r w:rsidRPr="00B052DC">
        <w:rPr>
          <w:rFonts w:asciiTheme="majorHAnsi" w:hAnsiTheme="majorHAnsi" w:cstheme="majorHAnsi"/>
          <w:sz w:val="12"/>
        </w:rPr>
        <w:t xml:space="preserve"> can perform that same major life </w:t>
      </w:r>
      <w:proofErr w:type="gramStart"/>
      <w:r w:rsidRPr="00B052DC">
        <w:rPr>
          <w:rFonts w:asciiTheme="majorHAnsi" w:hAnsiTheme="majorHAnsi" w:cstheme="majorHAnsi"/>
          <w:sz w:val="12"/>
        </w:rPr>
        <w:t>activity.¶</w:t>
      </w:r>
      <w:proofErr w:type="gramEnd"/>
      <w:r w:rsidRPr="00B052DC">
        <w:rPr>
          <w:rFonts w:asciiTheme="majorHAnsi" w:hAnsiTheme="majorHAnsi" w:cstheme="majorHAnsi"/>
          <w:sz w:val="12"/>
        </w:rPr>
        <w:t xml:space="preserve"> The 504 regulation does not define substantial limitation, and the regulation gives discretion to schools to decide what substantial limitation is. The key here is to be consistent internally and to be consistent with pertinent court </w:t>
      </w:r>
      <w:proofErr w:type="gramStart"/>
      <w:r w:rsidRPr="00B052DC">
        <w:rPr>
          <w:rFonts w:asciiTheme="majorHAnsi" w:hAnsiTheme="majorHAnsi" w:cstheme="majorHAnsi"/>
          <w:sz w:val="12"/>
        </w:rPr>
        <w:t>decisions.¶</w:t>
      </w:r>
      <w:proofErr w:type="gramEnd"/>
      <w:r w:rsidRPr="00B052DC">
        <w:rPr>
          <w:rFonts w:asciiTheme="majorHAnsi" w:hAnsiTheme="majorHAnsi" w:cstheme="majorHAnsi"/>
          <w:sz w:val="12"/>
        </w:rPr>
        <w:t xml:space="preserve"> </w:t>
      </w:r>
      <w:r w:rsidRPr="00B052DC">
        <w:rPr>
          <w:rStyle w:val="StyleUnderline"/>
          <w:rFonts w:asciiTheme="majorHAnsi" w:hAnsiTheme="majorHAnsi" w:cstheme="majorHAnsi"/>
        </w:rPr>
        <w:t>The issue “</w:t>
      </w:r>
      <w:r w:rsidRPr="00B052DC">
        <w:rPr>
          <w:rStyle w:val="Emphasis"/>
          <w:rFonts w:asciiTheme="majorHAnsi" w:hAnsiTheme="majorHAnsi" w:cstheme="majorHAnsi"/>
        </w:rPr>
        <w:t xml:space="preserve">Does it </w:t>
      </w:r>
      <w:r w:rsidRPr="00B052DC">
        <w:rPr>
          <w:rStyle w:val="Emphasis"/>
          <w:rFonts w:asciiTheme="majorHAnsi" w:hAnsiTheme="majorHAnsi" w:cstheme="majorHAnsi"/>
          <w:highlight w:val="cyan"/>
        </w:rPr>
        <w:t>substantially</w:t>
      </w:r>
      <w:r w:rsidRPr="00B052DC">
        <w:rPr>
          <w:rStyle w:val="Emphasis"/>
          <w:rFonts w:asciiTheme="majorHAnsi" w:hAnsiTheme="majorHAnsi" w:cstheme="majorHAnsi"/>
        </w:rPr>
        <w:t xml:space="preserve"> limit</w:t>
      </w:r>
      <w:r w:rsidRPr="00B052DC">
        <w:rPr>
          <w:rFonts w:asciiTheme="majorHAnsi" w:hAnsiTheme="majorHAnsi" w:cstheme="majorHAnsi"/>
          <w:sz w:val="12"/>
        </w:rPr>
        <w:t xml:space="preserve"> the major life activity?” </w:t>
      </w:r>
      <w:r w:rsidRPr="00B052DC">
        <w:rPr>
          <w:rStyle w:val="StyleUnderline"/>
          <w:rFonts w:asciiTheme="majorHAnsi" w:hAnsiTheme="majorHAnsi" w:cstheme="majorHAnsi"/>
          <w:highlight w:val="cyan"/>
        </w:rPr>
        <w:t>was clarified by the</w:t>
      </w:r>
      <w:r w:rsidRPr="00B052DC">
        <w:rPr>
          <w:rStyle w:val="StyleUnderline"/>
          <w:rFonts w:asciiTheme="majorHAnsi" w:hAnsiTheme="majorHAnsi" w:cstheme="majorHAnsi"/>
        </w:rPr>
        <w:t xml:space="preserve"> </w:t>
      </w:r>
      <w:r w:rsidRPr="00B052DC">
        <w:rPr>
          <w:rStyle w:val="Emphasis"/>
          <w:rFonts w:asciiTheme="majorHAnsi" w:hAnsiTheme="majorHAnsi" w:cstheme="majorHAnsi"/>
        </w:rPr>
        <w:t xml:space="preserve">US Supreme </w:t>
      </w:r>
      <w:r w:rsidRPr="00B052DC">
        <w:rPr>
          <w:rStyle w:val="Emphasis"/>
          <w:rFonts w:asciiTheme="majorHAnsi" w:hAnsiTheme="majorHAnsi" w:cstheme="majorHAnsi"/>
          <w:highlight w:val="cyan"/>
        </w:rPr>
        <w:t>Court</w:t>
      </w:r>
      <w:r w:rsidRPr="00B052DC">
        <w:rPr>
          <w:rFonts w:asciiTheme="majorHAnsi" w:hAnsiTheme="majorHAnsi" w:cstheme="majorHAnsi"/>
          <w:sz w:val="12"/>
        </w:rPr>
        <w:t xml:space="preserve"> decision on January 8th, 2002 , “Toyota v. Williams”. In this labor related case, </w:t>
      </w:r>
      <w:r w:rsidRPr="00B052DC">
        <w:rPr>
          <w:rStyle w:val="StyleUnderline"/>
          <w:rFonts w:asciiTheme="majorHAnsi" w:hAnsiTheme="majorHAnsi" w:cstheme="majorHAnsi"/>
        </w:rPr>
        <w:t xml:space="preserve">the Supreme Court noted that </w:t>
      </w:r>
      <w:r w:rsidRPr="00B052DC">
        <w:rPr>
          <w:rStyle w:val="StyleUnderline"/>
          <w:rFonts w:asciiTheme="majorHAnsi" w:hAnsiTheme="majorHAnsi" w:cstheme="majorHAnsi"/>
          <w:highlight w:val="cyan"/>
        </w:rPr>
        <w:t>to meet</w:t>
      </w:r>
      <w:r w:rsidRPr="00B052DC">
        <w:rPr>
          <w:rStyle w:val="StyleUnderline"/>
          <w:rFonts w:asciiTheme="majorHAnsi" w:hAnsiTheme="majorHAnsi" w:cstheme="majorHAnsi"/>
        </w:rPr>
        <w:t xml:space="preserve"> the “substantially limit” definition</w:t>
      </w:r>
      <w:r w:rsidRPr="00B052DC">
        <w:rPr>
          <w:rFonts w:asciiTheme="majorHAnsi" w:hAnsiTheme="majorHAnsi" w:cstheme="majorHAnsi"/>
          <w:sz w:val="12"/>
        </w:rPr>
        <w:t>, the disability</w:t>
      </w:r>
      <w:r w:rsidRPr="00B052DC">
        <w:rPr>
          <w:rStyle w:val="StyleUnderline"/>
          <w:rFonts w:asciiTheme="majorHAnsi" w:hAnsiTheme="majorHAnsi" w:cstheme="majorHAnsi"/>
        </w:rPr>
        <w:t xml:space="preserve"> </w:t>
      </w:r>
      <w:r w:rsidRPr="00B052DC">
        <w:rPr>
          <w:rStyle w:val="StyleUnderline"/>
          <w:rFonts w:asciiTheme="majorHAnsi" w:hAnsiTheme="majorHAnsi" w:cstheme="majorHAnsi"/>
          <w:highlight w:val="cyan"/>
        </w:rPr>
        <w:t xml:space="preserve">must occur </w:t>
      </w:r>
      <w:r w:rsidRPr="00B052DC">
        <w:rPr>
          <w:rStyle w:val="Emphasis"/>
          <w:rFonts w:asciiTheme="majorHAnsi" w:hAnsiTheme="majorHAnsi" w:cstheme="majorHAnsi"/>
          <w:highlight w:val="cyan"/>
        </w:rPr>
        <w:t>across the board</w:t>
      </w:r>
      <w:r w:rsidRPr="00B052DC">
        <w:rPr>
          <w:rFonts w:asciiTheme="majorHAnsi" w:hAnsiTheme="majorHAnsi" w:cstheme="majorHAnsi"/>
          <w:sz w:val="12"/>
          <w:highlight w:val="cyan"/>
        </w:rPr>
        <w:t xml:space="preserve"> </w:t>
      </w:r>
      <w:r w:rsidRPr="00B052DC">
        <w:rPr>
          <w:rStyle w:val="StyleUnderline"/>
          <w:rFonts w:asciiTheme="majorHAnsi" w:hAnsiTheme="majorHAnsi" w:cstheme="majorHAnsi"/>
          <w:highlight w:val="cyan"/>
        </w:rPr>
        <w:t>in multiple environments</w:t>
      </w:r>
      <w:r w:rsidRPr="00B052DC">
        <w:rPr>
          <w:rFonts w:asciiTheme="majorHAnsi" w:hAnsiTheme="majorHAnsi" w:cstheme="majorHAnsi"/>
          <w:sz w:val="12"/>
        </w:rPr>
        <w:t>, not only in one environment or one setting. The implications for school related 504 eligibility decisions are clear: The disability in question must be manifested in all facets of the student’s life, not only in school.</w:t>
      </w:r>
    </w:p>
    <w:p w14:paraId="02AEF109" w14:textId="77777777" w:rsidR="000152D0" w:rsidRPr="00B052DC" w:rsidRDefault="000152D0" w:rsidP="000152D0">
      <w:pPr>
        <w:rPr>
          <w:rFonts w:asciiTheme="majorHAnsi" w:hAnsiTheme="majorHAnsi" w:cstheme="majorHAnsi"/>
        </w:rPr>
      </w:pPr>
    </w:p>
    <w:p w14:paraId="50B835E3" w14:textId="77777777" w:rsidR="000152D0" w:rsidRPr="00B052DC" w:rsidRDefault="000152D0" w:rsidP="000152D0">
      <w:pPr>
        <w:rPr>
          <w:rFonts w:asciiTheme="majorHAnsi" w:hAnsiTheme="majorHAnsi" w:cstheme="majorHAnsi"/>
        </w:rPr>
      </w:pPr>
    </w:p>
    <w:p w14:paraId="45F82B1B" w14:textId="7E4CCDAA" w:rsidR="000152D0" w:rsidRPr="00B052DC" w:rsidRDefault="000152D0" w:rsidP="000152D0">
      <w:pPr>
        <w:pStyle w:val="Heading4"/>
        <w:rPr>
          <w:rFonts w:asciiTheme="majorHAnsi" w:hAnsiTheme="majorHAnsi" w:cstheme="majorHAnsi"/>
        </w:rPr>
      </w:pPr>
      <w:r w:rsidRPr="00B052DC">
        <w:rPr>
          <w:rFonts w:asciiTheme="majorHAnsi" w:hAnsiTheme="majorHAnsi" w:cstheme="majorHAnsi"/>
        </w:rPr>
        <w:t xml:space="preserve">Violation---the plan </w:t>
      </w:r>
      <w:r w:rsidRPr="00B052DC">
        <w:rPr>
          <w:rFonts w:asciiTheme="majorHAnsi" w:hAnsiTheme="majorHAnsi" w:cstheme="majorHAnsi"/>
          <w:u w:val="single"/>
        </w:rPr>
        <w:t>selectively</w:t>
      </w:r>
      <w:r w:rsidRPr="00B052DC">
        <w:rPr>
          <w:rFonts w:asciiTheme="majorHAnsi" w:hAnsiTheme="majorHAnsi" w:cstheme="majorHAnsi"/>
        </w:rPr>
        <w:t xml:space="preserve"> regulates.</w:t>
      </w:r>
    </w:p>
    <w:p w14:paraId="5C9A80AD" w14:textId="77777777" w:rsidR="000152D0" w:rsidRPr="00B052DC" w:rsidRDefault="000152D0" w:rsidP="000152D0">
      <w:pPr>
        <w:rPr>
          <w:rFonts w:asciiTheme="majorHAnsi" w:hAnsiTheme="majorHAnsi" w:cstheme="majorHAnsi"/>
        </w:rPr>
      </w:pPr>
    </w:p>
    <w:p w14:paraId="2E474CD5" w14:textId="77777777" w:rsidR="000152D0" w:rsidRPr="00B052DC" w:rsidRDefault="000152D0" w:rsidP="000152D0">
      <w:pPr>
        <w:pStyle w:val="Heading4"/>
        <w:rPr>
          <w:rFonts w:asciiTheme="majorHAnsi" w:hAnsiTheme="majorHAnsi" w:cstheme="majorHAnsi"/>
        </w:rPr>
      </w:pPr>
      <w:r w:rsidRPr="00B052DC">
        <w:rPr>
          <w:rFonts w:asciiTheme="majorHAnsi" w:hAnsiTheme="majorHAnsi" w:cstheme="majorHAnsi"/>
        </w:rPr>
        <w:t xml:space="preserve">Vote NEG for </w:t>
      </w:r>
      <w:r w:rsidRPr="00B052DC">
        <w:rPr>
          <w:rFonts w:asciiTheme="majorHAnsi" w:hAnsiTheme="majorHAnsi" w:cstheme="majorHAnsi"/>
          <w:u w:val="single"/>
        </w:rPr>
        <w:t>limits</w:t>
      </w:r>
      <w:r w:rsidRPr="00B052DC">
        <w:rPr>
          <w:rFonts w:asciiTheme="majorHAnsi" w:hAnsiTheme="majorHAnsi" w:cstheme="majorHAnsi"/>
        </w:rPr>
        <w:t xml:space="preserve"> AND </w:t>
      </w:r>
      <w:r w:rsidRPr="00B052DC">
        <w:rPr>
          <w:rFonts w:asciiTheme="majorHAnsi" w:hAnsiTheme="majorHAnsi" w:cstheme="majorHAnsi"/>
          <w:u w:val="single"/>
        </w:rPr>
        <w:t>ground</w:t>
      </w:r>
      <w:r w:rsidRPr="00B052DC">
        <w:rPr>
          <w:rFonts w:asciiTheme="majorHAnsi" w:hAnsiTheme="majorHAnsi" w:cstheme="majorHAnsi"/>
        </w:rPr>
        <w:t xml:space="preserve">. The topic is massive </w:t>
      </w:r>
      <w:r w:rsidRPr="00B052DC">
        <w:rPr>
          <w:rFonts w:asciiTheme="majorHAnsi" w:hAnsiTheme="majorHAnsi" w:cstheme="majorHAnsi"/>
          <w:u w:val="single"/>
        </w:rPr>
        <w:t>already</w:t>
      </w:r>
      <w:r w:rsidRPr="00B052DC">
        <w:rPr>
          <w:rFonts w:asciiTheme="majorHAnsi" w:hAnsiTheme="majorHAnsi" w:cstheme="majorHAnsi"/>
        </w:rPr>
        <w:t xml:space="preserve">. Their interpretation </w:t>
      </w:r>
      <w:r w:rsidRPr="00B052DC">
        <w:rPr>
          <w:rFonts w:asciiTheme="majorHAnsi" w:hAnsiTheme="majorHAnsi" w:cstheme="majorHAnsi"/>
          <w:u w:val="single"/>
        </w:rPr>
        <w:t>bursts open the keg</w:t>
      </w:r>
      <w:r w:rsidRPr="00B052DC">
        <w:rPr>
          <w:rFonts w:asciiTheme="majorHAnsi" w:hAnsiTheme="majorHAnsi" w:cstheme="majorHAnsi"/>
        </w:rPr>
        <w:t xml:space="preserve"> of </w:t>
      </w:r>
      <w:r w:rsidRPr="00B052DC">
        <w:rPr>
          <w:rFonts w:asciiTheme="majorHAnsi" w:hAnsiTheme="majorHAnsi" w:cstheme="majorHAnsi"/>
          <w:u w:val="single"/>
        </w:rPr>
        <w:t>topical affirmatives</w:t>
      </w:r>
      <w:r w:rsidRPr="00B052DC">
        <w:rPr>
          <w:rFonts w:asciiTheme="majorHAnsi" w:hAnsiTheme="majorHAnsi" w:cstheme="majorHAnsi"/>
        </w:rPr>
        <w:t xml:space="preserve">, decking </w:t>
      </w:r>
      <w:r w:rsidRPr="00B052DC">
        <w:rPr>
          <w:rFonts w:asciiTheme="majorHAnsi" w:hAnsiTheme="majorHAnsi" w:cstheme="majorHAnsi"/>
          <w:u w:val="single"/>
        </w:rPr>
        <w:t>any links</w:t>
      </w:r>
      <w:r w:rsidRPr="00B052DC">
        <w:rPr>
          <w:rFonts w:asciiTheme="majorHAnsi" w:hAnsiTheme="majorHAnsi" w:cstheme="majorHAnsi"/>
        </w:rPr>
        <w:t>.</w:t>
      </w:r>
      <w:r w:rsidRPr="00B052DC">
        <w:rPr>
          <w:rFonts w:asciiTheme="majorHAnsi" w:hAnsiTheme="majorHAnsi" w:cstheme="majorHAnsi"/>
        </w:rPr>
        <w:br/>
      </w:r>
    </w:p>
    <w:p w14:paraId="005B5502" w14:textId="77777777" w:rsidR="000152D0" w:rsidRPr="00B052DC" w:rsidRDefault="000152D0" w:rsidP="000152D0">
      <w:pPr>
        <w:rPr>
          <w:rFonts w:asciiTheme="majorHAnsi" w:hAnsiTheme="majorHAnsi" w:cstheme="majorHAnsi"/>
        </w:rPr>
      </w:pPr>
    </w:p>
    <w:p w14:paraId="123B0FD4" w14:textId="77777777" w:rsidR="001F1F21" w:rsidRDefault="001F1F21" w:rsidP="00A244A6">
      <w:pPr>
        <w:pStyle w:val="Heading3"/>
      </w:pPr>
      <w:r>
        <w:t>1NC---CP</w:t>
      </w:r>
    </w:p>
    <w:p w14:paraId="0B77E283" w14:textId="77777777" w:rsidR="001F1F21" w:rsidRDefault="001F1F21" w:rsidP="001F1F21">
      <w:pPr>
        <w:pStyle w:val="Heading4"/>
      </w:pPr>
      <w:r>
        <w:t xml:space="preserve">The fifty states and all relevant territories should cooperate over the management of water resources in accordance with international law. </w:t>
      </w:r>
    </w:p>
    <w:p w14:paraId="66CAD54A" w14:textId="77777777" w:rsidR="001F1F21" w:rsidRDefault="001F1F21" w:rsidP="002B0879"/>
    <w:p w14:paraId="7EDB051D" w14:textId="5A896B12" w:rsidR="001F1F21" w:rsidRPr="00637235" w:rsidRDefault="001F1F21" w:rsidP="001F1F21">
      <w:pPr>
        <w:pStyle w:val="Heading4"/>
      </w:pPr>
      <w:r>
        <w:t xml:space="preserve">States solves the </w:t>
      </w:r>
      <w:proofErr w:type="spellStart"/>
      <w:r>
        <w:t>aff</w:t>
      </w:r>
      <w:proofErr w:type="spellEnd"/>
      <w:r>
        <w:t xml:space="preserve"> solve.</w:t>
      </w:r>
    </w:p>
    <w:p w14:paraId="33602638" w14:textId="77777777" w:rsidR="001F1F21" w:rsidRPr="00637235" w:rsidRDefault="001F1F21" w:rsidP="001F1F21">
      <w:r>
        <w:t xml:space="preserve">Josh </w:t>
      </w:r>
      <w:proofErr w:type="spellStart"/>
      <w:r w:rsidRPr="00637235">
        <w:rPr>
          <w:rStyle w:val="Style13ptBold"/>
        </w:rPr>
        <w:t>Patashnik</w:t>
      </w:r>
      <w:proofErr w:type="spellEnd"/>
      <w:r w:rsidRPr="00637235">
        <w:rPr>
          <w:rStyle w:val="Style13ptBold"/>
        </w:rPr>
        <w:t xml:space="preserve"> 14</w:t>
      </w:r>
      <w:r>
        <w:t xml:space="preserve">, Associate, Munger, Tolles &amp; Olson LLP; Law Clerk to the Honorable Anthony M. Kennedy, United States Supreme Court, 2014, “Arizona V. California and the Equitable Apportionment of Interstate Waterways,” Arizona Law Review, </w:t>
      </w:r>
      <w:proofErr w:type="spellStart"/>
      <w:r>
        <w:t>Stras</w:t>
      </w:r>
      <w:proofErr w:type="spellEnd"/>
    </w:p>
    <w:p w14:paraId="0AA6EF6A" w14:textId="77777777" w:rsidR="001F1F21" w:rsidRPr="003106CD" w:rsidRDefault="001F1F21" w:rsidP="001F1F21">
      <w:pPr>
        <w:rPr>
          <w:sz w:val="16"/>
        </w:rPr>
      </w:pPr>
      <w:r w:rsidRPr="003106CD">
        <w:rPr>
          <w:rStyle w:val="StyleUnderline"/>
        </w:rPr>
        <w:t>One might</w:t>
      </w:r>
      <w:r w:rsidRPr="003106CD">
        <w:rPr>
          <w:sz w:val="16"/>
        </w:rPr>
        <w:t xml:space="preserve"> reasonably </w:t>
      </w:r>
      <w:r w:rsidRPr="003106CD">
        <w:rPr>
          <w:rStyle w:val="StyleUnderline"/>
        </w:rPr>
        <w:t>ask</w:t>
      </w:r>
      <w:r w:rsidRPr="003106CD">
        <w:rPr>
          <w:sz w:val="16"/>
        </w:rPr>
        <w:t xml:space="preserve">, even if I am right, </w:t>
      </w:r>
      <w:r w:rsidRPr="003106CD">
        <w:rPr>
          <w:rStyle w:val="Emphasis"/>
        </w:rPr>
        <w:t>why does any of this matter</w:t>
      </w:r>
      <w:r w:rsidRPr="003106CD">
        <w:rPr>
          <w:rStyle w:val="StyleUnderline"/>
        </w:rPr>
        <w:t xml:space="preserve">? Equitable apportionment actions are </w:t>
      </w:r>
      <w:r w:rsidRPr="003106CD">
        <w:rPr>
          <w:rStyle w:val="Emphasis"/>
        </w:rPr>
        <w:t>rare</w:t>
      </w:r>
      <w:r w:rsidRPr="003106CD">
        <w:rPr>
          <w:sz w:val="16"/>
        </w:rPr>
        <w:t xml:space="preserve">, and some have argued that </w:t>
      </w:r>
      <w:r w:rsidRPr="003106CD">
        <w:rPr>
          <w:rStyle w:val="StyleUnderline"/>
        </w:rPr>
        <w:t xml:space="preserve">their era has </w:t>
      </w:r>
      <w:r w:rsidRPr="003106CD">
        <w:rPr>
          <w:rStyle w:val="Emphasis"/>
        </w:rPr>
        <w:t>passed</w:t>
      </w:r>
      <w:r w:rsidRPr="003106CD">
        <w:rPr>
          <w:sz w:val="16"/>
        </w:rPr>
        <w:t>. 255 What is the significance of the fact that, 50 years ago, the Court employed dubious legal reasoning to justify an outcome that it could have reached on sounder ground?</w:t>
      </w:r>
    </w:p>
    <w:p w14:paraId="413B6A68" w14:textId="77777777" w:rsidR="001F1F21" w:rsidRPr="003106CD" w:rsidRDefault="001F1F21" w:rsidP="001F1F21">
      <w:pPr>
        <w:rPr>
          <w:sz w:val="16"/>
        </w:rPr>
      </w:pPr>
      <w:r w:rsidRPr="003106CD">
        <w:rPr>
          <w:sz w:val="16"/>
        </w:rPr>
        <w:t xml:space="preserve">The answer is that the next several decades are virtually certain to give rise to a significant number of interstate water disputes--some old, some new. Climate change, combined with rapid rates of population growth in the West, seems likely to put increasing stress on limited water supplies, exacerbating existing interstate water conflicts. 256 Indeed, those same trends are spawning interstate conflicts over water even outside the West, 257 evidenced by the recent equitable apportionment litigation between South Carolina and North Carolina over the waters of the Catawba River. 258 Burgeoning disputes over limited groundwater supplies are another likely source of future equitable apportionment actions. 259 Elsewhere, some conflicts that were thought to have been resolved will likely need to be revisited </w:t>
      </w:r>
      <w:proofErr w:type="gramStart"/>
      <w:r w:rsidRPr="003106CD">
        <w:rPr>
          <w:sz w:val="16"/>
        </w:rPr>
        <w:t>in light of</w:t>
      </w:r>
      <w:proofErr w:type="gramEnd"/>
      <w:r w:rsidRPr="003106CD">
        <w:rPr>
          <w:sz w:val="16"/>
        </w:rPr>
        <w:t xml:space="preserve"> changing circumstances. In Nebraska v. Wyoming, for instance, the Court entertained Nebraska's motion to reopen a 50-year-old equitable apportionment </w:t>
      </w:r>
      <w:proofErr w:type="gramStart"/>
      <w:r w:rsidRPr="003106CD">
        <w:rPr>
          <w:sz w:val="16"/>
        </w:rPr>
        <w:t>in light of</w:t>
      </w:r>
      <w:proofErr w:type="gramEnd"/>
      <w:r w:rsidRPr="003106CD">
        <w:rPr>
          <w:sz w:val="16"/>
        </w:rPr>
        <w:t xml:space="preserve"> changed circumstances. 260 The same might be true of </w:t>
      </w:r>
      <w:proofErr w:type="gramStart"/>
      <w:r w:rsidRPr="003106CD">
        <w:rPr>
          <w:sz w:val="16"/>
        </w:rPr>
        <w:t>a number of</w:t>
      </w:r>
      <w:proofErr w:type="gramEnd"/>
      <w:r w:rsidRPr="003106CD">
        <w:rPr>
          <w:sz w:val="16"/>
        </w:rPr>
        <w:t xml:space="preserve"> interstate water compacts, which could become the [*50] subject of increasing litigation if they are not renegotiated in coming years. 261 This includes the Colorado River Compact, where disputes are on the horizon on a multitude of issues ranging from who will bear the brunt of shortages to how to deal with obligations to the environment, Mexico, and Indian tribes. 262 If these disputes are not resolved through negotiation, it is possible that some states will seek to withdraw from interstate compacts and will seek equitable apportionments in the Supreme Court. 263</w:t>
      </w:r>
    </w:p>
    <w:p w14:paraId="1F6DFAC4" w14:textId="77777777" w:rsidR="001F1F21" w:rsidRDefault="001F1F21" w:rsidP="001F1F21">
      <w:r w:rsidRPr="003106CD">
        <w:rPr>
          <w:rStyle w:val="StyleUnderline"/>
        </w:rPr>
        <w:t xml:space="preserve">It would be </w:t>
      </w:r>
      <w:r w:rsidRPr="001F1F21">
        <w:rPr>
          <w:rStyle w:val="Emphasis"/>
          <w:highlight w:val="cyan"/>
        </w:rPr>
        <w:t>preferable</w:t>
      </w:r>
      <w:r w:rsidRPr="003106CD">
        <w:rPr>
          <w:sz w:val="16"/>
        </w:rPr>
        <w:t xml:space="preserve">, of course, </w:t>
      </w:r>
      <w:r w:rsidRPr="001F1F21">
        <w:rPr>
          <w:rStyle w:val="StyleUnderline"/>
          <w:highlight w:val="cyan"/>
        </w:rPr>
        <w:t>if</w:t>
      </w:r>
      <w:r w:rsidRPr="003106CD">
        <w:rPr>
          <w:rStyle w:val="StyleUnderline"/>
        </w:rPr>
        <w:t xml:space="preserve"> these </w:t>
      </w:r>
      <w:r w:rsidRPr="001F1F21">
        <w:rPr>
          <w:rStyle w:val="StyleUnderline"/>
          <w:highlight w:val="cyan"/>
        </w:rPr>
        <w:t xml:space="preserve">disputes could be </w:t>
      </w:r>
      <w:r w:rsidRPr="001F1F21">
        <w:rPr>
          <w:rStyle w:val="Emphasis"/>
          <w:highlight w:val="cyan"/>
        </w:rPr>
        <w:t>settled</w:t>
      </w:r>
      <w:r w:rsidRPr="001F1F21">
        <w:rPr>
          <w:rStyle w:val="StyleUnderline"/>
          <w:highlight w:val="cyan"/>
        </w:rPr>
        <w:t xml:space="preserve"> by </w:t>
      </w:r>
      <w:r w:rsidRPr="001F1F21">
        <w:rPr>
          <w:rStyle w:val="Emphasis"/>
          <w:highlight w:val="cyan"/>
        </w:rPr>
        <w:t>new and updated</w:t>
      </w:r>
      <w:r w:rsidRPr="003106CD">
        <w:rPr>
          <w:rStyle w:val="Emphasis"/>
        </w:rPr>
        <w:t xml:space="preserve"> </w:t>
      </w:r>
      <w:r w:rsidRPr="001F1F21">
        <w:rPr>
          <w:rStyle w:val="Emphasis"/>
          <w:highlight w:val="cyan"/>
        </w:rPr>
        <w:t>interstate compacts</w:t>
      </w:r>
      <w:r w:rsidRPr="001F1F21">
        <w:rPr>
          <w:sz w:val="16"/>
          <w:highlight w:val="cyan"/>
        </w:rPr>
        <w:t>.</w:t>
      </w:r>
      <w:r w:rsidRPr="003106CD">
        <w:rPr>
          <w:sz w:val="16"/>
        </w:rPr>
        <w:t xml:space="preserve"> Any lawyer or scholar familiar with the decades-long history of Arizona v. California is bound to recoil at the prospect of new litigation between states in the Supreme Court over water rights in the Colorado River basin. But there is little doubt that the Court's equitable apportionment jurisprudence will play an important role in any future negotiations between states over a diminishing supply of water in the basin. All such negotiations will take place in the shadow of the Court's doctrine, in the same way that other types of settlement discussions between would-be litigants are colored by the results the parties could expect to obtain in court. The risk is that the Court's doctrine, if problematic, could stand as an obstacle to fruitful negotiation. If some state believes that, notwithstanding the cost and uncertainty of litigation, it could achieve a better outcome in the Supreme Court than at the bargaining table, its incentive to compromise will be weakened. It is not difficult to imagine that some enterprising governor or state attorney general will opt to hold out and take his or her chances at the Supreme Court.</w:t>
      </w:r>
    </w:p>
    <w:p w14:paraId="4A60D9BE" w14:textId="0D33AB30" w:rsidR="00A244A6" w:rsidRDefault="00A244A6" w:rsidP="00A244A6">
      <w:pPr>
        <w:pStyle w:val="Heading3"/>
      </w:pPr>
      <w:r>
        <w:t>1NC---CP</w:t>
      </w:r>
    </w:p>
    <w:p w14:paraId="391E8D43" w14:textId="77777777" w:rsidR="00A244A6" w:rsidRDefault="00A244A6" w:rsidP="00A244A6">
      <w:pPr>
        <w:pStyle w:val="Heading4"/>
      </w:pPr>
      <w:r>
        <w:t>The United States Congress and Executive should:</w:t>
      </w:r>
    </w:p>
    <w:p w14:paraId="641E1AA1" w14:textId="77777777" w:rsidR="00A244A6" w:rsidRDefault="00A244A6" w:rsidP="00A244A6">
      <w:pPr>
        <w:pStyle w:val="Heading4"/>
        <w:numPr>
          <w:ilvl w:val="0"/>
          <w:numId w:val="12"/>
        </w:numPr>
        <w:tabs>
          <w:tab w:val="num" w:pos="0"/>
        </w:tabs>
        <w:ind w:left="0" w:firstLine="0"/>
      </w:pPr>
      <w:r>
        <w:t>prohibit overdrawing aquifers,</w:t>
      </w:r>
    </w:p>
    <w:p w14:paraId="71F083C7" w14:textId="77777777" w:rsidR="00A244A6" w:rsidRDefault="00A244A6" w:rsidP="00A244A6">
      <w:pPr>
        <w:pStyle w:val="Heading4"/>
        <w:numPr>
          <w:ilvl w:val="0"/>
          <w:numId w:val="12"/>
        </w:numPr>
        <w:tabs>
          <w:tab w:val="num" w:pos="0"/>
        </w:tabs>
        <w:ind w:left="0" w:firstLine="0"/>
      </w:pPr>
      <w:r>
        <w:t>invest in agriculture, especially for food insecure countries,</w:t>
      </w:r>
    </w:p>
    <w:p w14:paraId="32FC5BB6" w14:textId="77777777" w:rsidR="00A244A6" w:rsidRDefault="00A244A6" w:rsidP="00A244A6">
      <w:pPr>
        <w:pStyle w:val="Heading4"/>
        <w:numPr>
          <w:ilvl w:val="0"/>
          <w:numId w:val="12"/>
        </w:numPr>
        <w:tabs>
          <w:tab w:val="num" w:pos="0"/>
        </w:tabs>
        <w:ind w:left="0" w:firstLine="0"/>
      </w:pPr>
      <w:r>
        <w:t>incentivize other countries to adopt the significant harms principle and reject equitable apportionment, and</w:t>
      </w:r>
    </w:p>
    <w:p w14:paraId="165716AF" w14:textId="77777777" w:rsidR="00A244A6" w:rsidRDefault="00A244A6" w:rsidP="00A244A6">
      <w:pPr>
        <w:pStyle w:val="Heading4"/>
        <w:numPr>
          <w:ilvl w:val="0"/>
          <w:numId w:val="12"/>
        </w:numPr>
        <w:tabs>
          <w:tab w:val="num" w:pos="0"/>
        </w:tabs>
        <w:ind w:left="0" w:firstLine="0"/>
      </w:pPr>
      <w:r>
        <w:t>fund desalination projects and provide water to insecure countries.</w:t>
      </w:r>
    </w:p>
    <w:p w14:paraId="41A9F046" w14:textId="77777777" w:rsidR="00A244A6" w:rsidRDefault="00A244A6" w:rsidP="00A244A6">
      <w:pPr>
        <w:pStyle w:val="Heading4"/>
      </w:pPr>
      <w:r>
        <w:t>Payments convince other states.</w:t>
      </w:r>
    </w:p>
    <w:p w14:paraId="2F737656" w14:textId="77777777" w:rsidR="00A244A6" w:rsidRPr="00944D62" w:rsidRDefault="00A244A6" w:rsidP="00A244A6">
      <w:pPr>
        <w:rPr>
          <w:rFonts w:asciiTheme="minorHAnsi" w:hAnsiTheme="minorHAnsi" w:cstheme="minorHAnsi"/>
        </w:rPr>
      </w:pPr>
      <w:r w:rsidRPr="00944D62">
        <w:rPr>
          <w:rStyle w:val="Style13ptBold"/>
          <w:rFonts w:asciiTheme="minorHAnsi" w:hAnsiTheme="minorHAnsi" w:cstheme="minorHAnsi"/>
        </w:rPr>
        <w:t xml:space="preserve">Kabir ’17 </w:t>
      </w:r>
      <w:r w:rsidRPr="00944D62">
        <w:rPr>
          <w:rFonts w:asciiTheme="minorHAnsi" w:hAnsiTheme="minorHAnsi" w:cstheme="minorHAnsi"/>
        </w:rPr>
        <w:t>[Muhammad; 2017; submitting a Political Science Ph</w:t>
      </w:r>
      <w:r>
        <w:rPr>
          <w:rFonts w:asciiTheme="minorHAnsi" w:hAnsiTheme="minorHAnsi" w:cstheme="minorHAnsi"/>
        </w:rPr>
        <w:t>.</w:t>
      </w:r>
      <w:r w:rsidRPr="00944D62">
        <w:rPr>
          <w:rFonts w:asciiTheme="minorHAnsi" w:hAnsiTheme="minorHAnsi" w:cstheme="minorHAnsi"/>
        </w:rPr>
        <w:t>D</w:t>
      </w:r>
      <w:r>
        <w:rPr>
          <w:rFonts w:asciiTheme="minorHAnsi" w:hAnsiTheme="minorHAnsi" w:cstheme="minorHAnsi"/>
        </w:rPr>
        <w:t>.</w:t>
      </w:r>
      <w:r w:rsidRPr="00944D62">
        <w:rPr>
          <w:rFonts w:asciiTheme="minorHAnsi" w:hAnsiTheme="minorHAnsi" w:cstheme="minorHAnsi"/>
        </w:rPr>
        <w:t xml:space="preserve"> thesis at </w:t>
      </w:r>
      <w:r>
        <w:rPr>
          <w:rFonts w:asciiTheme="minorHAnsi" w:hAnsiTheme="minorHAnsi" w:cstheme="minorHAnsi"/>
        </w:rPr>
        <w:t>the City University of New York</w:t>
      </w:r>
      <w:r w:rsidRPr="00944D62">
        <w:rPr>
          <w:rFonts w:asciiTheme="minorHAnsi" w:hAnsiTheme="minorHAnsi" w:cstheme="minorHAnsi"/>
        </w:rPr>
        <w:t>; Academic Works, “Asymmetric Alliances and Side Payments: Alliance Politics Between Unequal Powers,” https://academicworks.cuny.edu/cgi/viewcontent.cgi?article=2912&amp;context=gc_etds]</w:t>
      </w:r>
    </w:p>
    <w:p w14:paraId="7B8F90F6" w14:textId="77777777" w:rsidR="00A244A6" w:rsidRPr="00540074" w:rsidRDefault="00A244A6" w:rsidP="00A244A6">
      <w:pPr>
        <w:rPr>
          <w:rStyle w:val="StyleUnderline"/>
        </w:rPr>
      </w:pPr>
      <w:r w:rsidRPr="00540074">
        <w:rPr>
          <w:sz w:val="16"/>
        </w:rPr>
        <w:t xml:space="preserve">Side Payments: Side payments are positive incentives offered by one side to the other in exchange for the recipient’s concessions on issues/policies deemed important to the donor. Foreign economic aid, military aid, and loans are clear examples of such side payments.40 Aside from these obvious examples, side payments can take various shapes or forms. For instance, during a negotiation process one party can use territorial concessions as side payments to cement an agreement. </w:t>
      </w:r>
      <w:r w:rsidRPr="00540074">
        <w:rPr>
          <w:rStyle w:val="StyleUnderline"/>
        </w:rPr>
        <w:t xml:space="preserve">The use of </w:t>
      </w:r>
      <w:r w:rsidRPr="00540074">
        <w:rPr>
          <w:rStyle w:val="Emphasis"/>
        </w:rPr>
        <w:t>positive incentives</w:t>
      </w:r>
      <w:r w:rsidRPr="00540074">
        <w:rPr>
          <w:rStyle w:val="StyleUnderline"/>
        </w:rPr>
        <w:t xml:space="preserve"> in </w:t>
      </w:r>
      <w:r w:rsidRPr="00540074">
        <w:rPr>
          <w:rStyle w:val="Emphasis"/>
        </w:rPr>
        <w:t>interstate bargaining</w:t>
      </w:r>
      <w:r w:rsidRPr="00540074">
        <w:rPr>
          <w:rStyle w:val="StyleUnderline"/>
        </w:rPr>
        <w:t xml:space="preserve"> is </w:t>
      </w:r>
      <w:r w:rsidRPr="00540074">
        <w:rPr>
          <w:rStyle w:val="Emphasis"/>
        </w:rPr>
        <w:t>no secret</w:t>
      </w:r>
      <w:r w:rsidRPr="00540074">
        <w:rPr>
          <w:sz w:val="16"/>
        </w:rPr>
        <w:t xml:space="preserve">. States use foreign economic policies to influence other states’ behavior and to achieve foreign policy objectives. </w:t>
      </w:r>
      <w:r w:rsidRPr="00540074">
        <w:rPr>
          <w:rStyle w:val="StyleUnderline"/>
        </w:rPr>
        <w:t xml:space="preserve">This is </w:t>
      </w:r>
      <w:r w:rsidRPr="00540074">
        <w:rPr>
          <w:rStyle w:val="Emphasis"/>
        </w:rPr>
        <w:t>a common practice</w:t>
      </w:r>
      <w:r w:rsidRPr="00540074">
        <w:rPr>
          <w:rStyle w:val="StyleUnderline"/>
        </w:rPr>
        <w:t xml:space="preserve"> of “statecraft.”</w:t>
      </w:r>
    </w:p>
    <w:p w14:paraId="4DB937C2" w14:textId="77777777" w:rsidR="00A244A6" w:rsidRPr="00540074" w:rsidRDefault="00A244A6" w:rsidP="00A244A6">
      <w:pPr>
        <w:rPr>
          <w:sz w:val="16"/>
        </w:rPr>
      </w:pPr>
      <w:r w:rsidRPr="00540074">
        <w:rPr>
          <w:rStyle w:val="StyleUnderline"/>
        </w:rPr>
        <w:t xml:space="preserve">There is </w:t>
      </w:r>
      <w:r w:rsidRPr="00540074">
        <w:rPr>
          <w:rStyle w:val="Emphasis"/>
        </w:rPr>
        <w:t xml:space="preserve">a </w:t>
      </w:r>
      <w:r w:rsidRPr="00A15E54">
        <w:rPr>
          <w:rStyle w:val="Emphasis"/>
          <w:highlight w:val="cyan"/>
        </w:rPr>
        <w:t>well-developed</w:t>
      </w:r>
      <w:r w:rsidRPr="00540074">
        <w:rPr>
          <w:rStyle w:val="Emphasis"/>
        </w:rPr>
        <w:t xml:space="preserve"> area</w:t>
      </w:r>
      <w:r w:rsidRPr="00540074">
        <w:rPr>
          <w:rStyle w:val="StyleUnderline"/>
        </w:rPr>
        <w:t xml:space="preserve"> of </w:t>
      </w:r>
      <w:r w:rsidRPr="00A15E54">
        <w:rPr>
          <w:rStyle w:val="StyleUnderline"/>
          <w:highlight w:val="cyan"/>
        </w:rPr>
        <w:t>research on</w:t>
      </w:r>
      <w:r w:rsidRPr="00540074">
        <w:rPr>
          <w:rStyle w:val="StyleUnderline"/>
        </w:rPr>
        <w:t xml:space="preserve"> </w:t>
      </w:r>
      <w:r w:rsidRPr="00540074">
        <w:rPr>
          <w:rStyle w:val="Emphasis"/>
        </w:rPr>
        <w:t>the us</w:t>
      </w:r>
      <w:r w:rsidRPr="00373D4F">
        <w:rPr>
          <w:rStyle w:val="Emphasis"/>
        </w:rPr>
        <w:t>e of side payments</w:t>
      </w:r>
      <w:r w:rsidRPr="00373D4F">
        <w:rPr>
          <w:sz w:val="16"/>
        </w:rPr>
        <w:t xml:space="preserve"> (of</w:t>
      </w:r>
      <w:r w:rsidRPr="00540074">
        <w:rPr>
          <w:sz w:val="16"/>
        </w:rPr>
        <w:t xml:space="preserve"> which issue linkage is a part) </w:t>
      </w:r>
      <w:r w:rsidRPr="00540074">
        <w:rPr>
          <w:rStyle w:val="StyleUnderline"/>
        </w:rPr>
        <w:t>in</w:t>
      </w:r>
      <w:r w:rsidRPr="00540074">
        <w:rPr>
          <w:sz w:val="16"/>
        </w:rPr>
        <w:t xml:space="preserve"> the </w:t>
      </w:r>
      <w:r w:rsidRPr="00540074">
        <w:rPr>
          <w:rStyle w:val="StyleUnderline"/>
        </w:rPr>
        <w:t>bargaining</w:t>
      </w:r>
      <w:r w:rsidRPr="00540074">
        <w:rPr>
          <w:sz w:val="16"/>
        </w:rPr>
        <w:t xml:space="preserve"> literature. According to bargaining theories, </w:t>
      </w:r>
      <w:r w:rsidRPr="00540074">
        <w:rPr>
          <w:rStyle w:val="StyleUnderline"/>
        </w:rPr>
        <w:t>policymakers use</w:t>
      </w:r>
      <w:r>
        <w:rPr>
          <w:rStyle w:val="StyleUnderline"/>
        </w:rPr>
        <w:t xml:space="preserve"> </w:t>
      </w:r>
      <w:r w:rsidRPr="00540074">
        <w:rPr>
          <w:rStyle w:val="StyleUnderline"/>
        </w:rPr>
        <w:t xml:space="preserve">side payments as either </w:t>
      </w:r>
      <w:r w:rsidRPr="00540074">
        <w:rPr>
          <w:rStyle w:val="Emphasis"/>
        </w:rPr>
        <w:t xml:space="preserve">direct </w:t>
      </w:r>
      <w:r w:rsidRPr="00A15E54">
        <w:rPr>
          <w:rStyle w:val="Emphasis"/>
          <w:highlight w:val="cyan"/>
        </w:rPr>
        <w:t>monetary payments</w:t>
      </w:r>
      <w:r w:rsidRPr="00540074">
        <w:rPr>
          <w:sz w:val="16"/>
        </w:rPr>
        <w:t xml:space="preserve"> (such as bribes) </w:t>
      </w:r>
      <w:r w:rsidRPr="00A15E54">
        <w:rPr>
          <w:rStyle w:val="StyleUnderline"/>
          <w:highlight w:val="cyan"/>
        </w:rPr>
        <w:t xml:space="preserve">or </w:t>
      </w:r>
      <w:r w:rsidRPr="00A15E54">
        <w:rPr>
          <w:rStyle w:val="Emphasis"/>
          <w:highlight w:val="cyan"/>
        </w:rPr>
        <w:t>material concessions</w:t>
      </w:r>
      <w:r w:rsidRPr="00540074">
        <w:rPr>
          <w:sz w:val="16"/>
        </w:rPr>
        <w:t xml:space="preserve"> on other issues (such as issue linages) </w:t>
      </w:r>
      <w:r w:rsidRPr="00A15E54">
        <w:rPr>
          <w:rStyle w:val="StyleUnderline"/>
          <w:highlight w:val="cyan"/>
        </w:rPr>
        <w:t>to encourage concessions</w:t>
      </w:r>
      <w:r w:rsidRPr="00540074">
        <w:rPr>
          <w:sz w:val="16"/>
        </w:rPr>
        <w:t xml:space="preserve"> on a given issue.42 Side payments and issue linkages, if used to provide a </w:t>
      </w:r>
      <w:r w:rsidRPr="00540074">
        <w:rPr>
          <w:rStyle w:val="StyleUnderline"/>
        </w:rPr>
        <w:t xml:space="preserve">positive </w:t>
      </w:r>
      <w:r w:rsidRPr="00A15E54">
        <w:rPr>
          <w:rStyle w:val="StyleUnderline"/>
          <w:highlight w:val="cyan"/>
        </w:rPr>
        <w:t>inducement, help</w:t>
      </w:r>
      <w:r w:rsidRPr="00540074">
        <w:rPr>
          <w:sz w:val="16"/>
        </w:rPr>
        <w:t xml:space="preserve"> sates to diminish conflict and to </w:t>
      </w:r>
      <w:r w:rsidRPr="00A15E54">
        <w:rPr>
          <w:rStyle w:val="StyleUnderline"/>
          <w:highlight w:val="cyan"/>
        </w:rPr>
        <w:t>reach</w:t>
      </w:r>
      <w:r w:rsidRPr="00373D4F">
        <w:rPr>
          <w:rStyle w:val="StyleUnderline"/>
        </w:rPr>
        <w:t xml:space="preserve"> </w:t>
      </w:r>
      <w:r w:rsidRPr="00373D4F">
        <w:rPr>
          <w:rStyle w:val="Emphasis"/>
        </w:rPr>
        <w:t>an</w:t>
      </w:r>
      <w:r>
        <w:rPr>
          <w:rStyle w:val="Emphasis"/>
        </w:rPr>
        <w:t xml:space="preserve"> </w:t>
      </w:r>
      <w:r w:rsidRPr="00A15E54">
        <w:rPr>
          <w:rStyle w:val="Emphasis"/>
          <w:highlight w:val="cyan"/>
        </w:rPr>
        <w:t>otherwise unattainable</w:t>
      </w:r>
      <w:r w:rsidRPr="00540074">
        <w:rPr>
          <w:rStyle w:val="Emphasis"/>
        </w:rPr>
        <w:t xml:space="preserve"> level of </w:t>
      </w:r>
      <w:r w:rsidRPr="00A15E54">
        <w:rPr>
          <w:rStyle w:val="Emphasis"/>
          <w:highlight w:val="cyan"/>
        </w:rPr>
        <w:t>cooperation</w:t>
      </w:r>
      <w:r w:rsidRPr="00A15E54">
        <w:rPr>
          <w:rStyle w:val="StyleUnderline"/>
          <w:highlight w:val="cyan"/>
        </w:rPr>
        <w:t xml:space="preserve"> during negotiations</w:t>
      </w:r>
      <w:r w:rsidRPr="00540074">
        <w:rPr>
          <w:sz w:val="16"/>
        </w:rPr>
        <w:t xml:space="preserve">.43 </w:t>
      </w:r>
      <w:r w:rsidRPr="00540074">
        <w:rPr>
          <w:rStyle w:val="StyleUnderline"/>
        </w:rPr>
        <w:t>Issue linkages</w:t>
      </w:r>
      <w:r w:rsidRPr="00540074">
        <w:rPr>
          <w:sz w:val="16"/>
        </w:rPr>
        <w:t xml:space="preserve">, as a part of side payment mechanism, </w:t>
      </w:r>
      <w:r w:rsidRPr="00540074">
        <w:rPr>
          <w:rStyle w:val="StyleUnderline"/>
        </w:rPr>
        <w:t>help states</w:t>
      </w:r>
      <w:r w:rsidRPr="00540074">
        <w:rPr>
          <w:sz w:val="16"/>
        </w:rPr>
        <w:t xml:space="preserve"> to </w:t>
      </w:r>
      <w:r w:rsidRPr="00540074">
        <w:rPr>
          <w:rStyle w:val="StyleUnderline"/>
        </w:rPr>
        <w:t xml:space="preserve">solve </w:t>
      </w:r>
      <w:r w:rsidRPr="00540074">
        <w:rPr>
          <w:rStyle w:val="Emphasis"/>
        </w:rPr>
        <w:t>distribution problems</w:t>
      </w:r>
      <w:r w:rsidRPr="00540074">
        <w:rPr>
          <w:sz w:val="16"/>
        </w:rPr>
        <w:t>, arise when actors have different preferences over alternative possible agreements, in bargaining situations. As Morrow observed: “a linkage deal requires two issues that the sides believe are of different importance. Each side receives concessions on the issue it believes is of greater relative importance. . . [if] done properly, both sides prefer the linkage deal to going to war over the initial issue.” 44</w:t>
      </w:r>
    </w:p>
    <w:p w14:paraId="559CFA32" w14:textId="77777777" w:rsidR="00A244A6" w:rsidRPr="00B954E9" w:rsidRDefault="00A244A6" w:rsidP="00A244A6">
      <w:pPr>
        <w:rPr>
          <w:sz w:val="16"/>
        </w:rPr>
      </w:pPr>
      <w:r w:rsidRPr="00540074">
        <w:rPr>
          <w:sz w:val="16"/>
        </w:rPr>
        <w:t xml:space="preserve">A state may offer various types of incentives to encourage otherwise unwilling governments to cooperate with it. </w:t>
      </w:r>
      <w:r w:rsidRPr="00540074">
        <w:rPr>
          <w:rStyle w:val="StyleUnderline"/>
        </w:rPr>
        <w:t xml:space="preserve">Side </w:t>
      </w:r>
      <w:r w:rsidRPr="00A15E54">
        <w:rPr>
          <w:rStyle w:val="StyleUnderline"/>
          <w:highlight w:val="cyan"/>
        </w:rPr>
        <w:t>payments</w:t>
      </w:r>
      <w:r w:rsidRPr="00540074">
        <w:rPr>
          <w:rStyle w:val="StyleUnderline"/>
        </w:rPr>
        <w:t xml:space="preserve"> may </w:t>
      </w:r>
      <w:r w:rsidRPr="00A15E54">
        <w:rPr>
          <w:rStyle w:val="StyleUnderline"/>
          <w:highlight w:val="cyan"/>
        </w:rPr>
        <w:t>come in</w:t>
      </w:r>
      <w:r w:rsidRPr="00540074">
        <w:rPr>
          <w:sz w:val="16"/>
        </w:rPr>
        <w:t xml:space="preserve"> the form of </w:t>
      </w:r>
      <w:r w:rsidRPr="00540074">
        <w:rPr>
          <w:rStyle w:val="Emphasis"/>
        </w:rPr>
        <w:t>direct payments</w:t>
      </w:r>
      <w:r w:rsidRPr="00540074">
        <w:rPr>
          <w:rStyle w:val="StyleUnderline"/>
        </w:rPr>
        <w:t xml:space="preserve"> such as </w:t>
      </w:r>
      <w:r w:rsidRPr="00A15E54">
        <w:rPr>
          <w:rStyle w:val="Emphasis"/>
          <w:highlight w:val="cyan"/>
        </w:rPr>
        <w:t>cash</w:t>
      </w:r>
      <w:r w:rsidRPr="00540074">
        <w:rPr>
          <w:rStyle w:val="Emphasis"/>
        </w:rPr>
        <w:t xml:space="preserve"> payments (or grants)</w:t>
      </w:r>
      <w:r w:rsidRPr="00540074">
        <w:rPr>
          <w:rStyle w:val="StyleUnderline"/>
        </w:rPr>
        <w:t xml:space="preserve">, </w:t>
      </w:r>
      <w:r w:rsidRPr="00A15E54">
        <w:rPr>
          <w:rStyle w:val="StyleUnderline"/>
          <w:highlight w:val="cyan"/>
        </w:rPr>
        <w:t>loans, or</w:t>
      </w:r>
      <w:r w:rsidRPr="00540074">
        <w:rPr>
          <w:rStyle w:val="StyleUnderline"/>
        </w:rPr>
        <w:t xml:space="preserve"> military </w:t>
      </w:r>
      <w:r w:rsidRPr="00A15E54">
        <w:rPr>
          <w:rStyle w:val="StyleUnderline"/>
          <w:highlight w:val="cyan"/>
        </w:rPr>
        <w:t>aid</w:t>
      </w:r>
      <w:r w:rsidRPr="00540074">
        <w:rPr>
          <w:rStyle w:val="StyleUnderline"/>
        </w:rPr>
        <w:t>, etc.</w:t>
      </w:r>
      <w:r w:rsidRPr="00540074">
        <w:rPr>
          <w:sz w:val="16"/>
        </w:rPr>
        <w:t xml:space="preserve"> Positive incentives can also be in the form of indirect payments, such as unilateral trade concessions, investments, etc. In an alliance negotiation </w:t>
      </w:r>
      <w:r w:rsidRPr="00540074">
        <w:rPr>
          <w:rStyle w:val="Emphasis"/>
        </w:rPr>
        <w:t>the nature</w:t>
      </w:r>
      <w:r w:rsidRPr="00540074">
        <w:rPr>
          <w:rStyle w:val="StyleUnderline"/>
        </w:rPr>
        <w:t xml:space="preserve"> and </w:t>
      </w:r>
      <w:r w:rsidRPr="00540074">
        <w:rPr>
          <w:rStyle w:val="Emphasis"/>
        </w:rPr>
        <w:t>volume of side payments</w:t>
      </w:r>
      <w:r w:rsidRPr="00540074">
        <w:rPr>
          <w:sz w:val="16"/>
        </w:rPr>
        <w:t xml:space="preserve">, however, </w:t>
      </w:r>
      <w:r w:rsidRPr="00540074">
        <w:rPr>
          <w:rStyle w:val="StyleUnderline"/>
        </w:rPr>
        <w:t xml:space="preserve">will depend on </w:t>
      </w:r>
      <w:r w:rsidRPr="00540074">
        <w:rPr>
          <w:rStyle w:val="Emphasis"/>
        </w:rPr>
        <w:t>the strategic value</w:t>
      </w:r>
      <w:r w:rsidRPr="00540074">
        <w:rPr>
          <w:rStyle w:val="StyleUnderline"/>
        </w:rPr>
        <w:t xml:space="preserve"> of </w:t>
      </w:r>
      <w:r w:rsidRPr="00540074">
        <w:rPr>
          <w:rStyle w:val="Emphasis"/>
        </w:rPr>
        <w:t>the alliance</w:t>
      </w:r>
      <w:r w:rsidRPr="00540074">
        <w:rPr>
          <w:rStyle w:val="StyleUnderline"/>
        </w:rPr>
        <w:t xml:space="preserve"> to </w:t>
      </w:r>
      <w:r w:rsidRPr="00540074">
        <w:rPr>
          <w:rStyle w:val="Emphasis"/>
        </w:rPr>
        <w:t>the more powerful side</w:t>
      </w:r>
      <w:r w:rsidRPr="00540074">
        <w:rPr>
          <w:sz w:val="16"/>
        </w:rPr>
        <w:t xml:space="preserve">.45 I contend that </w:t>
      </w:r>
      <w:r w:rsidRPr="00540074">
        <w:rPr>
          <w:rStyle w:val="StyleUnderline"/>
        </w:rPr>
        <w:t xml:space="preserve">side </w:t>
      </w:r>
      <w:r w:rsidRPr="00A15E54">
        <w:rPr>
          <w:rStyle w:val="StyleUnderline"/>
          <w:highlight w:val="cyan"/>
        </w:rPr>
        <w:t>payments serve as</w:t>
      </w:r>
      <w:r w:rsidRPr="00540074">
        <w:rPr>
          <w:rStyle w:val="StyleUnderline"/>
        </w:rPr>
        <w:t xml:space="preserve"> </w:t>
      </w:r>
      <w:r w:rsidRPr="00540074">
        <w:rPr>
          <w:rStyle w:val="Emphasis"/>
        </w:rPr>
        <w:t xml:space="preserve">a </w:t>
      </w:r>
      <w:r w:rsidRPr="00A15E54">
        <w:rPr>
          <w:rStyle w:val="Emphasis"/>
          <w:highlight w:val="cyan"/>
        </w:rPr>
        <w:t>compensation</w:t>
      </w:r>
      <w:r w:rsidRPr="00540074">
        <w:rPr>
          <w:rStyle w:val="Emphasis"/>
        </w:rPr>
        <w:t xml:space="preserve"> mechanism</w:t>
      </w:r>
      <w:r w:rsidRPr="00540074">
        <w:rPr>
          <w:rStyle w:val="StyleUnderline"/>
        </w:rPr>
        <w:t xml:space="preserve"> </w:t>
      </w:r>
      <w:r w:rsidRPr="00A15E54">
        <w:rPr>
          <w:rStyle w:val="StyleUnderline"/>
          <w:highlight w:val="cyan"/>
        </w:rPr>
        <w:t>that closes</w:t>
      </w:r>
      <w:r w:rsidRPr="00540074">
        <w:rPr>
          <w:rStyle w:val="StyleUnderline"/>
        </w:rPr>
        <w:t xml:space="preserve"> the </w:t>
      </w:r>
      <w:r w:rsidRPr="00A15E54">
        <w:rPr>
          <w:rStyle w:val="Emphasis"/>
          <w:highlight w:val="cyan"/>
        </w:rPr>
        <w:t>deficit</w:t>
      </w:r>
      <w:r w:rsidRPr="00373D4F">
        <w:rPr>
          <w:rStyle w:val="Emphasis"/>
        </w:rPr>
        <w:t xml:space="preserve"> in net gains</w:t>
      </w:r>
      <w:r w:rsidRPr="00540074">
        <w:rPr>
          <w:sz w:val="16"/>
        </w:rPr>
        <w:t xml:space="preserve"> sometimes </w:t>
      </w:r>
      <w:r w:rsidRPr="00A15E54">
        <w:rPr>
          <w:rStyle w:val="StyleUnderline"/>
          <w:highlight w:val="cyan"/>
        </w:rPr>
        <w:t>felt by</w:t>
      </w:r>
      <w:r w:rsidRPr="00540074">
        <w:rPr>
          <w:sz w:val="16"/>
        </w:rPr>
        <w:t xml:space="preserve"> a member </w:t>
      </w:r>
      <w:r w:rsidRPr="00540074">
        <w:rPr>
          <w:rStyle w:val="StyleUnderline"/>
        </w:rPr>
        <w:t xml:space="preserve">(usually, </w:t>
      </w:r>
      <w:r w:rsidRPr="00A15E54">
        <w:rPr>
          <w:rStyle w:val="StyleUnderline"/>
          <w:highlight w:val="cyan"/>
        </w:rPr>
        <w:t>the weaker side</w:t>
      </w:r>
      <w:r w:rsidRPr="00540074">
        <w:rPr>
          <w:rStyle w:val="StyleUnderline"/>
        </w:rPr>
        <w:t xml:space="preserve">) </w:t>
      </w:r>
      <w:r w:rsidRPr="00A15E54">
        <w:rPr>
          <w:rStyle w:val="StyleUnderline"/>
          <w:highlight w:val="cyan"/>
        </w:rPr>
        <w:t>of the alliance</w:t>
      </w:r>
      <w:r w:rsidRPr="00540074">
        <w:rPr>
          <w:rStyle w:val="StyleUnderline"/>
        </w:rPr>
        <w:t>. Side payments</w:t>
      </w:r>
      <w:r w:rsidRPr="00540074">
        <w:rPr>
          <w:sz w:val="16"/>
        </w:rPr>
        <w:t xml:space="preserve"> sometimes </w:t>
      </w:r>
      <w:r w:rsidRPr="00540074">
        <w:rPr>
          <w:rStyle w:val="StyleUnderline"/>
        </w:rPr>
        <w:t xml:space="preserve">increase </w:t>
      </w:r>
      <w:r w:rsidRPr="00540074">
        <w:rPr>
          <w:rStyle w:val="Emphasis"/>
        </w:rPr>
        <w:t>the scope of the alliance</w:t>
      </w:r>
      <w:r w:rsidRPr="00540074">
        <w:rPr>
          <w:rStyle w:val="StyleUnderline"/>
        </w:rPr>
        <w:t xml:space="preserve"> to include economic and/or military dimensions. For </w:t>
      </w:r>
      <w:r w:rsidRPr="00540074">
        <w:rPr>
          <w:rStyle w:val="Emphasis"/>
        </w:rPr>
        <w:t>a great power</w:t>
      </w:r>
      <w:r w:rsidRPr="00540074">
        <w:rPr>
          <w:rStyle w:val="StyleUnderline"/>
        </w:rPr>
        <w:t xml:space="preserve"> considering an alliance with a small state, </w:t>
      </w:r>
      <w:r w:rsidRPr="00540074">
        <w:rPr>
          <w:rStyle w:val="Emphasis"/>
        </w:rPr>
        <w:t>the strategic value</w:t>
      </w:r>
      <w:r w:rsidRPr="00373D4F">
        <w:rPr>
          <w:rStyle w:val="StyleUnderline"/>
        </w:rPr>
        <w:t xml:space="preserve"> </w:t>
      </w:r>
      <w:r w:rsidRPr="00540074">
        <w:rPr>
          <w:rStyle w:val="StyleUnderline"/>
        </w:rPr>
        <w:t xml:space="preserve">of the alliance may justify </w:t>
      </w:r>
      <w:r w:rsidRPr="00540074">
        <w:rPr>
          <w:rStyle w:val="Emphasis"/>
        </w:rPr>
        <w:t>the cost of side payments</w:t>
      </w:r>
      <w:r w:rsidRPr="00540074">
        <w:rPr>
          <w:sz w:val="16"/>
        </w:rPr>
        <w:t xml:space="preserve">; for the small state gains involve both economic and strategic dimensions at the expense of concessions on issues deemed important to the great power.46 This study probes the conditions under which side payments are used as a bargaining tool in asymmetric alliances. </w:t>
      </w:r>
    </w:p>
    <w:p w14:paraId="35993B23" w14:textId="2630799B" w:rsidR="00465709" w:rsidRDefault="00465709" w:rsidP="00465709">
      <w:pPr>
        <w:pStyle w:val="Heading3"/>
      </w:pPr>
      <w:r>
        <w:t>1NC---DA</w:t>
      </w:r>
    </w:p>
    <w:p w14:paraId="527E7858" w14:textId="77777777" w:rsidR="00465709" w:rsidRDefault="00465709" w:rsidP="00465709">
      <w:pPr>
        <w:pStyle w:val="Heading4"/>
      </w:pPr>
      <w:r>
        <w:t xml:space="preserve">The Court will </w:t>
      </w:r>
      <w:r>
        <w:rPr>
          <w:u w:val="single"/>
        </w:rPr>
        <w:t>preserve</w:t>
      </w:r>
      <w:r>
        <w:t xml:space="preserve"> </w:t>
      </w:r>
      <w:r>
        <w:rPr>
          <w:i/>
        </w:rPr>
        <w:t>Roe</w:t>
      </w:r>
      <w:r>
        <w:t xml:space="preserve"> now---</w:t>
      </w:r>
      <w:r w:rsidRPr="007A3847">
        <w:rPr>
          <w:u w:val="single"/>
        </w:rPr>
        <w:t>BUT</w:t>
      </w:r>
      <w:r>
        <w:t xml:space="preserve">---it </w:t>
      </w:r>
      <w:r>
        <w:rPr>
          <w:u w:val="single"/>
        </w:rPr>
        <w:t>hinges</w:t>
      </w:r>
      <w:r>
        <w:t xml:space="preserve"> on Roberts’ </w:t>
      </w:r>
      <w:r>
        <w:rPr>
          <w:u w:val="single"/>
        </w:rPr>
        <w:t>political capital</w:t>
      </w:r>
      <w:r>
        <w:t xml:space="preserve"> AND court </w:t>
      </w:r>
      <w:r>
        <w:rPr>
          <w:u w:val="single"/>
        </w:rPr>
        <w:t>apoliticism</w:t>
      </w:r>
      <w:r>
        <w:t>.</w:t>
      </w:r>
    </w:p>
    <w:p w14:paraId="58DB9E82" w14:textId="77777777" w:rsidR="00465709" w:rsidRPr="00BF5E4B" w:rsidRDefault="00465709" w:rsidP="00465709">
      <w:r>
        <w:t xml:space="preserve">Kimberly </w:t>
      </w:r>
      <w:r w:rsidRPr="00BF5E4B">
        <w:rPr>
          <w:rStyle w:val="Style13ptBold"/>
        </w:rPr>
        <w:t>Robinson 21</w:t>
      </w:r>
      <w:r>
        <w:t>, reporter, 6/18/21, “Barrett Channels Roberts’ ‘Go-Slow’ Approach in Landmark Cases,” https://news.bloomberglaw.com/us-law-week/barrett-channels-roberts-go-slow-approach-in-landmark-cases</w:t>
      </w:r>
    </w:p>
    <w:p w14:paraId="7C5CD98F" w14:textId="77777777" w:rsidR="00465709" w:rsidRPr="00281496" w:rsidRDefault="00465709" w:rsidP="00465709">
      <w:pPr>
        <w:rPr>
          <w:sz w:val="16"/>
        </w:rPr>
      </w:pPr>
      <w:r w:rsidRPr="00767F72">
        <w:rPr>
          <w:rStyle w:val="StyleUnderline"/>
        </w:rPr>
        <w:t>The</w:t>
      </w:r>
      <w:r w:rsidRPr="00767F72">
        <w:rPr>
          <w:sz w:val="16"/>
        </w:rPr>
        <w:t xml:space="preserve"> U.S. </w:t>
      </w:r>
      <w:r w:rsidRPr="00767F72">
        <w:rPr>
          <w:rStyle w:val="Emphasis"/>
        </w:rPr>
        <w:t>Supreme Court’s</w:t>
      </w:r>
      <w:r w:rsidRPr="00767F72">
        <w:rPr>
          <w:rStyle w:val="StyleUnderline"/>
        </w:rPr>
        <w:t xml:space="preserve"> newest justice is showi</w:t>
      </w:r>
      <w:r w:rsidRPr="00A6200A">
        <w:rPr>
          <w:rStyle w:val="StyleUnderline"/>
        </w:rPr>
        <w:t>ng signs</w:t>
      </w:r>
      <w:r w:rsidRPr="00281496">
        <w:rPr>
          <w:sz w:val="16"/>
        </w:rPr>
        <w:t xml:space="preserve"> that </w:t>
      </w:r>
      <w:r w:rsidRPr="00A6200A">
        <w:rPr>
          <w:rStyle w:val="StyleUnderline"/>
        </w:rPr>
        <w:t>she’s</w:t>
      </w:r>
      <w:r w:rsidRPr="00281496">
        <w:rPr>
          <w:sz w:val="16"/>
        </w:rPr>
        <w:t xml:space="preserve"> more </w:t>
      </w:r>
      <w:r w:rsidRPr="0007433B">
        <w:rPr>
          <w:rStyle w:val="Emphasis"/>
          <w:highlight w:val="cyan"/>
        </w:rPr>
        <w:t>aligned</w:t>
      </w:r>
      <w:r w:rsidRPr="0007433B">
        <w:rPr>
          <w:rStyle w:val="StyleUnderline"/>
          <w:highlight w:val="cyan"/>
        </w:rPr>
        <w:t xml:space="preserve"> with</w:t>
      </w:r>
      <w:r w:rsidRPr="00A6200A">
        <w:rPr>
          <w:rStyle w:val="StyleUnderline"/>
        </w:rPr>
        <w:t xml:space="preserve"> John </w:t>
      </w:r>
      <w:r w:rsidRPr="0007433B">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07433B">
        <w:rPr>
          <w:rStyle w:val="StyleUnderline"/>
          <w:highlight w:val="cyan"/>
        </w:rPr>
        <w:t xml:space="preserve">in the </w:t>
      </w:r>
      <w:r w:rsidRPr="0007433B">
        <w:rPr>
          <w:rStyle w:val="Emphasis"/>
          <w:highlight w:val="cyan"/>
        </w:rPr>
        <w:t>center</w:t>
      </w:r>
      <w:r w:rsidRPr="00A6200A">
        <w:rPr>
          <w:rStyle w:val="StyleUnderline"/>
        </w:rPr>
        <w:t xml:space="preserve"> than</w:t>
      </w:r>
      <w:r w:rsidRPr="00281496">
        <w:rPr>
          <w:sz w:val="16"/>
        </w:rPr>
        <w:t xml:space="preserve"> she is </w:t>
      </w:r>
      <w:r w:rsidRPr="00A6200A">
        <w:rPr>
          <w:rStyle w:val="StyleUnderline"/>
        </w:rPr>
        <w:t>with</w:t>
      </w:r>
      <w:r w:rsidRPr="00281496">
        <w:rPr>
          <w:sz w:val="16"/>
        </w:rPr>
        <w:t xml:space="preserve"> her </w:t>
      </w:r>
      <w:r w:rsidRPr="00A6200A">
        <w:rPr>
          <w:rStyle w:val="StyleUnderline"/>
        </w:rPr>
        <w:t xml:space="preserve">other conservative colleagues, </w:t>
      </w:r>
      <w:r w:rsidRPr="0007433B">
        <w:rPr>
          <w:rStyle w:val="Emphasis"/>
          <w:highlight w:val="cyan"/>
        </w:rPr>
        <w:t>refusing</w:t>
      </w:r>
      <w:r w:rsidRPr="0007433B">
        <w:rPr>
          <w:rStyle w:val="StyleUnderline"/>
          <w:highlight w:val="cyan"/>
        </w:rPr>
        <w:t xml:space="preserve"> to support</w:t>
      </w:r>
      <w:r w:rsidRPr="00A6200A">
        <w:rPr>
          <w:rStyle w:val="StyleUnderline"/>
        </w:rPr>
        <w:t xml:space="preserve"> </w:t>
      </w:r>
      <w:r w:rsidRPr="00A6200A">
        <w:rPr>
          <w:rStyle w:val="Emphasis"/>
        </w:rPr>
        <w:t xml:space="preserve">broad </w:t>
      </w:r>
      <w:r w:rsidRPr="0007433B">
        <w:rPr>
          <w:rStyle w:val="Emphasis"/>
          <w:highlight w:val="cyan"/>
        </w:rPr>
        <w:t>rulings</w:t>
      </w:r>
      <w:r w:rsidRPr="0007433B">
        <w:rPr>
          <w:rStyle w:val="StyleUnderline"/>
          <w:highlight w:val="cyan"/>
        </w:rPr>
        <w:t xml:space="preserve"> that</w:t>
      </w:r>
      <w:r w:rsidRPr="00A6200A">
        <w:rPr>
          <w:rStyle w:val="StyleUnderline"/>
        </w:rPr>
        <w:t xml:space="preserve"> could </w:t>
      </w:r>
      <w:r w:rsidRPr="0007433B">
        <w:rPr>
          <w:rStyle w:val="Emphasis"/>
          <w:highlight w:val="cyan"/>
        </w:rPr>
        <w:t>shake</w:t>
      </w:r>
      <w:r w:rsidRPr="00A6200A">
        <w:rPr>
          <w:rStyle w:val="Emphasis"/>
        </w:rPr>
        <w:t xml:space="preserve"> the </w:t>
      </w:r>
      <w:r w:rsidRPr="0007433B">
        <w:rPr>
          <w:rStyle w:val="Emphasis"/>
          <w:highlight w:val="cyan"/>
        </w:rPr>
        <w:t>court’s cred</w:t>
      </w:r>
      <w:r w:rsidRPr="00A6200A">
        <w:rPr>
          <w:rStyle w:val="Emphasis"/>
        </w:rPr>
        <w:t>ibility</w:t>
      </w:r>
      <w:r w:rsidRPr="00281496">
        <w:rPr>
          <w:sz w:val="16"/>
        </w:rPr>
        <w:t>.</w:t>
      </w:r>
    </w:p>
    <w:p w14:paraId="11133837" w14:textId="77777777" w:rsidR="00465709" w:rsidRPr="007104C9" w:rsidRDefault="00465709" w:rsidP="00465709">
      <w:pPr>
        <w:rPr>
          <w:sz w:val="16"/>
        </w:rPr>
      </w:pPr>
      <w:r w:rsidRPr="00281496">
        <w:rPr>
          <w:sz w:val="16"/>
        </w:rPr>
        <w:t xml:space="preserve">Amy </w:t>
      </w:r>
      <w:r w:rsidRPr="007104C9">
        <w:rPr>
          <w:sz w:val="16"/>
        </w:rPr>
        <w:t xml:space="preserve">Coney </w:t>
      </w:r>
      <w:r w:rsidRPr="007104C9">
        <w:rPr>
          <w:rStyle w:val="StyleUnderline"/>
        </w:rPr>
        <w:t xml:space="preserve">Barrett is “starting to </w:t>
      </w:r>
      <w:r w:rsidRPr="007104C9">
        <w:rPr>
          <w:rStyle w:val="Emphasis"/>
        </w:rPr>
        <w:t>show her stripes</w:t>
      </w:r>
      <w:r w:rsidRPr="007104C9">
        <w:rPr>
          <w:rStyle w:val="StyleUnderline"/>
        </w:rPr>
        <w:t xml:space="preserve">” as a </w:t>
      </w:r>
      <w:r w:rsidRPr="007104C9">
        <w:rPr>
          <w:rStyle w:val="Emphasis"/>
        </w:rPr>
        <w:t>moderate</w:t>
      </w:r>
      <w:r w:rsidRPr="007104C9">
        <w:rPr>
          <w:rStyle w:val="StyleUnderline"/>
        </w:rPr>
        <w:t xml:space="preserve"> who prefers </w:t>
      </w:r>
      <w:r w:rsidRPr="007104C9">
        <w:rPr>
          <w:rStyle w:val="Emphasis"/>
        </w:rPr>
        <w:t>small movements</w:t>
      </w:r>
      <w:r w:rsidRPr="007104C9">
        <w:rPr>
          <w:rStyle w:val="StyleUnderline"/>
        </w:rPr>
        <w:t xml:space="preserve"> in the law, not </w:t>
      </w:r>
      <w:r w:rsidRPr="007104C9">
        <w:rPr>
          <w:rStyle w:val="Emphasis"/>
        </w:rPr>
        <w:t>huge shifts</w:t>
      </w:r>
      <w:r w:rsidRPr="007104C9">
        <w:rPr>
          <w:sz w:val="16"/>
        </w:rPr>
        <w:t>, South Texas College of Law Houston professor </w:t>
      </w:r>
      <w:hyperlink r:id="rId10" w:history="1">
        <w:r w:rsidRPr="007104C9">
          <w:rPr>
            <w:rStyle w:val="Hyperlink"/>
            <w:sz w:val="16"/>
          </w:rPr>
          <w:t>Josh Blackman</w:t>
        </w:r>
      </w:hyperlink>
      <w:r w:rsidRPr="007104C9">
        <w:rPr>
          <w:sz w:val="16"/>
        </w:rPr>
        <w:t> said.</w:t>
      </w:r>
    </w:p>
    <w:p w14:paraId="296053CC" w14:textId="77777777" w:rsidR="00465709" w:rsidRPr="00281496" w:rsidRDefault="00465709" w:rsidP="00465709">
      <w:pPr>
        <w:rPr>
          <w:sz w:val="16"/>
        </w:rPr>
      </w:pPr>
      <w:r w:rsidRPr="007104C9">
        <w:rPr>
          <w:rStyle w:val="StyleUnderline"/>
        </w:rPr>
        <w:t>The ju</w:t>
      </w:r>
      <w:r w:rsidRPr="00767F72">
        <w:rPr>
          <w:rStyle w:val="StyleUnderline"/>
        </w:rPr>
        <w:t xml:space="preserve">stices </w:t>
      </w:r>
      <w:r w:rsidRPr="00767F72">
        <w:rPr>
          <w:rStyle w:val="Emphasis"/>
        </w:rPr>
        <w:t>handed down victories</w:t>
      </w:r>
      <w:r w:rsidRPr="00767F72">
        <w:rPr>
          <w:rStyle w:val="StyleUnderline"/>
        </w:rPr>
        <w:t xml:space="preserve"> to both </w:t>
      </w:r>
      <w:r w:rsidRPr="00767F72">
        <w:rPr>
          <w:rStyle w:val="Emphasis"/>
        </w:rPr>
        <w:t>liberals</w:t>
      </w:r>
      <w:r w:rsidRPr="00767F72">
        <w:rPr>
          <w:rStyle w:val="StyleUnderline"/>
        </w:rPr>
        <w:t xml:space="preserve"> and </w:t>
      </w:r>
      <w:r w:rsidRPr="00767F72">
        <w:rPr>
          <w:rStyle w:val="Emphasis"/>
        </w:rPr>
        <w:t>c</w:t>
      </w:r>
      <w:r w:rsidRPr="00936C69">
        <w:rPr>
          <w:rStyle w:val="Emphasis"/>
        </w:rPr>
        <w:t>onservatives</w:t>
      </w:r>
      <w:r w:rsidRPr="00281496">
        <w:rPr>
          <w:sz w:val="16"/>
        </w:rPr>
        <w:t xml:space="preserve"> on Thursday </w:t>
      </w:r>
      <w:r w:rsidRPr="00936C69">
        <w:rPr>
          <w:rStyle w:val="StyleUnderline"/>
        </w:rPr>
        <w:t>saving the </w:t>
      </w:r>
      <w:hyperlink r:id="rId11" w:history="1">
        <w:r w:rsidRPr="00936C69">
          <w:rPr>
            <w:rStyle w:val="StyleUnderline"/>
          </w:rPr>
          <w:t>Affordable Care Act</w:t>
        </w:r>
      </w:hyperlink>
      <w:r w:rsidRPr="00281496">
        <w:rPr>
          <w:sz w:val="16"/>
        </w:rPr>
        <w:t> again but siding with a religious group in the latest battle over </w:t>
      </w:r>
      <w:hyperlink r:id="rId12" w:history="1">
        <w:r w:rsidRPr="00281496">
          <w:rPr>
            <w:rStyle w:val="Hyperlink"/>
            <w:sz w:val="16"/>
          </w:rPr>
          <w:t>LGBT protections</w:t>
        </w:r>
      </w:hyperlink>
      <w:r w:rsidRPr="00281496">
        <w:rPr>
          <w:sz w:val="16"/>
        </w:rPr>
        <w:t>.</w:t>
      </w:r>
    </w:p>
    <w:p w14:paraId="6F7B8D54" w14:textId="77777777" w:rsidR="00465709" w:rsidRPr="00281496" w:rsidRDefault="00465709" w:rsidP="00465709">
      <w:pPr>
        <w:rPr>
          <w:sz w:val="16"/>
        </w:rPr>
      </w:pPr>
      <w:r w:rsidRPr="0007433B">
        <w:rPr>
          <w:rStyle w:val="StyleUnderline"/>
          <w:highlight w:val="cyan"/>
        </w:rPr>
        <w:t>Roberts</w:t>
      </w:r>
      <w:r w:rsidRPr="00017768">
        <w:rPr>
          <w:rStyle w:val="StyleUnderline"/>
        </w:rPr>
        <w:t xml:space="preserve">, the </w:t>
      </w:r>
      <w:r w:rsidRPr="00017768">
        <w:rPr>
          <w:rStyle w:val="Emphasis"/>
        </w:rPr>
        <w:t xml:space="preserve">chief </w:t>
      </w:r>
      <w:r w:rsidRPr="007104C9">
        <w:rPr>
          <w:rStyle w:val="Emphasis"/>
        </w:rPr>
        <w:t>justice</w:t>
      </w:r>
      <w:r w:rsidRPr="007104C9">
        <w:rPr>
          <w:rStyle w:val="StyleUnderline"/>
        </w:rPr>
        <w:t>, is</w:t>
      </w:r>
      <w:r w:rsidRPr="00936C69">
        <w:rPr>
          <w:rStyle w:val="StyleUnderline"/>
        </w:rPr>
        <w:t xml:space="preserve"> viewed as </w:t>
      </w:r>
      <w:r w:rsidRPr="0007433B">
        <w:rPr>
          <w:rStyle w:val="StyleUnderline"/>
          <w:highlight w:val="cyan"/>
        </w:rPr>
        <w:t xml:space="preserve">an </w:t>
      </w:r>
      <w:r w:rsidRPr="0007433B">
        <w:rPr>
          <w:rStyle w:val="Emphasis"/>
          <w:highlight w:val="cyan"/>
        </w:rPr>
        <w:t>institutionalist</w:t>
      </w:r>
      <w:r w:rsidRPr="00767F72">
        <w:rPr>
          <w:rStyle w:val="StyleUnderline"/>
        </w:rPr>
        <w:t xml:space="preserve"> who wa</w:t>
      </w:r>
      <w:r w:rsidRPr="0062195D">
        <w:rPr>
          <w:rStyle w:val="StyleUnderline"/>
        </w:rPr>
        <w:t xml:space="preserve">nts to </w:t>
      </w:r>
      <w:r w:rsidRPr="0062195D">
        <w:rPr>
          <w:rStyle w:val="Emphasis"/>
        </w:rPr>
        <w:t>conserve the public’s confidence</w:t>
      </w:r>
      <w:r w:rsidRPr="0062195D">
        <w:rPr>
          <w:rStyle w:val="StyleUnderline"/>
        </w:rPr>
        <w:t xml:space="preserve"> in the court</w:t>
      </w:r>
      <w:r w:rsidRPr="0062195D">
        <w:rPr>
          <w:sz w:val="16"/>
        </w:rPr>
        <w:t xml:space="preserve">. So far, </w:t>
      </w:r>
      <w:r w:rsidRPr="0062195D">
        <w:rPr>
          <w:rStyle w:val="StyleUnderline"/>
        </w:rPr>
        <w:t xml:space="preserve">he favors </w:t>
      </w:r>
      <w:r w:rsidRPr="0062195D">
        <w:rPr>
          <w:rStyle w:val="Emphasis"/>
        </w:rPr>
        <w:t>incremental shifts</w:t>
      </w:r>
      <w:r w:rsidRPr="0062195D">
        <w:rPr>
          <w:rStyle w:val="StyleUnderline"/>
        </w:rPr>
        <w:t xml:space="preserve"> in the law. “That’s been one of the Chief’s </w:t>
      </w:r>
      <w:r w:rsidRPr="0062195D">
        <w:rPr>
          <w:rStyle w:val="Emphasis"/>
        </w:rPr>
        <w:t>primary goals</w:t>
      </w:r>
      <w:r w:rsidRPr="0062195D">
        <w:rPr>
          <w:rStyle w:val="StyleUnderline"/>
        </w:rPr>
        <w:t xml:space="preserve"> all along,” </w:t>
      </w:r>
      <w:r w:rsidRPr="0062195D">
        <w:rPr>
          <w:sz w:val="16"/>
        </w:rPr>
        <w:t>said Case Western Reserve law professor </w:t>
      </w:r>
      <w:hyperlink r:id="rId13" w:history="1">
        <w:r w:rsidRPr="0062195D">
          <w:rPr>
            <w:rStyle w:val="Hyperlink"/>
            <w:sz w:val="16"/>
          </w:rPr>
          <w:t>Jonathan Adler</w:t>
        </w:r>
      </w:hyperlink>
      <w:r w:rsidRPr="0062195D">
        <w:rPr>
          <w:sz w:val="16"/>
        </w:rPr>
        <w:t>.</w:t>
      </w:r>
    </w:p>
    <w:p w14:paraId="71E9AFA5" w14:textId="77777777" w:rsidR="00465709" w:rsidRPr="00281496" w:rsidRDefault="00465709" w:rsidP="00465709">
      <w:pPr>
        <w:rPr>
          <w:sz w:val="16"/>
        </w:rPr>
      </w:pPr>
      <w:r w:rsidRPr="007104C9">
        <w:rPr>
          <w:rStyle w:val="StyleUnderline"/>
        </w:rPr>
        <w:t>He recently</w:t>
      </w:r>
      <w:r w:rsidRPr="00936C69">
        <w:rPr>
          <w:rStyle w:val="StyleUnderline"/>
        </w:rPr>
        <w:t xml:space="preserve"> </w:t>
      </w:r>
      <w:r w:rsidRPr="0007433B">
        <w:rPr>
          <w:rStyle w:val="Emphasis"/>
          <w:highlight w:val="cyan"/>
        </w:rPr>
        <w:t>gained an ally</w:t>
      </w:r>
      <w:r w:rsidRPr="0007433B">
        <w:rPr>
          <w:rStyle w:val="StyleUnderline"/>
          <w:highlight w:val="cyan"/>
        </w:rPr>
        <w:t xml:space="preserve"> in </w:t>
      </w:r>
      <w:r w:rsidRPr="0007433B">
        <w:rPr>
          <w:rStyle w:val="Emphasis"/>
          <w:highlight w:val="cyan"/>
        </w:rPr>
        <w:t>Kavanaugh</w:t>
      </w:r>
      <w:r w:rsidRPr="00281496">
        <w:rPr>
          <w:sz w:val="16"/>
        </w:rPr>
        <w:t xml:space="preserve"> in this pursuit, </w:t>
      </w:r>
      <w:r w:rsidRPr="0007433B">
        <w:rPr>
          <w:rStyle w:val="StyleUnderline"/>
          <w:highlight w:val="cyan"/>
        </w:rPr>
        <w:t>and</w:t>
      </w:r>
      <w:r w:rsidRPr="00936C69">
        <w:rPr>
          <w:rStyle w:val="StyleUnderline"/>
        </w:rPr>
        <w:t xml:space="preserve"> it appears </w:t>
      </w:r>
      <w:r w:rsidRPr="0007433B">
        <w:rPr>
          <w:rStyle w:val="Emphasis"/>
          <w:highlight w:val="cyan"/>
        </w:rPr>
        <w:t>Barrett</w:t>
      </w:r>
      <w:r w:rsidRPr="00936C69">
        <w:rPr>
          <w:rStyle w:val="StyleUnderline"/>
        </w:rPr>
        <w:t xml:space="preserve"> may </w:t>
      </w:r>
      <w:r w:rsidRPr="00936C69">
        <w:rPr>
          <w:rStyle w:val="Emphasis"/>
        </w:rPr>
        <w:t>join their ranks</w:t>
      </w:r>
      <w:r w:rsidRPr="00281496">
        <w:rPr>
          <w:sz w:val="16"/>
        </w:rPr>
        <w:t>.</w:t>
      </w:r>
    </w:p>
    <w:p w14:paraId="2D044EF2" w14:textId="77777777" w:rsidR="00465709" w:rsidRPr="00281496" w:rsidRDefault="00465709" w:rsidP="00465709">
      <w:pPr>
        <w:rPr>
          <w:sz w:val="16"/>
        </w:rPr>
      </w:pPr>
      <w:r w:rsidRPr="00767F72">
        <w:rPr>
          <w:rStyle w:val="StyleUnderline"/>
        </w:rPr>
        <w:t xml:space="preserve">The court </w:t>
      </w:r>
      <w:proofErr w:type="gramStart"/>
      <w:r w:rsidRPr="00767F72">
        <w:rPr>
          <w:rStyle w:val="StyleUnderline"/>
        </w:rPr>
        <w:t>as a whole</w:t>
      </w:r>
      <w:r w:rsidRPr="00767F72">
        <w:rPr>
          <w:sz w:val="16"/>
        </w:rPr>
        <w:t xml:space="preserve"> has</w:t>
      </w:r>
      <w:proofErr w:type="gramEnd"/>
      <w:r w:rsidRPr="00767F72">
        <w:rPr>
          <w:sz w:val="16"/>
        </w:rPr>
        <w:t xml:space="preserve"> </w:t>
      </w:r>
      <w:proofErr w:type="spellStart"/>
      <w:r w:rsidRPr="00767F72">
        <w:rPr>
          <w:sz w:val="16"/>
        </w:rPr>
        <w:t>has</w:t>
      </w:r>
      <w:proofErr w:type="spellEnd"/>
      <w:r w:rsidRPr="00767F72">
        <w:rPr>
          <w:sz w:val="16"/>
        </w:rPr>
        <w:t xml:space="preserve"> </w:t>
      </w:r>
      <w:r w:rsidRPr="00767F72">
        <w:rPr>
          <w:rStyle w:val="Emphasis"/>
        </w:rPr>
        <w:t>largely agreed</w:t>
      </w:r>
      <w:r w:rsidRPr="00767F72">
        <w:rPr>
          <w:rStyle w:val="StyleUnderline"/>
        </w:rPr>
        <w:t xml:space="preserve"> in cases this year. The </w:t>
      </w:r>
      <w:r w:rsidRPr="00767F72">
        <w:rPr>
          <w:rStyle w:val="Emphasis"/>
        </w:rPr>
        <w:t>unanimous decision</w:t>
      </w:r>
      <w:r w:rsidRPr="00767F72">
        <w:rPr>
          <w:rStyle w:val="StyleUnderline"/>
        </w:rPr>
        <w:t xml:space="preserve"> in the LGBT case was the 25th time</w:t>
      </w:r>
      <w:r w:rsidRPr="00767F72">
        <w:rPr>
          <w:sz w:val="16"/>
        </w:rPr>
        <w:t xml:space="preserve"> the </w:t>
      </w:r>
      <w:r w:rsidRPr="00767F72">
        <w:rPr>
          <w:rStyle w:val="StyleUnderline"/>
        </w:rPr>
        <w:t>justices were unanimous in 41 rulings</w:t>
      </w:r>
      <w:r w:rsidRPr="00767F72">
        <w:rPr>
          <w:sz w:val="16"/>
        </w:rPr>
        <w:t xml:space="preserve"> so far this term. There are 15 to go in coming days.</w:t>
      </w:r>
    </w:p>
    <w:p w14:paraId="19555316" w14:textId="77777777" w:rsidR="00465709" w:rsidRPr="0062195D" w:rsidRDefault="00465709" w:rsidP="00465709">
      <w:pPr>
        <w:rPr>
          <w:sz w:val="16"/>
        </w:rPr>
      </w:pPr>
      <w:r w:rsidRPr="00281496">
        <w:rPr>
          <w:sz w:val="16"/>
        </w:rPr>
        <w:t xml:space="preserve">But </w:t>
      </w:r>
      <w:r w:rsidRPr="00767F72">
        <w:rPr>
          <w:rStyle w:val="StyleUnderline"/>
        </w:rPr>
        <w:t xml:space="preserve">the </w:t>
      </w:r>
      <w:r w:rsidRPr="00767F72">
        <w:rPr>
          <w:rStyle w:val="Emphasis"/>
        </w:rPr>
        <w:t>big test</w:t>
      </w:r>
      <w:r w:rsidRPr="00767F72">
        <w:rPr>
          <w:rStyle w:val="StyleUnderline"/>
        </w:rPr>
        <w:t xml:space="preserve"> for Barrett will b</w:t>
      </w:r>
      <w:r w:rsidRPr="0062195D">
        <w:rPr>
          <w:rStyle w:val="StyleUnderline"/>
        </w:rPr>
        <w:t xml:space="preserve">e </w:t>
      </w:r>
      <w:r w:rsidRPr="0062195D">
        <w:rPr>
          <w:rStyle w:val="Emphasis"/>
        </w:rPr>
        <w:t>next term</w:t>
      </w:r>
      <w:r w:rsidRPr="0062195D">
        <w:rPr>
          <w:rStyle w:val="StyleUnderline"/>
        </w:rPr>
        <w:t xml:space="preserve"> starting in October when the justices will tackle </w:t>
      </w:r>
      <w:r w:rsidRPr="0062195D">
        <w:rPr>
          <w:rStyle w:val="Emphasis"/>
        </w:rPr>
        <w:t>hot-button issues</w:t>
      </w:r>
      <w:r w:rsidRPr="0062195D">
        <w:rPr>
          <w:rStyle w:val="StyleUnderline"/>
        </w:rPr>
        <w:t xml:space="preserve"> like</w:t>
      </w:r>
      <w:r w:rsidRPr="0062195D">
        <w:rPr>
          <w:sz w:val="16"/>
        </w:rPr>
        <w:t xml:space="preserve"> guns, </w:t>
      </w:r>
      <w:r w:rsidRPr="0062195D">
        <w:rPr>
          <w:rStyle w:val="StyleUnderline"/>
        </w:rPr>
        <w:t>abortion</w:t>
      </w:r>
      <w:r w:rsidRPr="0062195D">
        <w:rPr>
          <w:sz w:val="16"/>
        </w:rPr>
        <w:t>, and possibly affirmative action.</w:t>
      </w:r>
    </w:p>
    <w:p w14:paraId="79613D2B" w14:textId="77777777" w:rsidR="00465709" w:rsidRPr="00281496" w:rsidRDefault="00465709" w:rsidP="00465709">
      <w:pPr>
        <w:rPr>
          <w:sz w:val="16"/>
        </w:rPr>
      </w:pPr>
      <w:r w:rsidRPr="0062195D">
        <w:rPr>
          <w:sz w:val="16"/>
        </w:rPr>
        <w:t>“It is a very conservative Court, even if we will only get glimpses of it this year,”</w:t>
      </w:r>
      <w:r w:rsidRPr="00281496">
        <w:rPr>
          <w:sz w:val="16"/>
        </w:rPr>
        <w:t xml:space="preserve"> said UC Berkeley law school Dean </w:t>
      </w:r>
      <w:hyperlink r:id="rId14" w:history="1">
        <w:r w:rsidRPr="00281496">
          <w:rPr>
            <w:rStyle w:val="Hyperlink"/>
            <w:sz w:val="16"/>
          </w:rPr>
          <w:t>Erwin Chemerinsky</w:t>
        </w:r>
      </w:hyperlink>
      <w:r w:rsidRPr="00281496">
        <w:rPr>
          <w:sz w:val="16"/>
        </w:rPr>
        <w:t>.</w:t>
      </w:r>
    </w:p>
    <w:p w14:paraId="22749415" w14:textId="77777777" w:rsidR="00465709" w:rsidRPr="00281496" w:rsidRDefault="00465709" w:rsidP="00465709">
      <w:pPr>
        <w:rPr>
          <w:sz w:val="16"/>
        </w:rPr>
      </w:pPr>
      <w:r w:rsidRPr="00281496">
        <w:rPr>
          <w:sz w:val="16"/>
        </w:rPr>
        <w:t>Kicking the Can</w:t>
      </w:r>
    </w:p>
    <w:p w14:paraId="6D61AE09" w14:textId="77777777" w:rsidR="00465709" w:rsidRPr="00281496" w:rsidRDefault="00465709" w:rsidP="00465709">
      <w:pPr>
        <w:rPr>
          <w:sz w:val="16"/>
        </w:rPr>
      </w:pPr>
      <w:r w:rsidRPr="00936C69">
        <w:rPr>
          <w:rStyle w:val="StyleUnderline"/>
        </w:rPr>
        <w:t xml:space="preserve">Both </w:t>
      </w:r>
      <w:r w:rsidRPr="0007433B">
        <w:rPr>
          <w:rStyle w:val="StyleUnderline"/>
          <w:highlight w:val="cyan"/>
        </w:rPr>
        <w:t xml:space="preserve">the </w:t>
      </w:r>
      <w:r w:rsidRPr="0007433B">
        <w:rPr>
          <w:rStyle w:val="Emphasis"/>
          <w:highlight w:val="cyan"/>
        </w:rPr>
        <w:t>A</w:t>
      </w:r>
      <w:r w:rsidRPr="00936C69">
        <w:rPr>
          <w:rStyle w:val="StyleUnderline"/>
        </w:rPr>
        <w:t xml:space="preserve">ffordable </w:t>
      </w:r>
      <w:r w:rsidRPr="0007433B">
        <w:rPr>
          <w:rStyle w:val="Emphasis"/>
          <w:highlight w:val="cyan"/>
        </w:rPr>
        <w:t>C</w:t>
      </w:r>
      <w:r w:rsidRPr="00936C69">
        <w:rPr>
          <w:rStyle w:val="StyleUnderline"/>
        </w:rPr>
        <w:t xml:space="preserve">are </w:t>
      </w:r>
      <w:r w:rsidRPr="0007433B">
        <w:rPr>
          <w:rStyle w:val="Emphasis"/>
          <w:highlight w:val="cyan"/>
        </w:rPr>
        <w:t>A</w:t>
      </w:r>
      <w:r w:rsidRPr="00936C69">
        <w:rPr>
          <w:rStyle w:val="StyleUnderline"/>
        </w:rPr>
        <w:t xml:space="preserve">ct </w:t>
      </w:r>
      <w:r w:rsidRPr="0007433B">
        <w:rPr>
          <w:rStyle w:val="StyleUnderline"/>
          <w:highlight w:val="cyan"/>
        </w:rPr>
        <w:t>and LGBT rulings were</w:t>
      </w:r>
      <w:r w:rsidRPr="00936C69">
        <w:rPr>
          <w:rStyle w:val="StyleUnderline"/>
        </w:rPr>
        <w:t xml:space="preserve"> “</w:t>
      </w:r>
      <w:r w:rsidRPr="00936C69">
        <w:rPr>
          <w:rStyle w:val="Emphasis"/>
        </w:rPr>
        <w:t>very</w:t>
      </w:r>
      <w:r w:rsidRPr="00936C69">
        <w:rPr>
          <w:rStyle w:val="StyleUnderline"/>
        </w:rPr>
        <w:t xml:space="preserve">, </w:t>
      </w:r>
      <w:r w:rsidRPr="00936C69">
        <w:rPr>
          <w:rStyle w:val="Emphasis"/>
        </w:rPr>
        <w:t xml:space="preserve">very </w:t>
      </w:r>
      <w:r w:rsidRPr="00767F72">
        <w:rPr>
          <w:rStyle w:val="Emphasis"/>
        </w:rPr>
        <w:t>narrow</w:t>
      </w:r>
      <w:r w:rsidRPr="00CC2E43">
        <w:rPr>
          <w:rStyle w:val="StyleUnderline"/>
        </w:rPr>
        <w:t>,”</w:t>
      </w:r>
      <w:r w:rsidRPr="00281496">
        <w:rPr>
          <w:sz w:val="16"/>
        </w:rPr>
        <w:t xml:space="preserve"> Georgia State law professor </w:t>
      </w:r>
      <w:proofErr w:type="spellStart"/>
      <w:r w:rsidR="001E0DC8">
        <w:fldChar w:fldCharType="begin"/>
      </w:r>
      <w:r w:rsidR="001E0DC8">
        <w:instrText xml:space="preserve"> HYPERLINK "https://law.gsu.edu/profile/eric-j-segall/" </w:instrText>
      </w:r>
      <w:r w:rsidR="001E0DC8">
        <w:fldChar w:fldCharType="separate"/>
      </w:r>
      <w:r w:rsidRPr="00281496">
        <w:rPr>
          <w:rStyle w:val="Hyperlink"/>
          <w:sz w:val="16"/>
        </w:rPr>
        <w:t>Eric</w:t>
      </w:r>
      <w:r w:rsidR="001E0DC8">
        <w:rPr>
          <w:rStyle w:val="Hyperlink"/>
          <w:sz w:val="16"/>
        </w:rPr>
        <w:fldChar w:fldCharType="end"/>
      </w:r>
      <w:hyperlink r:id="rId15" w:history="1">
        <w:r w:rsidRPr="00281496">
          <w:rPr>
            <w:rStyle w:val="Hyperlink"/>
            <w:sz w:val="16"/>
          </w:rPr>
          <w:t>Segall</w:t>
        </w:r>
        <w:proofErr w:type="spellEnd"/>
      </w:hyperlink>
      <w:r w:rsidRPr="00281496">
        <w:rPr>
          <w:sz w:val="16"/>
        </w:rPr>
        <w:t> said.</w:t>
      </w:r>
    </w:p>
    <w:p w14:paraId="575E8940" w14:textId="77777777" w:rsidR="00465709" w:rsidRPr="00281496" w:rsidRDefault="00465709" w:rsidP="00465709">
      <w:pPr>
        <w:rPr>
          <w:sz w:val="16"/>
        </w:rPr>
      </w:pPr>
      <w:r w:rsidRPr="00936C69">
        <w:rPr>
          <w:rStyle w:val="StyleUnderline"/>
        </w:rPr>
        <w:t>In the Obamacare case</w:t>
      </w:r>
      <w:r w:rsidRPr="00281496">
        <w:rPr>
          <w:sz w:val="16"/>
        </w:rPr>
        <w:t xml:space="preserve">, California v. Texas, </w:t>
      </w:r>
      <w:r w:rsidRPr="00936C69">
        <w:rPr>
          <w:rStyle w:val="StyleUnderline"/>
        </w:rPr>
        <w:t xml:space="preserve">the 7-2 majority handed down </w:t>
      </w:r>
      <w:r w:rsidRPr="00CC2E43">
        <w:rPr>
          <w:rStyle w:val="StyleUnderline"/>
        </w:rPr>
        <w:t xml:space="preserve">a </w:t>
      </w:r>
      <w:r w:rsidRPr="0007433B">
        <w:rPr>
          <w:rStyle w:val="Emphasis"/>
          <w:highlight w:val="cyan"/>
        </w:rPr>
        <w:t>procedural</w:t>
      </w:r>
      <w:r w:rsidRPr="00CC2E43">
        <w:rPr>
          <w:rStyle w:val="Emphasis"/>
        </w:rPr>
        <w:t xml:space="preserve"> ruling</w:t>
      </w:r>
      <w:r w:rsidRPr="00CC2E43">
        <w:rPr>
          <w:rStyle w:val="StyleUnderline"/>
        </w:rPr>
        <w:t xml:space="preserve"> </w:t>
      </w:r>
      <w:r w:rsidRPr="0007433B">
        <w:rPr>
          <w:rStyle w:val="StyleUnderline"/>
          <w:highlight w:val="cyan"/>
        </w:rPr>
        <w:t xml:space="preserve">to </w:t>
      </w:r>
      <w:r w:rsidRPr="0007433B">
        <w:rPr>
          <w:rStyle w:val="Emphasis"/>
          <w:highlight w:val="cyan"/>
        </w:rPr>
        <w:t>avoid undoing</w:t>
      </w:r>
      <w:r w:rsidRPr="0007433B">
        <w:rPr>
          <w:rStyle w:val="StyleUnderline"/>
          <w:highlight w:val="cyan"/>
        </w:rPr>
        <w:t xml:space="preserve"> the</w:t>
      </w:r>
      <w:r w:rsidRPr="00936C69">
        <w:rPr>
          <w:rStyle w:val="StyleUnderline"/>
        </w:rPr>
        <w:t xml:space="preserve"> landmark 2010 </w:t>
      </w:r>
      <w:r w:rsidRPr="0007433B">
        <w:rPr>
          <w:rStyle w:val="StyleUnderline"/>
          <w:highlight w:val="cyan"/>
        </w:rPr>
        <w:t>law</w:t>
      </w:r>
      <w:r w:rsidRPr="00281496">
        <w:rPr>
          <w:sz w:val="16"/>
        </w:rPr>
        <w:t>. The justices said red states led by Texas didn’t have a legal basis—or standing—to challenge it.</w:t>
      </w:r>
    </w:p>
    <w:p w14:paraId="60C4515C" w14:textId="77777777" w:rsidR="00465709" w:rsidRPr="00281496" w:rsidRDefault="00465709" w:rsidP="00465709">
      <w:pPr>
        <w:rPr>
          <w:sz w:val="16"/>
        </w:rPr>
      </w:pPr>
      <w:r w:rsidRPr="00281496">
        <w:rPr>
          <w:sz w:val="16"/>
        </w:rPr>
        <w:t>Only Justices Samuel Alito and Neil Gorsuch would have voted to gut the act, long a priority of Republicans.</w:t>
      </w:r>
    </w:p>
    <w:p w14:paraId="667232F3" w14:textId="77777777" w:rsidR="00465709" w:rsidRPr="00281496" w:rsidRDefault="00465709" w:rsidP="00465709">
      <w:pPr>
        <w:rPr>
          <w:sz w:val="16"/>
        </w:rPr>
      </w:pPr>
      <w:r w:rsidRPr="00281496">
        <w:rPr>
          <w:sz w:val="16"/>
        </w:rPr>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46199022" w14:textId="77777777" w:rsidR="00465709" w:rsidRPr="00281496" w:rsidRDefault="00465709" w:rsidP="00465709">
      <w:pPr>
        <w:rPr>
          <w:sz w:val="16"/>
        </w:rPr>
      </w:pPr>
      <w:r w:rsidRPr="00281496">
        <w:rPr>
          <w:sz w:val="16"/>
        </w:rPr>
        <w:t>The court in Smith refused to require an exception from Oregon’s prohibition on peyote, saying religious objectors don’t get a free pass on “generally applicable” laws.</w:t>
      </w:r>
    </w:p>
    <w:p w14:paraId="5DBB4BDB" w14:textId="77777777" w:rsidR="00465709" w:rsidRPr="00281496" w:rsidRDefault="00465709" w:rsidP="00465709">
      <w:pPr>
        <w:rPr>
          <w:sz w:val="16"/>
        </w:rPr>
      </w:pPr>
      <w:r w:rsidRPr="00281496">
        <w:rPr>
          <w:sz w:val="16"/>
        </w:rPr>
        <w:t>On opposite ends in the court’s LGBT ruling were the liberal justices—Stephen Breyer, Sonia Sotomayor, and Elena Kagan—along with Roberts, who wanted to uphold the court’s precedent in Smith, and the court’s most conservative members—Clarence Thomas, Alito, and Gorsuch—who wanted it overruled once and for all.</w:t>
      </w:r>
    </w:p>
    <w:p w14:paraId="7559F2C9" w14:textId="77777777" w:rsidR="00465709" w:rsidRPr="00281496" w:rsidRDefault="00465709" w:rsidP="00465709">
      <w:pPr>
        <w:rPr>
          <w:sz w:val="16"/>
        </w:rPr>
      </w:pPr>
      <w:r w:rsidRPr="0007433B">
        <w:rPr>
          <w:rStyle w:val="StyleUnderline"/>
          <w:highlight w:val="cyan"/>
        </w:rPr>
        <w:t xml:space="preserve">In the </w:t>
      </w:r>
      <w:r w:rsidRPr="0007433B">
        <w:rPr>
          <w:rStyle w:val="Emphasis"/>
          <w:highlight w:val="cyan"/>
        </w:rPr>
        <w:t>middle</w:t>
      </w:r>
      <w:r w:rsidRPr="0007433B">
        <w:rPr>
          <w:rStyle w:val="StyleUnderline"/>
          <w:highlight w:val="cyan"/>
        </w:rPr>
        <w:t xml:space="preserve"> was Barrett</w:t>
      </w:r>
      <w:r w:rsidRPr="00936C69">
        <w:rPr>
          <w:rStyle w:val="StyleUnderline"/>
        </w:rPr>
        <w:t xml:space="preserve">, joined by </w:t>
      </w:r>
      <w:r w:rsidRPr="0062195D">
        <w:rPr>
          <w:rStyle w:val="StyleUnderline"/>
          <w:highlight w:val="cyan"/>
        </w:rPr>
        <w:t>Kavanaugh</w:t>
      </w:r>
      <w:r w:rsidRPr="00936C69">
        <w:rPr>
          <w:rStyle w:val="StyleUnderline"/>
        </w:rPr>
        <w:t>, who acknowledged</w:t>
      </w:r>
      <w:r w:rsidRPr="00281496">
        <w:rPr>
          <w:sz w:val="16"/>
        </w:rPr>
        <w:t> </w:t>
      </w:r>
      <w:proofErr w:type="gramStart"/>
      <w:r w:rsidRPr="00281496">
        <w:rPr>
          <w:sz w:val="16"/>
        </w:rPr>
        <w:t>Smith‘</w:t>
      </w:r>
      <w:proofErr w:type="gramEnd"/>
      <w:r w:rsidRPr="00281496">
        <w:rPr>
          <w:sz w:val="16"/>
        </w:rPr>
        <w:t xml:space="preserve">s </w:t>
      </w:r>
      <w:r w:rsidRPr="00936C69">
        <w:rPr>
          <w:rStyle w:val="StyleUnderline"/>
        </w:rPr>
        <w:t xml:space="preserve">shortcomings but was </w:t>
      </w:r>
      <w:r w:rsidRPr="0007433B">
        <w:rPr>
          <w:rStyle w:val="Emphasis"/>
          <w:highlight w:val="cyan"/>
        </w:rPr>
        <w:t>concerned</w:t>
      </w:r>
      <w:r w:rsidRPr="0007433B">
        <w:rPr>
          <w:rStyle w:val="StyleUnderline"/>
          <w:highlight w:val="cyan"/>
        </w:rPr>
        <w:t xml:space="preserve"> with</w:t>
      </w:r>
      <w:r w:rsidRPr="00CC2E43">
        <w:rPr>
          <w:rStyle w:val="StyleUnderline"/>
        </w:rPr>
        <w:t xml:space="preserve"> the </w:t>
      </w:r>
      <w:r w:rsidRPr="0007433B">
        <w:rPr>
          <w:rStyle w:val="Emphasis"/>
          <w:highlight w:val="cyan"/>
        </w:rPr>
        <w:t>fallout</w:t>
      </w:r>
      <w:r w:rsidRPr="00CC2E43">
        <w:rPr>
          <w:rStyle w:val="StyleUnderline"/>
        </w:rPr>
        <w:t xml:space="preserve"> should</w:t>
      </w:r>
      <w:r w:rsidRPr="00936C69">
        <w:rPr>
          <w:rStyle w:val="StyleUnderline"/>
        </w:rPr>
        <w:t xml:space="preserve"> the </w:t>
      </w:r>
      <w:r w:rsidRPr="00936C69">
        <w:rPr>
          <w:rStyle w:val="Emphasis"/>
        </w:rPr>
        <w:t>court overrule it</w:t>
      </w:r>
      <w:r w:rsidRPr="00281496">
        <w:rPr>
          <w:sz w:val="16"/>
        </w:rPr>
        <w:t>. “Yet what should replace Smith?” Barrett asked in a short concurrence.</w:t>
      </w:r>
    </w:p>
    <w:p w14:paraId="16C40E3F" w14:textId="77777777" w:rsidR="00465709" w:rsidRPr="00281496" w:rsidRDefault="00465709" w:rsidP="00465709">
      <w:pPr>
        <w:rPr>
          <w:sz w:val="16"/>
        </w:rPr>
      </w:pPr>
      <w:r w:rsidRPr="00936C69">
        <w:rPr>
          <w:rStyle w:val="StyleUnderline"/>
        </w:rPr>
        <w:t xml:space="preserve">Both cases were a </w:t>
      </w:r>
      <w:r w:rsidRPr="00936C69">
        <w:rPr>
          <w:rStyle w:val="Emphasis"/>
        </w:rPr>
        <w:t>punt</w:t>
      </w:r>
      <w:r w:rsidRPr="00281496">
        <w:rPr>
          <w:sz w:val="16"/>
        </w:rPr>
        <w:t>, Blackman said, with the issues likely to return to the court at some point in the future.</w:t>
      </w:r>
    </w:p>
    <w:p w14:paraId="7A6338DC" w14:textId="77777777" w:rsidR="00465709" w:rsidRPr="00281496" w:rsidRDefault="00465709" w:rsidP="00465709">
      <w:pPr>
        <w:rPr>
          <w:sz w:val="16"/>
        </w:rPr>
      </w:pPr>
      <w:r w:rsidRPr="00281496">
        <w:rPr>
          <w:sz w:val="16"/>
        </w:rPr>
        <w:t>End of the World</w:t>
      </w:r>
    </w:p>
    <w:p w14:paraId="4B89560B" w14:textId="77777777" w:rsidR="00465709" w:rsidRPr="00281496" w:rsidRDefault="00465709" w:rsidP="00465709">
      <w:pPr>
        <w:rPr>
          <w:sz w:val="16"/>
        </w:rPr>
      </w:pPr>
      <w:r w:rsidRPr="00281496">
        <w:rPr>
          <w:sz w:val="16"/>
        </w:rPr>
        <w:t xml:space="preserve">But </w:t>
      </w:r>
      <w:r w:rsidRPr="00767F72">
        <w:rPr>
          <w:rStyle w:val="StyleUnderline"/>
        </w:rPr>
        <w:t>the</w:t>
      </w:r>
      <w:r w:rsidRPr="00936C69">
        <w:rPr>
          <w:rStyle w:val="StyleUnderline"/>
        </w:rPr>
        <w:t xml:space="preserve"> </w:t>
      </w:r>
      <w:r w:rsidRPr="00767F72">
        <w:rPr>
          <w:rStyle w:val="Emphasis"/>
          <w:highlight w:val="cyan"/>
        </w:rPr>
        <w:t>ACA</w:t>
      </w:r>
      <w:r w:rsidRPr="00767F72">
        <w:rPr>
          <w:rStyle w:val="StyleUnderline"/>
          <w:highlight w:val="cyan"/>
        </w:rPr>
        <w:t xml:space="preserve"> and </w:t>
      </w:r>
      <w:r w:rsidRPr="00767F72">
        <w:rPr>
          <w:rStyle w:val="Emphasis"/>
          <w:highlight w:val="cyan"/>
        </w:rPr>
        <w:t>LGBT</w:t>
      </w:r>
      <w:r w:rsidRPr="00767F72">
        <w:rPr>
          <w:rStyle w:val="StyleUnderline"/>
          <w:highlight w:val="cyan"/>
        </w:rPr>
        <w:t xml:space="preserve"> cases</w:t>
      </w:r>
      <w:r w:rsidRPr="0062195D">
        <w:rPr>
          <w:rStyle w:val="StyleUnderline"/>
        </w:rPr>
        <w:t>,</w:t>
      </w:r>
      <w:r w:rsidRPr="00767F72">
        <w:rPr>
          <w:rStyle w:val="StyleUnderline"/>
        </w:rPr>
        <w:t xml:space="preserve"> along </w:t>
      </w:r>
      <w:r w:rsidRPr="007104C9">
        <w:rPr>
          <w:rStyle w:val="StyleUnderline"/>
        </w:rPr>
        <w:t xml:space="preserve">with the </w:t>
      </w:r>
      <w:r w:rsidRPr="007104C9">
        <w:rPr>
          <w:rStyle w:val="Emphasis"/>
        </w:rPr>
        <w:t>extraordinary agreement</w:t>
      </w:r>
      <w:r w:rsidRPr="007104C9">
        <w:rPr>
          <w:rStyle w:val="StyleUnderline"/>
        </w:rPr>
        <w:t xml:space="preserve"> all term, </w:t>
      </w:r>
      <w:r w:rsidRPr="0007433B">
        <w:rPr>
          <w:rStyle w:val="StyleUnderline"/>
          <w:highlight w:val="cyan"/>
        </w:rPr>
        <w:t xml:space="preserve">suggests </w:t>
      </w:r>
      <w:proofErr w:type="gramStart"/>
      <w:r w:rsidRPr="0007433B">
        <w:rPr>
          <w:rStyle w:val="StyleUnderline"/>
          <w:highlight w:val="cyan"/>
        </w:rPr>
        <w:t xml:space="preserve">a </w:t>
      </w:r>
      <w:r w:rsidRPr="0007433B">
        <w:rPr>
          <w:rStyle w:val="Emphasis"/>
          <w:highlight w:val="cyan"/>
        </w:rPr>
        <w:t>majority</w:t>
      </w:r>
      <w:r w:rsidRPr="00936C69">
        <w:rPr>
          <w:rStyle w:val="Emphasis"/>
        </w:rPr>
        <w:t xml:space="preserve"> of</w:t>
      </w:r>
      <w:proofErr w:type="gramEnd"/>
      <w:r w:rsidRPr="00936C69">
        <w:rPr>
          <w:rStyle w:val="Emphasis"/>
        </w:rPr>
        <w:t xml:space="preserve"> the justices</w:t>
      </w:r>
      <w:r w:rsidRPr="00936C69">
        <w:rPr>
          <w:rStyle w:val="StyleUnderline"/>
        </w:rPr>
        <w:t xml:space="preserve"> </w:t>
      </w:r>
      <w:r w:rsidRPr="0007433B">
        <w:rPr>
          <w:rStyle w:val="StyleUnderline"/>
          <w:highlight w:val="cyan"/>
        </w:rPr>
        <w:t>don’t think it’s</w:t>
      </w:r>
      <w:r w:rsidRPr="00936C69">
        <w:rPr>
          <w:rStyle w:val="StyleUnderline"/>
        </w:rPr>
        <w:t xml:space="preserve"> the </w:t>
      </w:r>
      <w:r w:rsidRPr="00936C69">
        <w:rPr>
          <w:rStyle w:val="Emphasis"/>
        </w:rPr>
        <w:t xml:space="preserve">right </w:t>
      </w:r>
      <w:r w:rsidRPr="0007433B">
        <w:rPr>
          <w:rStyle w:val="Emphasis"/>
          <w:highlight w:val="cyan"/>
        </w:rPr>
        <w:t>time</w:t>
      </w:r>
      <w:r w:rsidRPr="0007433B">
        <w:rPr>
          <w:rStyle w:val="StyleUnderline"/>
          <w:highlight w:val="cyan"/>
        </w:rPr>
        <w:t xml:space="preserve"> to make </w:t>
      </w:r>
      <w:r w:rsidRPr="0007433B">
        <w:rPr>
          <w:rStyle w:val="Emphasis"/>
          <w:highlight w:val="cyan"/>
        </w:rPr>
        <w:t>major changes</w:t>
      </w:r>
      <w:r w:rsidRPr="00936C69">
        <w:rPr>
          <w:rStyle w:val="StyleUnderline"/>
        </w:rPr>
        <w:t xml:space="preserve"> in the law</w:t>
      </w:r>
      <w:r w:rsidRPr="00281496">
        <w:rPr>
          <w:sz w:val="16"/>
        </w:rPr>
        <w:t>.</w:t>
      </w:r>
    </w:p>
    <w:p w14:paraId="6EB6C33A" w14:textId="77777777" w:rsidR="00465709" w:rsidRPr="00281496" w:rsidRDefault="00465709" w:rsidP="00465709">
      <w:pPr>
        <w:rPr>
          <w:sz w:val="16"/>
        </w:rPr>
      </w:pPr>
      <w:r w:rsidRPr="00936C69">
        <w:rPr>
          <w:rStyle w:val="StyleUnderline"/>
        </w:rPr>
        <w:t>“In the throes of everything</w:t>
      </w:r>
      <w:r w:rsidRPr="00281496">
        <w:rPr>
          <w:sz w:val="16"/>
        </w:rPr>
        <w:t xml:space="preserve">"—the pandemic, Barrett’s first term, Kavanaugh’s biting confirmation, calls for Breyer to retire, and the caustic 2020 presidential </w:t>
      </w:r>
      <w:r w:rsidRPr="00767F72">
        <w:rPr>
          <w:sz w:val="16"/>
        </w:rPr>
        <w:t>election—"</w:t>
      </w:r>
      <w:r w:rsidRPr="00767F72">
        <w:rPr>
          <w:rStyle w:val="StyleUnderline"/>
        </w:rPr>
        <w:t xml:space="preserve">they </w:t>
      </w:r>
      <w:r w:rsidRPr="00767F72">
        <w:rPr>
          <w:rStyle w:val="Emphasis"/>
        </w:rPr>
        <w:t>didn’t want</w:t>
      </w:r>
      <w:r w:rsidRPr="00767F72">
        <w:rPr>
          <w:rStyle w:val="StyleUnderline"/>
        </w:rPr>
        <w:t xml:space="preserve"> to </w:t>
      </w:r>
      <w:r w:rsidRPr="00767F72">
        <w:rPr>
          <w:rStyle w:val="Emphasis"/>
        </w:rPr>
        <w:t>shock the world</w:t>
      </w:r>
      <w:r w:rsidRPr="00767F72">
        <w:rPr>
          <w:rStyle w:val="StyleUnderline"/>
        </w:rPr>
        <w:t xml:space="preserve"> this</w:t>
      </w:r>
      <w:r w:rsidRPr="00936C69">
        <w:rPr>
          <w:rStyle w:val="StyleUnderline"/>
        </w:rPr>
        <w:t xml:space="preserve"> year,”</w:t>
      </w:r>
      <w:r w:rsidRPr="00281496">
        <w:rPr>
          <w:sz w:val="16"/>
        </w:rPr>
        <w:t xml:space="preserve"> Segall said.</w:t>
      </w:r>
    </w:p>
    <w:p w14:paraId="746C831A" w14:textId="77777777" w:rsidR="00465709" w:rsidRPr="00281496" w:rsidRDefault="00465709" w:rsidP="00465709">
      <w:pPr>
        <w:rPr>
          <w:sz w:val="16"/>
        </w:rPr>
      </w:pPr>
      <w:r w:rsidRPr="007104C9">
        <w:rPr>
          <w:rStyle w:val="StyleUnderline"/>
        </w:rPr>
        <w:t>“</w:t>
      </w:r>
      <w:r w:rsidRPr="007104C9">
        <w:rPr>
          <w:rStyle w:val="Emphasis"/>
        </w:rPr>
        <w:t>Preserving</w:t>
      </w:r>
      <w:r w:rsidRPr="007104C9">
        <w:rPr>
          <w:rStyle w:val="StyleUnderline"/>
        </w:rPr>
        <w:t xml:space="preserve"> </w:t>
      </w:r>
      <w:r w:rsidRPr="0007433B">
        <w:rPr>
          <w:rStyle w:val="StyleUnderline"/>
          <w:highlight w:val="cyan"/>
        </w:rPr>
        <w:t>the court’s</w:t>
      </w:r>
      <w:r w:rsidRPr="00936C69">
        <w:rPr>
          <w:rStyle w:val="StyleUnderline"/>
        </w:rPr>
        <w:t xml:space="preserve"> </w:t>
      </w:r>
      <w:r w:rsidRPr="00936C69">
        <w:rPr>
          <w:rStyle w:val="Emphasis"/>
        </w:rPr>
        <w:t xml:space="preserve">own political </w:t>
      </w:r>
      <w:r w:rsidRPr="0007433B">
        <w:rPr>
          <w:rStyle w:val="Emphasis"/>
          <w:highlight w:val="cyan"/>
        </w:rPr>
        <w:t>capital</w:t>
      </w:r>
      <w:r w:rsidRPr="0007433B">
        <w:rPr>
          <w:rStyle w:val="StyleUnderline"/>
          <w:highlight w:val="cyan"/>
        </w:rPr>
        <w:t xml:space="preserve"> is</w:t>
      </w:r>
      <w:r w:rsidRPr="0028615E">
        <w:rPr>
          <w:rStyle w:val="StyleUnderline"/>
        </w:rPr>
        <w:t xml:space="preserve"> </w:t>
      </w:r>
      <w:r w:rsidRPr="0028615E">
        <w:rPr>
          <w:rStyle w:val="Emphasis"/>
        </w:rPr>
        <w:t>incredibly</w:t>
      </w:r>
      <w:r w:rsidRPr="00936C69">
        <w:rPr>
          <w:rStyle w:val="Emphasis"/>
        </w:rPr>
        <w:t xml:space="preserve"> </w:t>
      </w:r>
      <w:r w:rsidRPr="0007433B">
        <w:rPr>
          <w:rStyle w:val="Emphasis"/>
          <w:highlight w:val="cyan"/>
        </w:rPr>
        <w:t>important</w:t>
      </w:r>
      <w:r w:rsidRPr="00936C69">
        <w:rPr>
          <w:rStyle w:val="StyleUnderline"/>
        </w:rPr>
        <w:t xml:space="preserve"> to the justices </w:t>
      </w:r>
      <w:r w:rsidRPr="0007433B">
        <w:rPr>
          <w:rStyle w:val="StyleUnderline"/>
          <w:highlight w:val="cyan"/>
        </w:rPr>
        <w:t>because</w:t>
      </w:r>
      <w:r w:rsidRPr="00936C69">
        <w:rPr>
          <w:rStyle w:val="StyleUnderline"/>
        </w:rPr>
        <w:t xml:space="preserve"> they know their </w:t>
      </w:r>
      <w:r w:rsidRPr="00936C69">
        <w:rPr>
          <w:rStyle w:val="Emphasis"/>
        </w:rPr>
        <w:t xml:space="preserve">only </w:t>
      </w:r>
      <w:r w:rsidRPr="0007433B">
        <w:rPr>
          <w:rStyle w:val="Emphasis"/>
          <w:highlight w:val="cyan"/>
        </w:rPr>
        <w:t>capital</w:t>
      </w:r>
      <w:r w:rsidRPr="0007433B">
        <w:rPr>
          <w:rStyle w:val="StyleUnderline"/>
          <w:highlight w:val="cyan"/>
        </w:rPr>
        <w:t xml:space="preserve"> is</w:t>
      </w:r>
      <w:r w:rsidRPr="00936C69">
        <w:rPr>
          <w:rStyle w:val="StyleUnderline"/>
        </w:rPr>
        <w:t xml:space="preserve"> the </w:t>
      </w:r>
      <w:r w:rsidRPr="0007433B">
        <w:rPr>
          <w:rStyle w:val="Emphasis"/>
          <w:highlight w:val="cyan"/>
        </w:rPr>
        <w:t>confidence</w:t>
      </w:r>
      <w:r w:rsidRPr="00936C69">
        <w:rPr>
          <w:rStyle w:val="StyleUnderline"/>
        </w:rPr>
        <w:t xml:space="preserve"> of the</w:t>
      </w:r>
      <w:r w:rsidRPr="00281496">
        <w:rPr>
          <w:sz w:val="16"/>
        </w:rPr>
        <w:t xml:space="preserve"> American </w:t>
      </w:r>
      <w:r w:rsidRPr="00936C69">
        <w:rPr>
          <w:rStyle w:val="StyleUnderline"/>
        </w:rPr>
        <w:t>people,”</w:t>
      </w:r>
      <w:r w:rsidRPr="00281496">
        <w:rPr>
          <w:sz w:val="16"/>
        </w:rPr>
        <w:t xml:space="preserve"> he added.</w:t>
      </w:r>
    </w:p>
    <w:p w14:paraId="01EE602E" w14:textId="77777777" w:rsidR="00465709" w:rsidRPr="00281496" w:rsidRDefault="00465709" w:rsidP="00465709">
      <w:pPr>
        <w:rPr>
          <w:sz w:val="16"/>
        </w:rPr>
      </w:pPr>
      <w:r w:rsidRPr="00281496">
        <w:rPr>
          <w:sz w:val="16"/>
        </w:rPr>
        <w:t xml:space="preserve">Adler said </w:t>
      </w:r>
      <w:r w:rsidRPr="0007433B">
        <w:rPr>
          <w:rStyle w:val="StyleUnderline"/>
          <w:highlight w:val="cyan"/>
        </w:rPr>
        <w:t>the court</w:t>
      </w:r>
      <w:r w:rsidRPr="00281496">
        <w:rPr>
          <w:sz w:val="16"/>
        </w:rPr>
        <w:t xml:space="preserve"> has </w:t>
      </w:r>
      <w:r w:rsidRPr="0007433B">
        <w:rPr>
          <w:rStyle w:val="StyleUnderline"/>
          <w:highlight w:val="cyan"/>
        </w:rPr>
        <w:t>developed a</w:t>
      </w:r>
      <w:r w:rsidRPr="00936C69">
        <w:rPr>
          <w:rStyle w:val="StyleUnderline"/>
        </w:rPr>
        <w:t xml:space="preserve"> sort of </w:t>
      </w:r>
      <w:r w:rsidRPr="0007433B">
        <w:rPr>
          <w:rStyle w:val="Emphasis"/>
          <w:highlight w:val="cyan"/>
        </w:rPr>
        <w:t>3-3-3 split</w:t>
      </w:r>
      <w:r w:rsidRPr="00281496">
        <w:rPr>
          <w:sz w:val="16"/>
        </w:rPr>
        <w:t xml:space="preserve">—that is, </w:t>
      </w:r>
      <w:r w:rsidRPr="00936C69">
        <w:rPr>
          <w:rStyle w:val="StyleUnderline"/>
        </w:rPr>
        <w:t>thr</w:t>
      </w:r>
      <w:r w:rsidRPr="00767F72">
        <w:rPr>
          <w:rStyle w:val="StyleUnderline"/>
        </w:rPr>
        <w:t xml:space="preserve">ee liberals, three conservative justices willing to </w:t>
      </w:r>
      <w:r w:rsidRPr="00767F72">
        <w:rPr>
          <w:rStyle w:val="Emphasis"/>
        </w:rPr>
        <w:t>chuck precedents</w:t>
      </w:r>
      <w:r w:rsidRPr="00767F72">
        <w:rPr>
          <w:rStyle w:val="StyleUnderline"/>
        </w:rPr>
        <w:t xml:space="preserve"> they don’t agree with, and three conservative justices </w:t>
      </w:r>
      <w:r w:rsidRPr="00767F72">
        <w:rPr>
          <w:rStyle w:val="Emphasis"/>
        </w:rPr>
        <w:t>hesitant</w:t>
      </w:r>
      <w:r w:rsidRPr="00767F72">
        <w:rPr>
          <w:rStyle w:val="StyleUnderline"/>
        </w:rPr>
        <w:t xml:space="preserve"> to </w:t>
      </w:r>
      <w:r w:rsidRPr="00767F72">
        <w:rPr>
          <w:rStyle w:val="Emphasis"/>
        </w:rPr>
        <w:t>overturn cases</w:t>
      </w:r>
      <w:r w:rsidRPr="00767F72">
        <w:rPr>
          <w:rStyle w:val="StyleUnderline"/>
        </w:rPr>
        <w:t xml:space="preserve"> they may disagree with. Roberts, Kavanaugh, and</w:t>
      </w:r>
      <w:r w:rsidRPr="00767F72">
        <w:rPr>
          <w:sz w:val="16"/>
        </w:rPr>
        <w:t xml:space="preserve"> now, apparently, </w:t>
      </w:r>
      <w:r w:rsidRPr="00767F72">
        <w:rPr>
          <w:rStyle w:val="StyleUnderline"/>
        </w:rPr>
        <w:t>Barrett make up that last gro</w:t>
      </w:r>
      <w:r w:rsidRPr="00936C69">
        <w:rPr>
          <w:rStyle w:val="StyleUnderline"/>
        </w:rPr>
        <w:t>up</w:t>
      </w:r>
      <w:r w:rsidRPr="00281496">
        <w:rPr>
          <w:sz w:val="16"/>
        </w:rPr>
        <w:t>.</w:t>
      </w:r>
    </w:p>
    <w:p w14:paraId="30EC6F32" w14:textId="77777777" w:rsidR="00465709" w:rsidRPr="004673B3" w:rsidRDefault="00465709" w:rsidP="00465709">
      <w:pPr>
        <w:rPr>
          <w:sz w:val="16"/>
        </w:rPr>
      </w:pPr>
      <w:r w:rsidRPr="00281496">
        <w:rPr>
          <w:sz w:val="16"/>
        </w:rPr>
        <w:t xml:space="preserve">Adler </w:t>
      </w:r>
      <w:r w:rsidRPr="004673B3">
        <w:rPr>
          <w:sz w:val="16"/>
        </w:rPr>
        <w:t xml:space="preserve">said </w:t>
      </w:r>
      <w:r w:rsidRPr="0007433B">
        <w:rPr>
          <w:rStyle w:val="StyleUnderline"/>
          <w:highlight w:val="cyan"/>
        </w:rPr>
        <w:t>that</w:t>
      </w:r>
      <w:r w:rsidRPr="004673B3">
        <w:rPr>
          <w:rStyle w:val="StyleUnderline"/>
        </w:rPr>
        <w:t xml:space="preserve"> split will </w:t>
      </w:r>
      <w:r w:rsidRPr="0007433B">
        <w:rPr>
          <w:rStyle w:val="StyleUnderline"/>
          <w:highlight w:val="cyan"/>
        </w:rPr>
        <w:t>create</w:t>
      </w:r>
      <w:r w:rsidRPr="004673B3">
        <w:rPr>
          <w:rStyle w:val="StyleUnderline"/>
        </w:rPr>
        <w:t xml:space="preserve"> some </w:t>
      </w:r>
      <w:r w:rsidRPr="004673B3">
        <w:rPr>
          <w:rStyle w:val="Emphasis"/>
        </w:rPr>
        <w:t xml:space="preserve">interesting </w:t>
      </w:r>
      <w:r w:rsidRPr="0007433B">
        <w:rPr>
          <w:rStyle w:val="Emphasis"/>
          <w:highlight w:val="cyan"/>
        </w:rPr>
        <w:t>pressures</w:t>
      </w:r>
      <w:r w:rsidRPr="0007433B">
        <w:rPr>
          <w:rStyle w:val="StyleUnderline"/>
          <w:highlight w:val="cyan"/>
        </w:rPr>
        <w:t xml:space="preserve"> for</w:t>
      </w:r>
      <w:r w:rsidRPr="004673B3">
        <w:rPr>
          <w:rStyle w:val="StyleUnderline"/>
        </w:rPr>
        <w:t xml:space="preserve"> the three justices in the middle </w:t>
      </w:r>
      <w:r w:rsidRPr="004673B3">
        <w:rPr>
          <w:rStyle w:val="Emphasis"/>
        </w:rPr>
        <w:t>next term</w:t>
      </w:r>
      <w:r w:rsidRPr="004673B3">
        <w:rPr>
          <w:sz w:val="16"/>
        </w:rPr>
        <w:t>, when—as Segall said—"the world will end.”</w:t>
      </w:r>
    </w:p>
    <w:p w14:paraId="7972AAA1" w14:textId="77777777" w:rsidR="00465709" w:rsidRDefault="00465709" w:rsidP="00465709">
      <w:pPr>
        <w:rPr>
          <w:sz w:val="16"/>
        </w:rPr>
      </w:pPr>
      <w:r w:rsidRPr="004673B3">
        <w:rPr>
          <w:sz w:val="16"/>
        </w:rPr>
        <w:t xml:space="preserve">The end of the world was </w:t>
      </w:r>
      <w:r w:rsidRPr="004673B3">
        <w:rPr>
          <w:rStyle w:val="StyleUnderline"/>
        </w:rPr>
        <w:t>a reference</w:t>
      </w:r>
      <w:r w:rsidRPr="004673B3">
        <w:rPr>
          <w:sz w:val="16"/>
        </w:rPr>
        <w:t>—in part—</w:t>
      </w:r>
      <w:r w:rsidRPr="004673B3">
        <w:rPr>
          <w:rStyle w:val="StyleUnderline"/>
        </w:rPr>
        <w:t xml:space="preserve">to the court’s </w:t>
      </w:r>
      <w:r w:rsidRPr="0007433B">
        <w:rPr>
          <w:rStyle w:val="Emphasis"/>
          <w:highlight w:val="cyan"/>
        </w:rPr>
        <w:t>abortion</w:t>
      </w:r>
      <w:r w:rsidRPr="004673B3">
        <w:rPr>
          <w:rStyle w:val="Emphasis"/>
        </w:rPr>
        <w:t xml:space="preserve"> case</w:t>
      </w:r>
      <w:r w:rsidRPr="00281496">
        <w:rPr>
          <w:rStyle w:val="StyleUnderline"/>
        </w:rPr>
        <w:t>,</w:t>
      </w:r>
      <w:r w:rsidRPr="00936C69">
        <w:rPr>
          <w:rStyle w:val="StyleUnderline"/>
        </w:rPr>
        <w:t xml:space="preserve"> which</w:t>
      </w:r>
      <w:r w:rsidRPr="00281496">
        <w:rPr>
          <w:sz w:val="16"/>
        </w:rPr>
        <w:t xml:space="preserve"> could </w:t>
      </w:r>
      <w:r w:rsidRPr="00936C69">
        <w:rPr>
          <w:rStyle w:val="StyleUnderline"/>
        </w:rPr>
        <w:t>call into question the landmark ruling in </w:t>
      </w:r>
      <w:r w:rsidRPr="00936C69">
        <w:rPr>
          <w:rStyle w:val="Emphasis"/>
        </w:rPr>
        <w:t>Roe v. Wade</w:t>
      </w:r>
      <w:r w:rsidRPr="00281496">
        <w:rPr>
          <w:sz w:val="16"/>
        </w:rPr>
        <w:t> and later cases.</w:t>
      </w:r>
    </w:p>
    <w:p w14:paraId="3F08CEAF" w14:textId="77777777" w:rsidR="00465709" w:rsidRPr="004B11FD" w:rsidRDefault="00465709" w:rsidP="00465709">
      <w:pPr>
        <w:pStyle w:val="Heading4"/>
        <w:jc w:val="both"/>
      </w:pPr>
      <w:r>
        <w:t xml:space="preserve">Cajoling water protection </w:t>
      </w:r>
      <w:r>
        <w:rPr>
          <w:u w:val="single"/>
        </w:rPr>
        <w:t>drains</w:t>
      </w:r>
      <w:r w:rsidRPr="00767F72">
        <w:t xml:space="preserve"> Roberts’ PC</w:t>
      </w:r>
      <w:r>
        <w:t xml:space="preserve"> </w:t>
      </w:r>
      <w:r w:rsidRPr="00767F72">
        <w:rPr>
          <w:u w:val="single"/>
        </w:rPr>
        <w:t>AND</w:t>
      </w:r>
      <w:r>
        <w:t xml:space="preserve"> steers </w:t>
      </w:r>
      <w:r>
        <w:rPr>
          <w:u w:val="single"/>
        </w:rPr>
        <w:t>politicized liberal policies</w:t>
      </w:r>
      <w:r>
        <w:t>.</w:t>
      </w:r>
    </w:p>
    <w:p w14:paraId="4FEDF481" w14:textId="77777777" w:rsidR="00465709" w:rsidRPr="007A3847" w:rsidRDefault="00465709" w:rsidP="00465709">
      <w:r>
        <w:t xml:space="preserve">Patrick </w:t>
      </w:r>
      <w:r w:rsidRPr="007A3847">
        <w:rPr>
          <w:rStyle w:val="Style13ptBold"/>
        </w:rPr>
        <w:t>Parenteau 20</w:t>
      </w:r>
      <w:r>
        <w:t xml:space="preserve">, Law Professor at Vermont Law School, 11/1/2020, “The Trump court and the erosion of environmental law,” https://thehill.com/opinion/energy-environment/523839-the-trump-court-and-the-erosion-of-environmental-law, </w:t>
      </w:r>
      <w:proofErr w:type="spellStart"/>
      <w:r>
        <w:t>Stras</w:t>
      </w:r>
      <w:proofErr w:type="spellEnd"/>
    </w:p>
    <w:p w14:paraId="76C9C609" w14:textId="77777777" w:rsidR="00465709" w:rsidRPr="006E21A0" w:rsidRDefault="00465709" w:rsidP="00465709">
      <w:pPr>
        <w:rPr>
          <w:sz w:val="16"/>
        </w:rPr>
      </w:pPr>
      <w:r w:rsidRPr="006E21A0">
        <w:rPr>
          <w:sz w:val="16"/>
        </w:rPr>
        <w:t xml:space="preserve">The </w:t>
      </w:r>
      <w:r w:rsidRPr="006E21A0">
        <w:rPr>
          <w:rStyle w:val="StyleUnderline"/>
        </w:rPr>
        <w:t>confirmation of</w:t>
      </w:r>
      <w:r w:rsidRPr="006E21A0">
        <w:rPr>
          <w:sz w:val="16"/>
        </w:rPr>
        <w:t xml:space="preserve"> Amy Coney </w:t>
      </w:r>
      <w:r w:rsidRPr="006E21A0">
        <w:rPr>
          <w:rStyle w:val="StyleUnderline"/>
        </w:rPr>
        <w:t xml:space="preserve">Barrett solidifies a </w:t>
      </w:r>
      <w:r w:rsidRPr="006E21A0">
        <w:rPr>
          <w:rStyle w:val="Emphasis"/>
        </w:rPr>
        <w:t>conservative 6-3 majority</w:t>
      </w:r>
      <w:r w:rsidRPr="006E21A0">
        <w:rPr>
          <w:sz w:val="16"/>
        </w:rPr>
        <w:t xml:space="preserve"> on the Supreme Court </w:t>
      </w:r>
      <w:r w:rsidRPr="006E21A0">
        <w:rPr>
          <w:rStyle w:val="StyleUnderline"/>
        </w:rPr>
        <w:t xml:space="preserve">and spells </w:t>
      </w:r>
      <w:r w:rsidRPr="006E21A0">
        <w:rPr>
          <w:rStyle w:val="Emphasis"/>
        </w:rPr>
        <w:t>big trouble</w:t>
      </w:r>
      <w:r w:rsidRPr="006E21A0">
        <w:rPr>
          <w:rStyle w:val="StyleUnderline"/>
        </w:rPr>
        <w:t xml:space="preserve"> for environmental law</w:t>
      </w:r>
      <w:r w:rsidRPr="006E21A0">
        <w:rPr>
          <w:sz w:val="16"/>
        </w:rPr>
        <w:t xml:space="preserve"> in general and climate </w:t>
      </w:r>
      <w:proofErr w:type="gramStart"/>
      <w:r w:rsidRPr="006E21A0">
        <w:rPr>
          <w:sz w:val="16"/>
        </w:rPr>
        <w:t>law in particular</w:t>
      </w:r>
      <w:proofErr w:type="gramEnd"/>
      <w:r w:rsidRPr="006E21A0">
        <w:rPr>
          <w:sz w:val="16"/>
        </w:rPr>
        <w:t xml:space="preserve">. </w:t>
      </w:r>
    </w:p>
    <w:p w14:paraId="35BF4AEB" w14:textId="77777777" w:rsidR="00465709" w:rsidRPr="006E21A0" w:rsidRDefault="00465709" w:rsidP="00465709">
      <w:pPr>
        <w:rPr>
          <w:sz w:val="16"/>
        </w:rPr>
      </w:pPr>
      <w:r w:rsidRPr="006E21A0">
        <w:rPr>
          <w:sz w:val="16"/>
        </w:rPr>
        <w:t xml:space="preserve">Justice </w:t>
      </w:r>
      <w:r w:rsidRPr="006E21A0">
        <w:rPr>
          <w:rStyle w:val="StyleUnderline"/>
          <w:highlight w:val="cyan"/>
        </w:rPr>
        <w:t>Kavanaugh</w:t>
      </w:r>
      <w:r w:rsidRPr="006E21A0">
        <w:rPr>
          <w:sz w:val="16"/>
        </w:rPr>
        <w:t xml:space="preserve"> has replaced Chief Justice Roberts, both of whom recently </w:t>
      </w:r>
      <w:r w:rsidRPr="006E21A0">
        <w:rPr>
          <w:rStyle w:val="Emphasis"/>
          <w:highlight w:val="cyan"/>
        </w:rPr>
        <w:t>joined</w:t>
      </w:r>
      <w:r w:rsidRPr="006E21A0">
        <w:rPr>
          <w:rStyle w:val="StyleUnderline"/>
        </w:rPr>
        <w:t xml:space="preserve"> the court’s </w:t>
      </w:r>
      <w:r w:rsidRPr="006E21A0">
        <w:rPr>
          <w:rStyle w:val="Emphasis"/>
          <w:highlight w:val="cyan"/>
        </w:rPr>
        <w:t>liberal wing</w:t>
      </w:r>
      <w:r w:rsidRPr="006E21A0">
        <w:rPr>
          <w:rStyle w:val="StyleUnderline"/>
          <w:highlight w:val="cyan"/>
        </w:rPr>
        <w:t xml:space="preserve"> to reject</w:t>
      </w:r>
      <w:r w:rsidRPr="006E21A0">
        <w:rPr>
          <w:rStyle w:val="StyleUnderline"/>
        </w:rPr>
        <w:t xml:space="preserve"> a </w:t>
      </w:r>
      <w:r w:rsidRPr="006E21A0">
        <w:rPr>
          <w:rStyle w:val="Emphasis"/>
        </w:rPr>
        <w:t xml:space="preserve">damaging </w:t>
      </w:r>
      <w:r w:rsidRPr="006E21A0">
        <w:rPr>
          <w:rStyle w:val="Emphasis"/>
          <w:highlight w:val="cyan"/>
        </w:rPr>
        <w:t>interp</w:t>
      </w:r>
      <w:r w:rsidRPr="006E21A0">
        <w:rPr>
          <w:rStyle w:val="Emphasis"/>
        </w:rPr>
        <w:t>retation</w:t>
      </w:r>
      <w:r w:rsidRPr="006E21A0">
        <w:rPr>
          <w:rStyle w:val="StyleUnderline"/>
        </w:rPr>
        <w:t xml:space="preserve"> </w:t>
      </w:r>
      <w:r w:rsidRPr="006E21A0">
        <w:rPr>
          <w:rStyle w:val="StyleUnderline"/>
          <w:highlight w:val="cyan"/>
        </w:rPr>
        <w:t>of</w:t>
      </w:r>
      <w:r w:rsidRPr="006E21A0">
        <w:rPr>
          <w:rStyle w:val="StyleUnderline"/>
        </w:rPr>
        <w:t xml:space="preserve"> </w:t>
      </w:r>
      <w:r w:rsidRPr="006E21A0">
        <w:rPr>
          <w:rStyle w:val="Emphasis"/>
          <w:highlight w:val="cyan"/>
        </w:rPr>
        <w:t>the Clean Water Act</w:t>
      </w:r>
      <w:r w:rsidRPr="006E21A0">
        <w:rPr>
          <w:rStyle w:val="StyleUnderline"/>
          <w:highlight w:val="cyan"/>
        </w:rPr>
        <w:t xml:space="preserve">, as </w:t>
      </w:r>
      <w:r w:rsidRPr="006E21A0">
        <w:rPr>
          <w:rStyle w:val="Emphasis"/>
          <w:highlight w:val="cyan"/>
        </w:rPr>
        <w:t>the swing</w:t>
      </w:r>
      <w:r w:rsidRPr="006E21A0">
        <w:rPr>
          <w:rStyle w:val="Emphasis"/>
        </w:rPr>
        <w:t xml:space="preserve"> vote</w:t>
      </w:r>
      <w:r w:rsidRPr="006E21A0">
        <w:rPr>
          <w:sz w:val="16"/>
        </w:rPr>
        <w:t xml:space="preserve">. That speaks volumes about the outcomes </w:t>
      </w:r>
      <w:r w:rsidRPr="00767F72">
        <w:rPr>
          <w:rStyle w:val="Emphasis"/>
          <w:highlight w:val="cyan"/>
        </w:rPr>
        <w:t>in</w:t>
      </w:r>
      <w:r w:rsidRPr="00767F72">
        <w:rPr>
          <w:rStyle w:val="Emphasis"/>
        </w:rPr>
        <w:t xml:space="preserve"> future </w:t>
      </w:r>
      <w:r w:rsidRPr="00767F72">
        <w:rPr>
          <w:rStyle w:val="Emphasis"/>
          <w:highlight w:val="cyan"/>
        </w:rPr>
        <w:t>environmental</w:t>
      </w:r>
      <w:r w:rsidRPr="006E21A0">
        <w:rPr>
          <w:sz w:val="16"/>
        </w:rPr>
        <w:t xml:space="preserve"> and climate </w:t>
      </w:r>
      <w:r w:rsidRPr="00767F72">
        <w:rPr>
          <w:rStyle w:val="Emphasis"/>
          <w:highlight w:val="cyan"/>
        </w:rPr>
        <w:t>cases</w:t>
      </w:r>
      <w:r w:rsidRPr="006E21A0">
        <w:rPr>
          <w:sz w:val="16"/>
        </w:rPr>
        <w:t xml:space="preserve"> where </w:t>
      </w:r>
      <w:r w:rsidRPr="006E21A0">
        <w:rPr>
          <w:rStyle w:val="StyleUnderline"/>
          <w:highlight w:val="cyan"/>
        </w:rPr>
        <w:t xml:space="preserve">votes will be </w:t>
      </w:r>
      <w:r w:rsidRPr="006E21A0">
        <w:rPr>
          <w:rStyle w:val="Emphasis"/>
          <w:highlight w:val="cyan"/>
        </w:rPr>
        <w:t>hard to find</w:t>
      </w:r>
      <w:r w:rsidRPr="006E21A0">
        <w:rPr>
          <w:sz w:val="16"/>
        </w:rPr>
        <w:t>.</w:t>
      </w:r>
    </w:p>
    <w:p w14:paraId="06A9F8C2" w14:textId="77777777" w:rsidR="00465709" w:rsidRPr="006E21A0" w:rsidRDefault="00465709" w:rsidP="00465709">
      <w:pPr>
        <w:rPr>
          <w:sz w:val="16"/>
        </w:rPr>
      </w:pPr>
      <w:r w:rsidRPr="006E21A0">
        <w:rPr>
          <w:rStyle w:val="StyleUnderline"/>
        </w:rPr>
        <w:t xml:space="preserve">The court has become </w:t>
      </w:r>
      <w:r w:rsidRPr="006E21A0">
        <w:rPr>
          <w:rStyle w:val="Emphasis"/>
        </w:rPr>
        <w:t>a political institution</w:t>
      </w:r>
      <w:r w:rsidRPr="006E21A0">
        <w:rPr>
          <w:sz w:val="16"/>
        </w:rPr>
        <w:t>. It ha</w:t>
      </w:r>
      <w:r w:rsidRPr="00767F72">
        <w:rPr>
          <w:sz w:val="16"/>
        </w:rPr>
        <w:t xml:space="preserve">s already been packed with </w:t>
      </w:r>
      <w:r w:rsidRPr="00767F72">
        <w:rPr>
          <w:rStyle w:val="StyleUnderline"/>
        </w:rPr>
        <w:t>three</w:t>
      </w:r>
      <w:r w:rsidRPr="00767F72">
        <w:rPr>
          <w:sz w:val="16"/>
        </w:rPr>
        <w:t xml:space="preserve"> of Donald Trump’s </w:t>
      </w:r>
      <w:r w:rsidRPr="00767F72">
        <w:rPr>
          <w:rStyle w:val="StyleUnderline"/>
        </w:rPr>
        <w:t>appointees</w:t>
      </w:r>
      <w:r w:rsidRPr="00767F72">
        <w:rPr>
          <w:sz w:val="16"/>
        </w:rPr>
        <w:t xml:space="preserve"> who </w:t>
      </w:r>
      <w:r w:rsidRPr="00767F72">
        <w:rPr>
          <w:rStyle w:val="StyleUnderline"/>
        </w:rPr>
        <w:t>are</w:t>
      </w:r>
      <w:r w:rsidRPr="00767F72">
        <w:rPr>
          <w:sz w:val="16"/>
        </w:rPr>
        <w:t xml:space="preserve"> smart, </w:t>
      </w:r>
      <w:proofErr w:type="gramStart"/>
      <w:r w:rsidRPr="00767F72">
        <w:rPr>
          <w:sz w:val="16"/>
        </w:rPr>
        <w:t>conservative</w:t>
      </w:r>
      <w:proofErr w:type="gramEnd"/>
      <w:r w:rsidRPr="00767F72">
        <w:rPr>
          <w:sz w:val="16"/>
        </w:rPr>
        <w:t xml:space="preserve"> and most importantly, young. These appointments have been selected from the list approved by the Federalist Society. Their confirmation has been engineered by Sen. Mitch McConnell (R-Ky.) and his Republican colleagues, with no pretense of bipartisanship or adherence to Senate traditions. The result is </w:t>
      </w:r>
      <w:r w:rsidRPr="00767F72">
        <w:rPr>
          <w:rStyle w:val="StyleUnderline"/>
        </w:rPr>
        <w:t xml:space="preserve">a </w:t>
      </w:r>
      <w:r w:rsidRPr="00767F72">
        <w:rPr>
          <w:rStyle w:val="Emphasis"/>
        </w:rPr>
        <w:t>tectonic shift</w:t>
      </w:r>
      <w:r w:rsidRPr="00767F72">
        <w:rPr>
          <w:rStyle w:val="StyleUnderline"/>
        </w:rPr>
        <w:t xml:space="preserve"> in</w:t>
      </w:r>
      <w:r w:rsidRPr="00767F72">
        <w:rPr>
          <w:sz w:val="16"/>
        </w:rPr>
        <w:t xml:space="preserve"> the nation’s highest court, with profound implications for protection of public health, </w:t>
      </w:r>
      <w:r w:rsidRPr="00767F72">
        <w:rPr>
          <w:rStyle w:val="Emphasis"/>
        </w:rPr>
        <w:t>conservation of</w:t>
      </w:r>
      <w:r w:rsidRPr="00767F72">
        <w:rPr>
          <w:sz w:val="16"/>
        </w:rPr>
        <w:t xml:space="preserve"> natural </w:t>
      </w:r>
      <w:r w:rsidRPr="00767F72">
        <w:rPr>
          <w:rStyle w:val="Emphasis"/>
        </w:rPr>
        <w:t>resources</w:t>
      </w:r>
      <w:r w:rsidRPr="00767F72">
        <w:rPr>
          <w:sz w:val="16"/>
        </w:rPr>
        <w:t xml:space="preserve"> and, most importantly, confronting the exi</w:t>
      </w:r>
      <w:r w:rsidRPr="006E21A0">
        <w:rPr>
          <w:sz w:val="16"/>
        </w:rPr>
        <w:t xml:space="preserve">stential threat of climate disruption. </w:t>
      </w:r>
    </w:p>
    <w:p w14:paraId="41B8E6B8" w14:textId="77777777" w:rsidR="00465709" w:rsidRPr="006E21A0" w:rsidRDefault="00465709" w:rsidP="00465709">
      <w:pPr>
        <w:rPr>
          <w:sz w:val="16"/>
        </w:rPr>
      </w:pPr>
      <w:r w:rsidRPr="006E21A0">
        <w:rPr>
          <w:sz w:val="16"/>
        </w:rPr>
        <w:t xml:space="preserve">There are </w:t>
      </w:r>
      <w:r w:rsidRPr="006E21A0">
        <w:rPr>
          <w:rStyle w:val="StyleUnderline"/>
        </w:rPr>
        <w:t>four</w:t>
      </w:r>
      <w:r w:rsidRPr="006E21A0">
        <w:rPr>
          <w:sz w:val="16"/>
        </w:rPr>
        <w:t xml:space="preserve"> specific areas where the </w:t>
      </w:r>
      <w:r w:rsidRPr="006E21A0">
        <w:rPr>
          <w:rStyle w:val="StyleUnderline"/>
        </w:rPr>
        <w:t xml:space="preserve">doctrinaire conservative viewpoint could have a major impact. First is the </w:t>
      </w:r>
      <w:r w:rsidRPr="006E21A0">
        <w:rPr>
          <w:rStyle w:val="Emphasis"/>
        </w:rPr>
        <w:t>Commerce Clause</w:t>
      </w:r>
      <w:r w:rsidRPr="006E21A0">
        <w:rPr>
          <w:sz w:val="16"/>
        </w:rPr>
        <w:t xml:space="preserve">. Virtually </w:t>
      </w:r>
      <w:r w:rsidRPr="006E21A0">
        <w:rPr>
          <w:rStyle w:val="Emphasis"/>
          <w:highlight w:val="cyan"/>
        </w:rPr>
        <w:t>all</w:t>
      </w:r>
      <w:r w:rsidRPr="006E21A0">
        <w:rPr>
          <w:rStyle w:val="Emphasis"/>
        </w:rPr>
        <w:t xml:space="preserve"> the nation’s </w:t>
      </w:r>
      <w:r w:rsidRPr="006E21A0">
        <w:rPr>
          <w:rStyle w:val="Emphasis"/>
          <w:highlight w:val="cyan"/>
        </w:rPr>
        <w:t>environmental laws</w:t>
      </w:r>
      <w:r w:rsidRPr="006E21A0">
        <w:rPr>
          <w:rStyle w:val="StyleUnderline"/>
        </w:rPr>
        <w:t xml:space="preserve"> are </w:t>
      </w:r>
      <w:r w:rsidRPr="006E21A0">
        <w:rPr>
          <w:rStyle w:val="Emphasis"/>
          <w:highlight w:val="cyan"/>
        </w:rPr>
        <w:t>ground</w:t>
      </w:r>
      <w:r w:rsidRPr="006E21A0">
        <w:rPr>
          <w:rStyle w:val="Emphasis"/>
        </w:rPr>
        <w:t>ed</w:t>
      </w:r>
      <w:r w:rsidRPr="006E21A0">
        <w:rPr>
          <w:rStyle w:val="StyleUnderline"/>
        </w:rPr>
        <w:t xml:space="preserve"> </w:t>
      </w:r>
      <w:r w:rsidRPr="00767F72">
        <w:rPr>
          <w:rStyle w:val="StyleUnderline"/>
          <w:highlight w:val="cyan"/>
        </w:rPr>
        <w:t>on</w:t>
      </w:r>
      <w:r w:rsidRPr="006E21A0">
        <w:rPr>
          <w:rStyle w:val="StyleUnderline"/>
        </w:rPr>
        <w:t xml:space="preserve"> Congress’s authority to regulate</w:t>
      </w:r>
      <w:r w:rsidRPr="006E21A0">
        <w:rPr>
          <w:sz w:val="16"/>
        </w:rPr>
        <w:t xml:space="preserve"> activities that affect </w:t>
      </w:r>
      <w:r w:rsidRPr="006E21A0">
        <w:rPr>
          <w:rStyle w:val="StyleUnderline"/>
        </w:rPr>
        <w:t xml:space="preserve">interstate </w:t>
      </w:r>
      <w:r w:rsidRPr="006E21A0">
        <w:rPr>
          <w:rStyle w:val="StyleUnderline"/>
          <w:highlight w:val="cyan"/>
        </w:rPr>
        <w:t>commerce</w:t>
      </w:r>
      <w:r w:rsidRPr="006E21A0">
        <w:rPr>
          <w:sz w:val="16"/>
        </w:rPr>
        <w:t xml:space="preserve">. Basic things </w:t>
      </w:r>
      <w:r w:rsidRPr="006E21A0">
        <w:rPr>
          <w:rStyle w:val="StyleUnderline"/>
          <w:highlight w:val="cyan"/>
        </w:rPr>
        <w:t xml:space="preserve">like </w:t>
      </w:r>
      <w:r w:rsidRPr="006E21A0">
        <w:rPr>
          <w:rStyle w:val="Emphasis"/>
          <w:highlight w:val="cyan"/>
        </w:rPr>
        <w:t>protection of</w:t>
      </w:r>
      <w:r w:rsidRPr="006E21A0">
        <w:rPr>
          <w:sz w:val="16"/>
        </w:rPr>
        <w:t xml:space="preserve"> air and </w:t>
      </w:r>
      <w:r w:rsidRPr="006E21A0">
        <w:rPr>
          <w:rStyle w:val="Emphasis"/>
          <w:highlight w:val="cyan"/>
        </w:rPr>
        <w:t>water</w:t>
      </w:r>
      <w:r w:rsidRPr="006E21A0">
        <w:rPr>
          <w:sz w:val="16"/>
        </w:rPr>
        <w:t xml:space="preserve">, preservation of endangered species, regulation of hazardous wastes and pesticides, protection of historic and cultural treasures, and many more. </w:t>
      </w:r>
    </w:p>
    <w:p w14:paraId="6D77FC2E" w14:textId="77777777" w:rsidR="00465709" w:rsidRPr="006E21A0" w:rsidRDefault="00465709" w:rsidP="00465709">
      <w:pPr>
        <w:rPr>
          <w:sz w:val="16"/>
        </w:rPr>
      </w:pPr>
      <w:r w:rsidRPr="006E21A0">
        <w:rPr>
          <w:sz w:val="16"/>
        </w:rPr>
        <w:t>The Commerce Clause is what Congress used to pass the Affordable Care Act (ACA) with its health insurance mandate. In a 2003 law review article Barrett argued that the ACA is an unconstitutional exercise of Congress’s Commerce Clause authority; and she has been very critical of Roberts’s decision upholding the law on the ground that the penalty for not complying with the mandate is a tax and Congress has broad taxing power.</w:t>
      </w:r>
    </w:p>
    <w:p w14:paraId="2F125AA9" w14:textId="77777777" w:rsidR="00465709" w:rsidRPr="006E21A0" w:rsidRDefault="00465709" w:rsidP="00465709">
      <w:pPr>
        <w:rPr>
          <w:sz w:val="16"/>
        </w:rPr>
      </w:pPr>
      <w:r w:rsidRPr="006E21A0">
        <w:rPr>
          <w:rStyle w:val="StyleUnderline"/>
          <w:highlight w:val="cyan"/>
        </w:rPr>
        <w:t>Limiting</w:t>
      </w:r>
      <w:r w:rsidRPr="006E21A0">
        <w:rPr>
          <w:rStyle w:val="StyleUnderline"/>
        </w:rPr>
        <w:t xml:space="preserve"> Congress’s </w:t>
      </w:r>
      <w:r w:rsidRPr="006E21A0">
        <w:rPr>
          <w:rStyle w:val="Emphasis"/>
          <w:highlight w:val="cyan"/>
        </w:rPr>
        <w:t>Commerce Clause</w:t>
      </w:r>
      <w:r w:rsidRPr="006E21A0">
        <w:rPr>
          <w:rStyle w:val="Emphasis"/>
        </w:rPr>
        <w:t xml:space="preserve"> power</w:t>
      </w:r>
      <w:r w:rsidRPr="006E21A0">
        <w:rPr>
          <w:rStyle w:val="StyleUnderline"/>
        </w:rPr>
        <w:t xml:space="preserve"> </w:t>
      </w:r>
      <w:r w:rsidRPr="006E21A0">
        <w:rPr>
          <w:rStyle w:val="StyleUnderline"/>
          <w:highlight w:val="cyan"/>
        </w:rPr>
        <w:t xml:space="preserve">is a </w:t>
      </w:r>
      <w:r w:rsidRPr="006E21A0">
        <w:rPr>
          <w:rStyle w:val="Emphasis"/>
          <w:highlight w:val="cyan"/>
        </w:rPr>
        <w:t>high priority</w:t>
      </w:r>
      <w:r w:rsidRPr="006E21A0">
        <w:rPr>
          <w:rStyle w:val="StyleUnderline"/>
          <w:highlight w:val="cyan"/>
        </w:rPr>
        <w:t xml:space="preserve"> for</w:t>
      </w:r>
      <w:r w:rsidRPr="006E21A0">
        <w:rPr>
          <w:rStyle w:val="StyleUnderline"/>
        </w:rPr>
        <w:t xml:space="preserve"> conservative groups like the </w:t>
      </w:r>
      <w:r w:rsidRPr="006E21A0">
        <w:rPr>
          <w:rStyle w:val="StyleUnderline"/>
          <w:highlight w:val="cyan"/>
        </w:rPr>
        <w:t>Fed</w:t>
      </w:r>
      <w:r w:rsidRPr="006E21A0">
        <w:rPr>
          <w:rStyle w:val="StyleUnderline"/>
        </w:rPr>
        <w:t xml:space="preserve">eralist </w:t>
      </w:r>
      <w:r w:rsidRPr="006E21A0">
        <w:rPr>
          <w:rStyle w:val="StyleUnderline"/>
          <w:highlight w:val="cyan"/>
        </w:rPr>
        <w:t>Soc</w:t>
      </w:r>
      <w:r w:rsidRPr="006E21A0">
        <w:rPr>
          <w:rStyle w:val="StyleUnderline"/>
        </w:rPr>
        <w:t>iety</w:t>
      </w:r>
      <w:r w:rsidRPr="006E21A0">
        <w:rPr>
          <w:sz w:val="16"/>
        </w:rPr>
        <w:t xml:space="preserve">, Cato </w:t>
      </w:r>
      <w:proofErr w:type="gramStart"/>
      <w:r w:rsidRPr="006E21A0">
        <w:rPr>
          <w:sz w:val="16"/>
        </w:rPr>
        <w:t>Institute</w:t>
      </w:r>
      <w:proofErr w:type="gramEnd"/>
      <w:r w:rsidRPr="006E21A0">
        <w:rPr>
          <w:sz w:val="16"/>
        </w:rPr>
        <w:t xml:space="preserve"> and the Chamber of Commerce. </w:t>
      </w:r>
      <w:r w:rsidRPr="006E21A0">
        <w:rPr>
          <w:rStyle w:val="StyleUnderline"/>
        </w:rPr>
        <w:t xml:space="preserve">It has been at the </w:t>
      </w:r>
      <w:r w:rsidRPr="006E21A0">
        <w:rPr>
          <w:rStyle w:val="Emphasis"/>
          <w:highlight w:val="cyan"/>
        </w:rPr>
        <w:t>center</w:t>
      </w:r>
      <w:r w:rsidRPr="006E21A0">
        <w:rPr>
          <w:rStyle w:val="Emphasis"/>
        </w:rPr>
        <w:t xml:space="preserve"> of attempts</w:t>
      </w:r>
      <w:r w:rsidRPr="006E21A0">
        <w:rPr>
          <w:rStyle w:val="StyleUnderline"/>
        </w:rPr>
        <w:t xml:space="preserve"> </w:t>
      </w:r>
      <w:r w:rsidRPr="006E21A0">
        <w:rPr>
          <w:rStyle w:val="StyleUnderline"/>
          <w:highlight w:val="cyan"/>
        </w:rPr>
        <w:t>to</w:t>
      </w:r>
      <w:r w:rsidRPr="006E21A0">
        <w:rPr>
          <w:sz w:val="16"/>
        </w:rPr>
        <w:t xml:space="preserve"> invalidate the Endangered Species Act and </w:t>
      </w:r>
      <w:r w:rsidRPr="006E21A0">
        <w:rPr>
          <w:rStyle w:val="Emphasis"/>
          <w:highlight w:val="cyan"/>
        </w:rPr>
        <w:t>reduce</w:t>
      </w:r>
      <w:r w:rsidRPr="006E21A0">
        <w:rPr>
          <w:rStyle w:val="Emphasis"/>
        </w:rPr>
        <w:t xml:space="preserve"> the scope</w:t>
      </w:r>
      <w:r w:rsidRPr="006E21A0">
        <w:rPr>
          <w:rStyle w:val="StyleUnderline"/>
        </w:rPr>
        <w:t xml:space="preserve"> of </w:t>
      </w:r>
      <w:r w:rsidRPr="006E21A0">
        <w:rPr>
          <w:rStyle w:val="StyleUnderline"/>
          <w:highlight w:val="cyan"/>
        </w:rPr>
        <w:t xml:space="preserve">the </w:t>
      </w:r>
      <w:r w:rsidRPr="006E21A0">
        <w:rPr>
          <w:rStyle w:val="Emphasis"/>
          <w:highlight w:val="cyan"/>
        </w:rPr>
        <w:t>Clean Water Act</w:t>
      </w:r>
      <w:r w:rsidRPr="00767F72">
        <w:rPr>
          <w:sz w:val="16"/>
        </w:rPr>
        <w:t>.</w:t>
      </w:r>
      <w:r w:rsidRPr="006E21A0">
        <w:rPr>
          <w:sz w:val="16"/>
        </w:rPr>
        <w:t xml:space="preserve"> Up to now those efforts have been rebuffed by the courts often by close margins. The Pacific Legal Foundation, which is a frequent plaintiff in these cases, must be licking their chops.    </w:t>
      </w:r>
    </w:p>
    <w:p w14:paraId="6E2CD93D" w14:textId="77777777" w:rsidR="00465709" w:rsidRPr="006E21A0" w:rsidRDefault="00465709" w:rsidP="00465709">
      <w:pPr>
        <w:rPr>
          <w:sz w:val="16"/>
        </w:rPr>
      </w:pPr>
      <w:r w:rsidRPr="006E21A0">
        <w:rPr>
          <w:sz w:val="16"/>
        </w:rPr>
        <w:t xml:space="preserve">The second is access to the courts. </w:t>
      </w:r>
      <w:r w:rsidRPr="006E21A0">
        <w:rPr>
          <w:rStyle w:val="StyleUnderline"/>
          <w:highlight w:val="cyan"/>
        </w:rPr>
        <w:t>Barrett is</w:t>
      </w:r>
      <w:r w:rsidRPr="006E21A0">
        <w:rPr>
          <w:rStyle w:val="StyleUnderline"/>
        </w:rPr>
        <w:t xml:space="preserve"> likely</w:t>
      </w:r>
      <w:r w:rsidRPr="006E21A0">
        <w:rPr>
          <w:sz w:val="16"/>
        </w:rPr>
        <w:t xml:space="preserve"> to follow the lead of her mentor, the late Justice Antonin Scalia, or whom I referred to as </w:t>
      </w:r>
      <w:r w:rsidRPr="006E21A0">
        <w:rPr>
          <w:rStyle w:val="Emphasis"/>
          <w:highlight w:val="cyan"/>
        </w:rPr>
        <w:t>the Darth Vader of</w:t>
      </w:r>
      <w:r w:rsidRPr="006E21A0">
        <w:rPr>
          <w:rStyle w:val="Emphasis"/>
        </w:rPr>
        <w:t xml:space="preserve"> environmental </w:t>
      </w:r>
      <w:r w:rsidRPr="006E21A0">
        <w:rPr>
          <w:rStyle w:val="Emphasis"/>
          <w:highlight w:val="cyan"/>
        </w:rPr>
        <w:t>standing</w:t>
      </w:r>
      <w:r w:rsidRPr="006E21A0">
        <w:rPr>
          <w:sz w:val="16"/>
        </w:rPr>
        <w:t xml:space="preserve">. In Lujan v. Defenders of Wildlife, Scalia set the bar very high for environmental plaintiffs challenging weak regulations as opposed to industry plaintiffs challenging strict regulations. In his dissent in Lujan, Justice Harry Blackmun characterized Scalia’s </w:t>
      </w:r>
      <w:r w:rsidRPr="006E21A0">
        <w:rPr>
          <w:rStyle w:val="StyleUnderline"/>
        </w:rPr>
        <w:t>approach as a “</w:t>
      </w:r>
      <w:r w:rsidRPr="006E21A0">
        <w:rPr>
          <w:rStyle w:val="Emphasis"/>
        </w:rPr>
        <w:t>slash-and-burn expedition</w:t>
      </w:r>
      <w:r w:rsidRPr="006E21A0">
        <w:rPr>
          <w:rStyle w:val="StyleUnderline"/>
        </w:rPr>
        <w:t xml:space="preserve"> through the </w:t>
      </w:r>
      <w:r w:rsidRPr="006E21A0">
        <w:rPr>
          <w:rStyle w:val="Emphasis"/>
        </w:rPr>
        <w:t>law of environmental standing</w:t>
      </w:r>
      <w:r w:rsidRPr="006E21A0">
        <w:rPr>
          <w:rStyle w:val="StyleUnderline"/>
        </w:rPr>
        <w:t>.”</w:t>
      </w:r>
      <w:r w:rsidRPr="006E21A0">
        <w:rPr>
          <w:sz w:val="16"/>
        </w:rPr>
        <w:t xml:space="preserve"> Ironically, it was Justice Ruth Bader Ginsburg, whom Barrett is replacing, who put a stop to this expedition in the Friends of the Earth, Inc. v. Laidlaw Environmental Services, Inc. case, which held that plaintiffs need not prove actual injury to the environment as long they had a reasonable concern that the </w:t>
      </w:r>
      <w:proofErr w:type="gramStart"/>
      <w:r w:rsidRPr="006E21A0">
        <w:rPr>
          <w:sz w:val="16"/>
        </w:rPr>
        <w:t>river</w:t>
      </w:r>
      <w:proofErr w:type="gramEnd"/>
      <w:r w:rsidRPr="006E21A0">
        <w:rPr>
          <w:sz w:val="16"/>
        </w:rPr>
        <w:t xml:space="preserve"> they were swimming in was not being polluted by an industrial discharge.  </w:t>
      </w:r>
    </w:p>
    <w:p w14:paraId="4996DCD1" w14:textId="77777777" w:rsidR="00465709" w:rsidRPr="006E21A0" w:rsidRDefault="00465709" w:rsidP="00465709">
      <w:pPr>
        <w:rPr>
          <w:sz w:val="16"/>
        </w:rPr>
      </w:pPr>
      <w:r w:rsidRPr="006E21A0">
        <w:rPr>
          <w:sz w:val="16"/>
        </w:rPr>
        <w:t xml:space="preserve">Standing is a particularly difficult hurdle for plaintiffs in climate cases because it impacts everyone and makes it hard to show the kind of particularized harm to an individual plaintiff that would satisfy Scalia. Even more problematic is the requirement that the relief sought must prevent or at least ameliorate the injury. This is where the separation of powers doctrine comes into play. </w:t>
      </w:r>
      <w:r w:rsidRPr="006E21A0">
        <w:rPr>
          <w:rStyle w:val="StyleUnderline"/>
        </w:rPr>
        <w:t xml:space="preserve">A </w:t>
      </w:r>
      <w:r w:rsidRPr="006E21A0">
        <w:rPr>
          <w:rStyle w:val="Emphasis"/>
        </w:rPr>
        <w:t>self-professed strict constructionist and originalist</w:t>
      </w:r>
      <w:r w:rsidRPr="006E21A0">
        <w:rPr>
          <w:rStyle w:val="StyleUnderline"/>
        </w:rPr>
        <w:t xml:space="preserve"> like Barrett is </w:t>
      </w:r>
      <w:r w:rsidRPr="006E21A0">
        <w:rPr>
          <w:rStyle w:val="StyleUnderline"/>
          <w:highlight w:val="cyan"/>
        </w:rPr>
        <w:t>not going to</w:t>
      </w:r>
      <w:r w:rsidRPr="006E21A0">
        <w:rPr>
          <w:rStyle w:val="StyleUnderline"/>
        </w:rPr>
        <w:t xml:space="preserve"> </w:t>
      </w:r>
      <w:r w:rsidRPr="006E21A0">
        <w:rPr>
          <w:rStyle w:val="Emphasis"/>
        </w:rPr>
        <w:t xml:space="preserve">entertain </w:t>
      </w:r>
      <w:r w:rsidRPr="006E21A0">
        <w:rPr>
          <w:rStyle w:val="Emphasis"/>
          <w:highlight w:val="cyan"/>
        </w:rPr>
        <w:t>remedies</w:t>
      </w:r>
      <w:r w:rsidRPr="006E21A0">
        <w:rPr>
          <w:rStyle w:val="StyleUnderline"/>
          <w:highlight w:val="cyan"/>
        </w:rPr>
        <w:t xml:space="preserve"> that </w:t>
      </w:r>
      <w:r w:rsidRPr="006E21A0">
        <w:rPr>
          <w:rStyle w:val="Emphasis"/>
          <w:highlight w:val="cyan"/>
        </w:rPr>
        <w:t>cross</w:t>
      </w:r>
      <w:r w:rsidRPr="006E21A0">
        <w:rPr>
          <w:rStyle w:val="Emphasis"/>
        </w:rPr>
        <w:t xml:space="preserve"> the line </w:t>
      </w:r>
      <w:r w:rsidRPr="006E21A0">
        <w:rPr>
          <w:rStyle w:val="Emphasis"/>
          <w:highlight w:val="cyan"/>
        </w:rPr>
        <w:t>into policy making</w:t>
      </w:r>
      <w:r w:rsidRPr="006E21A0">
        <w:rPr>
          <w:rStyle w:val="StyleUnderline"/>
        </w:rPr>
        <w:t xml:space="preserve"> that is the province of the </w:t>
      </w:r>
      <w:r w:rsidRPr="006E21A0">
        <w:rPr>
          <w:rStyle w:val="Emphasis"/>
        </w:rPr>
        <w:t>other branches of government</w:t>
      </w:r>
      <w:r w:rsidRPr="006E21A0">
        <w:rPr>
          <w:sz w:val="16"/>
        </w:rPr>
        <w:t xml:space="preserve"> — even when they are AWOL when it comes to addressing climate change.</w:t>
      </w:r>
    </w:p>
    <w:p w14:paraId="3BA207E1" w14:textId="77777777" w:rsidR="00465709" w:rsidRPr="006E21A0" w:rsidRDefault="00465709" w:rsidP="00465709">
      <w:pPr>
        <w:rPr>
          <w:sz w:val="16"/>
        </w:rPr>
      </w:pPr>
      <w:r w:rsidRPr="006E21A0">
        <w:rPr>
          <w:rStyle w:val="StyleUnderline"/>
        </w:rPr>
        <w:t>Next comes revival of</w:t>
      </w:r>
      <w:r w:rsidRPr="006E21A0">
        <w:rPr>
          <w:sz w:val="16"/>
        </w:rPr>
        <w:t xml:space="preserve"> moribund doctrines like </w:t>
      </w:r>
      <w:r w:rsidRPr="006E21A0">
        <w:rPr>
          <w:rStyle w:val="StyleUnderline"/>
        </w:rPr>
        <w:t>“</w:t>
      </w:r>
      <w:r w:rsidRPr="006E21A0">
        <w:rPr>
          <w:rStyle w:val="Emphasis"/>
        </w:rPr>
        <w:t>nondelegation</w:t>
      </w:r>
      <w:r w:rsidRPr="006E21A0">
        <w:rPr>
          <w:rStyle w:val="StyleUnderline"/>
        </w:rPr>
        <w:t>,”</w:t>
      </w:r>
      <w:r w:rsidRPr="006E21A0">
        <w:rPr>
          <w:sz w:val="16"/>
        </w:rPr>
        <w:t xml:space="preserve"> which is a vestige of the Franklin D. Roosevelt era and his efforts, including court-packing, to get his sweeping New Deal legislation passed and upheld by the court. Nondelegation means Congress cannot delegate legislative authority to agencies. It posits that the legislation must contain an “intelligible principle” to place a limit on agency authority. In Whitman v. American Trucking Associations, Inc., a unanimous court ruled, in an opinion authored by none other than Scalia, that the delegation of authority to the Environmental Protection Agency (EPA) to protect public health under the Clean Air Act provided the requisite intelligible principle.</w:t>
      </w:r>
    </w:p>
    <w:p w14:paraId="5215274B" w14:textId="77777777" w:rsidR="00465709" w:rsidRPr="006E21A0" w:rsidRDefault="00465709" w:rsidP="00465709">
      <w:pPr>
        <w:rPr>
          <w:sz w:val="16"/>
        </w:rPr>
      </w:pPr>
      <w:r w:rsidRPr="006E21A0">
        <w:rPr>
          <w:sz w:val="16"/>
        </w:rPr>
        <w:t xml:space="preserve">More recently however, Justice Neil </w:t>
      </w:r>
      <w:r w:rsidRPr="006E21A0">
        <w:rPr>
          <w:rStyle w:val="StyleUnderline"/>
        </w:rPr>
        <w:t>Gorsuch</w:t>
      </w:r>
      <w:r w:rsidRPr="006E21A0">
        <w:rPr>
          <w:sz w:val="16"/>
        </w:rPr>
        <w:t xml:space="preserve"> in a dissent joined by Roberts and Justice Clarence Thomas in Gundy v United States, strongly </w:t>
      </w:r>
      <w:r w:rsidRPr="006E21A0">
        <w:rPr>
          <w:rStyle w:val="StyleUnderline"/>
        </w:rPr>
        <w:t>suggested</w:t>
      </w:r>
      <w:r w:rsidRPr="006E21A0">
        <w:rPr>
          <w:sz w:val="16"/>
        </w:rPr>
        <w:t xml:space="preserve"> that </w:t>
      </w:r>
      <w:r w:rsidRPr="006E21A0">
        <w:rPr>
          <w:rStyle w:val="StyleUnderline"/>
        </w:rPr>
        <w:t xml:space="preserve">the "intelligible principle" test was </w:t>
      </w:r>
      <w:r w:rsidRPr="006E21A0">
        <w:rPr>
          <w:rStyle w:val="Emphasis"/>
        </w:rPr>
        <w:t>too “forgiving”</w:t>
      </w:r>
      <w:r w:rsidRPr="006E21A0">
        <w:rPr>
          <w:rStyle w:val="StyleUnderline"/>
        </w:rPr>
        <w:t xml:space="preserve"> and </w:t>
      </w:r>
      <w:r w:rsidRPr="006E21A0">
        <w:rPr>
          <w:rStyle w:val="Emphasis"/>
        </w:rPr>
        <w:t>strayed</w:t>
      </w:r>
      <w:r w:rsidRPr="006E21A0">
        <w:rPr>
          <w:rStyle w:val="StyleUnderline"/>
        </w:rPr>
        <w:t xml:space="preserve"> from "the original meaning of the Constitution."</w:t>
      </w:r>
      <w:r w:rsidRPr="006E21A0">
        <w:rPr>
          <w:sz w:val="16"/>
        </w:rPr>
        <w:t xml:space="preserve"> And that "the Constitution does not permit judges to look the other way" when "constitutional lines are crossed." In her article Nondelegation on Stilts, Professor Lisa Heinzerling describes how five of the current justices — the </w:t>
      </w:r>
      <w:r w:rsidRPr="006E21A0">
        <w:rPr>
          <w:rStyle w:val="StyleUnderline"/>
        </w:rPr>
        <w:t>Roberts</w:t>
      </w:r>
      <w:r w:rsidRPr="006E21A0">
        <w:rPr>
          <w:sz w:val="16"/>
        </w:rPr>
        <w:t xml:space="preserve"> as well as Samuel </w:t>
      </w:r>
      <w:r w:rsidRPr="006E21A0">
        <w:rPr>
          <w:rStyle w:val="StyleUnderline"/>
        </w:rPr>
        <w:t xml:space="preserve">Alito, </w:t>
      </w:r>
      <w:r w:rsidRPr="006E21A0">
        <w:rPr>
          <w:rStyle w:val="StyleUnderline"/>
          <w:highlight w:val="cyan"/>
        </w:rPr>
        <w:t>Gorsuch</w:t>
      </w:r>
      <w:r w:rsidRPr="006E21A0">
        <w:rPr>
          <w:rStyle w:val="StyleUnderline"/>
        </w:rPr>
        <w:t xml:space="preserve">, </w:t>
      </w:r>
      <w:r w:rsidRPr="006E21A0">
        <w:rPr>
          <w:rStyle w:val="StyleUnderline"/>
          <w:highlight w:val="cyan"/>
        </w:rPr>
        <w:t>Kavanaugh</w:t>
      </w:r>
      <w:r w:rsidRPr="006E21A0">
        <w:rPr>
          <w:rStyle w:val="StyleUnderline"/>
        </w:rPr>
        <w:t xml:space="preserve"> and Thomas</w:t>
      </w:r>
      <w:r w:rsidRPr="006E21A0">
        <w:rPr>
          <w:sz w:val="16"/>
        </w:rPr>
        <w:t xml:space="preserve"> have </w:t>
      </w:r>
      <w:r w:rsidRPr="006E21A0">
        <w:rPr>
          <w:rStyle w:val="Emphasis"/>
        </w:rPr>
        <w:t xml:space="preserve">already </w:t>
      </w:r>
      <w:r w:rsidRPr="006E21A0">
        <w:rPr>
          <w:rStyle w:val="Emphasis"/>
          <w:highlight w:val="cyan"/>
        </w:rPr>
        <w:t>signaled</w:t>
      </w:r>
      <w:r w:rsidRPr="006E21A0">
        <w:rPr>
          <w:sz w:val="16"/>
        </w:rPr>
        <w:t xml:space="preserve"> an </w:t>
      </w:r>
      <w:r w:rsidRPr="006E21A0">
        <w:rPr>
          <w:rStyle w:val="StyleUnderline"/>
          <w:highlight w:val="cyan"/>
        </w:rPr>
        <w:t>interest in resurrecting</w:t>
      </w:r>
      <w:r w:rsidRPr="006E21A0">
        <w:rPr>
          <w:rStyle w:val="StyleUnderline"/>
        </w:rPr>
        <w:t xml:space="preserve"> the </w:t>
      </w:r>
      <w:r w:rsidRPr="006E21A0">
        <w:rPr>
          <w:rStyle w:val="Emphasis"/>
          <w:highlight w:val="cyan"/>
        </w:rPr>
        <w:t>nondel</w:t>
      </w:r>
      <w:r w:rsidRPr="006E21A0">
        <w:rPr>
          <w:rStyle w:val="Emphasis"/>
        </w:rPr>
        <w:t>egation doctrine</w:t>
      </w:r>
      <w:r w:rsidRPr="006E21A0">
        <w:rPr>
          <w:sz w:val="16"/>
        </w:rPr>
        <w:t xml:space="preserve">, though exactly how they would do so is unclear. </w:t>
      </w:r>
    </w:p>
    <w:p w14:paraId="109138F2" w14:textId="77777777" w:rsidR="00465709" w:rsidRPr="006E21A0" w:rsidRDefault="00465709" w:rsidP="00465709">
      <w:pPr>
        <w:rPr>
          <w:sz w:val="16"/>
        </w:rPr>
      </w:pPr>
      <w:r w:rsidRPr="006E21A0">
        <w:rPr>
          <w:sz w:val="16"/>
        </w:rPr>
        <w:t>Finally, there is the “major question” doctrine, also known as the elephant in the mouse hole. This is the doctrine invoked to prohibit the Food and Drug Administration (FDA) from regulating tobacco in FDA v. Brown &amp; Williamson. The doctrine has the effect of denying Chevron deference to an agency’s statutory interpretation where the rule in question has broad social and economic importance and Congress has not expressly delegated the authority with clear direction. The doctrine was employed by Scalia in UARG v. EPA to reject the agency’s interpretation that it had authority to regulate greenhouse gases from new sources unless the sources were already regulated for other pollutants. For the conservative majority the fact that Congress had not directly spoken to the issue of greenhouse gas regulation was a reason to overturn EPA’s interpretation.</w:t>
      </w:r>
    </w:p>
    <w:p w14:paraId="2E426771" w14:textId="77777777" w:rsidR="00465709" w:rsidRDefault="00465709" w:rsidP="00465709">
      <w:pPr>
        <w:rPr>
          <w:sz w:val="16"/>
        </w:rPr>
      </w:pPr>
      <w:r w:rsidRPr="00767F72">
        <w:rPr>
          <w:rStyle w:val="StyleUnderline"/>
        </w:rPr>
        <w:t xml:space="preserve">When </w:t>
      </w:r>
      <w:r w:rsidRPr="00767F72">
        <w:rPr>
          <w:rStyle w:val="StyleUnderline"/>
          <w:highlight w:val="cyan"/>
        </w:rPr>
        <w:t>asked</w:t>
      </w:r>
      <w:r w:rsidRPr="006E21A0">
        <w:rPr>
          <w:sz w:val="16"/>
        </w:rPr>
        <w:t xml:space="preserve"> by Sen. Kamala Harris (D-Calif.) </w:t>
      </w:r>
      <w:r w:rsidRPr="00767F72">
        <w:rPr>
          <w:rStyle w:val="StyleUnderline"/>
          <w:highlight w:val="cyan"/>
        </w:rPr>
        <w:t>whether “climate change was happening” Barrett replied</w:t>
      </w:r>
      <w:r w:rsidRPr="00767F72">
        <w:rPr>
          <w:rStyle w:val="StyleUnderline"/>
        </w:rPr>
        <w:t>,</w:t>
      </w:r>
      <w:r w:rsidRPr="006E21A0">
        <w:rPr>
          <w:rStyle w:val="StyleUnderline"/>
        </w:rPr>
        <w:t xml:space="preserve"> “I will </w:t>
      </w:r>
      <w:r w:rsidRPr="00767F72">
        <w:rPr>
          <w:rStyle w:val="Emphasis"/>
          <w:highlight w:val="cyan"/>
        </w:rPr>
        <w:t>no</w:t>
      </w:r>
      <w:r w:rsidRPr="006E21A0">
        <w:rPr>
          <w:rStyle w:val="Emphasis"/>
        </w:rPr>
        <w:t xml:space="preserve">t </w:t>
      </w:r>
      <w:r w:rsidRPr="00767F72">
        <w:rPr>
          <w:rStyle w:val="Emphasis"/>
          <w:highlight w:val="cyan"/>
        </w:rPr>
        <w:t>answer</w:t>
      </w:r>
      <w:r w:rsidRPr="006E21A0">
        <w:rPr>
          <w:rStyle w:val="Emphasis"/>
        </w:rPr>
        <w:t xml:space="preserve"> that</w:t>
      </w:r>
      <w:r w:rsidRPr="006E21A0">
        <w:rPr>
          <w:rStyle w:val="StyleUnderline"/>
        </w:rPr>
        <w:t xml:space="preserve"> because </w:t>
      </w:r>
      <w:r w:rsidRPr="00767F72">
        <w:rPr>
          <w:rStyle w:val="StyleUnderline"/>
          <w:highlight w:val="cyan"/>
        </w:rPr>
        <w:t xml:space="preserve">it is </w:t>
      </w:r>
      <w:r w:rsidRPr="00767F72">
        <w:rPr>
          <w:rStyle w:val="Emphasis"/>
          <w:highlight w:val="cyan"/>
        </w:rPr>
        <w:t>contentious</w:t>
      </w:r>
      <w:r w:rsidRPr="006E21A0">
        <w:rPr>
          <w:rStyle w:val="StyleUnderline"/>
        </w:rPr>
        <w:t>.”</w:t>
      </w:r>
      <w:r w:rsidRPr="006E21A0">
        <w:rPr>
          <w:sz w:val="16"/>
        </w:rPr>
        <w:t xml:space="preserve"> There is nothing contentious about the reality of climate change. There is virtually unanimous agreement among climate scientists that is happening, that it is human caused, and that failure to deal with it will result in catastrophic outcomes for humanity. </w:t>
      </w:r>
    </w:p>
    <w:p w14:paraId="4487377D" w14:textId="77777777" w:rsidR="00465709" w:rsidRDefault="00465709" w:rsidP="00465709">
      <w:pPr>
        <w:pStyle w:val="Heading4"/>
      </w:pPr>
      <w:r>
        <w:rPr>
          <w:u w:val="single"/>
        </w:rPr>
        <w:t>Pro-life</w:t>
      </w:r>
      <w:r>
        <w:t xml:space="preserve"> policies cause </w:t>
      </w:r>
      <w:r>
        <w:rPr>
          <w:u w:val="single"/>
        </w:rPr>
        <w:t>global war</w:t>
      </w:r>
      <w:r>
        <w:t>.</w:t>
      </w:r>
    </w:p>
    <w:p w14:paraId="12687D4C" w14:textId="77777777" w:rsidR="00465709" w:rsidRPr="0097077A" w:rsidRDefault="00465709" w:rsidP="00465709">
      <w:r>
        <w:t xml:space="preserve">Rachel </w:t>
      </w:r>
      <w:r w:rsidRPr="0097077A">
        <w:rPr>
          <w:rStyle w:val="Style13ptBold"/>
        </w:rPr>
        <w:t>Emond 19</w:t>
      </w:r>
      <w:r>
        <w:t xml:space="preserve">, Scoville Fellow at the Center for Arms Control and Non-Proliferation, 9/23/2019, “How </w:t>
      </w:r>
      <w:r w:rsidRPr="0097077A">
        <w:rPr>
          <w:rStyle w:val="Emphasis"/>
        </w:rPr>
        <w:t>Anti-Choice Policies</w:t>
      </w:r>
      <w:r w:rsidRPr="0097077A">
        <w:rPr>
          <w:rStyle w:val="StyleUnderline"/>
        </w:rPr>
        <w:t xml:space="preserve"> Increase the </w:t>
      </w:r>
      <w:r w:rsidRPr="0097077A">
        <w:rPr>
          <w:rStyle w:val="Emphasis"/>
        </w:rPr>
        <w:t>Likelihood of War</w:t>
      </w:r>
      <w:r>
        <w:t xml:space="preserve">,” https://inkstickmedia.com/how-anti-choice-policies-increase-the-likelihood-of-war/, </w:t>
      </w:r>
      <w:proofErr w:type="spellStart"/>
      <w:r>
        <w:t>Stras</w:t>
      </w:r>
      <w:proofErr w:type="spellEnd"/>
    </w:p>
    <w:p w14:paraId="4D9B79A4" w14:textId="77777777" w:rsidR="00465709" w:rsidRPr="0097077A" w:rsidRDefault="00465709" w:rsidP="00465709">
      <w:pPr>
        <w:rPr>
          <w:sz w:val="16"/>
        </w:rPr>
      </w:pPr>
      <w:r w:rsidRPr="0097077A">
        <w:rPr>
          <w:sz w:val="16"/>
        </w:rPr>
        <w:t xml:space="preserve">The political discourse surrounding abortion and health care has dominated election cycles and governance in the United States for quite some time, but its impact doesn’t end at the border. In some fragile communities throughout the world, </w:t>
      </w:r>
      <w:r w:rsidRPr="0097077A">
        <w:rPr>
          <w:rStyle w:val="StyleUnderline"/>
        </w:rPr>
        <w:t xml:space="preserve">the </w:t>
      </w:r>
      <w:r w:rsidRPr="0097077A">
        <w:rPr>
          <w:rStyle w:val="Emphasis"/>
          <w:highlight w:val="cyan"/>
        </w:rPr>
        <w:t>politicization of access</w:t>
      </w:r>
      <w:r w:rsidRPr="0097077A">
        <w:rPr>
          <w:rStyle w:val="Emphasis"/>
        </w:rPr>
        <w:t xml:space="preserve"> to abortions</w:t>
      </w:r>
      <w:r w:rsidRPr="0097077A">
        <w:rPr>
          <w:rStyle w:val="StyleUnderline"/>
        </w:rPr>
        <w:t xml:space="preserve"> </w:t>
      </w:r>
      <w:r w:rsidRPr="0097077A">
        <w:rPr>
          <w:rStyle w:val="StyleUnderline"/>
          <w:highlight w:val="cyan"/>
        </w:rPr>
        <w:t>in the U</w:t>
      </w:r>
      <w:r w:rsidRPr="0097077A">
        <w:rPr>
          <w:sz w:val="16"/>
        </w:rPr>
        <w:t xml:space="preserve">nited </w:t>
      </w:r>
      <w:r w:rsidRPr="0097077A">
        <w:rPr>
          <w:rStyle w:val="StyleUnderline"/>
          <w:highlight w:val="cyan"/>
        </w:rPr>
        <w:t>S</w:t>
      </w:r>
      <w:r w:rsidRPr="0097077A">
        <w:rPr>
          <w:sz w:val="16"/>
        </w:rPr>
        <w:t xml:space="preserve">tates </w:t>
      </w:r>
      <w:r w:rsidRPr="0097077A">
        <w:rPr>
          <w:rStyle w:val="StyleUnderline"/>
        </w:rPr>
        <w:t xml:space="preserve">could </w:t>
      </w:r>
      <w:r w:rsidRPr="0097077A">
        <w:rPr>
          <w:rStyle w:val="StyleUnderline"/>
          <w:highlight w:val="cyan"/>
        </w:rPr>
        <w:t>lead</w:t>
      </w:r>
      <w:r w:rsidRPr="0097077A">
        <w:rPr>
          <w:sz w:val="16"/>
        </w:rPr>
        <w:t xml:space="preserve"> them in</w:t>
      </w:r>
      <w:r w:rsidRPr="0097077A">
        <w:rPr>
          <w:rStyle w:val="StyleUnderline"/>
          <w:highlight w:val="cyan"/>
        </w:rPr>
        <w:t xml:space="preserve">to </w:t>
      </w:r>
      <w:r w:rsidRPr="0097077A">
        <w:rPr>
          <w:rStyle w:val="Emphasis"/>
          <w:highlight w:val="cyan"/>
        </w:rPr>
        <w:t>conflict</w:t>
      </w:r>
      <w:r w:rsidRPr="0097077A">
        <w:rPr>
          <w:sz w:val="16"/>
        </w:rPr>
        <w:t>.</w:t>
      </w:r>
    </w:p>
    <w:p w14:paraId="609668C9" w14:textId="77777777" w:rsidR="00465709" w:rsidRPr="0097077A" w:rsidRDefault="00465709" w:rsidP="00465709">
      <w:pPr>
        <w:rPr>
          <w:sz w:val="16"/>
        </w:rPr>
      </w:pPr>
      <w:r w:rsidRPr="0097077A">
        <w:rPr>
          <w:sz w:val="16"/>
        </w:rPr>
        <w:t xml:space="preserve">Just three days after his inauguration in 2017, President Trump signed an extremely restrictive </w:t>
      </w:r>
      <w:r w:rsidRPr="0097077A">
        <w:rPr>
          <w:rStyle w:val="Emphasis"/>
          <w:highlight w:val="cyan"/>
        </w:rPr>
        <w:t>anti-choice policy</w:t>
      </w:r>
      <w:r w:rsidRPr="0097077A">
        <w:rPr>
          <w:sz w:val="16"/>
        </w:rPr>
        <w:t xml:space="preserve"> that </w:t>
      </w:r>
      <w:r w:rsidRPr="0097077A">
        <w:rPr>
          <w:rStyle w:val="StyleUnderline"/>
          <w:highlight w:val="cyan"/>
        </w:rPr>
        <w:t>will</w:t>
      </w:r>
      <w:r w:rsidRPr="0097077A">
        <w:rPr>
          <w:sz w:val="16"/>
        </w:rPr>
        <w:t xml:space="preserve"> likely </w:t>
      </w:r>
      <w:r w:rsidRPr="0097077A">
        <w:rPr>
          <w:rStyle w:val="StyleUnderline"/>
          <w:highlight w:val="cyan"/>
        </w:rPr>
        <w:t xml:space="preserve">have </w:t>
      </w:r>
      <w:r w:rsidRPr="0097077A">
        <w:rPr>
          <w:rStyle w:val="Emphasis"/>
          <w:highlight w:val="cyan"/>
        </w:rPr>
        <w:t>wide-reaching</w:t>
      </w:r>
      <w:r w:rsidRPr="0097077A">
        <w:rPr>
          <w:rStyle w:val="Emphasis"/>
        </w:rPr>
        <w:t xml:space="preserve"> negative </w:t>
      </w:r>
      <w:r w:rsidRPr="0097077A">
        <w:rPr>
          <w:rStyle w:val="Emphasis"/>
          <w:highlight w:val="cyan"/>
        </w:rPr>
        <w:t>impacts</w:t>
      </w:r>
      <w:r w:rsidRPr="0097077A">
        <w:rPr>
          <w:rStyle w:val="StyleUnderline"/>
          <w:highlight w:val="cyan"/>
        </w:rPr>
        <w:t xml:space="preserve"> on </w:t>
      </w:r>
      <w:r w:rsidRPr="0097077A">
        <w:rPr>
          <w:rStyle w:val="Emphasis"/>
          <w:highlight w:val="cyan"/>
        </w:rPr>
        <w:t>global peace</w:t>
      </w:r>
      <w:r w:rsidRPr="0097077A">
        <w:rPr>
          <w:rStyle w:val="Emphasis"/>
        </w:rPr>
        <w:t xml:space="preserve"> and security</w:t>
      </w:r>
      <w:r w:rsidRPr="0097077A">
        <w:rPr>
          <w:rStyle w:val="StyleUnderline"/>
        </w:rPr>
        <w:t xml:space="preserve"> </w:t>
      </w:r>
      <w:r w:rsidRPr="0097077A">
        <w:rPr>
          <w:rStyle w:val="StyleUnderline"/>
          <w:highlight w:val="cyan"/>
        </w:rPr>
        <w:t xml:space="preserve">and </w:t>
      </w:r>
      <w:r w:rsidRPr="0097077A">
        <w:rPr>
          <w:rStyle w:val="Emphasis"/>
          <w:highlight w:val="cyan"/>
        </w:rPr>
        <w:t>US influence</w:t>
      </w:r>
      <w:r w:rsidRPr="0097077A">
        <w:rPr>
          <w:rStyle w:val="Emphasis"/>
        </w:rPr>
        <w:t xml:space="preserve"> abroad</w:t>
      </w:r>
      <w:r w:rsidRPr="0097077A">
        <w:rPr>
          <w:sz w:val="16"/>
        </w:rPr>
        <w:t>.</w:t>
      </w:r>
    </w:p>
    <w:p w14:paraId="053EC98E" w14:textId="77777777" w:rsidR="00465709" w:rsidRPr="0097077A" w:rsidRDefault="00465709" w:rsidP="00465709">
      <w:pPr>
        <w:rPr>
          <w:sz w:val="16"/>
        </w:rPr>
      </w:pPr>
      <w:r w:rsidRPr="0097077A">
        <w:rPr>
          <w:sz w:val="16"/>
        </w:rPr>
        <w:t xml:space="preserve">This policy is </w:t>
      </w:r>
      <w:proofErr w:type="gramStart"/>
      <w:r w:rsidRPr="0097077A">
        <w:rPr>
          <w:sz w:val="16"/>
        </w:rPr>
        <w:t>actually an</w:t>
      </w:r>
      <w:proofErr w:type="gramEnd"/>
      <w:r w:rsidRPr="0097077A">
        <w:rPr>
          <w:sz w:val="16"/>
        </w:rPr>
        <w:t xml:space="preserve"> updated version of the “Mexico City Policy,” the Reagan-era act that prohibited non-governmental organizations that provide abortion-related services from receiving any US federal funding related to family planning and reproductive health.</w:t>
      </w:r>
    </w:p>
    <w:p w14:paraId="54C6FA97" w14:textId="77777777" w:rsidR="00465709" w:rsidRPr="0097077A" w:rsidRDefault="00465709" w:rsidP="00465709">
      <w:pPr>
        <w:rPr>
          <w:sz w:val="16"/>
        </w:rPr>
      </w:pPr>
      <w:r w:rsidRPr="0097077A">
        <w:rPr>
          <w:sz w:val="16"/>
        </w:rPr>
        <w:t>The Trump Administration’s version of the Mexico City Policy has gone a step further. It prohibits foreign non-governmental organizations that provide abortion-related services from receiving any form of US global health assistance.</w:t>
      </w:r>
    </w:p>
    <w:p w14:paraId="708860EC" w14:textId="77777777" w:rsidR="00465709" w:rsidRPr="0097077A" w:rsidRDefault="00465709" w:rsidP="00465709">
      <w:pPr>
        <w:rPr>
          <w:sz w:val="16"/>
        </w:rPr>
      </w:pPr>
      <w:r w:rsidRPr="0097077A">
        <w:rPr>
          <w:sz w:val="16"/>
        </w:rPr>
        <w:t xml:space="preserve">Beyond family planning and reproductive health, </w:t>
      </w:r>
      <w:r w:rsidRPr="0097077A">
        <w:rPr>
          <w:rStyle w:val="StyleUnderline"/>
        </w:rPr>
        <w:t>US</w:t>
      </w:r>
      <w:r w:rsidRPr="0097077A">
        <w:rPr>
          <w:sz w:val="16"/>
        </w:rPr>
        <w:t xml:space="preserve"> global health </w:t>
      </w:r>
      <w:r w:rsidRPr="0097077A">
        <w:rPr>
          <w:rStyle w:val="StyleUnderline"/>
        </w:rPr>
        <w:t>assistance</w:t>
      </w:r>
      <w:r w:rsidRPr="0097077A">
        <w:rPr>
          <w:sz w:val="16"/>
        </w:rPr>
        <w:t xml:space="preserve"> also </w:t>
      </w:r>
      <w:r w:rsidRPr="0097077A">
        <w:rPr>
          <w:rStyle w:val="StyleUnderline"/>
        </w:rPr>
        <w:t>includes</w:t>
      </w:r>
      <w:r w:rsidRPr="0097077A">
        <w:rPr>
          <w:sz w:val="16"/>
        </w:rPr>
        <w:t xml:space="preserve"> funding for organizations doing work related to maternal and child health; nutrition; HIV under the US President’s Emergency Plan for AIDS Relief (PEPFAR); </w:t>
      </w:r>
      <w:r w:rsidRPr="0097077A">
        <w:rPr>
          <w:rStyle w:val="StyleUnderline"/>
        </w:rPr>
        <w:t>prevention</w:t>
      </w:r>
      <w:r w:rsidRPr="0097077A">
        <w:rPr>
          <w:sz w:val="16"/>
        </w:rPr>
        <w:t xml:space="preserve"> and treatment </w:t>
      </w:r>
      <w:r w:rsidRPr="0097077A">
        <w:rPr>
          <w:rStyle w:val="StyleUnderline"/>
        </w:rPr>
        <w:t>of</w:t>
      </w:r>
      <w:r w:rsidRPr="0097077A">
        <w:rPr>
          <w:sz w:val="16"/>
        </w:rPr>
        <w:t xml:space="preserve"> malaria, </w:t>
      </w:r>
      <w:proofErr w:type="gramStart"/>
      <w:r w:rsidRPr="0097077A">
        <w:rPr>
          <w:sz w:val="16"/>
        </w:rPr>
        <w:t>tuberculosis</w:t>
      </w:r>
      <w:proofErr w:type="gramEnd"/>
      <w:r w:rsidRPr="0097077A">
        <w:rPr>
          <w:sz w:val="16"/>
        </w:rPr>
        <w:t xml:space="preserve"> and other </w:t>
      </w:r>
      <w:r w:rsidRPr="0097077A">
        <w:rPr>
          <w:rStyle w:val="Emphasis"/>
        </w:rPr>
        <w:t>diseases</w:t>
      </w:r>
      <w:r w:rsidRPr="0097077A">
        <w:rPr>
          <w:sz w:val="16"/>
        </w:rPr>
        <w:t xml:space="preserve">; and hygiene programs. Many of the organizations that receive US global health assistance also receive aid from non-US </w:t>
      </w:r>
      <w:proofErr w:type="gramStart"/>
      <w:r w:rsidRPr="0097077A">
        <w:rPr>
          <w:sz w:val="16"/>
        </w:rPr>
        <w:t>sources, and</w:t>
      </w:r>
      <w:proofErr w:type="gramEnd"/>
      <w:r w:rsidRPr="0097077A">
        <w:rPr>
          <w:sz w:val="16"/>
        </w:rPr>
        <w:t xml:space="preserve"> use those alternative sources of funding to pay for reproductive health programs and abortion-related services. The Trump Administration’s policy would take that option off the table, should an organization want to continue receiving US funds.</w:t>
      </w:r>
    </w:p>
    <w:p w14:paraId="3AFB376B" w14:textId="77777777" w:rsidR="00465709" w:rsidRDefault="00465709" w:rsidP="00465709">
      <w:pPr>
        <w:rPr>
          <w:rStyle w:val="StyleUnderline"/>
        </w:rPr>
      </w:pPr>
      <w:r w:rsidRPr="0097077A">
        <w:rPr>
          <w:sz w:val="16"/>
        </w:rPr>
        <w:t xml:space="preserve">Opponents of the policy have dubbed it the “Global Gag Rule,” because of the way it prevents local-level health care providers from not only providing abortions, but also from advocating for the legalization of abortion and educating about abortion as an option. Originally reported by Casey Quackenbush in TIME, some critics say the </w:t>
      </w:r>
      <w:r w:rsidRPr="0097077A">
        <w:rPr>
          <w:rStyle w:val="StyleUnderline"/>
        </w:rPr>
        <w:t xml:space="preserve">policy “holds </w:t>
      </w:r>
      <w:r w:rsidRPr="0097077A">
        <w:rPr>
          <w:rStyle w:val="Emphasis"/>
        </w:rPr>
        <w:t>life-saving aid hostage</w:t>
      </w:r>
      <w:r w:rsidRPr="0097077A">
        <w:rPr>
          <w:rStyle w:val="StyleUnderline"/>
        </w:rPr>
        <w:t xml:space="preserve"> to ideology.”</w:t>
      </w:r>
    </w:p>
    <w:p w14:paraId="5289DD1C" w14:textId="77777777" w:rsidR="00465709" w:rsidRPr="0097077A" w:rsidRDefault="00465709" w:rsidP="00465709">
      <w:pPr>
        <w:rPr>
          <w:sz w:val="16"/>
        </w:rPr>
      </w:pPr>
      <w:r w:rsidRPr="0097077A">
        <w:rPr>
          <w:sz w:val="16"/>
        </w:rPr>
        <w:t xml:space="preserve">Throughout the last 33 years, the Mexico City Policy has been a political football between Administrations: repealed by Democrats and dutifully reinstated by Republicans. This process forces a domestically politicized issue onto the international stage and in practice, this policy can </w:t>
      </w:r>
      <w:proofErr w:type="gramStart"/>
      <w:r w:rsidRPr="0097077A">
        <w:rPr>
          <w:sz w:val="16"/>
        </w:rPr>
        <w:t>actually have</w:t>
      </w:r>
      <w:proofErr w:type="gramEnd"/>
      <w:r w:rsidRPr="0097077A">
        <w:rPr>
          <w:sz w:val="16"/>
        </w:rPr>
        <w:t xml:space="preserve"> dangerous effects on US security.</w:t>
      </w:r>
    </w:p>
    <w:p w14:paraId="0DF461D4" w14:textId="77777777" w:rsidR="00465709" w:rsidRPr="0097077A" w:rsidRDefault="00465709" w:rsidP="00465709">
      <w:pPr>
        <w:rPr>
          <w:sz w:val="16"/>
        </w:rPr>
      </w:pPr>
      <w:r w:rsidRPr="0097077A">
        <w:rPr>
          <w:sz w:val="16"/>
        </w:rPr>
        <w:t xml:space="preserve">IN COMMUNITIES IN WHICH CONFLICT ALREADY EXISTS OR TENSIONS ARE HIGH, </w:t>
      </w:r>
      <w:r w:rsidRPr="0097077A">
        <w:rPr>
          <w:rStyle w:val="Emphasis"/>
        </w:rPr>
        <w:t>INADEQUATE ACCESS</w:t>
      </w:r>
      <w:r w:rsidRPr="0097077A">
        <w:rPr>
          <w:sz w:val="16"/>
        </w:rPr>
        <w:t xml:space="preserve"> TO HEALTH CARE </w:t>
      </w:r>
      <w:r w:rsidRPr="0097077A">
        <w:rPr>
          <w:rStyle w:val="StyleUnderline"/>
        </w:rPr>
        <w:t xml:space="preserve">CAN </w:t>
      </w:r>
      <w:r w:rsidRPr="0097077A">
        <w:rPr>
          <w:rStyle w:val="Emphasis"/>
        </w:rPr>
        <w:t>EXACERBATE</w:t>
      </w:r>
      <w:r w:rsidRPr="0097077A">
        <w:rPr>
          <w:sz w:val="16"/>
        </w:rPr>
        <w:t xml:space="preserve"> THE PREVAILING </w:t>
      </w:r>
      <w:r w:rsidRPr="0097077A">
        <w:rPr>
          <w:rStyle w:val="StyleUnderline"/>
        </w:rPr>
        <w:t>ISSUES</w:t>
      </w:r>
      <w:r w:rsidRPr="0097077A">
        <w:rPr>
          <w:sz w:val="16"/>
        </w:rPr>
        <w:t>.</w:t>
      </w:r>
    </w:p>
    <w:p w14:paraId="7359AFA5" w14:textId="77777777" w:rsidR="00465709" w:rsidRPr="0097077A" w:rsidRDefault="00465709" w:rsidP="00465709">
      <w:pPr>
        <w:rPr>
          <w:sz w:val="16"/>
        </w:rPr>
      </w:pPr>
      <w:r w:rsidRPr="0097077A">
        <w:rPr>
          <w:sz w:val="16"/>
        </w:rPr>
        <w:t>In communities in which conflict already exists or tensions are high, inadequate access to health care can exacerbate the prevailing issues. The reverse is also true. During an outbreak of violence, health issues, such as communicable disease outbreaks and maternal mortality all rise.</w:t>
      </w:r>
    </w:p>
    <w:p w14:paraId="52B43E88" w14:textId="77777777" w:rsidR="00465709" w:rsidRPr="0097077A" w:rsidRDefault="00465709" w:rsidP="00465709">
      <w:pPr>
        <w:rPr>
          <w:sz w:val="16"/>
        </w:rPr>
      </w:pPr>
      <w:r w:rsidRPr="0097077A">
        <w:rPr>
          <w:sz w:val="16"/>
        </w:rPr>
        <w:t xml:space="preserve">According to the World Health Organization, “Investing in health is investing in peace. Health needs and contributes to physical, psychological, </w:t>
      </w:r>
      <w:proofErr w:type="gramStart"/>
      <w:r w:rsidRPr="0097077A">
        <w:rPr>
          <w:sz w:val="16"/>
        </w:rPr>
        <w:t>social</w:t>
      </w:r>
      <w:proofErr w:type="gramEnd"/>
      <w:r w:rsidRPr="0097077A">
        <w:rPr>
          <w:sz w:val="16"/>
        </w:rPr>
        <w:t xml:space="preserve"> and economic security. </w:t>
      </w:r>
      <w:r w:rsidRPr="0097077A">
        <w:rPr>
          <w:rStyle w:val="Emphasis"/>
          <w:highlight w:val="cyan"/>
        </w:rPr>
        <w:t>Investing in health</w:t>
      </w:r>
      <w:r w:rsidRPr="0097077A">
        <w:rPr>
          <w:rStyle w:val="StyleUnderline"/>
          <w:highlight w:val="cyan"/>
        </w:rPr>
        <w:t xml:space="preserve"> can reduce</w:t>
      </w:r>
      <w:r w:rsidRPr="0097077A">
        <w:rPr>
          <w:rStyle w:val="StyleUnderline"/>
        </w:rPr>
        <w:t xml:space="preserve"> the </w:t>
      </w:r>
      <w:r w:rsidRPr="0097077A">
        <w:rPr>
          <w:rStyle w:val="Emphasis"/>
        </w:rPr>
        <w:t xml:space="preserve">risk of </w:t>
      </w:r>
      <w:r w:rsidRPr="0097077A">
        <w:rPr>
          <w:rStyle w:val="Emphasis"/>
          <w:highlight w:val="cyan"/>
        </w:rPr>
        <w:t>conflict</w:t>
      </w:r>
      <w:r w:rsidRPr="0097077A">
        <w:rPr>
          <w:sz w:val="16"/>
        </w:rPr>
        <w:t xml:space="preserve"> as well as mitigate its impact… </w:t>
      </w:r>
      <w:r w:rsidRPr="0097077A">
        <w:rPr>
          <w:rStyle w:val="StyleUnderline"/>
          <w:highlight w:val="cyan"/>
        </w:rPr>
        <w:t xml:space="preserve">Placing social services </w:t>
      </w:r>
      <w:r w:rsidRPr="0097077A">
        <w:rPr>
          <w:rStyle w:val="Emphasis"/>
          <w:highlight w:val="cyan"/>
        </w:rPr>
        <w:t>high on the</w:t>
      </w:r>
      <w:r w:rsidRPr="0097077A">
        <w:rPr>
          <w:rStyle w:val="Emphasis"/>
        </w:rPr>
        <w:t xml:space="preserve"> political </w:t>
      </w:r>
      <w:r w:rsidRPr="0097077A">
        <w:rPr>
          <w:rStyle w:val="Emphasis"/>
          <w:highlight w:val="cyan"/>
        </w:rPr>
        <w:t>agenda</w:t>
      </w:r>
      <w:r w:rsidRPr="0097077A">
        <w:rPr>
          <w:rStyle w:val="StyleUnderline"/>
        </w:rPr>
        <w:t xml:space="preserve"> </w:t>
      </w:r>
      <w:r w:rsidRPr="0097077A">
        <w:rPr>
          <w:rStyle w:val="StyleUnderline"/>
          <w:highlight w:val="cyan"/>
        </w:rPr>
        <w:t>helps maintain</w:t>
      </w:r>
      <w:r w:rsidRPr="0097077A">
        <w:rPr>
          <w:sz w:val="16"/>
        </w:rPr>
        <w:t xml:space="preserve"> social </w:t>
      </w:r>
      <w:proofErr w:type="gramStart"/>
      <w:r w:rsidRPr="0097077A">
        <w:rPr>
          <w:rStyle w:val="Emphasis"/>
          <w:highlight w:val="cyan"/>
        </w:rPr>
        <w:t>stability</w:t>
      </w:r>
      <w:r w:rsidRPr="0097077A">
        <w:rPr>
          <w:rStyle w:val="StyleUnderline"/>
          <w:highlight w:val="cyan"/>
        </w:rPr>
        <w:t>, and</w:t>
      </w:r>
      <w:proofErr w:type="gramEnd"/>
      <w:r w:rsidRPr="0097077A">
        <w:rPr>
          <w:rStyle w:val="StyleUnderline"/>
          <w:highlight w:val="cyan"/>
        </w:rPr>
        <w:t xml:space="preserve"> </w:t>
      </w:r>
      <w:r w:rsidRPr="0097077A">
        <w:rPr>
          <w:rStyle w:val="Emphasis"/>
          <w:highlight w:val="cyan"/>
        </w:rPr>
        <w:t>reduce militarization</w:t>
      </w:r>
      <w:r w:rsidRPr="0097077A">
        <w:rPr>
          <w:sz w:val="16"/>
        </w:rPr>
        <w:t xml:space="preserve"> in situations </w:t>
      </w:r>
      <w:r w:rsidRPr="0097077A">
        <w:rPr>
          <w:rStyle w:val="StyleUnderline"/>
        </w:rPr>
        <w:t xml:space="preserve">where the </w:t>
      </w:r>
      <w:r w:rsidRPr="0097077A">
        <w:rPr>
          <w:rStyle w:val="Emphasis"/>
        </w:rPr>
        <w:t>risk of violent conflict is high</w:t>
      </w:r>
      <w:r w:rsidRPr="0097077A">
        <w:rPr>
          <w:rStyle w:val="StyleUnderline"/>
        </w:rPr>
        <w:t>.”</w:t>
      </w:r>
    </w:p>
    <w:p w14:paraId="67CFCF54" w14:textId="77777777" w:rsidR="00465709" w:rsidRPr="0097077A" w:rsidRDefault="00465709" w:rsidP="00465709">
      <w:pPr>
        <w:rPr>
          <w:sz w:val="16"/>
        </w:rPr>
      </w:pPr>
      <w:r w:rsidRPr="0097077A">
        <w:rPr>
          <w:sz w:val="16"/>
        </w:rPr>
        <w:t>Recent publications by the United States Institute of Peace, the World Health Organization, and the journal on Health Research Policy and Systems, have reported about the positive impact that effective health systems and equitable access to those systems has on reducing drivers of fragility, such as conflict or overall mortality rates. That is why development experts and global advocates for women’s rights believe that the newly expanded Mexico City Policy will affect the world’s most vulnerable individuals in the world’s most fragile communities.</w:t>
      </w:r>
    </w:p>
    <w:p w14:paraId="2A51C73F" w14:textId="77777777" w:rsidR="00465709" w:rsidRPr="0097077A" w:rsidRDefault="00465709" w:rsidP="00465709">
      <w:pPr>
        <w:rPr>
          <w:sz w:val="16"/>
        </w:rPr>
      </w:pPr>
      <w:r w:rsidRPr="0097077A">
        <w:rPr>
          <w:sz w:val="16"/>
        </w:rPr>
        <w:t xml:space="preserve">Advocates of this policy contend that the effects of it will only be felt by abortion providers. </w:t>
      </w:r>
      <w:proofErr w:type="gramStart"/>
      <w:r w:rsidRPr="0097077A">
        <w:rPr>
          <w:sz w:val="16"/>
        </w:rPr>
        <w:t>In reality, it</w:t>
      </w:r>
      <w:proofErr w:type="gramEnd"/>
      <w:r w:rsidRPr="0097077A">
        <w:rPr>
          <w:sz w:val="16"/>
        </w:rPr>
        <w:t xml:space="preserve"> isn’t quite so simple.</w:t>
      </w:r>
    </w:p>
    <w:p w14:paraId="1E558DC9" w14:textId="77777777" w:rsidR="00465709" w:rsidRPr="0097077A" w:rsidRDefault="00465709" w:rsidP="00465709">
      <w:pPr>
        <w:rPr>
          <w:sz w:val="16"/>
        </w:rPr>
      </w:pPr>
      <w:r w:rsidRPr="0097077A">
        <w:rPr>
          <w:sz w:val="16"/>
        </w:rPr>
        <w:t xml:space="preserve">In states such as Madagascar, Kenya, and Colombia, those living in rural communities often depend on non-governmental organizations for their healthcare. These services are provided by clinics that provide a multitude of services, including those related to sexual and reproductive health, tuberculosis, HIV/AIDs, and malaria. Because the aid they receive is intermingled, it can be difficult for these organizations to completely change their service model </w:t>
      </w:r>
      <w:proofErr w:type="gramStart"/>
      <w:r w:rsidRPr="0097077A">
        <w:rPr>
          <w:sz w:val="16"/>
        </w:rPr>
        <w:t>in order to</w:t>
      </w:r>
      <w:proofErr w:type="gramEnd"/>
      <w:r w:rsidRPr="0097077A">
        <w:rPr>
          <w:sz w:val="16"/>
        </w:rPr>
        <w:t xml:space="preserve"> sign and comply with the US Mexico City Policy. When organizations either cannot or choose not to sign on to the policy, clinics end up closing. This severely limits already at-risk individuals from access to even the most basic of health needs.</w:t>
      </w:r>
    </w:p>
    <w:p w14:paraId="532D1FF3" w14:textId="77777777" w:rsidR="00465709" w:rsidRPr="0097077A" w:rsidRDefault="00465709" w:rsidP="00465709">
      <w:pPr>
        <w:rPr>
          <w:sz w:val="16"/>
        </w:rPr>
      </w:pPr>
      <w:r w:rsidRPr="0097077A">
        <w:rPr>
          <w:sz w:val="16"/>
        </w:rPr>
        <w:t xml:space="preserve">Ironically, since the Mexico City Policy is cutting off access to family planning services, including contraception, it might </w:t>
      </w:r>
      <w:proofErr w:type="gramStart"/>
      <w:r w:rsidRPr="0097077A">
        <w:rPr>
          <w:sz w:val="16"/>
        </w:rPr>
        <w:t>actually be</w:t>
      </w:r>
      <w:proofErr w:type="gramEnd"/>
      <w:r w:rsidRPr="0097077A">
        <w:rPr>
          <w:sz w:val="16"/>
        </w:rPr>
        <w:t xml:space="preserve"> increasing demand for abortions. Since its most recent implementation, the Mexico City Policy has already resulted in tens of millions of dollars in funding cuts. At the same time, there has been a 40% increase in abortions in some African countries. Looking ahead, some experts are estimating this policy could lead to 15,000 maternal deaths, 8 million unwanted pregnancies, and up to 26 million fewer women and families with access to contraception and family planning services.</w:t>
      </w:r>
    </w:p>
    <w:p w14:paraId="052F9582" w14:textId="77777777" w:rsidR="00465709" w:rsidRPr="0097077A" w:rsidRDefault="00465709" w:rsidP="00465709">
      <w:pPr>
        <w:rPr>
          <w:sz w:val="16"/>
        </w:rPr>
      </w:pPr>
      <w:r w:rsidRPr="0097077A">
        <w:rPr>
          <w:sz w:val="16"/>
        </w:rPr>
        <w:t xml:space="preserve">While the Mexico City Policy does not change the total amount of health-related aid appropriated by Congress, the policy considerably weakens the ability that local health providers </w:t>
      </w:r>
      <w:proofErr w:type="gramStart"/>
      <w:r w:rsidRPr="0097077A">
        <w:rPr>
          <w:sz w:val="16"/>
        </w:rPr>
        <w:t>have to</w:t>
      </w:r>
      <w:proofErr w:type="gramEnd"/>
      <w:r w:rsidRPr="0097077A">
        <w:rPr>
          <w:sz w:val="16"/>
        </w:rPr>
        <w:t xml:space="preserve"> effectively serve their communities. The on-again/off-again nature of the policy causes extreme instability among local healthcare providers, many of which are the sole location for such services in a region. This instability leads to staff layoffs, higher transaction costs, and confusion about access to care. It also prevents healthcare providers from conducting any long-term planning to better meet the needs of a community.</w:t>
      </w:r>
    </w:p>
    <w:p w14:paraId="0D8742BE" w14:textId="77777777" w:rsidR="00465709" w:rsidRPr="0097077A" w:rsidRDefault="00465709" w:rsidP="00465709">
      <w:pPr>
        <w:rPr>
          <w:sz w:val="16"/>
        </w:rPr>
      </w:pPr>
      <w:r w:rsidRPr="0097077A">
        <w:rPr>
          <w:sz w:val="16"/>
        </w:rPr>
        <w:t>No matter the intention of its supporters, the Mexico City Policy damages the health care infrastructure in the countries that rely on American aid the most. This, in turn, increases the likelihood of conflict in these communities and severely undermines American soft power.</w:t>
      </w:r>
    </w:p>
    <w:p w14:paraId="19183470" w14:textId="77777777" w:rsidR="00465709" w:rsidRPr="0097077A" w:rsidRDefault="00465709" w:rsidP="00465709">
      <w:pPr>
        <w:rPr>
          <w:sz w:val="16"/>
        </w:rPr>
      </w:pPr>
      <w:r w:rsidRPr="0097077A">
        <w:rPr>
          <w:rStyle w:val="Emphasis"/>
          <w:highlight w:val="cyan"/>
        </w:rPr>
        <w:t>Soft power</w:t>
      </w:r>
      <w:r w:rsidRPr="0097077A">
        <w:rPr>
          <w:rStyle w:val="Emphasis"/>
        </w:rPr>
        <w:t xml:space="preserve"> efforts</w:t>
      </w:r>
      <w:r w:rsidRPr="0097077A">
        <w:rPr>
          <w:rStyle w:val="StyleUnderline"/>
        </w:rPr>
        <w:t xml:space="preserve"> — </w:t>
      </w:r>
      <w:r w:rsidRPr="0097077A">
        <w:rPr>
          <w:rStyle w:val="StyleUnderline"/>
          <w:highlight w:val="cyan"/>
        </w:rPr>
        <w:t>like</w:t>
      </w:r>
      <w:r w:rsidRPr="0097077A">
        <w:rPr>
          <w:rStyle w:val="StyleUnderline"/>
        </w:rPr>
        <w:t xml:space="preserve"> the promotion of </w:t>
      </w:r>
      <w:r w:rsidRPr="0097077A">
        <w:rPr>
          <w:rStyle w:val="Emphasis"/>
        </w:rPr>
        <w:t>freedom</w:t>
      </w:r>
      <w:r w:rsidRPr="0097077A">
        <w:rPr>
          <w:rStyle w:val="StyleUnderline"/>
        </w:rPr>
        <w:t xml:space="preserve">, </w:t>
      </w:r>
      <w:r w:rsidRPr="0097077A">
        <w:rPr>
          <w:rStyle w:val="Emphasis"/>
        </w:rPr>
        <w:t>democracy</w:t>
      </w:r>
      <w:r w:rsidRPr="0097077A">
        <w:rPr>
          <w:rStyle w:val="StyleUnderline"/>
        </w:rPr>
        <w:t xml:space="preserve">, and </w:t>
      </w:r>
      <w:r w:rsidRPr="0097077A">
        <w:rPr>
          <w:rStyle w:val="Emphasis"/>
          <w:highlight w:val="cyan"/>
        </w:rPr>
        <w:t>h</w:t>
      </w:r>
      <w:r w:rsidRPr="0097077A">
        <w:rPr>
          <w:sz w:val="16"/>
        </w:rPr>
        <w:t xml:space="preserve">uman </w:t>
      </w:r>
      <w:r w:rsidRPr="0097077A">
        <w:rPr>
          <w:rStyle w:val="Emphasis"/>
          <w:highlight w:val="cyan"/>
        </w:rPr>
        <w:t>r</w:t>
      </w:r>
      <w:r w:rsidRPr="0097077A">
        <w:rPr>
          <w:sz w:val="16"/>
        </w:rPr>
        <w:t xml:space="preserve">ights — </w:t>
      </w:r>
      <w:r w:rsidRPr="0097077A">
        <w:rPr>
          <w:rStyle w:val="StyleUnderline"/>
          <w:highlight w:val="cyan"/>
        </w:rPr>
        <w:t xml:space="preserve">have been a </w:t>
      </w:r>
      <w:r w:rsidRPr="0097077A">
        <w:rPr>
          <w:rStyle w:val="Emphasis"/>
          <w:highlight w:val="cyan"/>
        </w:rPr>
        <w:t>hallmark</w:t>
      </w:r>
      <w:r w:rsidRPr="0097077A">
        <w:rPr>
          <w:rStyle w:val="StyleUnderline"/>
          <w:highlight w:val="cyan"/>
        </w:rPr>
        <w:t xml:space="preserve"> of</w:t>
      </w:r>
      <w:r w:rsidRPr="0097077A">
        <w:rPr>
          <w:rStyle w:val="StyleUnderline"/>
        </w:rPr>
        <w:t xml:space="preserve"> the </w:t>
      </w:r>
      <w:r w:rsidRPr="0097077A">
        <w:rPr>
          <w:rStyle w:val="Emphasis"/>
        </w:rPr>
        <w:t xml:space="preserve">US </w:t>
      </w:r>
      <w:r w:rsidRPr="0097077A">
        <w:rPr>
          <w:rStyle w:val="Emphasis"/>
          <w:highlight w:val="cyan"/>
        </w:rPr>
        <w:t>foreign policy</w:t>
      </w:r>
      <w:r w:rsidRPr="0097077A">
        <w:rPr>
          <w:rStyle w:val="Emphasis"/>
        </w:rPr>
        <w:t xml:space="preserve"> strategy</w:t>
      </w:r>
      <w:r w:rsidRPr="0097077A">
        <w:rPr>
          <w:rStyle w:val="StyleUnderline"/>
        </w:rPr>
        <w:t xml:space="preserve"> </w:t>
      </w:r>
      <w:r w:rsidRPr="0097077A">
        <w:rPr>
          <w:rStyle w:val="StyleUnderline"/>
          <w:highlight w:val="cyan"/>
        </w:rPr>
        <w:t>for</w:t>
      </w:r>
      <w:r w:rsidRPr="0097077A">
        <w:rPr>
          <w:rStyle w:val="StyleUnderline"/>
        </w:rPr>
        <w:t xml:space="preserve"> </w:t>
      </w:r>
      <w:r w:rsidRPr="0097077A">
        <w:rPr>
          <w:rStyle w:val="Emphasis"/>
        </w:rPr>
        <w:t xml:space="preserve">the last </w:t>
      </w:r>
      <w:r w:rsidRPr="0097077A">
        <w:rPr>
          <w:rStyle w:val="Emphasis"/>
          <w:highlight w:val="cyan"/>
        </w:rPr>
        <w:t>70 years</w:t>
      </w:r>
      <w:r w:rsidRPr="0097077A">
        <w:rPr>
          <w:sz w:val="16"/>
        </w:rPr>
        <w:t>.</w:t>
      </w:r>
    </w:p>
    <w:p w14:paraId="50A0761E" w14:textId="77777777" w:rsidR="00465709" w:rsidRPr="0097077A" w:rsidRDefault="00465709" w:rsidP="00465709">
      <w:pPr>
        <w:rPr>
          <w:sz w:val="16"/>
        </w:rPr>
      </w:pPr>
      <w:r w:rsidRPr="0097077A">
        <w:rPr>
          <w:rStyle w:val="StyleUnderline"/>
        </w:rPr>
        <w:t xml:space="preserve">One of the </w:t>
      </w:r>
      <w:r w:rsidRPr="0097077A">
        <w:rPr>
          <w:rStyle w:val="Emphasis"/>
        </w:rPr>
        <w:t>primary ways</w:t>
      </w:r>
      <w:r w:rsidRPr="0097077A">
        <w:rPr>
          <w:rStyle w:val="StyleUnderline"/>
        </w:rPr>
        <w:t xml:space="preserve"> the U</w:t>
      </w:r>
      <w:r w:rsidRPr="0097077A">
        <w:rPr>
          <w:sz w:val="16"/>
        </w:rPr>
        <w:t xml:space="preserve">nited </w:t>
      </w:r>
      <w:r w:rsidRPr="0097077A">
        <w:rPr>
          <w:rStyle w:val="StyleUnderline"/>
        </w:rPr>
        <w:t>S</w:t>
      </w:r>
      <w:r w:rsidRPr="0097077A">
        <w:rPr>
          <w:sz w:val="16"/>
        </w:rPr>
        <w:t xml:space="preserve">tates has </w:t>
      </w:r>
      <w:r w:rsidRPr="0097077A">
        <w:rPr>
          <w:rStyle w:val="Emphasis"/>
        </w:rPr>
        <w:t>historically strengthened</w:t>
      </w:r>
      <w:r w:rsidRPr="0097077A">
        <w:rPr>
          <w:rStyle w:val="StyleUnderline"/>
        </w:rPr>
        <w:t xml:space="preserve"> national security, promoted US values abroad</w:t>
      </w:r>
      <w:r w:rsidRPr="0097077A">
        <w:rPr>
          <w:sz w:val="16"/>
        </w:rPr>
        <w:t xml:space="preserve">, and improved its global influence </w:t>
      </w:r>
      <w:r w:rsidRPr="0097077A">
        <w:rPr>
          <w:rStyle w:val="StyleUnderline"/>
        </w:rPr>
        <w:t>is</w:t>
      </w:r>
      <w:r w:rsidRPr="0097077A">
        <w:rPr>
          <w:sz w:val="16"/>
        </w:rPr>
        <w:t xml:space="preserve"> through investments in global development, including </w:t>
      </w:r>
      <w:r w:rsidRPr="0097077A">
        <w:rPr>
          <w:rStyle w:val="Emphasis"/>
        </w:rPr>
        <w:t>public health</w:t>
      </w:r>
      <w:r w:rsidRPr="0097077A">
        <w:rPr>
          <w:sz w:val="16"/>
        </w:rPr>
        <w:t xml:space="preserve">. In Fiscal Year 2019, the US contributed $11 billion to global health funding through the US Agency for International Development (USAID) — more than any other contributor in the world. That funding is now entangled with the Mexico City Policy, directly undermining the goals of USAID. Further, in the developing world, </w:t>
      </w:r>
      <w:r w:rsidRPr="0097077A">
        <w:rPr>
          <w:rStyle w:val="StyleUnderline"/>
          <w:highlight w:val="cyan"/>
        </w:rPr>
        <w:t>the U</w:t>
      </w:r>
      <w:r w:rsidRPr="0097077A">
        <w:rPr>
          <w:sz w:val="16"/>
        </w:rPr>
        <w:t xml:space="preserve">nited </w:t>
      </w:r>
      <w:r w:rsidRPr="0097077A">
        <w:rPr>
          <w:rStyle w:val="StyleUnderline"/>
          <w:highlight w:val="cyan"/>
        </w:rPr>
        <w:t>S</w:t>
      </w:r>
      <w:r w:rsidRPr="0097077A">
        <w:rPr>
          <w:sz w:val="16"/>
        </w:rPr>
        <w:t xml:space="preserve">tates </w:t>
      </w:r>
      <w:r w:rsidRPr="0097077A">
        <w:rPr>
          <w:rStyle w:val="StyleUnderline"/>
          <w:highlight w:val="cyan"/>
        </w:rPr>
        <w:t>is</w:t>
      </w:r>
      <w:r w:rsidRPr="0097077A">
        <w:rPr>
          <w:rStyle w:val="StyleUnderline"/>
        </w:rPr>
        <w:t xml:space="preserve"> </w:t>
      </w:r>
      <w:r w:rsidRPr="0097077A">
        <w:rPr>
          <w:rStyle w:val="Emphasis"/>
        </w:rPr>
        <w:t xml:space="preserve">now </w:t>
      </w:r>
      <w:r w:rsidRPr="0097077A">
        <w:rPr>
          <w:rStyle w:val="Emphasis"/>
          <w:highlight w:val="cyan"/>
        </w:rPr>
        <w:t>in</w:t>
      </w:r>
      <w:r w:rsidRPr="0097077A">
        <w:rPr>
          <w:rStyle w:val="Emphasis"/>
        </w:rPr>
        <w:t xml:space="preserve"> constant </w:t>
      </w:r>
      <w:r w:rsidRPr="0097077A">
        <w:rPr>
          <w:rStyle w:val="Emphasis"/>
          <w:highlight w:val="cyan"/>
        </w:rPr>
        <w:t>competition</w:t>
      </w:r>
      <w:r w:rsidRPr="0097077A">
        <w:rPr>
          <w:rStyle w:val="StyleUnderline"/>
          <w:highlight w:val="cyan"/>
        </w:rPr>
        <w:t xml:space="preserve"> with</w:t>
      </w:r>
      <w:r w:rsidRPr="0097077A">
        <w:rPr>
          <w:rStyle w:val="StyleUnderline"/>
        </w:rPr>
        <w:t xml:space="preserve"> growing </w:t>
      </w:r>
      <w:r w:rsidRPr="0097077A">
        <w:rPr>
          <w:rStyle w:val="Emphasis"/>
          <w:highlight w:val="cyan"/>
        </w:rPr>
        <w:t>Chinese influence</w:t>
      </w:r>
      <w:r w:rsidRPr="0097077A">
        <w:rPr>
          <w:rStyle w:val="StyleUnderline"/>
        </w:rPr>
        <w:t xml:space="preserve">. By </w:t>
      </w:r>
      <w:r w:rsidRPr="0097077A">
        <w:rPr>
          <w:rStyle w:val="StyleUnderline"/>
          <w:highlight w:val="cyan"/>
        </w:rPr>
        <w:t>enacting policies</w:t>
      </w:r>
      <w:r w:rsidRPr="0097077A">
        <w:rPr>
          <w:sz w:val="16"/>
        </w:rPr>
        <w:t xml:space="preserve"> </w:t>
      </w:r>
      <w:r w:rsidRPr="0097077A">
        <w:rPr>
          <w:rStyle w:val="StyleUnderline"/>
          <w:highlight w:val="cyan"/>
        </w:rPr>
        <w:t xml:space="preserve">that </w:t>
      </w:r>
      <w:r w:rsidRPr="0097077A">
        <w:rPr>
          <w:rStyle w:val="Emphasis"/>
          <w:highlight w:val="cyan"/>
        </w:rPr>
        <w:t>negate</w:t>
      </w:r>
      <w:r w:rsidRPr="0097077A">
        <w:rPr>
          <w:rStyle w:val="StyleUnderline"/>
        </w:rPr>
        <w:t xml:space="preserve"> the </w:t>
      </w:r>
      <w:r w:rsidRPr="0097077A">
        <w:rPr>
          <w:rStyle w:val="Emphasis"/>
        </w:rPr>
        <w:t xml:space="preserve">reach of US </w:t>
      </w:r>
      <w:r w:rsidRPr="0097077A">
        <w:rPr>
          <w:rStyle w:val="Emphasis"/>
          <w:highlight w:val="cyan"/>
        </w:rPr>
        <w:t>soft power</w:t>
      </w:r>
      <w:r w:rsidRPr="0097077A">
        <w:rPr>
          <w:sz w:val="16"/>
        </w:rPr>
        <w:t xml:space="preserve">, the Trump Administration </w:t>
      </w:r>
      <w:r w:rsidRPr="0097077A">
        <w:rPr>
          <w:rStyle w:val="StyleUnderline"/>
        </w:rPr>
        <w:t>is</w:t>
      </w:r>
      <w:r w:rsidRPr="0097077A">
        <w:rPr>
          <w:sz w:val="16"/>
        </w:rPr>
        <w:t xml:space="preserve"> </w:t>
      </w:r>
      <w:proofErr w:type="gramStart"/>
      <w:r w:rsidRPr="0097077A">
        <w:rPr>
          <w:sz w:val="16"/>
        </w:rPr>
        <w:t xml:space="preserve">actually </w:t>
      </w:r>
      <w:r w:rsidRPr="0097077A">
        <w:rPr>
          <w:rStyle w:val="Emphasis"/>
          <w:highlight w:val="cyan"/>
        </w:rPr>
        <w:t>weaken</w:t>
      </w:r>
      <w:r w:rsidRPr="0097077A">
        <w:rPr>
          <w:rStyle w:val="Emphasis"/>
        </w:rPr>
        <w:t>ing</w:t>
      </w:r>
      <w:proofErr w:type="gramEnd"/>
      <w:r w:rsidRPr="0097077A">
        <w:rPr>
          <w:rStyle w:val="Emphasis"/>
        </w:rPr>
        <w:t xml:space="preserve"> US </w:t>
      </w:r>
      <w:r w:rsidRPr="0097077A">
        <w:rPr>
          <w:rStyle w:val="Emphasis"/>
          <w:highlight w:val="cyan"/>
        </w:rPr>
        <w:t>security</w:t>
      </w:r>
      <w:r w:rsidRPr="0097077A">
        <w:rPr>
          <w:sz w:val="16"/>
        </w:rPr>
        <w:t>.</w:t>
      </w:r>
    </w:p>
    <w:p w14:paraId="36E0370A" w14:textId="77777777" w:rsidR="00465709" w:rsidRPr="00157AD1" w:rsidRDefault="00465709" w:rsidP="00465709"/>
    <w:p w14:paraId="29EA368D" w14:textId="266778DD" w:rsidR="00C90593" w:rsidRDefault="00C90593" w:rsidP="00465709">
      <w:pPr>
        <w:pStyle w:val="Heading3"/>
      </w:pPr>
      <w:r>
        <w:t>1NC---</w:t>
      </w:r>
      <w:r w:rsidR="00465709">
        <w:t>DA</w:t>
      </w:r>
    </w:p>
    <w:p w14:paraId="193B75D9" w14:textId="77777777" w:rsidR="00C90593" w:rsidRPr="00B0730C" w:rsidRDefault="00C90593" w:rsidP="00C90593">
      <w:pPr>
        <w:pStyle w:val="Heading4"/>
      </w:pPr>
      <w:r>
        <w:t>The plan causes state budget crunch.</w:t>
      </w:r>
    </w:p>
    <w:p w14:paraId="1924C945" w14:textId="77777777" w:rsidR="00C90593" w:rsidRPr="00B0730C" w:rsidRDefault="00C90593" w:rsidP="00C90593">
      <w:r>
        <w:t xml:space="preserve">Noah D. </w:t>
      </w:r>
      <w:r w:rsidRPr="00E07393">
        <w:rPr>
          <w:rStyle w:val="Style13ptBold"/>
        </w:rPr>
        <w:t>Hall 16</w:t>
      </w:r>
      <w:r w:rsidRPr="00E07393">
        <w:t>,</w:t>
      </w:r>
      <w:r>
        <w:t xml:space="preserve"> Law Professor at Wayne State University</w:t>
      </w:r>
      <w:r w:rsidRPr="00E07393">
        <w:t>;</w:t>
      </w:r>
      <w:r>
        <w:t xml:space="preserve"> Joseph Regalia, Law Professor at UNLV, 2016, “Lines in the Sand: Interstate Groundwater Disputes in the Supreme Court,” </w:t>
      </w:r>
      <w:hyperlink r:id="rId16" w:history="1">
        <w:r w:rsidRPr="00FF2B42">
          <w:rPr>
            <w:rStyle w:val="Hyperlink"/>
          </w:rPr>
          <w:t>https://scholars.law.unlv.edu/facpub/1230</w:t>
        </w:r>
      </w:hyperlink>
      <w:r>
        <w:t xml:space="preserve">, </w:t>
      </w:r>
      <w:proofErr w:type="spellStart"/>
      <w:r>
        <w:t>Stras</w:t>
      </w:r>
      <w:proofErr w:type="spellEnd"/>
    </w:p>
    <w:p w14:paraId="334A21D3" w14:textId="77777777" w:rsidR="00C90593" w:rsidRDefault="00C90593" w:rsidP="00C90593">
      <w:pPr>
        <w:rPr>
          <w:sz w:val="16"/>
        </w:rPr>
      </w:pPr>
      <w:r w:rsidRPr="00E07393">
        <w:rPr>
          <w:rStyle w:val="StyleUnderline"/>
          <w:highlight w:val="cyan"/>
        </w:rPr>
        <w:t>Bringing the</w:t>
      </w:r>
      <w:r w:rsidRPr="00E07393">
        <w:rPr>
          <w:sz w:val="16"/>
        </w:rPr>
        <w:t xml:space="preserve"> state ownership </w:t>
      </w:r>
      <w:r w:rsidRPr="00E07393">
        <w:rPr>
          <w:rStyle w:val="StyleUnderline"/>
          <w:highlight w:val="cyan"/>
        </w:rPr>
        <w:t xml:space="preserve">theory </w:t>
      </w:r>
      <w:r w:rsidRPr="00E07393">
        <w:rPr>
          <w:rStyle w:val="Emphasis"/>
          <w:highlight w:val="cyan"/>
        </w:rPr>
        <w:t>back to life</w:t>
      </w:r>
      <w:r w:rsidRPr="00E07393">
        <w:rPr>
          <w:rStyle w:val="StyleUnderline"/>
          <w:highlight w:val="cyan"/>
        </w:rPr>
        <w:t xml:space="preserve"> would reverse </w:t>
      </w:r>
      <w:r w:rsidRPr="00E07393">
        <w:rPr>
          <w:rStyle w:val="Emphasis"/>
          <w:highlight w:val="cyan"/>
        </w:rPr>
        <w:t>decades of precedent</w:t>
      </w:r>
      <w:r w:rsidRPr="00E07393">
        <w:rPr>
          <w:rStyle w:val="StyleUnderline"/>
          <w:highlight w:val="cyan"/>
        </w:rPr>
        <w:t xml:space="preserve"> and signal</w:t>
      </w:r>
      <w:r w:rsidRPr="00E07393">
        <w:rPr>
          <w:rStyle w:val="StyleUnderline"/>
        </w:rPr>
        <w:t xml:space="preserve"> a </w:t>
      </w:r>
      <w:r w:rsidRPr="00E07393">
        <w:rPr>
          <w:rStyle w:val="Emphasis"/>
          <w:highlight w:val="cyan"/>
        </w:rPr>
        <w:t>radical change</w:t>
      </w:r>
      <w:r w:rsidRPr="00E07393">
        <w:rPr>
          <w:rStyle w:val="StyleUnderline"/>
          <w:highlight w:val="cyan"/>
        </w:rPr>
        <w:t xml:space="preserve"> in</w:t>
      </w:r>
      <w:r w:rsidRPr="00E07393">
        <w:rPr>
          <w:rStyle w:val="StyleUnderline"/>
        </w:rPr>
        <w:t xml:space="preserve"> our </w:t>
      </w:r>
      <w:r w:rsidRPr="00E07393">
        <w:rPr>
          <w:rStyle w:val="Emphasis"/>
        </w:rPr>
        <w:t>natural resources</w:t>
      </w:r>
      <w:r w:rsidRPr="00E07393">
        <w:rPr>
          <w:rStyle w:val="StyleUnderline"/>
        </w:rPr>
        <w:t xml:space="preserve"> and </w:t>
      </w:r>
      <w:r w:rsidRPr="00E07393">
        <w:rPr>
          <w:rStyle w:val="Emphasis"/>
          <w:highlight w:val="cyan"/>
        </w:rPr>
        <w:t>water law</w:t>
      </w:r>
      <w:r w:rsidRPr="00E07393">
        <w:rPr>
          <w:rStyle w:val="Emphasis"/>
        </w:rPr>
        <w:t xml:space="preserve"> jurisprudence</w:t>
      </w:r>
      <w:r w:rsidRPr="00E07393">
        <w:rPr>
          <w:rStyle w:val="StyleUnderline"/>
        </w:rPr>
        <w:t xml:space="preserve">—and it would </w:t>
      </w:r>
      <w:r w:rsidRPr="00E07393">
        <w:rPr>
          <w:rStyle w:val="Emphasis"/>
        </w:rPr>
        <w:t xml:space="preserve">significantly </w:t>
      </w:r>
      <w:r w:rsidRPr="00E07393">
        <w:rPr>
          <w:rStyle w:val="Emphasis"/>
          <w:highlight w:val="cyan"/>
        </w:rPr>
        <w:t>undermine</w:t>
      </w:r>
      <w:r w:rsidRPr="00E07393">
        <w:rPr>
          <w:rStyle w:val="StyleUnderline"/>
          <w:highlight w:val="cyan"/>
        </w:rPr>
        <w:t xml:space="preserve"> progress</w:t>
      </w:r>
      <w:r w:rsidRPr="00E07393">
        <w:rPr>
          <w:rStyle w:val="StyleUnderline"/>
        </w:rPr>
        <w:t xml:space="preserve"> in national policy making. This approach</w:t>
      </w:r>
      <w:r w:rsidRPr="00E07393">
        <w:rPr>
          <w:sz w:val="16"/>
        </w:rPr>
        <w:t xml:space="preserve"> also </w:t>
      </w:r>
      <w:r w:rsidRPr="0082126F">
        <w:rPr>
          <w:rStyle w:val="StyleUnderline"/>
          <w:highlight w:val="cyan"/>
        </w:rPr>
        <w:t xml:space="preserve">would </w:t>
      </w:r>
      <w:r w:rsidRPr="0082126F">
        <w:rPr>
          <w:rStyle w:val="Emphasis"/>
          <w:highlight w:val="cyan"/>
        </w:rPr>
        <w:t xml:space="preserve">inefficiently </w:t>
      </w:r>
      <w:r w:rsidRPr="00E07393">
        <w:rPr>
          <w:rStyle w:val="Emphasis"/>
          <w:highlight w:val="cyan"/>
        </w:rPr>
        <w:t>deplete</w:t>
      </w:r>
      <w:r w:rsidRPr="00E07393">
        <w:rPr>
          <w:rStyle w:val="StyleUnderline"/>
          <w:highlight w:val="cyan"/>
        </w:rPr>
        <w:t xml:space="preserve"> state budgets: using interstate resources will</w:t>
      </w:r>
      <w:r w:rsidRPr="00E07393">
        <w:rPr>
          <w:rStyle w:val="StyleUnderline"/>
        </w:rPr>
        <w:t xml:space="preserve"> now </w:t>
      </w:r>
      <w:r w:rsidRPr="00E07393">
        <w:rPr>
          <w:rStyle w:val="StyleUnderline"/>
          <w:highlight w:val="cyan"/>
        </w:rPr>
        <w:t xml:space="preserve">come with a </w:t>
      </w:r>
      <w:r w:rsidRPr="00E07393">
        <w:rPr>
          <w:rStyle w:val="Emphasis"/>
          <w:highlight w:val="cyan"/>
        </w:rPr>
        <w:t>price tag</w:t>
      </w:r>
      <w:r w:rsidRPr="00E07393">
        <w:rPr>
          <w:rStyle w:val="StyleUnderline"/>
          <w:highlight w:val="cyan"/>
        </w:rPr>
        <w:t xml:space="preserve"> for </w:t>
      </w:r>
      <w:r w:rsidRPr="00E07393">
        <w:rPr>
          <w:rStyle w:val="Emphasis"/>
          <w:highlight w:val="cyan"/>
        </w:rPr>
        <w:t>wrongful conversion</w:t>
      </w:r>
      <w:r w:rsidRPr="00E07393">
        <w:rPr>
          <w:rStyle w:val="StyleUnderline"/>
        </w:rPr>
        <w:t xml:space="preserve">. </w:t>
      </w:r>
      <w:r w:rsidRPr="00E07393">
        <w:rPr>
          <w:rStyle w:val="StyleUnderline"/>
          <w:highlight w:val="cyan"/>
        </w:rPr>
        <w:t>Given</w:t>
      </w:r>
      <w:r w:rsidRPr="00E07393">
        <w:rPr>
          <w:rStyle w:val="StyleUnderline"/>
        </w:rPr>
        <w:t xml:space="preserve"> </w:t>
      </w:r>
      <w:r w:rsidRPr="00E07393">
        <w:rPr>
          <w:rStyle w:val="Emphasis"/>
        </w:rPr>
        <w:t xml:space="preserve">both </w:t>
      </w:r>
      <w:r w:rsidRPr="00E07393">
        <w:rPr>
          <w:rStyle w:val="Emphasis"/>
          <w:highlight w:val="cyan"/>
        </w:rPr>
        <w:t>precedent</w:t>
      </w:r>
      <w:r w:rsidRPr="00E07393">
        <w:rPr>
          <w:rStyle w:val="StyleUnderline"/>
          <w:highlight w:val="cyan"/>
        </w:rPr>
        <w:t xml:space="preserve"> and</w:t>
      </w:r>
      <w:r w:rsidRPr="00E07393">
        <w:rPr>
          <w:rStyle w:val="StyleUnderline"/>
        </w:rPr>
        <w:t xml:space="preserve"> </w:t>
      </w:r>
      <w:r w:rsidRPr="00E07393">
        <w:rPr>
          <w:rStyle w:val="Emphasis"/>
        </w:rPr>
        <w:t xml:space="preserve">national </w:t>
      </w:r>
      <w:r w:rsidRPr="00E07393">
        <w:rPr>
          <w:rStyle w:val="Emphasis"/>
          <w:highlight w:val="cyan"/>
        </w:rPr>
        <w:t>policy concerns</w:t>
      </w:r>
      <w:r w:rsidRPr="00E07393">
        <w:rPr>
          <w:rStyle w:val="StyleUnderline"/>
          <w:highlight w:val="cyan"/>
        </w:rPr>
        <w:t>, the Court should</w:t>
      </w:r>
      <w:r w:rsidRPr="00E07393">
        <w:rPr>
          <w:rStyle w:val="StyleUnderline"/>
        </w:rPr>
        <w:t xml:space="preserve"> </w:t>
      </w:r>
      <w:r w:rsidRPr="00E07393">
        <w:rPr>
          <w:rStyle w:val="Emphasis"/>
        </w:rPr>
        <w:t xml:space="preserve">instead </w:t>
      </w:r>
      <w:r w:rsidRPr="00E07393">
        <w:rPr>
          <w:rStyle w:val="Emphasis"/>
          <w:highlight w:val="cyan"/>
        </w:rPr>
        <w:t>apply</w:t>
      </w:r>
      <w:r w:rsidRPr="00E07393">
        <w:rPr>
          <w:rStyle w:val="StyleUnderline"/>
        </w:rPr>
        <w:t xml:space="preserve"> its </w:t>
      </w:r>
      <w:r w:rsidRPr="00E07393">
        <w:rPr>
          <w:rStyle w:val="Emphasis"/>
          <w:highlight w:val="cyan"/>
        </w:rPr>
        <w:t>equitable apportionment</w:t>
      </w:r>
      <w:r w:rsidRPr="00E07393">
        <w:rPr>
          <w:rStyle w:val="Emphasis"/>
        </w:rPr>
        <w:t xml:space="preserve"> doctrine</w:t>
      </w:r>
      <w:r w:rsidRPr="00E07393">
        <w:rPr>
          <w:rStyle w:val="StyleUnderline"/>
        </w:rPr>
        <w:t xml:space="preserve"> to groundwater, as</w:t>
      </w:r>
      <w:r w:rsidRPr="00E07393">
        <w:rPr>
          <w:sz w:val="16"/>
        </w:rPr>
        <w:t xml:space="preserve"> both </w:t>
      </w:r>
      <w:r w:rsidRPr="00E07393">
        <w:rPr>
          <w:rStyle w:val="StyleUnderline"/>
        </w:rPr>
        <w:t>the U.S.</w:t>
      </w:r>
      <w:r w:rsidRPr="00E07393">
        <w:rPr>
          <w:sz w:val="16"/>
        </w:rPr>
        <w:t xml:space="preserve"> solicitor general </w:t>
      </w:r>
      <w:r w:rsidRPr="00E07393">
        <w:rPr>
          <w:rStyle w:val="StyleUnderline"/>
        </w:rPr>
        <w:t>and defendants</w:t>
      </w:r>
      <w:r w:rsidRPr="00E07393">
        <w:rPr>
          <w:sz w:val="16"/>
        </w:rPr>
        <w:t xml:space="preserve"> have </w:t>
      </w:r>
      <w:r w:rsidRPr="00E07393">
        <w:rPr>
          <w:rStyle w:val="StyleUnderline"/>
        </w:rPr>
        <w:t>argued</w:t>
      </w:r>
      <w:r w:rsidRPr="00E07393">
        <w:rPr>
          <w:sz w:val="16"/>
        </w:rPr>
        <w:t>.</w:t>
      </w:r>
    </w:p>
    <w:p w14:paraId="3E00799D" w14:textId="77777777" w:rsidR="00C90593" w:rsidRPr="00EE6D10" w:rsidRDefault="00C90593" w:rsidP="00C90593">
      <w:pPr>
        <w:pStyle w:val="Heading4"/>
      </w:pPr>
      <w:r>
        <w:t>Screws the grid.</w:t>
      </w:r>
    </w:p>
    <w:p w14:paraId="33464D55" w14:textId="77777777" w:rsidR="00C90593" w:rsidRPr="00EE6D10" w:rsidRDefault="00C90593" w:rsidP="00C90593">
      <w:r w:rsidRPr="00F644D3">
        <w:rPr>
          <w:rStyle w:val="Style13ptBold"/>
        </w:rPr>
        <w:t>Kelly 15</w:t>
      </w:r>
      <w:r w:rsidRPr="00EE6D10">
        <w:t xml:space="preserve"> [Cathleen Kelly, senior fellow for Energy and Environment at the Center for American Progress, “State Future Funds,” June 23, 2015, https://www.americanprogress.org/issues/green/reports/2015/06/23/115778/state-future-funds]</w:t>
      </w:r>
    </w:p>
    <w:p w14:paraId="2B1192CB" w14:textId="77777777" w:rsidR="00C90593" w:rsidRPr="00EE6D10" w:rsidRDefault="00C90593" w:rsidP="00C90593">
      <w:pPr>
        <w:rPr>
          <w:sz w:val="16"/>
        </w:rPr>
      </w:pPr>
      <w:r w:rsidRPr="00EE6D10">
        <w:rPr>
          <w:rStyle w:val="StyleUnderline"/>
        </w:rPr>
        <w:t>Ask 50 governors</w:t>
      </w:r>
      <w:r w:rsidRPr="00EE6D10">
        <w:rPr>
          <w:sz w:val="16"/>
        </w:rPr>
        <w:t xml:space="preserve"> or 100 mayors or 1,000 city council members to </w:t>
      </w:r>
      <w:r w:rsidRPr="00EE6D10">
        <w:rPr>
          <w:rStyle w:val="StyleUnderline"/>
        </w:rPr>
        <w:t xml:space="preserve">name their biggest challenges in serving their constituents and it’s a safe bet that a </w:t>
      </w:r>
      <w:r w:rsidRPr="00EE6D10">
        <w:rPr>
          <w:rStyle w:val="Emphasis"/>
        </w:rPr>
        <w:t>lack of money will top the list</w:t>
      </w:r>
      <w:r w:rsidRPr="00EE6D10">
        <w:rPr>
          <w:sz w:val="16"/>
        </w:rPr>
        <w:t xml:space="preserve">. Across the country, </w:t>
      </w:r>
      <w:r w:rsidRPr="00C06495">
        <w:rPr>
          <w:rStyle w:val="Emphasis"/>
          <w:highlight w:val="cyan"/>
        </w:rPr>
        <w:t>state</w:t>
      </w:r>
      <w:r w:rsidRPr="00EE6D10">
        <w:rPr>
          <w:rStyle w:val="Emphasis"/>
        </w:rPr>
        <w:t xml:space="preserve"> and local leaders face </w:t>
      </w:r>
      <w:r w:rsidRPr="00C06495">
        <w:rPr>
          <w:rStyle w:val="Emphasis"/>
          <w:highlight w:val="cyan"/>
        </w:rPr>
        <w:t>budget shortfalls</w:t>
      </w:r>
      <w:r w:rsidRPr="00EE6D10">
        <w:rPr>
          <w:rStyle w:val="Emphasis"/>
        </w:rPr>
        <w:t xml:space="preserve"> that</w:t>
      </w:r>
      <w:r w:rsidRPr="00EE6D10">
        <w:rPr>
          <w:sz w:val="16"/>
        </w:rPr>
        <w:t>, in som</w:t>
      </w:r>
      <w:r w:rsidRPr="00456356">
        <w:rPr>
          <w:sz w:val="16"/>
        </w:rPr>
        <w:t xml:space="preserve">e cases, </w:t>
      </w:r>
      <w:r w:rsidRPr="00456356">
        <w:rPr>
          <w:rStyle w:val="StyleUnderline"/>
        </w:rPr>
        <w:t xml:space="preserve">are </w:t>
      </w:r>
      <w:r w:rsidRPr="00C06495">
        <w:rPr>
          <w:rStyle w:val="StyleUnderline"/>
          <w:highlight w:val="cyan"/>
        </w:rPr>
        <w:t>prevent</w:t>
      </w:r>
      <w:r w:rsidRPr="00456356">
        <w:rPr>
          <w:rStyle w:val="StyleUnderline"/>
        </w:rPr>
        <w:t>ing t</w:t>
      </w:r>
      <w:r w:rsidRPr="00EE6D10">
        <w:rPr>
          <w:rStyle w:val="StyleUnderline"/>
        </w:rPr>
        <w:t xml:space="preserve">hem from accomplishing even the most </w:t>
      </w:r>
      <w:r w:rsidRPr="00C06495">
        <w:rPr>
          <w:rStyle w:val="StyleUnderline"/>
          <w:highlight w:val="cyan"/>
        </w:rPr>
        <w:t>basic tasks</w:t>
      </w:r>
      <w:r w:rsidRPr="00EE6D10">
        <w:rPr>
          <w:sz w:val="16"/>
        </w:rPr>
        <w:t>, from repairing roads, to training first responders, adequately maintaining schools, and providing critical social services.</w:t>
      </w:r>
    </w:p>
    <w:p w14:paraId="5C393236" w14:textId="77777777" w:rsidR="00C90593" w:rsidRPr="00EE6D10" w:rsidRDefault="00C90593" w:rsidP="00C90593">
      <w:pPr>
        <w:rPr>
          <w:rStyle w:val="StyleUnderline"/>
        </w:rPr>
      </w:pPr>
      <w:r w:rsidRPr="00C06495">
        <w:rPr>
          <w:rStyle w:val="Emphasis"/>
          <w:highlight w:val="cyan"/>
        </w:rPr>
        <w:t>The need to upgrade</w:t>
      </w:r>
      <w:r w:rsidRPr="00EE6D10">
        <w:rPr>
          <w:rStyle w:val="Emphasis"/>
        </w:rPr>
        <w:t xml:space="preserve"> the nation’s </w:t>
      </w:r>
      <w:r w:rsidRPr="00C06495">
        <w:rPr>
          <w:rStyle w:val="Emphasis"/>
          <w:highlight w:val="cyan"/>
        </w:rPr>
        <w:t>infrastructure</w:t>
      </w:r>
      <w:r w:rsidRPr="00EE6D10">
        <w:rPr>
          <w:rStyle w:val="Emphasis"/>
        </w:rPr>
        <w:t xml:space="preserve"> looms large</w:t>
      </w:r>
      <w:r w:rsidRPr="00EE6D10">
        <w:rPr>
          <w:sz w:val="16"/>
        </w:rPr>
        <w:t xml:space="preserve">. In 2013, the American Society of Civil Engineers gave America’s aging energy and public transit infrastructure grades of D+ and D, respectively. In the nation’s first-ever Quadrennial Energy Review, or QER, released in April 2015, federal </w:t>
      </w:r>
      <w:r w:rsidRPr="00EE6D10">
        <w:rPr>
          <w:rStyle w:val="StyleUnderline"/>
        </w:rPr>
        <w:t xml:space="preserve">energy experts highlight </w:t>
      </w:r>
      <w:r w:rsidRPr="00C06495">
        <w:rPr>
          <w:rStyle w:val="StyleUnderline"/>
          <w:highlight w:val="cyan"/>
        </w:rPr>
        <w:t xml:space="preserve">the growing </w:t>
      </w:r>
      <w:r w:rsidRPr="00C06495">
        <w:rPr>
          <w:rStyle w:val="Emphasis"/>
          <w:highlight w:val="cyan"/>
        </w:rPr>
        <w:t>vulnerability of the</w:t>
      </w:r>
      <w:r w:rsidRPr="00EE6D10">
        <w:rPr>
          <w:rStyle w:val="Emphasis"/>
        </w:rPr>
        <w:t xml:space="preserve"> nation’s electrical </w:t>
      </w:r>
      <w:r w:rsidRPr="00C06495">
        <w:rPr>
          <w:rStyle w:val="Emphasis"/>
          <w:highlight w:val="cyan"/>
        </w:rPr>
        <w:t>grid</w:t>
      </w:r>
      <w:r w:rsidRPr="00C06495">
        <w:rPr>
          <w:rStyle w:val="StyleUnderline"/>
          <w:highlight w:val="cyan"/>
        </w:rPr>
        <w:t xml:space="preserve"> to</w:t>
      </w:r>
      <w:r w:rsidRPr="00EE6D10">
        <w:rPr>
          <w:rStyle w:val="StyleUnderline"/>
        </w:rPr>
        <w:t xml:space="preserve"> extreme </w:t>
      </w:r>
      <w:r w:rsidRPr="00C06495">
        <w:rPr>
          <w:rStyle w:val="StyleUnderline"/>
          <w:highlight w:val="cyan"/>
        </w:rPr>
        <w:t>weather and terrorist threats</w:t>
      </w:r>
      <w:r w:rsidRPr="00EE6D10">
        <w:rPr>
          <w:rStyle w:val="StyleUnderline"/>
        </w:rPr>
        <w:t xml:space="preserve"> and the need for public and private investment to </w:t>
      </w:r>
      <w:r w:rsidRPr="00EE6D10">
        <w:rPr>
          <w:rStyle w:val="Emphasis"/>
        </w:rPr>
        <w:t>modernize the country’s energy infrastructure</w:t>
      </w:r>
      <w:r w:rsidRPr="00EE6D10">
        <w:rPr>
          <w:sz w:val="16"/>
        </w:rPr>
        <w:t xml:space="preserve">. The QER authors assert that </w:t>
      </w:r>
      <w:r w:rsidRPr="00C06495">
        <w:rPr>
          <w:rStyle w:val="Emphasis"/>
          <w:highlight w:val="cyan"/>
        </w:rPr>
        <w:t>upgrading the</w:t>
      </w:r>
      <w:r w:rsidRPr="00EE6D10">
        <w:rPr>
          <w:rStyle w:val="Emphasis"/>
        </w:rPr>
        <w:t xml:space="preserve"> U.S. electrical </w:t>
      </w:r>
      <w:r w:rsidRPr="00C06495">
        <w:rPr>
          <w:rStyle w:val="Emphasis"/>
          <w:highlight w:val="cyan"/>
        </w:rPr>
        <w:t>grid</w:t>
      </w:r>
      <w:r w:rsidRPr="00EE6D10">
        <w:rPr>
          <w:sz w:val="16"/>
        </w:rPr>
        <w:t>—</w:t>
      </w:r>
      <w:r w:rsidRPr="00EE6D10">
        <w:rPr>
          <w:rStyle w:val="StyleUnderline"/>
        </w:rPr>
        <w:t>including grid storage, transmission, and power system operations</w:t>
      </w:r>
      <w:r w:rsidRPr="00EE6D10">
        <w:rPr>
          <w:sz w:val="16"/>
        </w:rPr>
        <w:t>—</w:t>
      </w:r>
      <w:r w:rsidRPr="00C06495">
        <w:rPr>
          <w:rStyle w:val="StyleUnderline"/>
          <w:highlight w:val="cyan"/>
        </w:rPr>
        <w:t xml:space="preserve">would allow for </w:t>
      </w:r>
      <w:r w:rsidRPr="00C06495">
        <w:rPr>
          <w:rStyle w:val="Emphasis"/>
          <w:highlight w:val="cyan"/>
        </w:rPr>
        <w:t>better integration</w:t>
      </w:r>
      <w:r w:rsidRPr="00EE6D10">
        <w:rPr>
          <w:rStyle w:val="StyleUnderline"/>
        </w:rPr>
        <w:t xml:space="preserve"> of </w:t>
      </w:r>
      <w:r w:rsidRPr="00EE6D10">
        <w:rPr>
          <w:rStyle w:val="Emphasis"/>
        </w:rPr>
        <w:t>renewable energy into the national energy mix</w:t>
      </w:r>
      <w:r w:rsidRPr="00EE6D10">
        <w:rPr>
          <w:sz w:val="16"/>
        </w:rPr>
        <w:t xml:space="preserve">, reduce carbon pollution, </w:t>
      </w:r>
      <w:r w:rsidRPr="00EE6D10">
        <w:rPr>
          <w:rStyle w:val="Emphasis"/>
        </w:rPr>
        <w:t xml:space="preserve">help </w:t>
      </w:r>
      <w:r w:rsidRPr="00C06495">
        <w:rPr>
          <w:rStyle w:val="Emphasis"/>
          <w:highlight w:val="cyan"/>
        </w:rPr>
        <w:t>curb climate change</w:t>
      </w:r>
      <w:r w:rsidRPr="00EE6D10">
        <w:rPr>
          <w:sz w:val="16"/>
        </w:rPr>
        <w:t xml:space="preserve">, improve air quality and public health, </w:t>
      </w:r>
      <w:r w:rsidRPr="00EE6D10">
        <w:rPr>
          <w:rStyle w:val="StyleUnderline"/>
        </w:rPr>
        <w:t xml:space="preserve">and </w:t>
      </w:r>
      <w:r w:rsidRPr="00C06495">
        <w:rPr>
          <w:rStyle w:val="StyleUnderline"/>
          <w:highlight w:val="cyan"/>
        </w:rPr>
        <w:t xml:space="preserve">increase the </w:t>
      </w:r>
      <w:r w:rsidRPr="00C06495">
        <w:rPr>
          <w:rStyle w:val="Emphasis"/>
          <w:highlight w:val="cyan"/>
        </w:rPr>
        <w:t>reliability of electricity</w:t>
      </w:r>
      <w:r w:rsidRPr="00EE6D10">
        <w:rPr>
          <w:rStyle w:val="Emphasis"/>
        </w:rPr>
        <w:t xml:space="preserve"> delivery</w:t>
      </w:r>
      <w:r w:rsidRPr="00EE6D10">
        <w:rPr>
          <w:rStyle w:val="StyleUnderline"/>
        </w:rPr>
        <w:t xml:space="preserve"> </w:t>
      </w:r>
      <w:r w:rsidRPr="00C06495">
        <w:rPr>
          <w:rStyle w:val="StyleUnderline"/>
          <w:highlight w:val="cyan"/>
        </w:rPr>
        <w:t>in the face of</w:t>
      </w:r>
      <w:r w:rsidRPr="00EE6D10">
        <w:rPr>
          <w:rStyle w:val="StyleUnderline"/>
        </w:rPr>
        <w:t xml:space="preserve"> more extreme </w:t>
      </w:r>
      <w:r w:rsidRPr="00C06495">
        <w:rPr>
          <w:rStyle w:val="StyleUnderline"/>
          <w:highlight w:val="cyan"/>
        </w:rPr>
        <w:t>weather</w:t>
      </w:r>
      <w:r w:rsidRPr="00C06495">
        <w:rPr>
          <w:sz w:val="16"/>
        </w:rPr>
        <w:t>.</w:t>
      </w:r>
      <w:r w:rsidRPr="00EE6D10">
        <w:rPr>
          <w:sz w:val="16"/>
        </w:rPr>
        <w:t xml:space="preserve"> In addition, </w:t>
      </w:r>
      <w:r w:rsidRPr="00C06495">
        <w:rPr>
          <w:rStyle w:val="StyleUnderline"/>
          <w:highlight w:val="cyan"/>
        </w:rPr>
        <w:t>increasing the use of microgrids</w:t>
      </w:r>
      <w:r w:rsidRPr="00EE6D10">
        <w:rPr>
          <w:sz w:val="16"/>
        </w:rPr>
        <w:t>, or localized grids—which can be disconnected from the traditional grid to operate autonomously—</w:t>
      </w:r>
      <w:r w:rsidRPr="00EE6D10">
        <w:rPr>
          <w:rStyle w:val="StyleUnderline"/>
        </w:rPr>
        <w:t>and the use of distributed generation</w:t>
      </w:r>
      <w:r w:rsidRPr="00EE6D10">
        <w:rPr>
          <w:sz w:val="16"/>
        </w:rPr>
        <w:t>—or power generated at the point of use—</w:t>
      </w:r>
      <w:r w:rsidRPr="00C06495">
        <w:rPr>
          <w:rStyle w:val="StyleUnderline"/>
          <w:highlight w:val="cyan"/>
        </w:rPr>
        <w:t>can help communities keep the lights on</w:t>
      </w:r>
      <w:r w:rsidRPr="00EE6D10">
        <w:rPr>
          <w:rStyle w:val="StyleUnderline"/>
        </w:rPr>
        <w:t xml:space="preserve"> when the larger system goes down in a storm or is otherwise disrupted</w:t>
      </w:r>
      <w:r w:rsidRPr="00EE6D10">
        <w:rPr>
          <w:sz w:val="16"/>
        </w:rPr>
        <w:t xml:space="preserve">. </w:t>
      </w:r>
      <w:r w:rsidRPr="00EE6D10">
        <w:rPr>
          <w:rStyle w:val="StyleUnderline"/>
        </w:rPr>
        <w:t xml:space="preserve">Microgrids and distributed generation that use renewable energy, such as wind and solar, can help to </w:t>
      </w:r>
      <w:r w:rsidRPr="00EE6D10">
        <w:rPr>
          <w:rStyle w:val="Emphasis"/>
        </w:rPr>
        <w:t>improve</w:t>
      </w:r>
      <w:r w:rsidRPr="00EE6D10">
        <w:rPr>
          <w:rStyle w:val="StyleUnderline"/>
        </w:rPr>
        <w:t xml:space="preserve"> </w:t>
      </w:r>
      <w:r w:rsidRPr="00EE6D10">
        <w:rPr>
          <w:rStyle w:val="Emphasis"/>
        </w:rPr>
        <w:t>energy system reliability</w:t>
      </w:r>
      <w:r w:rsidRPr="00EE6D10">
        <w:rPr>
          <w:rStyle w:val="StyleUnderline"/>
        </w:rPr>
        <w:t xml:space="preserve"> while also reducing carbon pollution and improving air quality.</w:t>
      </w:r>
    </w:p>
    <w:p w14:paraId="194831DD" w14:textId="77777777" w:rsidR="00C90593" w:rsidRPr="00EE6D10" w:rsidRDefault="00C90593" w:rsidP="00C90593">
      <w:pPr>
        <w:rPr>
          <w:u w:val="single"/>
        </w:rPr>
      </w:pPr>
      <w:r w:rsidRPr="00EE6D10">
        <w:rPr>
          <w:sz w:val="16"/>
        </w:rPr>
        <w:t xml:space="preserve">Similarly, </w:t>
      </w:r>
      <w:r w:rsidRPr="00EE6D10">
        <w:rPr>
          <w:rStyle w:val="StyleUnderline"/>
        </w:rPr>
        <w:t>expanding public transit services</w:t>
      </w:r>
      <w:r w:rsidRPr="00EE6D10">
        <w:rPr>
          <w:sz w:val="16"/>
        </w:rPr>
        <w:t xml:space="preserve">—including metros and subways, buses, passenger trains, trams, and other light rail—would help to provide public transportation options to the roughly 45 percent of American households that lack access to public transit and the millions more who are making do with inadequate transit services. Public transit systems and bike and walking paths improve mobility, which in turn expands access to jobs. </w:t>
      </w:r>
      <w:r w:rsidRPr="00EE6D10">
        <w:rPr>
          <w:rStyle w:val="StyleUnderline"/>
        </w:rPr>
        <w:t>It also increases transportation options that are important not only for everyday needs such as traveling to and from work or school</w:t>
      </w:r>
      <w:r w:rsidRPr="00EE6D10">
        <w:rPr>
          <w:sz w:val="16"/>
        </w:rPr>
        <w:t xml:space="preserve">, </w:t>
      </w:r>
      <w:r w:rsidRPr="00EE6D10">
        <w:rPr>
          <w:rStyle w:val="StyleUnderline"/>
        </w:rPr>
        <w:t>but are also critical in</w:t>
      </w:r>
      <w:r w:rsidRPr="00EE6D10">
        <w:rPr>
          <w:sz w:val="16"/>
        </w:rPr>
        <w:t xml:space="preserve"> </w:t>
      </w:r>
      <w:r w:rsidRPr="00EE6D10">
        <w:rPr>
          <w:rStyle w:val="StyleUnderline"/>
        </w:rPr>
        <w:t>times of emergency, particularly in terms of getting people to safety before extreme weather hits</w:t>
      </w:r>
      <w:r w:rsidRPr="00EE6D10">
        <w:rPr>
          <w:sz w:val="16"/>
        </w:rPr>
        <w:t xml:space="preserve">. Moreover, </w:t>
      </w:r>
      <w:r w:rsidRPr="00EE6D10">
        <w:rPr>
          <w:rStyle w:val="StyleUnderline"/>
        </w:rPr>
        <w:t>by taking cars off the road and reducing traffic congestion, public transit and bike and</w:t>
      </w:r>
      <w:r w:rsidRPr="00EE6D10">
        <w:rPr>
          <w:sz w:val="16"/>
        </w:rPr>
        <w:t xml:space="preserve"> </w:t>
      </w:r>
      <w:r w:rsidRPr="00EE6D10">
        <w:rPr>
          <w:rStyle w:val="StyleUnderline"/>
        </w:rPr>
        <w:t>pedestrian paths improve air quality and public health</w:t>
      </w:r>
      <w:r w:rsidRPr="00EE6D10">
        <w:rPr>
          <w:sz w:val="16"/>
        </w:rPr>
        <w:t>.</w:t>
      </w:r>
    </w:p>
    <w:p w14:paraId="01ADA283" w14:textId="77777777" w:rsidR="00C90593" w:rsidRPr="00EE6D10" w:rsidRDefault="00C90593" w:rsidP="00C90593">
      <w:pPr>
        <w:pStyle w:val="Heading4"/>
      </w:pPr>
      <w:r>
        <w:t>Extinction.</w:t>
      </w:r>
    </w:p>
    <w:p w14:paraId="7D402A0B" w14:textId="77777777" w:rsidR="00C90593" w:rsidRPr="00EE6D10" w:rsidRDefault="00C90593" w:rsidP="00C90593">
      <w:r w:rsidRPr="00F644D3">
        <w:rPr>
          <w:rStyle w:val="Style13ptBold"/>
        </w:rPr>
        <w:t>Andres and Breetz 11</w:t>
      </w:r>
      <w:r w:rsidRPr="00EE6D10">
        <w:rPr>
          <w:rStyle w:val="Style13ptBold"/>
        </w:rPr>
        <w:t xml:space="preserve"> </w:t>
      </w:r>
      <w:r w:rsidRPr="00F644D3">
        <w:t>[Richard, Professor of National Security Strategy at the National War College, and Hanna, doctoral candidate in the Department of Political Science</w:t>
      </w:r>
      <w:r w:rsidRPr="00EE6D10">
        <w:t xml:space="preserve"> at The Massachusetts Institute of Technology (Richard and Hanna, “Small Nuclear Reactors for Military Installations: Capabilities, Costs, and Technological Implications,” Strategic Forum, February 1, 2011]</w:t>
      </w:r>
    </w:p>
    <w:p w14:paraId="2199D984" w14:textId="77777777" w:rsidR="00C90593" w:rsidRPr="00A15E54" w:rsidRDefault="00C90593" w:rsidP="00C90593">
      <w:pPr>
        <w:rPr>
          <w:rFonts w:eastAsia="Times New Roman" w:cs="Arial"/>
          <w:sz w:val="16"/>
          <w:szCs w:val="16"/>
        </w:rPr>
      </w:pPr>
      <w:r w:rsidRPr="00EE6D10">
        <w:rPr>
          <w:rFonts w:eastAsia="Times New Roman" w:cs="Arial"/>
          <w:sz w:val="16"/>
          <w:szCs w:val="16"/>
        </w:rPr>
        <w:t xml:space="preserve">Grid Vulnerability. </w:t>
      </w:r>
      <w:r w:rsidRPr="00C06495">
        <w:rPr>
          <w:rStyle w:val="StyleUnderline"/>
          <w:highlight w:val="cyan"/>
        </w:rPr>
        <w:t xml:space="preserve">DOD is unable to provide </w:t>
      </w:r>
      <w:r w:rsidRPr="00EE6D10">
        <w:rPr>
          <w:rStyle w:val="StyleUnderline"/>
        </w:rPr>
        <w:t xml:space="preserve">its </w:t>
      </w:r>
      <w:r w:rsidRPr="00C06495">
        <w:rPr>
          <w:rStyle w:val="StyleUnderline"/>
          <w:highlight w:val="cyan"/>
        </w:rPr>
        <w:t xml:space="preserve">bases with electricity when the </w:t>
      </w:r>
      <w:r w:rsidRPr="00C06495">
        <w:rPr>
          <w:rStyle w:val="Emphasis"/>
          <w:highlight w:val="cyan"/>
        </w:rPr>
        <w:t xml:space="preserve">civilian </w:t>
      </w:r>
      <w:r w:rsidRPr="00EE6D10">
        <w:rPr>
          <w:rStyle w:val="Emphasis"/>
        </w:rPr>
        <w:t xml:space="preserve">electrical </w:t>
      </w:r>
      <w:r w:rsidRPr="00C06495">
        <w:rPr>
          <w:rStyle w:val="Emphasis"/>
          <w:highlight w:val="cyan"/>
        </w:rPr>
        <w:t>grid</w:t>
      </w:r>
      <w:r w:rsidRPr="00C06495">
        <w:rPr>
          <w:rStyle w:val="StyleUnderline"/>
          <w:highlight w:val="cyan"/>
        </w:rPr>
        <w:t xml:space="preserve"> is offline</w:t>
      </w:r>
      <w:r w:rsidRPr="00EE6D10">
        <w:rPr>
          <w:rStyle w:val="StyleUnderline"/>
        </w:rPr>
        <w:t xml:space="preserve"> for an extended </w:t>
      </w:r>
      <w:proofErr w:type="gramStart"/>
      <w:r w:rsidRPr="00EE6D10">
        <w:rPr>
          <w:rStyle w:val="StyleUnderline"/>
        </w:rPr>
        <w:t>period of time</w:t>
      </w:r>
      <w:proofErr w:type="gramEnd"/>
      <w:r w:rsidRPr="00EE6D10">
        <w:rPr>
          <w:rFonts w:eastAsia="Times New Roman" w:cs="Arial"/>
          <w:sz w:val="16"/>
          <w:szCs w:val="16"/>
        </w:rPr>
        <w:t xml:space="preserve">. Currently, </w:t>
      </w:r>
      <w:r w:rsidRPr="00EE6D10">
        <w:rPr>
          <w:rStyle w:val="StyleUnderline"/>
        </w:rPr>
        <w:t xml:space="preserve">domestic military </w:t>
      </w:r>
      <w:r w:rsidRPr="00C06495">
        <w:rPr>
          <w:rStyle w:val="StyleUnderline"/>
          <w:highlight w:val="cyan"/>
        </w:rPr>
        <w:t xml:space="preserve">installations receive </w:t>
      </w:r>
      <w:r w:rsidRPr="00C06495">
        <w:rPr>
          <w:rStyle w:val="Emphasis"/>
          <w:highlight w:val="cyan"/>
        </w:rPr>
        <w:t>99 percent</w:t>
      </w:r>
      <w:r w:rsidRPr="00C06495">
        <w:rPr>
          <w:rStyle w:val="StyleUnderline"/>
          <w:highlight w:val="cyan"/>
        </w:rPr>
        <w:t xml:space="preserve"> of their electricity from the civilian</w:t>
      </w:r>
      <w:r w:rsidRPr="00EE6D10">
        <w:rPr>
          <w:rStyle w:val="StyleUnderline"/>
        </w:rPr>
        <w:t xml:space="preserve"> power </w:t>
      </w:r>
      <w:r w:rsidRPr="00C06495">
        <w:rPr>
          <w:rStyle w:val="StyleUnderline"/>
          <w:highlight w:val="cyan"/>
        </w:rPr>
        <w:t>grid</w:t>
      </w:r>
      <w:r w:rsidRPr="00EE6D10">
        <w:rPr>
          <w:rStyle w:val="StyleUnderline"/>
        </w:rPr>
        <w:t>. As explained in a recent study from the Defense Science Board</w:t>
      </w:r>
      <w:r w:rsidRPr="00EE6D10">
        <w:rPr>
          <w:rFonts w:eastAsia="Times New Roman" w:cs="Arial"/>
          <w:sz w:val="16"/>
          <w:szCs w:val="16"/>
        </w:rPr>
        <w:t xml:space="preserve">: DOD's key problem with electricity is that </w:t>
      </w:r>
      <w:r w:rsidRPr="00C06495">
        <w:rPr>
          <w:rStyle w:val="StyleUnderline"/>
          <w:highlight w:val="cyan"/>
        </w:rPr>
        <w:t>critical missions</w:t>
      </w:r>
      <w:r w:rsidRPr="00C06495">
        <w:rPr>
          <w:rStyle w:val="StyleUnderline"/>
        </w:rPr>
        <w:t>,</w:t>
      </w:r>
      <w:r w:rsidRPr="00EE6D10">
        <w:rPr>
          <w:rStyle w:val="StyleUnderline"/>
        </w:rPr>
        <w:t xml:space="preserve"> such as </w:t>
      </w:r>
      <w:r w:rsidRPr="00EE6D10">
        <w:rPr>
          <w:rStyle w:val="Emphasis"/>
        </w:rPr>
        <w:t>national strategic awareness</w:t>
      </w:r>
      <w:r w:rsidRPr="00EE6D10">
        <w:rPr>
          <w:rStyle w:val="StyleUnderline"/>
        </w:rPr>
        <w:t xml:space="preserve"> and </w:t>
      </w:r>
      <w:r w:rsidRPr="00EE6D10">
        <w:rPr>
          <w:rStyle w:val="Emphasis"/>
        </w:rPr>
        <w:t>national command authorities</w:t>
      </w:r>
      <w:r w:rsidRPr="00EE6D10">
        <w:rPr>
          <w:rStyle w:val="StyleUnderline"/>
        </w:rPr>
        <w:t xml:space="preserve">, </w:t>
      </w:r>
      <w:r w:rsidRPr="00C06495">
        <w:rPr>
          <w:rStyle w:val="StyleUnderline"/>
          <w:highlight w:val="cyan"/>
        </w:rPr>
        <w:t>are</w:t>
      </w:r>
      <w:r w:rsidRPr="00EE6D10">
        <w:rPr>
          <w:rFonts w:eastAsia="Times New Roman" w:cs="Arial"/>
          <w:sz w:val="16"/>
          <w:szCs w:val="16"/>
        </w:rPr>
        <w:t xml:space="preserve"> almost </w:t>
      </w:r>
      <w:r w:rsidRPr="00C06495">
        <w:rPr>
          <w:rStyle w:val="Emphasis"/>
          <w:highlight w:val="cyan"/>
        </w:rPr>
        <w:t>entirely dependent</w:t>
      </w:r>
      <w:r w:rsidRPr="00C06495">
        <w:rPr>
          <w:rStyle w:val="StyleUnderline"/>
          <w:highlight w:val="cyan"/>
        </w:rPr>
        <w:t xml:space="preserve"> on the national</w:t>
      </w:r>
      <w:r w:rsidRPr="00EE6D10">
        <w:rPr>
          <w:rStyle w:val="StyleUnderline"/>
        </w:rPr>
        <w:t xml:space="preserve"> transmission </w:t>
      </w:r>
      <w:r w:rsidRPr="00C06495">
        <w:rPr>
          <w:rStyle w:val="StyleUnderline"/>
          <w:highlight w:val="cyan"/>
        </w:rPr>
        <w:t>grid</w:t>
      </w:r>
      <w:r w:rsidRPr="00EE6D10">
        <w:rPr>
          <w:rStyle w:val="StyleUnderline"/>
        </w:rPr>
        <w:t xml:space="preserve"> ... [which] is </w:t>
      </w:r>
      <w:r w:rsidRPr="00EE6D10">
        <w:rPr>
          <w:rStyle w:val="Emphasis"/>
        </w:rPr>
        <w:t>fragile</w:t>
      </w:r>
      <w:r w:rsidRPr="00EE6D10">
        <w:rPr>
          <w:rStyle w:val="StyleUnderline"/>
        </w:rPr>
        <w:t xml:space="preserve">, </w:t>
      </w:r>
      <w:r w:rsidRPr="00EE6D10">
        <w:rPr>
          <w:rStyle w:val="Emphasis"/>
        </w:rPr>
        <w:t>vulnerable</w:t>
      </w:r>
      <w:r w:rsidRPr="00EE6D10">
        <w:rPr>
          <w:rStyle w:val="StyleUnderline"/>
        </w:rPr>
        <w:t xml:space="preserve">, </w:t>
      </w:r>
      <w:r w:rsidRPr="00EE6D10">
        <w:rPr>
          <w:rStyle w:val="Emphasis"/>
        </w:rPr>
        <w:t>near its capacity limit</w:t>
      </w:r>
      <w:r w:rsidRPr="00EE6D10">
        <w:rPr>
          <w:rStyle w:val="StyleUnderline"/>
        </w:rPr>
        <w:t xml:space="preserve">, and </w:t>
      </w:r>
      <w:r w:rsidRPr="00EE6D10">
        <w:rPr>
          <w:rStyle w:val="Emphasis"/>
        </w:rPr>
        <w:t>outside of DOD control</w:t>
      </w:r>
      <w:r w:rsidRPr="00EE6D10">
        <w:rPr>
          <w:rFonts w:eastAsia="Times New Roman" w:cs="Arial"/>
          <w:sz w:val="16"/>
          <w:szCs w:val="16"/>
        </w:rPr>
        <w:t xml:space="preserve">. In most cases, </w:t>
      </w:r>
      <w:r w:rsidRPr="00EE6D10">
        <w:rPr>
          <w:rStyle w:val="StyleUnderline"/>
        </w:rPr>
        <w:t>neither the grid nor on-base backup power provides sufficient reliability to ensure continuity of critical national priority functions and oversight of strategic missions in the face of a long term</w:t>
      </w:r>
      <w:r w:rsidRPr="00EE6D10">
        <w:rPr>
          <w:rFonts w:eastAsia="Times New Roman" w:cs="Arial"/>
          <w:sz w:val="16"/>
          <w:szCs w:val="16"/>
        </w:rPr>
        <w:t xml:space="preserve"> (several months) </w:t>
      </w:r>
      <w:r w:rsidRPr="00EE6D10">
        <w:rPr>
          <w:rStyle w:val="StyleUnderline"/>
        </w:rPr>
        <w:t>outage</w:t>
      </w:r>
      <w:r w:rsidRPr="00EE6D10">
        <w:rPr>
          <w:rFonts w:eastAsia="Times New Roman" w:cs="Arial"/>
          <w:sz w:val="16"/>
          <w:szCs w:val="16"/>
        </w:rPr>
        <w:t xml:space="preserve">. </w:t>
      </w:r>
      <w:r w:rsidRPr="00EE6D10">
        <w:rPr>
          <w:rStyle w:val="StyleUnderline"/>
        </w:rPr>
        <w:t>The grid's fragility was demonstrated during the 2003</w:t>
      </w:r>
      <w:r w:rsidRPr="00EE6D10">
        <w:rPr>
          <w:rFonts w:eastAsia="Times New Roman" w:cs="Arial"/>
          <w:sz w:val="16"/>
          <w:szCs w:val="16"/>
        </w:rPr>
        <w:t xml:space="preserve"> Northeast </w:t>
      </w:r>
      <w:r w:rsidRPr="00EE6D10">
        <w:rPr>
          <w:rStyle w:val="StyleUnderline"/>
        </w:rPr>
        <w:t>blackout</w:t>
      </w:r>
      <w:r w:rsidRPr="00EE6D10">
        <w:rPr>
          <w:rFonts w:eastAsia="Times New Roman" w:cs="Arial"/>
          <w:sz w:val="16"/>
          <w:szCs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 (8) More recently, awareness has been growing that the grid is also vulnerable to purposive attacks. A report sponsored by the Department of Homeland Security suggests that a coordinated cyberattack on the grid could result in a third of the country losing power for a period of weeks or months. (</w:t>
      </w:r>
      <w:proofErr w:type="gramStart"/>
      <w:r w:rsidRPr="00EE6D10">
        <w:rPr>
          <w:rFonts w:eastAsia="Times New Roman" w:cs="Arial"/>
          <w:sz w:val="16"/>
          <w:szCs w:val="16"/>
        </w:rPr>
        <w:t>9)Cyberattacks</w:t>
      </w:r>
      <w:proofErr w:type="gramEnd"/>
      <w:r w:rsidRPr="00EE6D10">
        <w:rPr>
          <w:rFonts w:eastAsia="Times New Roman" w:cs="Arial"/>
          <w:sz w:val="16"/>
          <w:szCs w:val="16"/>
        </w:rPr>
        <w:t xml:space="preserve"> on critical infrastructure are not well understood. It is not clear, for instance, whether existing terrorist groups might be able to develop the capability to conduct this type of attack. It is likely, however, that some nation-states either have or are working on developing the ability to take down the U.S. grid. </w:t>
      </w:r>
      <w:r w:rsidRPr="00EE6D10">
        <w:rPr>
          <w:rStyle w:val="StyleUnderline"/>
        </w:rPr>
        <w:t>In the event of</w:t>
      </w:r>
      <w:r w:rsidRPr="00EE6D10">
        <w:rPr>
          <w:rFonts w:eastAsia="Times New Roman" w:cs="Arial"/>
          <w:sz w:val="16"/>
          <w:szCs w:val="16"/>
        </w:rPr>
        <w:t xml:space="preserve"> a </w:t>
      </w:r>
      <w:r w:rsidRPr="00EE6D10">
        <w:rPr>
          <w:rStyle w:val="StyleUnderline"/>
        </w:rPr>
        <w:t>war</w:t>
      </w:r>
      <w:r w:rsidRPr="00EE6D10">
        <w:rPr>
          <w:rFonts w:eastAsia="Times New Roman" w:cs="Arial"/>
          <w:sz w:val="16"/>
          <w:szCs w:val="16"/>
        </w:rPr>
        <w:t xml:space="preserve"> with one of these states, it is possible, if not likely, that </w:t>
      </w:r>
      <w:r w:rsidRPr="00EE6D10">
        <w:rPr>
          <w:rStyle w:val="StyleUnderline"/>
        </w:rPr>
        <w:t xml:space="preserve">parts of the civilian grid would cease to function, </w:t>
      </w:r>
      <w:r w:rsidRPr="00EE6D10">
        <w:rPr>
          <w:rStyle w:val="Emphasis"/>
        </w:rPr>
        <w:t>taking with them military bases</w:t>
      </w:r>
      <w:r w:rsidRPr="00EE6D10">
        <w:rPr>
          <w:rStyle w:val="StyleUnderline"/>
        </w:rPr>
        <w:t xml:space="preserve"> located in affected regions</w:t>
      </w:r>
      <w:r w:rsidRPr="00EE6D10">
        <w:rPr>
          <w:rFonts w:eastAsia="Times New Roman" w:cs="Arial"/>
          <w:sz w:val="16"/>
          <w:szCs w:val="16"/>
        </w:rPr>
        <w:t xml:space="preserve">. </w:t>
      </w:r>
      <w:r w:rsidRPr="00EE6D10">
        <w:rPr>
          <w:rStyle w:val="StyleUnderline"/>
        </w:rPr>
        <w:t>Government and private organizations are</w:t>
      </w:r>
      <w:r w:rsidRPr="00EE6D10">
        <w:rPr>
          <w:rFonts w:eastAsia="Times New Roman" w:cs="Arial"/>
          <w:sz w:val="16"/>
          <w:szCs w:val="16"/>
        </w:rPr>
        <w:t xml:space="preserve"> currently </w:t>
      </w:r>
      <w:r w:rsidRPr="00EE6D10">
        <w:rPr>
          <w:rStyle w:val="StyleUnderline"/>
        </w:rPr>
        <w:t>working to secure the grid</w:t>
      </w:r>
      <w:r w:rsidRPr="00EE6D10">
        <w:rPr>
          <w:rFonts w:eastAsia="Times New Roman" w:cs="Arial"/>
          <w:sz w:val="16"/>
          <w:szCs w:val="16"/>
        </w:rPr>
        <w:t xml:space="preserve"> against attacks; however, </w:t>
      </w:r>
      <w:r w:rsidRPr="00EE6D10">
        <w:rPr>
          <w:rStyle w:val="StyleUnderline"/>
        </w:rPr>
        <w:t>it is not clear that they will be successful. Most military bases currently have backup power that allows them to function for a period of hours</w:t>
      </w:r>
      <w:r w:rsidRPr="00EE6D10">
        <w:rPr>
          <w:rFonts w:eastAsia="Times New Roman" w:cs="Arial"/>
          <w:sz w:val="16"/>
          <w:szCs w:val="16"/>
        </w:rPr>
        <w:t xml:space="preserve"> or, at most, a few days on their own. </w:t>
      </w:r>
      <w:r w:rsidRPr="00EE6D10">
        <w:rPr>
          <w:rStyle w:val="StyleUnderline"/>
        </w:rPr>
        <w:t xml:space="preserve">If power were not restored after this amount of time, the results could be </w:t>
      </w:r>
      <w:r w:rsidRPr="00EE6D10">
        <w:rPr>
          <w:rStyle w:val="Emphasis"/>
        </w:rPr>
        <w:t>disastrous</w:t>
      </w:r>
      <w:r w:rsidRPr="00EE6D10">
        <w:rPr>
          <w:rFonts w:eastAsia="Times New Roman" w:cs="Arial"/>
          <w:sz w:val="16"/>
          <w:szCs w:val="16"/>
        </w:rPr>
        <w:t xml:space="preserve">. First, </w:t>
      </w:r>
      <w:r w:rsidRPr="00EE6D10">
        <w:rPr>
          <w:rStyle w:val="StyleUnderline"/>
        </w:rPr>
        <w:t xml:space="preserve">military assets taken offline by the crisis would not be available to help with </w:t>
      </w:r>
      <w:r w:rsidRPr="00EE6D10">
        <w:rPr>
          <w:rStyle w:val="Emphasis"/>
        </w:rPr>
        <w:t>disaster relief</w:t>
      </w:r>
      <w:r w:rsidRPr="00EE6D10">
        <w:rPr>
          <w:sz w:val="16"/>
        </w:rPr>
        <w:t>.</w:t>
      </w:r>
      <w:r w:rsidRPr="00EE6D10">
        <w:rPr>
          <w:rFonts w:eastAsia="Times New Roman" w:cs="Arial"/>
          <w:sz w:val="16"/>
          <w:szCs w:val="16"/>
        </w:rPr>
        <w:t xml:space="preserve"> Second, </w:t>
      </w:r>
      <w:r w:rsidRPr="00C06495">
        <w:rPr>
          <w:rStyle w:val="StyleUnderline"/>
          <w:highlight w:val="cyan"/>
        </w:rPr>
        <w:t xml:space="preserve">during </w:t>
      </w:r>
      <w:r w:rsidRPr="00EE6D10">
        <w:rPr>
          <w:rStyle w:val="StyleUnderline"/>
        </w:rPr>
        <w:t xml:space="preserve">an extended </w:t>
      </w:r>
      <w:r w:rsidRPr="00C06495">
        <w:rPr>
          <w:rStyle w:val="StyleUnderline"/>
          <w:highlight w:val="cyan"/>
        </w:rPr>
        <w:t>blackout</w:t>
      </w:r>
      <w:r w:rsidRPr="00C06495">
        <w:rPr>
          <w:rStyle w:val="StyleUnderline"/>
        </w:rPr>
        <w:t>, global</w:t>
      </w:r>
      <w:r w:rsidRPr="00EE6D10">
        <w:rPr>
          <w:rStyle w:val="StyleUnderline"/>
        </w:rPr>
        <w:t xml:space="preserve"> </w:t>
      </w:r>
      <w:r w:rsidRPr="00C06495">
        <w:rPr>
          <w:rStyle w:val="StyleUnderline"/>
          <w:highlight w:val="cyan"/>
        </w:rPr>
        <w:t>military op</w:t>
      </w:r>
      <w:r w:rsidRPr="00C06495">
        <w:rPr>
          <w:rStyle w:val="StyleUnderline"/>
        </w:rPr>
        <w:t>eration</w:t>
      </w:r>
      <w:r w:rsidRPr="00C06495">
        <w:rPr>
          <w:rStyle w:val="StyleUnderline"/>
          <w:highlight w:val="cyan"/>
        </w:rPr>
        <w:t>s</w:t>
      </w:r>
      <w:r w:rsidRPr="00C06495">
        <w:rPr>
          <w:rStyle w:val="StyleUnderline"/>
        </w:rPr>
        <w:t xml:space="preserve"> could be </w:t>
      </w:r>
      <w:r w:rsidRPr="00C06495">
        <w:rPr>
          <w:rStyle w:val="Emphasis"/>
        </w:rPr>
        <w:t>seriously</w:t>
      </w:r>
      <w:r w:rsidRPr="00EE6D10">
        <w:rPr>
          <w:rStyle w:val="Emphasis"/>
        </w:rPr>
        <w:t xml:space="preserve"> </w:t>
      </w:r>
      <w:r w:rsidRPr="00C06495">
        <w:rPr>
          <w:rStyle w:val="Emphasis"/>
          <w:highlight w:val="cyan"/>
        </w:rPr>
        <w:t>compromised</w:t>
      </w:r>
      <w:r w:rsidRPr="00EE6D10">
        <w:rPr>
          <w:rStyle w:val="StyleUnderline"/>
        </w:rPr>
        <w:t xml:space="preserve">; this disruption would be </w:t>
      </w:r>
      <w:r w:rsidRPr="00C06495">
        <w:rPr>
          <w:rStyle w:val="Emphasis"/>
        </w:rPr>
        <w:t>particularly</w:t>
      </w:r>
      <w:r w:rsidRPr="00EE6D10">
        <w:rPr>
          <w:rStyle w:val="Emphasis"/>
        </w:rPr>
        <w:t xml:space="preserve"> </w:t>
      </w:r>
      <w:r w:rsidRPr="00C06495">
        <w:rPr>
          <w:rStyle w:val="Emphasis"/>
          <w:highlight w:val="cyan"/>
        </w:rPr>
        <w:t>serious</w:t>
      </w:r>
      <w:r w:rsidRPr="00C06495">
        <w:rPr>
          <w:rStyle w:val="StyleUnderline"/>
          <w:highlight w:val="cyan"/>
        </w:rPr>
        <w:t xml:space="preserve"> if the blackout was induced during</w:t>
      </w:r>
      <w:r w:rsidRPr="00C06495">
        <w:rPr>
          <w:rStyle w:val="StyleUnderline"/>
        </w:rPr>
        <w:t xml:space="preserve"> </w:t>
      </w:r>
      <w:r w:rsidRPr="00EE6D10">
        <w:rPr>
          <w:rStyle w:val="Emphasis"/>
        </w:rPr>
        <w:t xml:space="preserve">major </w:t>
      </w:r>
      <w:r w:rsidRPr="00C06495">
        <w:rPr>
          <w:rStyle w:val="Emphasis"/>
          <w:highlight w:val="cyan"/>
        </w:rPr>
        <w:t>combat</w:t>
      </w:r>
      <w:r w:rsidRPr="00C06495">
        <w:rPr>
          <w:rStyle w:val="Emphasis"/>
        </w:rPr>
        <w:t xml:space="preserve"> operations</w:t>
      </w:r>
      <w:r w:rsidRPr="00C06495">
        <w:rPr>
          <w:rFonts w:eastAsia="Times New Roman" w:cs="Arial"/>
          <w:sz w:val="16"/>
          <w:szCs w:val="16"/>
        </w:rPr>
        <w:t>. Dur</w:t>
      </w:r>
      <w:r w:rsidRPr="00EE6D10">
        <w:rPr>
          <w:rFonts w:eastAsia="Times New Roman" w:cs="Arial"/>
          <w:sz w:val="16"/>
          <w:szCs w:val="16"/>
        </w:rPr>
        <w:t xml:space="preserve">ing the Cold War, </w:t>
      </w:r>
      <w:r w:rsidRPr="00EE6D10">
        <w:rPr>
          <w:rStyle w:val="StyleUnderline"/>
        </w:rPr>
        <w:t xml:space="preserve">this type of event was far less likely because </w:t>
      </w:r>
      <w:r w:rsidRPr="00C06495">
        <w:rPr>
          <w:rStyle w:val="StyleUnderline"/>
          <w:highlight w:val="cyan"/>
        </w:rPr>
        <w:t>the U</w:t>
      </w:r>
      <w:r w:rsidRPr="00EE6D10">
        <w:rPr>
          <w:rStyle w:val="StyleUnderline"/>
        </w:rPr>
        <w:t>nited</w:t>
      </w:r>
      <w:r w:rsidRPr="00C06495">
        <w:rPr>
          <w:rStyle w:val="StyleUnderline"/>
        </w:rPr>
        <w:t xml:space="preserve"> </w:t>
      </w:r>
      <w:r w:rsidRPr="00C06495">
        <w:rPr>
          <w:rStyle w:val="StyleUnderline"/>
          <w:highlight w:val="cyan"/>
        </w:rPr>
        <w:t>S</w:t>
      </w:r>
      <w:r w:rsidRPr="00EE6D10">
        <w:rPr>
          <w:rStyle w:val="StyleUnderline"/>
        </w:rPr>
        <w:t xml:space="preserve">tates </w:t>
      </w:r>
      <w:r w:rsidRPr="00C06495">
        <w:rPr>
          <w:rStyle w:val="StyleUnderline"/>
          <w:highlight w:val="cyan"/>
        </w:rPr>
        <w:t>and Soviet Union shared the</w:t>
      </w:r>
      <w:r w:rsidRPr="00C06495">
        <w:rPr>
          <w:rStyle w:val="StyleUnderline"/>
        </w:rPr>
        <w:t xml:space="preserve"> c</w:t>
      </w:r>
      <w:r w:rsidRPr="00EE6D10">
        <w:rPr>
          <w:rStyle w:val="StyleUnderline"/>
        </w:rPr>
        <w:t xml:space="preserve">ommon </w:t>
      </w:r>
      <w:r w:rsidRPr="00C06495">
        <w:rPr>
          <w:rStyle w:val="StyleUnderline"/>
          <w:highlight w:val="cyan"/>
        </w:rPr>
        <w:t>understanding that</w:t>
      </w:r>
      <w:r w:rsidRPr="00EE6D10">
        <w:rPr>
          <w:rFonts w:eastAsia="Times New Roman" w:cs="Arial"/>
          <w:b/>
          <w:bCs/>
          <w:szCs w:val="16"/>
          <w:u w:val="single"/>
        </w:rPr>
        <w:t xml:space="preserve"> </w:t>
      </w:r>
      <w:r w:rsidRPr="00EE6D10">
        <w:rPr>
          <w:rFonts w:eastAsia="Times New Roman" w:cs="Arial"/>
          <w:bCs/>
          <w:strike/>
          <w:sz w:val="16"/>
          <w:szCs w:val="16"/>
        </w:rPr>
        <w:t>blinding</w:t>
      </w:r>
      <w:r w:rsidRPr="00EE6D10">
        <w:rPr>
          <w:rFonts w:eastAsia="Times New Roman" w:cs="Arial"/>
          <w:b/>
          <w:bCs/>
          <w:szCs w:val="16"/>
          <w:u w:val="single"/>
        </w:rPr>
        <w:t xml:space="preserve"> </w:t>
      </w:r>
      <w:r w:rsidRPr="00EE6D10">
        <w:rPr>
          <w:rStyle w:val="StyleUnderline"/>
        </w:rPr>
        <w:t>[</w:t>
      </w:r>
      <w:r w:rsidRPr="00C06495">
        <w:rPr>
          <w:rStyle w:val="StyleUnderline"/>
          <w:highlight w:val="cyan"/>
        </w:rPr>
        <w:t>debilitating</w:t>
      </w:r>
      <w:r w:rsidRPr="00EE6D10">
        <w:rPr>
          <w:rStyle w:val="StyleUnderline"/>
        </w:rPr>
        <w:t xml:space="preserve">] </w:t>
      </w:r>
      <w:r w:rsidRPr="00C06495">
        <w:rPr>
          <w:rStyle w:val="StyleUnderline"/>
          <w:highlight w:val="cyan"/>
        </w:rPr>
        <w:t xml:space="preserve">an opponent </w:t>
      </w:r>
      <w:r w:rsidRPr="00EE6D10">
        <w:rPr>
          <w:rStyle w:val="StyleUnderline"/>
        </w:rPr>
        <w:t xml:space="preserve">with a grid black-out </w:t>
      </w:r>
      <w:r w:rsidRPr="00C06495">
        <w:rPr>
          <w:rStyle w:val="Emphasis"/>
          <w:highlight w:val="cyan"/>
        </w:rPr>
        <w:t>could escalate to nuclear war</w:t>
      </w:r>
      <w:r w:rsidRPr="00C06495">
        <w:rPr>
          <w:rStyle w:val="StyleUnderline"/>
          <w:highlight w:val="cyan"/>
        </w:rPr>
        <w:t>. America's</w:t>
      </w:r>
      <w:r w:rsidRPr="00EE6D10">
        <w:rPr>
          <w:rStyle w:val="StyleUnderline"/>
        </w:rPr>
        <w:t xml:space="preserve"> current </w:t>
      </w:r>
      <w:r w:rsidRPr="00C06495">
        <w:rPr>
          <w:rStyle w:val="StyleUnderline"/>
          <w:highlight w:val="cyan"/>
        </w:rPr>
        <w:t>opponents</w:t>
      </w:r>
      <w:r w:rsidRPr="00EE6D10">
        <w:rPr>
          <w:rFonts w:eastAsia="Times New Roman" w:cs="Arial"/>
          <w:sz w:val="16"/>
          <w:szCs w:val="16"/>
        </w:rPr>
        <w:t xml:space="preserve">, however, </w:t>
      </w:r>
      <w:r w:rsidRPr="00C06495">
        <w:rPr>
          <w:rStyle w:val="Emphasis"/>
          <w:highlight w:val="cyan"/>
        </w:rPr>
        <w:t xml:space="preserve">may not </w:t>
      </w:r>
      <w:r w:rsidRPr="00EE6D10">
        <w:rPr>
          <w:rStyle w:val="Emphasis"/>
        </w:rPr>
        <w:t>share this fear</w:t>
      </w:r>
      <w:r w:rsidRPr="00EE6D10">
        <w:rPr>
          <w:rStyle w:val="StyleUnderline"/>
        </w:rPr>
        <w:t xml:space="preserve"> or </w:t>
      </w:r>
      <w:r w:rsidRPr="00C06495">
        <w:rPr>
          <w:rStyle w:val="Emphasis"/>
          <w:highlight w:val="cyan"/>
        </w:rPr>
        <w:t>be deterred</w:t>
      </w:r>
      <w:r w:rsidRPr="00C06495">
        <w:rPr>
          <w:rStyle w:val="StyleUnderline"/>
        </w:rPr>
        <w:t xml:space="preserve"> </w:t>
      </w:r>
      <w:r w:rsidRPr="00EE6D10">
        <w:rPr>
          <w:rStyle w:val="StyleUnderline"/>
        </w:rPr>
        <w:t>by this possibility</w:t>
      </w:r>
      <w:r w:rsidRPr="00EE6D10">
        <w:rPr>
          <w:rFonts w:eastAsia="Times New Roman" w:cs="Arial"/>
          <w:sz w:val="16"/>
          <w:szCs w:val="16"/>
        </w:rPr>
        <w:t>.</w:t>
      </w:r>
    </w:p>
    <w:p w14:paraId="11A983BE" w14:textId="1EDE4710" w:rsidR="00807469" w:rsidRDefault="00807469" w:rsidP="00807469">
      <w:pPr>
        <w:pStyle w:val="Heading2"/>
      </w:pPr>
      <w:r>
        <w:t xml:space="preserve">Equitable </w:t>
      </w:r>
      <w:r w:rsidR="00B975FF">
        <w:t>Apportionment</w:t>
      </w:r>
      <w:r>
        <w:t xml:space="preserve"> ADV</w:t>
      </w:r>
    </w:p>
    <w:p w14:paraId="2E282772" w14:textId="68412332" w:rsidR="009F5D3B" w:rsidRDefault="009F5D3B" w:rsidP="009F5D3B">
      <w:pPr>
        <w:pStyle w:val="Heading3"/>
      </w:pPr>
      <w:r>
        <w:t>1NC---Food D</w:t>
      </w:r>
    </w:p>
    <w:p w14:paraId="5ADDCA17" w14:textId="77777777" w:rsidR="00615CF1" w:rsidRPr="00C6314C" w:rsidRDefault="00615CF1" w:rsidP="00615CF1">
      <w:pPr>
        <w:pStyle w:val="Heading4"/>
        <w:rPr>
          <w:rFonts w:cs="Calibri"/>
        </w:rPr>
      </w:pPr>
      <w:r w:rsidRPr="00C6314C">
        <w:rPr>
          <w:rFonts w:cs="Calibri"/>
        </w:rPr>
        <w:t xml:space="preserve">COVID, climate, and conflict lock in </w:t>
      </w:r>
      <w:r w:rsidRPr="00C6314C">
        <w:rPr>
          <w:rFonts w:cs="Calibri"/>
          <w:u w:val="single"/>
        </w:rPr>
        <w:t>long-term</w:t>
      </w:r>
      <w:r w:rsidRPr="00C6314C">
        <w:rPr>
          <w:rFonts w:cs="Calibri"/>
        </w:rPr>
        <w:t xml:space="preserve"> food insecurity---Delta intensifies it.</w:t>
      </w:r>
    </w:p>
    <w:p w14:paraId="099EC966" w14:textId="77777777" w:rsidR="00615CF1" w:rsidRPr="00C6314C" w:rsidRDefault="00615CF1" w:rsidP="00615CF1">
      <w:r w:rsidRPr="00C6314C">
        <w:rPr>
          <w:rStyle w:val="Style13ptBold"/>
        </w:rPr>
        <w:t>WB 21</w:t>
      </w:r>
      <w:r w:rsidRPr="00C6314C">
        <w:t xml:space="preserve">, the World Bank, 8/23/2021, “Food Security and COVID-19,” </w:t>
      </w:r>
      <w:hyperlink r:id="rId17" w:history="1">
        <w:r w:rsidRPr="00C6314C">
          <w:rPr>
            <w:rStyle w:val="Hyperlink"/>
          </w:rPr>
          <w:t>https://www.worldbank.org/en/topic/agriculture/brief/food-security-and-covid-19</w:t>
        </w:r>
      </w:hyperlink>
      <w:r w:rsidRPr="00C6314C">
        <w:t>, cc</w:t>
      </w:r>
    </w:p>
    <w:p w14:paraId="2BA0F6E4" w14:textId="77777777" w:rsidR="00615CF1" w:rsidRPr="00C6314C" w:rsidRDefault="00615CF1" w:rsidP="00615CF1">
      <w:pPr>
        <w:rPr>
          <w:sz w:val="14"/>
        </w:rPr>
      </w:pPr>
      <w:r w:rsidRPr="00C6314C">
        <w:rPr>
          <w:sz w:val="14"/>
        </w:rPr>
        <w:t xml:space="preserve">Aug 17, 2021 – An increasing number of </w:t>
      </w:r>
      <w:r w:rsidRPr="00C6314C">
        <w:rPr>
          <w:rStyle w:val="Emphasis"/>
          <w:highlight w:val="cyan"/>
        </w:rPr>
        <w:t>countries</w:t>
      </w:r>
      <w:r w:rsidRPr="00C6314C">
        <w:rPr>
          <w:rStyle w:val="StyleUnderline"/>
        </w:rPr>
        <w:t xml:space="preserve"> are </w:t>
      </w:r>
      <w:r w:rsidRPr="00C6314C">
        <w:rPr>
          <w:rStyle w:val="StyleUnderline"/>
          <w:highlight w:val="cyan"/>
        </w:rPr>
        <w:t>fac</w:t>
      </w:r>
      <w:r w:rsidRPr="00C6314C">
        <w:rPr>
          <w:rStyle w:val="StyleUnderline"/>
        </w:rPr>
        <w:t>ing</w:t>
      </w:r>
      <w:r w:rsidRPr="00C6314C">
        <w:rPr>
          <w:sz w:val="14"/>
        </w:rPr>
        <w:t xml:space="preserve"> growing levels of </w:t>
      </w:r>
      <w:r w:rsidRPr="00C6314C">
        <w:rPr>
          <w:rStyle w:val="Emphasis"/>
        </w:rPr>
        <w:t xml:space="preserve">acute </w:t>
      </w:r>
      <w:r w:rsidRPr="00C6314C">
        <w:rPr>
          <w:rStyle w:val="Emphasis"/>
          <w:highlight w:val="cyan"/>
        </w:rPr>
        <w:t>food insecurity</w:t>
      </w:r>
      <w:r w:rsidRPr="00C6314C">
        <w:rPr>
          <w:rStyle w:val="StyleUnderline"/>
          <w:highlight w:val="cyan"/>
        </w:rPr>
        <w:t>, reversing</w:t>
      </w:r>
      <w:r w:rsidRPr="00C6314C">
        <w:rPr>
          <w:sz w:val="14"/>
        </w:rPr>
        <w:t xml:space="preserve"> years of </w:t>
      </w:r>
      <w:r w:rsidRPr="00C6314C">
        <w:rPr>
          <w:rStyle w:val="Emphasis"/>
        </w:rPr>
        <w:t xml:space="preserve">development </w:t>
      </w:r>
      <w:r w:rsidRPr="00C6314C">
        <w:rPr>
          <w:rStyle w:val="Emphasis"/>
          <w:highlight w:val="cyan"/>
        </w:rPr>
        <w:t>gains</w:t>
      </w:r>
      <w:r w:rsidRPr="00C6314C">
        <w:rPr>
          <w:sz w:val="14"/>
        </w:rPr>
        <w:t xml:space="preserve">. Even before COVID-19 reduced incomes and disrupted supply chains, chronic and acute hunger were on the rise </w:t>
      </w:r>
      <w:r w:rsidRPr="00C6314C">
        <w:rPr>
          <w:rStyle w:val="StyleUnderline"/>
          <w:highlight w:val="cyan"/>
        </w:rPr>
        <w:t>due to</w:t>
      </w:r>
      <w:r w:rsidRPr="00C6314C">
        <w:rPr>
          <w:sz w:val="14"/>
        </w:rPr>
        <w:t xml:space="preserve"> various factors including </w:t>
      </w:r>
      <w:r w:rsidRPr="00C6314C">
        <w:rPr>
          <w:rStyle w:val="Emphasis"/>
          <w:highlight w:val="cyan"/>
        </w:rPr>
        <w:t>conflict</w:t>
      </w:r>
      <w:r w:rsidRPr="00C6314C">
        <w:rPr>
          <w:rStyle w:val="StyleUnderline"/>
        </w:rPr>
        <w:t xml:space="preserve">, </w:t>
      </w:r>
      <w:r w:rsidRPr="00C6314C">
        <w:rPr>
          <w:rStyle w:val="Emphasis"/>
        </w:rPr>
        <w:t>socio-economic conditions</w:t>
      </w:r>
      <w:r w:rsidRPr="00C6314C">
        <w:rPr>
          <w:rStyle w:val="StyleUnderline"/>
        </w:rPr>
        <w:t xml:space="preserve">, </w:t>
      </w:r>
      <w:r w:rsidRPr="00C6314C">
        <w:rPr>
          <w:rStyle w:val="Emphasis"/>
          <w:highlight w:val="cyan"/>
        </w:rPr>
        <w:t>natural hazards</w:t>
      </w:r>
      <w:r w:rsidRPr="00C6314C">
        <w:rPr>
          <w:rStyle w:val="StyleUnderline"/>
          <w:highlight w:val="cyan"/>
        </w:rPr>
        <w:t xml:space="preserve">, </w:t>
      </w:r>
      <w:r w:rsidRPr="00C6314C">
        <w:rPr>
          <w:rStyle w:val="Emphasis"/>
          <w:highlight w:val="cyan"/>
        </w:rPr>
        <w:t>climate</w:t>
      </w:r>
      <w:r w:rsidRPr="00C6314C">
        <w:rPr>
          <w:rStyle w:val="Emphasis"/>
        </w:rPr>
        <w:t xml:space="preserve"> change</w:t>
      </w:r>
      <w:r w:rsidRPr="00C6314C">
        <w:rPr>
          <w:rStyle w:val="StyleUnderline"/>
        </w:rPr>
        <w:t xml:space="preserve"> </w:t>
      </w:r>
      <w:r w:rsidRPr="00C6314C">
        <w:rPr>
          <w:rStyle w:val="StyleUnderline"/>
          <w:highlight w:val="cyan"/>
        </w:rPr>
        <w:t>and</w:t>
      </w:r>
      <w:r w:rsidRPr="00C6314C">
        <w:rPr>
          <w:rStyle w:val="StyleUnderline"/>
        </w:rPr>
        <w:t xml:space="preserve"> </w:t>
      </w:r>
      <w:r w:rsidRPr="00C6314C">
        <w:rPr>
          <w:rStyle w:val="Emphasis"/>
          <w:highlight w:val="cyan"/>
        </w:rPr>
        <w:t>pests</w:t>
      </w:r>
      <w:r w:rsidRPr="00C6314C">
        <w:rPr>
          <w:rStyle w:val="StyleUnderline"/>
        </w:rPr>
        <w:t xml:space="preserve">. </w:t>
      </w:r>
      <w:r w:rsidRPr="00C6314C">
        <w:rPr>
          <w:rStyle w:val="StyleUnderline"/>
          <w:highlight w:val="cyan"/>
        </w:rPr>
        <w:t>COVID</w:t>
      </w:r>
      <w:r w:rsidRPr="00C6314C">
        <w:rPr>
          <w:sz w:val="14"/>
        </w:rPr>
        <w:t xml:space="preserve">-19 impacts have </w:t>
      </w:r>
      <w:r w:rsidRPr="00C6314C">
        <w:rPr>
          <w:rStyle w:val="StyleUnderline"/>
        </w:rPr>
        <w:t xml:space="preserve">led to </w:t>
      </w:r>
      <w:r w:rsidRPr="00C6314C">
        <w:rPr>
          <w:rStyle w:val="Emphasis"/>
        </w:rPr>
        <w:t>severe and widespread increases</w:t>
      </w:r>
      <w:r w:rsidRPr="00C6314C">
        <w:rPr>
          <w:rStyle w:val="StyleUnderline"/>
        </w:rPr>
        <w:t xml:space="preserve"> in </w:t>
      </w:r>
      <w:r w:rsidRPr="00C6314C">
        <w:rPr>
          <w:rStyle w:val="Emphasis"/>
        </w:rPr>
        <w:t>global food insecurity</w:t>
      </w:r>
      <w:r w:rsidRPr="00C6314C">
        <w:rPr>
          <w:sz w:val="14"/>
        </w:rPr>
        <w:t xml:space="preserve">, affecting vulnerable households in almost every country, </w:t>
      </w:r>
      <w:r w:rsidRPr="00C6314C">
        <w:rPr>
          <w:rStyle w:val="StyleUnderline"/>
        </w:rPr>
        <w:t xml:space="preserve">with </w:t>
      </w:r>
      <w:r w:rsidRPr="00C6314C">
        <w:rPr>
          <w:rStyle w:val="StyleUnderline"/>
          <w:highlight w:val="cyan"/>
        </w:rPr>
        <w:t>impacts</w:t>
      </w:r>
      <w:r w:rsidRPr="00C6314C">
        <w:rPr>
          <w:rStyle w:val="StyleUnderline"/>
        </w:rPr>
        <w:t xml:space="preserve"> expected to </w:t>
      </w:r>
      <w:r w:rsidRPr="00C6314C">
        <w:rPr>
          <w:rStyle w:val="StyleUnderline"/>
          <w:highlight w:val="cyan"/>
        </w:rPr>
        <w:t>continue through</w:t>
      </w:r>
      <w:r w:rsidRPr="00C6314C">
        <w:rPr>
          <w:rStyle w:val="StyleUnderline"/>
        </w:rPr>
        <w:t xml:space="preserve"> </w:t>
      </w:r>
      <w:r w:rsidRPr="00C6314C">
        <w:rPr>
          <w:rStyle w:val="Emphasis"/>
        </w:rPr>
        <w:t xml:space="preserve">2021, into </w:t>
      </w:r>
      <w:r w:rsidRPr="00C6314C">
        <w:rPr>
          <w:rStyle w:val="Emphasis"/>
          <w:highlight w:val="cyan"/>
        </w:rPr>
        <w:t>2022</w:t>
      </w:r>
      <w:r w:rsidRPr="00C6314C">
        <w:rPr>
          <w:rStyle w:val="StyleUnderline"/>
          <w:highlight w:val="cyan"/>
        </w:rPr>
        <w:t>, and</w:t>
      </w:r>
      <w:r w:rsidRPr="00C6314C">
        <w:rPr>
          <w:sz w:val="14"/>
        </w:rPr>
        <w:t xml:space="preserve"> possibly </w:t>
      </w:r>
      <w:r w:rsidRPr="00C6314C">
        <w:rPr>
          <w:rStyle w:val="Emphasis"/>
          <w:highlight w:val="cyan"/>
        </w:rPr>
        <w:t>beyond</w:t>
      </w:r>
      <w:r w:rsidRPr="00C6314C">
        <w:rPr>
          <w:rStyle w:val="StyleUnderline"/>
          <w:highlight w:val="cyan"/>
        </w:rPr>
        <w:t xml:space="preserve"> as</w:t>
      </w:r>
      <w:r w:rsidRPr="00C6314C">
        <w:rPr>
          <w:sz w:val="14"/>
        </w:rPr>
        <w:t xml:space="preserve"> the </w:t>
      </w:r>
      <w:r w:rsidRPr="00C6314C">
        <w:rPr>
          <w:rStyle w:val="Emphasis"/>
          <w:highlight w:val="cyan"/>
        </w:rPr>
        <w:t>Delta</w:t>
      </w:r>
      <w:r w:rsidRPr="00C6314C">
        <w:rPr>
          <w:rStyle w:val="Emphasis"/>
        </w:rPr>
        <w:t xml:space="preserve"> variant</w:t>
      </w:r>
      <w:r w:rsidRPr="00C6314C">
        <w:rPr>
          <w:sz w:val="14"/>
        </w:rPr>
        <w:t xml:space="preserve"> continues its </w:t>
      </w:r>
      <w:r w:rsidRPr="00C6314C">
        <w:rPr>
          <w:rStyle w:val="StyleUnderline"/>
          <w:highlight w:val="cyan"/>
        </w:rPr>
        <w:t>spread</w:t>
      </w:r>
      <w:r w:rsidRPr="00C6314C">
        <w:rPr>
          <w:sz w:val="14"/>
        </w:rPr>
        <w:t>. This brief looks at rising food insecurity during the COVID-19 pandemic and World Bank responses to date</w:t>
      </w:r>
      <w:proofErr w:type="gramStart"/>
      <w:r w:rsidRPr="00C6314C">
        <w:rPr>
          <w:sz w:val="14"/>
        </w:rPr>
        <w:t xml:space="preserve">.  </w:t>
      </w:r>
      <w:proofErr w:type="gramEnd"/>
    </w:p>
    <w:p w14:paraId="592C6271" w14:textId="77777777" w:rsidR="00615CF1" w:rsidRPr="00C6314C" w:rsidRDefault="00615CF1" w:rsidP="00615CF1">
      <w:pPr>
        <w:rPr>
          <w:sz w:val="14"/>
        </w:rPr>
      </w:pPr>
      <w:r w:rsidRPr="00C6314C">
        <w:rPr>
          <w:sz w:val="14"/>
        </w:rPr>
        <w:t>Overview</w:t>
      </w:r>
    </w:p>
    <w:p w14:paraId="16C96C2F" w14:textId="77777777" w:rsidR="00615CF1" w:rsidRPr="00C6314C" w:rsidRDefault="00615CF1" w:rsidP="00615CF1">
      <w:pPr>
        <w:rPr>
          <w:sz w:val="14"/>
        </w:rPr>
      </w:pPr>
      <w:r w:rsidRPr="00C6314C">
        <w:rPr>
          <w:sz w:val="14"/>
        </w:rPr>
        <w:t xml:space="preserve">The Agricultural Commodity </w:t>
      </w:r>
      <w:r w:rsidRPr="00C6314C">
        <w:rPr>
          <w:rStyle w:val="Emphasis"/>
          <w:highlight w:val="cyan"/>
        </w:rPr>
        <w:t>Price</w:t>
      </w:r>
      <w:r w:rsidRPr="00C6314C">
        <w:rPr>
          <w:rStyle w:val="Emphasis"/>
        </w:rPr>
        <w:t xml:space="preserve"> Index</w:t>
      </w:r>
      <w:r w:rsidRPr="00C6314C">
        <w:rPr>
          <w:rStyle w:val="StyleUnderline"/>
        </w:rPr>
        <w:t xml:space="preserve"> </w:t>
      </w:r>
      <w:r w:rsidRPr="00C6314C">
        <w:rPr>
          <w:rStyle w:val="StyleUnderline"/>
          <w:highlight w:val="cyan"/>
        </w:rPr>
        <w:t>remained</w:t>
      </w:r>
      <w:r w:rsidRPr="00C6314C">
        <w:rPr>
          <w:rStyle w:val="StyleUnderline"/>
        </w:rPr>
        <w:t xml:space="preserve"> near </w:t>
      </w:r>
      <w:r w:rsidRPr="00C6314C">
        <w:rPr>
          <w:rStyle w:val="Emphasis"/>
        </w:rPr>
        <w:t>its highest level</w:t>
      </w:r>
      <w:r w:rsidRPr="00C6314C">
        <w:rPr>
          <w:rStyle w:val="StyleUnderline"/>
        </w:rPr>
        <w:t xml:space="preserve"> since </w:t>
      </w:r>
      <w:r w:rsidRPr="00C6314C">
        <w:rPr>
          <w:rStyle w:val="Emphasis"/>
        </w:rPr>
        <w:t>2013</w:t>
      </w:r>
      <w:r w:rsidRPr="00C6314C">
        <w:rPr>
          <w:sz w:val="14"/>
        </w:rPr>
        <w:t xml:space="preserve">, and as of July 16, 2021, was approximately </w:t>
      </w:r>
      <w:r w:rsidRPr="00C6314C">
        <w:rPr>
          <w:rStyle w:val="Emphasis"/>
          <w:highlight w:val="cyan"/>
        </w:rPr>
        <w:t>30% higher</w:t>
      </w:r>
      <w:r w:rsidRPr="00C6314C">
        <w:rPr>
          <w:rStyle w:val="StyleUnderline"/>
        </w:rPr>
        <w:t xml:space="preserve"> than in </w:t>
      </w:r>
      <w:r w:rsidRPr="00C6314C">
        <w:rPr>
          <w:rStyle w:val="Emphasis"/>
        </w:rPr>
        <w:t>January 2020</w:t>
      </w:r>
      <w:r w:rsidRPr="00C6314C">
        <w:rPr>
          <w:sz w:val="14"/>
        </w:rPr>
        <w:t xml:space="preserve">. Maize, wheat, and rice prices were about 43%, 12% and 10% above their January 2020 levels. </w:t>
      </w:r>
      <w:r w:rsidRPr="00C6314C">
        <w:rPr>
          <w:rStyle w:val="Emphasis"/>
        </w:rPr>
        <w:t>Surging prices</w:t>
      </w:r>
      <w:r w:rsidRPr="00C6314C">
        <w:rPr>
          <w:rStyle w:val="StyleUnderline"/>
        </w:rPr>
        <w:t xml:space="preserve"> reflect</w:t>
      </w:r>
      <w:r w:rsidRPr="00C6314C">
        <w:rPr>
          <w:sz w:val="14"/>
        </w:rPr>
        <w:t xml:space="preserve"> strong demand, along with weather </w:t>
      </w:r>
      <w:r w:rsidRPr="00C6314C">
        <w:rPr>
          <w:rStyle w:val="StyleUnderline"/>
        </w:rPr>
        <w:t>uncertainties, macroeconomic conditions, and COVID</w:t>
      </w:r>
      <w:r w:rsidRPr="00C6314C">
        <w:rPr>
          <w:sz w:val="14"/>
        </w:rPr>
        <w:t xml:space="preserve">-19-related </w:t>
      </w:r>
      <w:r w:rsidRPr="00C6314C">
        <w:rPr>
          <w:rStyle w:val="StyleUnderline"/>
        </w:rPr>
        <w:t>supply disruptions</w:t>
      </w:r>
      <w:r w:rsidRPr="00C6314C">
        <w:rPr>
          <w:sz w:val="14"/>
        </w:rPr>
        <w:t>, even though the global production outlook for major grains remains good.</w:t>
      </w:r>
    </w:p>
    <w:p w14:paraId="48480677" w14:textId="77777777" w:rsidR="00615CF1" w:rsidRPr="00C6314C" w:rsidRDefault="00615CF1" w:rsidP="00615CF1">
      <w:pPr>
        <w:rPr>
          <w:sz w:val="14"/>
        </w:rPr>
      </w:pPr>
      <w:r w:rsidRPr="00C6314C">
        <w:rPr>
          <w:rStyle w:val="StyleUnderline"/>
        </w:rPr>
        <w:t xml:space="preserve">The </w:t>
      </w:r>
      <w:r w:rsidRPr="00C6314C">
        <w:rPr>
          <w:rStyle w:val="Emphasis"/>
        </w:rPr>
        <w:t xml:space="preserve">primary </w:t>
      </w:r>
      <w:r w:rsidRPr="00C6314C">
        <w:rPr>
          <w:rStyle w:val="Emphasis"/>
          <w:highlight w:val="cyan"/>
        </w:rPr>
        <w:t>risks</w:t>
      </w:r>
      <w:r w:rsidRPr="00C6314C">
        <w:rPr>
          <w:rStyle w:val="StyleUnderline"/>
        </w:rPr>
        <w:t xml:space="preserve"> to </w:t>
      </w:r>
      <w:r w:rsidRPr="00C6314C">
        <w:rPr>
          <w:rStyle w:val="Emphasis"/>
        </w:rPr>
        <w:t>food security</w:t>
      </w:r>
      <w:r w:rsidRPr="00C6314C">
        <w:rPr>
          <w:rStyle w:val="StyleUnderline"/>
        </w:rPr>
        <w:t xml:space="preserve"> </w:t>
      </w:r>
      <w:r w:rsidRPr="00C6314C">
        <w:rPr>
          <w:rStyle w:val="StyleUnderline"/>
          <w:highlight w:val="cyan"/>
        </w:rPr>
        <w:t xml:space="preserve">are at the </w:t>
      </w:r>
      <w:r w:rsidRPr="00C6314C">
        <w:rPr>
          <w:rStyle w:val="Emphasis"/>
          <w:highlight w:val="cyan"/>
        </w:rPr>
        <w:t>country level</w:t>
      </w:r>
      <w:r w:rsidRPr="00C6314C">
        <w:rPr>
          <w:sz w:val="14"/>
        </w:rPr>
        <w:t xml:space="preserve">: Higher retail prices, combined with reduced incomes, mean more and more households are having to cut down on the quantity and quality of their food consumption. </w:t>
      </w:r>
    </w:p>
    <w:p w14:paraId="2FF165DE" w14:textId="77777777" w:rsidR="00615CF1" w:rsidRPr="00615CF1" w:rsidRDefault="00615CF1" w:rsidP="00615CF1"/>
    <w:p w14:paraId="557E1DC6" w14:textId="77777777" w:rsidR="009F5D3B" w:rsidRDefault="009F5D3B" w:rsidP="009F5D3B">
      <w:pPr>
        <w:pStyle w:val="Heading4"/>
        <w:rPr>
          <w:rFonts w:cs="Calibri"/>
        </w:rPr>
      </w:pPr>
      <w:r w:rsidRPr="00F80F86">
        <w:rPr>
          <w:rFonts w:cs="Calibri"/>
        </w:rPr>
        <w:t>No food wars.</w:t>
      </w:r>
    </w:p>
    <w:p w14:paraId="62491B34" w14:textId="77777777" w:rsidR="009F5D3B" w:rsidRPr="00F80F86" w:rsidRDefault="009F5D3B" w:rsidP="009F5D3B">
      <w:r>
        <w:t xml:space="preserve">Jonas </w:t>
      </w:r>
      <w:r w:rsidRPr="00B54A6A">
        <w:rPr>
          <w:rStyle w:val="Style13ptBold"/>
        </w:rPr>
        <w:t>Vestby et al. 18</w:t>
      </w:r>
      <w:r>
        <w:t xml:space="preserve">, Doctoral Researcher at the Peace Research Institute Oslo; Ida Rudolfsen, doctoral researcher at the Department of Peace and Conflict Research at Uppsala University and PRIO; and Halvard </w:t>
      </w:r>
      <w:proofErr w:type="spellStart"/>
      <w:r>
        <w:t>Buhaug</w:t>
      </w:r>
      <w:proofErr w:type="spellEnd"/>
      <w:r>
        <w:t xml:space="preserve">, Research Professor at the Peace Research Institute Oslo (PRIO), Professor of Political Science at the Norwegian University of Science and Technology (NTNU), and Associate Editor of the Journal of Peace Research and Political Geography, 5/18/2018, </w:t>
      </w:r>
      <w:r w:rsidRPr="00F80F86">
        <w:t>“Does hunger cause conflict?”</w:t>
      </w:r>
      <w:r>
        <w:t xml:space="preserve"> </w:t>
      </w:r>
      <w:r w:rsidRPr="00F80F86">
        <w:t>https://blogs.prio.org/ClimateAndConflict/2018/05/does-hunger-cause-conflict/</w:t>
      </w:r>
    </w:p>
    <w:p w14:paraId="29A597C6" w14:textId="77777777" w:rsidR="009F5D3B" w:rsidRPr="00B54A6A" w:rsidRDefault="009F5D3B" w:rsidP="009F5D3B">
      <w:pPr>
        <w:rPr>
          <w:sz w:val="14"/>
        </w:rPr>
      </w:pPr>
      <w:r w:rsidRPr="00B54A6A">
        <w:rPr>
          <w:sz w:val="14"/>
        </w:rPr>
        <w:t xml:space="preserve">It is perhaps surprising, then, that there is </w:t>
      </w:r>
      <w:r w:rsidRPr="00A15E54">
        <w:rPr>
          <w:rStyle w:val="Emphasis"/>
          <w:highlight w:val="cyan"/>
        </w:rPr>
        <w:t>little</w:t>
      </w:r>
      <w:r w:rsidRPr="00F80F86">
        <w:rPr>
          <w:rStyle w:val="Emphasis"/>
        </w:rPr>
        <w:t xml:space="preserve"> scholarly </w:t>
      </w:r>
      <w:r w:rsidRPr="00A15E54">
        <w:rPr>
          <w:rStyle w:val="Emphasis"/>
          <w:highlight w:val="cyan"/>
        </w:rPr>
        <w:t>merit</w:t>
      </w:r>
      <w:r w:rsidRPr="00F80F86">
        <w:rPr>
          <w:rStyle w:val="StyleUnderline"/>
        </w:rPr>
        <w:t xml:space="preserve"> in the notion </w:t>
      </w:r>
      <w:r w:rsidRPr="00A15E54">
        <w:rPr>
          <w:rStyle w:val="StyleUnderline"/>
          <w:highlight w:val="cyan"/>
        </w:rPr>
        <w:t>that</w:t>
      </w:r>
      <w:r w:rsidRPr="00B54A6A">
        <w:rPr>
          <w:sz w:val="14"/>
        </w:rPr>
        <w:t xml:space="preserve"> a short-term reduction in access to </w:t>
      </w:r>
      <w:r w:rsidRPr="00A15E54">
        <w:rPr>
          <w:rStyle w:val="Emphasis"/>
          <w:highlight w:val="cyan"/>
        </w:rPr>
        <w:t>food</w:t>
      </w:r>
      <w:r w:rsidRPr="00A15E54">
        <w:rPr>
          <w:rStyle w:val="StyleUnderline"/>
          <w:highlight w:val="cyan"/>
        </w:rPr>
        <w:t xml:space="preserve"> increases</w:t>
      </w:r>
      <w:r w:rsidRPr="00F80F86">
        <w:rPr>
          <w:rStyle w:val="StyleUnderline"/>
        </w:rPr>
        <w:t xml:space="preserve"> the probability that </w:t>
      </w:r>
      <w:r w:rsidRPr="00A15E54">
        <w:rPr>
          <w:rStyle w:val="StyleUnderline"/>
          <w:highlight w:val="cyan"/>
        </w:rPr>
        <w:t>conflict</w:t>
      </w:r>
      <w:r w:rsidRPr="00F80F86">
        <w:rPr>
          <w:rStyle w:val="StyleUnderline"/>
        </w:rPr>
        <w:t xml:space="preserve"> will break out</w:t>
      </w:r>
      <w:r w:rsidRPr="00B54A6A">
        <w:rPr>
          <w:sz w:val="14"/>
        </w:rPr>
        <w:t xml:space="preserve">. This is because to start or participate in </w:t>
      </w:r>
      <w:r w:rsidRPr="00F80F86">
        <w:rPr>
          <w:rStyle w:val="Emphasis"/>
        </w:rPr>
        <w:t xml:space="preserve">violent </w:t>
      </w:r>
      <w:r w:rsidRPr="00A15E54">
        <w:rPr>
          <w:rStyle w:val="Emphasis"/>
          <w:highlight w:val="cyan"/>
        </w:rPr>
        <w:t>conflict</w:t>
      </w:r>
      <w:r w:rsidRPr="00A15E54">
        <w:rPr>
          <w:rStyle w:val="StyleUnderline"/>
          <w:highlight w:val="cyan"/>
        </w:rPr>
        <w:t xml:space="preserve"> requires people</w:t>
      </w:r>
      <w:r w:rsidRPr="00F80F86">
        <w:rPr>
          <w:rStyle w:val="StyleUnderline"/>
        </w:rPr>
        <w:t xml:space="preserve"> to </w:t>
      </w:r>
      <w:r w:rsidRPr="00A15E54">
        <w:rPr>
          <w:rStyle w:val="StyleUnderline"/>
          <w:highlight w:val="cyan"/>
        </w:rPr>
        <w:t>have</w:t>
      </w:r>
      <w:r w:rsidRPr="00F80F86">
        <w:rPr>
          <w:rStyle w:val="StyleUnderline"/>
        </w:rPr>
        <w:t xml:space="preserve"> </w:t>
      </w:r>
      <w:r w:rsidRPr="00F80F86">
        <w:rPr>
          <w:rStyle w:val="Emphasis"/>
        </w:rPr>
        <w:t xml:space="preserve">both the </w:t>
      </w:r>
      <w:r w:rsidRPr="00A15E54">
        <w:rPr>
          <w:rStyle w:val="Emphasis"/>
          <w:highlight w:val="cyan"/>
        </w:rPr>
        <w:t>means and</w:t>
      </w:r>
      <w:r w:rsidRPr="00F80F86">
        <w:rPr>
          <w:rStyle w:val="Emphasis"/>
        </w:rPr>
        <w:t xml:space="preserve"> the </w:t>
      </w:r>
      <w:r w:rsidRPr="00A15E54">
        <w:rPr>
          <w:rStyle w:val="Emphasis"/>
          <w:highlight w:val="cyan"/>
        </w:rPr>
        <w:t>will</w:t>
      </w:r>
      <w:r w:rsidRPr="00A15E54">
        <w:rPr>
          <w:rStyle w:val="StyleUnderline"/>
          <w:highlight w:val="cyan"/>
        </w:rPr>
        <w:t>. Most</w:t>
      </w:r>
      <w:r w:rsidRPr="00F80F86">
        <w:rPr>
          <w:rStyle w:val="StyleUnderline"/>
        </w:rPr>
        <w:t xml:space="preserve"> people </w:t>
      </w:r>
      <w:r w:rsidRPr="00A15E54">
        <w:rPr>
          <w:rStyle w:val="StyleUnderline"/>
          <w:highlight w:val="cyan"/>
        </w:rPr>
        <w:t>on</w:t>
      </w:r>
      <w:r w:rsidRPr="00F80F86">
        <w:rPr>
          <w:rStyle w:val="StyleUnderline"/>
        </w:rPr>
        <w:t xml:space="preserve"> the brink of </w:t>
      </w:r>
      <w:r w:rsidRPr="00A15E54">
        <w:rPr>
          <w:rStyle w:val="StyleUnderline"/>
          <w:highlight w:val="cyan"/>
        </w:rPr>
        <w:t>starvation are not in</w:t>
      </w:r>
      <w:r w:rsidRPr="00F80F86">
        <w:rPr>
          <w:rStyle w:val="StyleUnderline"/>
        </w:rPr>
        <w:t xml:space="preserve"> the </w:t>
      </w:r>
      <w:r w:rsidRPr="00A15E54">
        <w:rPr>
          <w:rStyle w:val="StyleUnderline"/>
          <w:highlight w:val="cyan"/>
        </w:rPr>
        <w:t>position to resort to violence</w:t>
      </w:r>
      <w:r w:rsidRPr="00B54A6A">
        <w:rPr>
          <w:sz w:val="14"/>
        </w:rPr>
        <w:t xml:space="preserve">, whether against the government or other social groups. In fact, the urban middle classes tend to be the most likely to </w:t>
      </w:r>
      <w:proofErr w:type="gramStart"/>
      <w:r w:rsidRPr="00B54A6A">
        <w:rPr>
          <w:sz w:val="14"/>
        </w:rPr>
        <w:t>protest against</w:t>
      </w:r>
      <w:proofErr w:type="gramEnd"/>
      <w:r w:rsidRPr="00B54A6A">
        <w:rPr>
          <w:sz w:val="14"/>
        </w:rPr>
        <w:t xml:space="preserve"> rises in food prices, since they often have the best opportunities, the most energy, and the best skills to coordinate and participate in protests.</w:t>
      </w:r>
    </w:p>
    <w:p w14:paraId="50BC4066" w14:textId="77777777" w:rsidR="009F5D3B" w:rsidRDefault="009F5D3B" w:rsidP="009F5D3B">
      <w:pPr>
        <w:rPr>
          <w:sz w:val="14"/>
        </w:rPr>
      </w:pPr>
      <w:r w:rsidRPr="00B54A6A">
        <w:rPr>
          <w:sz w:val="14"/>
        </w:rPr>
        <w:t xml:space="preserve">Accordingly, there is a widespread misapprehension that social unrest in periods of high food prices relates primarily to food shortages. </w:t>
      </w:r>
      <w:proofErr w:type="gramStart"/>
      <w:r w:rsidRPr="00F80F86">
        <w:rPr>
          <w:rStyle w:val="Emphasis"/>
        </w:rPr>
        <w:t>In reality</w:t>
      </w:r>
      <w:r w:rsidRPr="00F80F86">
        <w:rPr>
          <w:rStyle w:val="StyleUnderline"/>
        </w:rPr>
        <w:t xml:space="preserve">, </w:t>
      </w:r>
      <w:r w:rsidRPr="00F80F86">
        <w:rPr>
          <w:rStyle w:val="Emphasis"/>
        </w:rPr>
        <w:t>the</w:t>
      </w:r>
      <w:proofErr w:type="gramEnd"/>
      <w:r w:rsidRPr="00F80F86">
        <w:rPr>
          <w:rStyle w:val="Emphasis"/>
        </w:rPr>
        <w:t xml:space="preserve"> sources of </w:t>
      </w:r>
      <w:r w:rsidRPr="00A15E54">
        <w:rPr>
          <w:rStyle w:val="Emphasis"/>
          <w:highlight w:val="cyan"/>
        </w:rPr>
        <w:t>discontent</w:t>
      </w:r>
      <w:r w:rsidRPr="00F80F86">
        <w:rPr>
          <w:rStyle w:val="StyleUnderline"/>
        </w:rPr>
        <w:t xml:space="preserve"> are </w:t>
      </w:r>
      <w:r w:rsidRPr="00F80F86">
        <w:rPr>
          <w:rStyle w:val="Emphasis"/>
        </w:rPr>
        <w:t xml:space="preserve">considerably </w:t>
      </w:r>
      <w:r w:rsidRPr="00A15E54">
        <w:rPr>
          <w:rStyle w:val="Emphasis"/>
          <w:highlight w:val="cyan"/>
        </w:rPr>
        <w:t>more complex</w:t>
      </w:r>
      <w:r w:rsidRPr="00F90598">
        <w:rPr>
          <w:rStyle w:val="StyleUnderline"/>
        </w:rPr>
        <w:t>---</w:t>
      </w:r>
      <w:r w:rsidRPr="00A15E54">
        <w:rPr>
          <w:rStyle w:val="StyleUnderline"/>
          <w:highlight w:val="cyan"/>
        </w:rPr>
        <w:t>linked to</w:t>
      </w:r>
      <w:r w:rsidRPr="00F80F86">
        <w:rPr>
          <w:rStyle w:val="StyleUnderline"/>
        </w:rPr>
        <w:t xml:space="preserve"> </w:t>
      </w:r>
      <w:r w:rsidRPr="00F80F86">
        <w:rPr>
          <w:rStyle w:val="Emphasis"/>
        </w:rPr>
        <w:t>political structures</w:t>
      </w:r>
      <w:r w:rsidRPr="00F80F86">
        <w:rPr>
          <w:rStyle w:val="StyleUnderline"/>
        </w:rPr>
        <w:t xml:space="preserve">, </w:t>
      </w:r>
      <w:r w:rsidRPr="00A15E54">
        <w:rPr>
          <w:rStyle w:val="Emphasis"/>
          <w:highlight w:val="cyan"/>
        </w:rPr>
        <w:t>land</w:t>
      </w:r>
      <w:r w:rsidRPr="00F80F86">
        <w:rPr>
          <w:rStyle w:val="Emphasis"/>
        </w:rPr>
        <w:t xml:space="preserve"> ownership</w:t>
      </w:r>
      <w:r w:rsidRPr="00F80F86">
        <w:rPr>
          <w:rStyle w:val="StyleUnderline"/>
        </w:rPr>
        <w:t xml:space="preserve">, </w:t>
      </w:r>
      <w:r w:rsidRPr="00A15E54">
        <w:rPr>
          <w:rStyle w:val="Emphasis"/>
          <w:highlight w:val="cyan"/>
        </w:rPr>
        <w:t>corruption</w:t>
      </w:r>
      <w:r w:rsidRPr="00F80F86">
        <w:rPr>
          <w:rStyle w:val="StyleUnderline"/>
        </w:rPr>
        <w:t xml:space="preserve">, the desire for </w:t>
      </w:r>
      <w:r w:rsidRPr="00A15E54">
        <w:rPr>
          <w:rStyle w:val="Emphasis"/>
          <w:highlight w:val="cyan"/>
        </w:rPr>
        <w:t>democratic reforms</w:t>
      </w:r>
      <w:r w:rsidRPr="00A15E54">
        <w:rPr>
          <w:rStyle w:val="StyleUnderline"/>
          <w:highlight w:val="cyan"/>
        </w:rPr>
        <w:t xml:space="preserve"> and</w:t>
      </w:r>
      <w:r w:rsidRPr="00F80F86">
        <w:rPr>
          <w:rStyle w:val="StyleUnderline"/>
        </w:rPr>
        <w:t xml:space="preserve"> </w:t>
      </w:r>
      <w:r w:rsidRPr="00F80F86">
        <w:rPr>
          <w:rStyle w:val="Emphasis"/>
        </w:rPr>
        <w:t xml:space="preserve">general </w:t>
      </w:r>
      <w:r w:rsidRPr="00A15E54">
        <w:rPr>
          <w:rStyle w:val="Emphasis"/>
          <w:highlight w:val="cyan"/>
        </w:rPr>
        <w:t>econ</w:t>
      </w:r>
      <w:r w:rsidRPr="00F80F86">
        <w:rPr>
          <w:rStyle w:val="Emphasis"/>
        </w:rPr>
        <w:t>omic problems</w:t>
      </w:r>
      <w:r w:rsidRPr="00B54A6A">
        <w:rPr>
          <w:sz w:val="14"/>
        </w:rPr>
        <w:t xml:space="preserve">---where the price of food is seen in the context of general increases in the cost of living. </w:t>
      </w:r>
      <w:r w:rsidRPr="00A15E54">
        <w:rPr>
          <w:rStyle w:val="StyleUnderline"/>
          <w:highlight w:val="cyan"/>
        </w:rPr>
        <w:t>Research</w:t>
      </w:r>
      <w:r w:rsidRPr="00F80F86">
        <w:rPr>
          <w:rStyle w:val="StyleUnderline"/>
        </w:rPr>
        <w:t xml:space="preserve"> has </w:t>
      </w:r>
      <w:r w:rsidRPr="00A15E54">
        <w:rPr>
          <w:rStyle w:val="StyleUnderline"/>
          <w:highlight w:val="cyan"/>
        </w:rPr>
        <w:t>show</w:t>
      </w:r>
      <w:r w:rsidRPr="00F80F86">
        <w:rPr>
          <w:rStyle w:val="StyleUnderline"/>
        </w:rPr>
        <w:t>n</w:t>
      </w:r>
      <w:r w:rsidRPr="00B54A6A">
        <w:rPr>
          <w:sz w:val="14"/>
        </w:rPr>
        <w:t xml:space="preserve"> that </w:t>
      </w:r>
      <w:r w:rsidRPr="00A15E54">
        <w:rPr>
          <w:rStyle w:val="StyleUnderline"/>
          <w:highlight w:val="cyan"/>
        </w:rPr>
        <w:t xml:space="preserve">while </w:t>
      </w:r>
      <w:r w:rsidRPr="00A15E54">
        <w:rPr>
          <w:rStyle w:val="Emphasis"/>
          <w:highlight w:val="cyan"/>
        </w:rPr>
        <w:t>the</w:t>
      </w:r>
      <w:r w:rsidRPr="00F80F86">
        <w:rPr>
          <w:rStyle w:val="Emphasis"/>
        </w:rPr>
        <w:t xml:space="preserve"> international </w:t>
      </w:r>
      <w:r w:rsidRPr="00A15E54">
        <w:rPr>
          <w:rStyle w:val="Emphasis"/>
          <w:highlight w:val="cyan"/>
        </w:rPr>
        <w:t>media</w:t>
      </w:r>
      <w:r w:rsidRPr="00B54A6A">
        <w:rPr>
          <w:sz w:val="14"/>
        </w:rPr>
        <w:t xml:space="preserve"> </w:t>
      </w:r>
      <w:proofErr w:type="gramStart"/>
      <w:r w:rsidRPr="00B54A6A">
        <w:rPr>
          <w:sz w:val="14"/>
        </w:rPr>
        <w:t xml:space="preserve">have a </w:t>
      </w:r>
      <w:r w:rsidRPr="00A15E54">
        <w:rPr>
          <w:rStyle w:val="StyleUnderline"/>
          <w:highlight w:val="cyan"/>
        </w:rPr>
        <w:t>tend</w:t>
      </w:r>
      <w:r w:rsidRPr="00B54A6A">
        <w:rPr>
          <w:sz w:val="14"/>
        </w:rPr>
        <w:t xml:space="preserve">ency </w:t>
      </w:r>
      <w:r w:rsidRPr="00A15E54">
        <w:rPr>
          <w:rStyle w:val="StyleUnderline"/>
          <w:highlight w:val="cyan"/>
        </w:rPr>
        <w:t>to</w:t>
      </w:r>
      <w:proofErr w:type="gramEnd"/>
      <w:r w:rsidRPr="00A15E54">
        <w:rPr>
          <w:rStyle w:val="StyleUnderline"/>
          <w:highlight w:val="cyan"/>
        </w:rPr>
        <w:t xml:space="preserve"> seek</w:t>
      </w:r>
      <w:r w:rsidRPr="00B54A6A">
        <w:rPr>
          <w:sz w:val="14"/>
        </w:rPr>
        <w:t xml:space="preserve"> </w:t>
      </w:r>
      <w:r w:rsidRPr="00F80F86">
        <w:rPr>
          <w:rStyle w:val="Emphasis"/>
        </w:rPr>
        <w:t xml:space="preserve">simple </w:t>
      </w:r>
      <w:r w:rsidRPr="00A15E54">
        <w:rPr>
          <w:rStyle w:val="Emphasis"/>
          <w:highlight w:val="cyan"/>
        </w:rPr>
        <w:t>resource</w:t>
      </w:r>
      <w:r w:rsidRPr="00F80F86">
        <w:rPr>
          <w:rStyle w:val="Emphasis"/>
        </w:rPr>
        <w:t xml:space="preserve">-related </w:t>
      </w:r>
      <w:r w:rsidRPr="00A15E54">
        <w:rPr>
          <w:rStyle w:val="Emphasis"/>
          <w:highlight w:val="cyan"/>
        </w:rPr>
        <w:t>explanations</w:t>
      </w:r>
      <w:r w:rsidRPr="00B54A6A">
        <w:rPr>
          <w:sz w:val="14"/>
        </w:rPr>
        <w:t xml:space="preserve">---such as drought or famine---for conflicts in the Global South, </w:t>
      </w:r>
      <w:r w:rsidRPr="00A15E54">
        <w:rPr>
          <w:rStyle w:val="StyleUnderline"/>
          <w:highlight w:val="cyan"/>
        </w:rPr>
        <w:t>debates</w:t>
      </w:r>
      <w:r w:rsidRPr="00B54A6A">
        <w:rPr>
          <w:sz w:val="14"/>
        </w:rPr>
        <w:t xml:space="preserve"> in the local media </w:t>
      </w:r>
      <w:r w:rsidRPr="00A15E54">
        <w:rPr>
          <w:rStyle w:val="StyleUnderline"/>
          <w:highlight w:val="cyan"/>
        </w:rPr>
        <w:t>are</w:t>
      </w:r>
      <w:r w:rsidRPr="00B54A6A">
        <w:rPr>
          <w:sz w:val="14"/>
        </w:rPr>
        <w:t xml:space="preserve"> permeated by </w:t>
      </w:r>
      <w:r w:rsidRPr="00F80F86">
        <w:rPr>
          <w:rStyle w:val="Emphasis"/>
        </w:rPr>
        <w:t xml:space="preserve">more </w:t>
      </w:r>
      <w:r w:rsidRPr="00A15E54">
        <w:rPr>
          <w:rStyle w:val="Emphasis"/>
          <w:highlight w:val="cyan"/>
        </w:rPr>
        <w:t>complex</w:t>
      </w:r>
      <w:r w:rsidRPr="00B54A6A">
        <w:rPr>
          <w:sz w:val="14"/>
        </w:rPr>
        <w:t xml:space="preserve"> political relationships.</w:t>
      </w:r>
    </w:p>
    <w:p w14:paraId="4017A067" w14:textId="016B6FB8" w:rsidR="00D65772" w:rsidRDefault="00D65772" w:rsidP="00807469">
      <w:pPr>
        <w:pStyle w:val="Heading2"/>
      </w:pPr>
      <w:r>
        <w:t>Article III ADV</w:t>
      </w:r>
    </w:p>
    <w:p w14:paraId="53EBFDFC" w14:textId="77777777" w:rsidR="00B76086" w:rsidRPr="00C6314C" w:rsidRDefault="00B76086" w:rsidP="00B76086">
      <w:pPr>
        <w:pStyle w:val="Heading3"/>
        <w:rPr>
          <w:rFonts w:cs="Calibri"/>
        </w:rPr>
      </w:pPr>
      <w:r w:rsidRPr="00C6314C">
        <w:rPr>
          <w:rFonts w:cs="Calibri"/>
        </w:rPr>
        <w:t>1NC---AT: Democracy</w:t>
      </w:r>
    </w:p>
    <w:p w14:paraId="1F7B886A" w14:textId="77777777" w:rsidR="00B76086" w:rsidRPr="00C6314C" w:rsidRDefault="00B76086" w:rsidP="00B76086"/>
    <w:p w14:paraId="612CFD9B" w14:textId="77777777" w:rsidR="00B76086" w:rsidRPr="00C6314C" w:rsidRDefault="00B76086" w:rsidP="00B76086">
      <w:pPr>
        <w:pStyle w:val="Heading4"/>
        <w:rPr>
          <w:rFonts w:cs="Calibri"/>
        </w:rPr>
      </w:pPr>
      <w:r w:rsidRPr="00C6314C">
        <w:rPr>
          <w:rFonts w:cs="Calibri"/>
        </w:rPr>
        <w:t xml:space="preserve">It’s </w:t>
      </w:r>
      <w:r w:rsidRPr="00C6314C">
        <w:rPr>
          <w:rFonts w:cs="Calibri"/>
          <w:u w:val="single"/>
        </w:rPr>
        <w:t>resilient</w:t>
      </w:r>
      <w:r w:rsidRPr="00C6314C">
        <w:rPr>
          <w:rFonts w:cs="Calibri"/>
        </w:rPr>
        <w:t xml:space="preserve">, but </w:t>
      </w:r>
      <w:r w:rsidRPr="00C6314C">
        <w:rPr>
          <w:rFonts w:cs="Calibri"/>
          <w:u w:val="single"/>
        </w:rPr>
        <w:t>irrelevant</w:t>
      </w:r>
      <w:r w:rsidRPr="00C6314C">
        <w:rPr>
          <w:rFonts w:cs="Calibri"/>
        </w:rPr>
        <w:t xml:space="preserve">. </w:t>
      </w:r>
    </w:p>
    <w:p w14:paraId="160A1EDE" w14:textId="77777777" w:rsidR="00B76086" w:rsidRPr="00C6314C" w:rsidRDefault="00B76086" w:rsidP="00B76086">
      <w:proofErr w:type="spellStart"/>
      <w:r w:rsidRPr="00C6314C">
        <w:rPr>
          <w:rStyle w:val="Style13ptBold"/>
        </w:rPr>
        <w:t>Doorenspleet</w:t>
      </w:r>
      <w:proofErr w:type="spellEnd"/>
      <w:r w:rsidRPr="00C6314C">
        <w:rPr>
          <w:rStyle w:val="Style13ptBold"/>
        </w:rPr>
        <w:t xml:space="preserve"> ’19 </w:t>
      </w:r>
      <w:r w:rsidRPr="00C6314C">
        <w:t>[Renske; 2019; Professor of Politics at the University of Warwick; Palgrave Macmillan, “Rethinking the Value of Democracy: A Comparative Perspective,” p. 239-243]</w:t>
      </w:r>
    </w:p>
    <w:p w14:paraId="1D4EF248" w14:textId="77777777" w:rsidR="00B76086" w:rsidRPr="00C6314C" w:rsidRDefault="00B76086" w:rsidP="00B76086">
      <w:pPr>
        <w:rPr>
          <w:rStyle w:val="Style13ptBold"/>
          <w:sz w:val="16"/>
        </w:rPr>
      </w:pPr>
      <w:r w:rsidRPr="00C6314C">
        <w:rPr>
          <w:sz w:val="16"/>
        </w:rPr>
        <w:t>Key Findings: Rethinking the Value of Democracy</w:t>
      </w:r>
    </w:p>
    <w:p w14:paraId="78B18081" w14:textId="77777777" w:rsidR="00B76086" w:rsidRPr="00C6314C" w:rsidRDefault="00B76086" w:rsidP="00B76086">
      <w:pPr>
        <w:rPr>
          <w:sz w:val="16"/>
        </w:rPr>
      </w:pPr>
      <w:r w:rsidRPr="00C6314C">
        <w:rPr>
          <w:rStyle w:val="StyleUnderline"/>
        </w:rPr>
        <w:t xml:space="preserve">The value of democracy has been </w:t>
      </w:r>
      <w:r w:rsidRPr="00C6314C">
        <w:rPr>
          <w:rStyle w:val="Emphasis"/>
        </w:rPr>
        <w:t>taken for granted</w:t>
      </w:r>
      <w:r w:rsidRPr="00C6314C">
        <w:rPr>
          <w:sz w:val="16"/>
        </w:rPr>
        <w:t xml:space="preserve"> until recently, but this assumption seems to be under threat now more than ever before. As was explained in Chapter 1, democracy’s claim to be valuable does not rest on just one </w:t>
      </w:r>
      <w:proofErr w:type="gramStart"/>
      <w:r w:rsidRPr="00C6314C">
        <w:rPr>
          <w:sz w:val="16"/>
        </w:rPr>
        <w:t>particular merit</w:t>
      </w:r>
      <w:proofErr w:type="gramEnd"/>
      <w:r w:rsidRPr="00C6314C">
        <w:rPr>
          <w:sz w:val="16"/>
        </w:rPr>
        <w:t>, and scholars tend to distinguish three different types of values (Sen 1999). This book focused on the instrumental value of democracy (and hence not on the intrinsic and constructive value</w:t>
      </w:r>
      <w:proofErr w:type="gramStart"/>
      <w:r w:rsidRPr="00C6314C">
        <w:rPr>
          <w:sz w:val="16"/>
        </w:rPr>
        <w:t>), and</w:t>
      </w:r>
      <w:proofErr w:type="gramEnd"/>
      <w:r w:rsidRPr="00C6314C">
        <w:rPr>
          <w:sz w:val="16"/>
        </w:rPr>
        <w:t xml:space="preserve"> investigated the value of democracy for peace (Chapters 3 and 4), control of corruption (Chapter 5) and economic development (Chapter 6). </w:t>
      </w:r>
      <w:r w:rsidRPr="00C6314C">
        <w:rPr>
          <w:rStyle w:val="StyleUnderline"/>
          <w:highlight w:val="cyan"/>
        </w:rPr>
        <w:t>This study</w:t>
      </w:r>
      <w:r w:rsidRPr="00C6314C">
        <w:rPr>
          <w:rStyle w:val="StyleUnderline"/>
        </w:rPr>
        <w:t xml:space="preserve"> was based on a </w:t>
      </w:r>
      <w:r w:rsidRPr="00C6314C">
        <w:rPr>
          <w:rStyle w:val="StyleUnderline"/>
          <w:highlight w:val="cyan"/>
        </w:rPr>
        <w:t>search</w:t>
      </w:r>
      <w:r w:rsidRPr="00C6314C">
        <w:rPr>
          <w:rStyle w:val="StyleUnderline"/>
        </w:rPr>
        <w:t xml:space="preserve"> of </w:t>
      </w:r>
      <w:r w:rsidRPr="00C6314C">
        <w:rPr>
          <w:rStyle w:val="Emphasis"/>
          <w:highlight w:val="cyan"/>
        </w:rPr>
        <w:t>a</w:t>
      </w:r>
      <w:r w:rsidRPr="00C6314C">
        <w:rPr>
          <w:rStyle w:val="Emphasis"/>
        </w:rPr>
        <w:t xml:space="preserve">n enormous academic </w:t>
      </w:r>
      <w:r w:rsidRPr="00C6314C">
        <w:rPr>
          <w:rStyle w:val="Emphasis"/>
          <w:highlight w:val="cyan"/>
        </w:rPr>
        <w:t>database</w:t>
      </w:r>
      <w:r w:rsidRPr="00C6314C">
        <w:rPr>
          <w:sz w:val="16"/>
        </w:rPr>
        <w:t xml:space="preserve"> for certain keywords,6 </w:t>
      </w:r>
      <w:r w:rsidRPr="00C6314C">
        <w:rPr>
          <w:rStyle w:val="StyleUnderline"/>
        </w:rPr>
        <w:t xml:space="preserve">then </w:t>
      </w:r>
      <w:r w:rsidRPr="00C6314C">
        <w:rPr>
          <w:rStyle w:val="StyleUnderline"/>
          <w:highlight w:val="cyan"/>
        </w:rPr>
        <w:t>pruned</w:t>
      </w:r>
      <w:r w:rsidRPr="00C6314C">
        <w:rPr>
          <w:rStyle w:val="StyleUnderline"/>
        </w:rPr>
        <w:t xml:space="preserve"> </w:t>
      </w:r>
      <w:r w:rsidRPr="00C6314C">
        <w:rPr>
          <w:rStyle w:val="Emphasis"/>
        </w:rPr>
        <w:t xml:space="preserve">the </w:t>
      </w:r>
      <w:r w:rsidRPr="00C6314C">
        <w:rPr>
          <w:rStyle w:val="Emphasis"/>
          <w:highlight w:val="cyan"/>
        </w:rPr>
        <w:t>thousands of articles</w:t>
      </w:r>
      <w:r w:rsidRPr="00C6314C">
        <w:rPr>
          <w:sz w:val="16"/>
        </w:rPr>
        <w:t xml:space="preserve"> down to a few hundred articles (see Appendix) </w:t>
      </w:r>
      <w:r w:rsidRPr="00C6314C">
        <w:rPr>
          <w:rStyle w:val="StyleUnderline"/>
          <w:highlight w:val="cyan"/>
        </w:rPr>
        <w:t>which</w:t>
      </w:r>
      <w:r w:rsidRPr="00C6314C">
        <w:rPr>
          <w:rStyle w:val="StyleUnderline"/>
        </w:rPr>
        <w:t xml:space="preserve"> </w:t>
      </w:r>
      <w:r w:rsidRPr="00C6314C">
        <w:rPr>
          <w:rStyle w:val="Emphasis"/>
        </w:rPr>
        <w:t xml:space="preserve">statistically </w:t>
      </w:r>
      <w:proofErr w:type="spellStart"/>
      <w:r w:rsidRPr="00C6314C">
        <w:rPr>
          <w:rStyle w:val="Emphasis"/>
          <w:highlight w:val="cyan"/>
        </w:rPr>
        <w:t>analysed</w:t>
      </w:r>
      <w:proofErr w:type="spellEnd"/>
      <w:r w:rsidRPr="00C6314C">
        <w:rPr>
          <w:rStyle w:val="StyleUnderline"/>
        </w:rPr>
        <w:t xml:space="preserve"> the connection between the </w:t>
      </w:r>
      <w:r w:rsidRPr="00C6314C">
        <w:rPr>
          <w:rStyle w:val="StyleUnderline"/>
          <w:highlight w:val="cyan"/>
        </w:rPr>
        <w:t>democracy</w:t>
      </w:r>
      <w:r w:rsidRPr="00C6314C">
        <w:rPr>
          <w:rStyle w:val="StyleUnderline"/>
        </w:rPr>
        <w:t xml:space="preserve"> and the four expected outcomes</w:t>
      </w:r>
      <w:r w:rsidRPr="00C6314C">
        <w:rPr>
          <w:sz w:val="16"/>
        </w:rPr>
        <w:t xml:space="preserve">. </w:t>
      </w:r>
    </w:p>
    <w:p w14:paraId="4C9BD896" w14:textId="77777777" w:rsidR="00B76086" w:rsidRPr="00C6314C" w:rsidRDefault="00B76086" w:rsidP="00B76086">
      <w:pPr>
        <w:rPr>
          <w:sz w:val="16"/>
        </w:rPr>
      </w:pPr>
      <w:r w:rsidRPr="00C6314C">
        <w:rPr>
          <w:sz w:val="16"/>
        </w:rPr>
        <w:t xml:space="preserve">The first finding is that </w:t>
      </w:r>
      <w:r w:rsidRPr="00C6314C">
        <w:rPr>
          <w:rStyle w:val="Emphasis"/>
        </w:rPr>
        <w:t>a reverse wave away from democracy</w:t>
      </w:r>
      <w:r w:rsidRPr="00C6314C">
        <w:rPr>
          <w:rStyle w:val="StyleUnderline"/>
        </w:rPr>
        <w:t xml:space="preserve"> has not happened</w:t>
      </w:r>
      <w:r w:rsidRPr="00C6314C">
        <w:rPr>
          <w:sz w:val="16"/>
        </w:rPr>
        <w:t xml:space="preserve"> (see Chapter 2). Not </w:t>
      </w:r>
      <w:proofErr w:type="gramStart"/>
      <w:r w:rsidRPr="00C6314C">
        <w:rPr>
          <w:sz w:val="16"/>
        </w:rPr>
        <w:t>yet,</w:t>
      </w:r>
      <w:proofErr w:type="gramEnd"/>
      <w:r w:rsidRPr="00C6314C">
        <w:rPr>
          <w:sz w:val="16"/>
        </w:rPr>
        <w:t xml:space="preserve"> at least. </w:t>
      </w:r>
      <w:r w:rsidRPr="00C6314C">
        <w:rPr>
          <w:rStyle w:val="StyleUnderline"/>
        </w:rPr>
        <w:t>Democracy is not doing worse than before</w:t>
      </w:r>
      <w:r w:rsidRPr="00C6314C">
        <w:rPr>
          <w:sz w:val="16"/>
        </w:rPr>
        <w:t xml:space="preserve">, at least not </w:t>
      </w:r>
      <w:r w:rsidRPr="00C6314C">
        <w:rPr>
          <w:rStyle w:val="StyleUnderline"/>
        </w:rPr>
        <w:t>in comparative perspective</w:t>
      </w:r>
      <w:r w:rsidRPr="00C6314C">
        <w:rPr>
          <w:sz w:val="16"/>
        </w:rPr>
        <w:t xml:space="preserve">. While it is true that there is a dramatic decline in democracy in some countries,7 </w:t>
      </w:r>
      <w:r w:rsidRPr="00C6314C">
        <w:rPr>
          <w:rStyle w:val="StyleUnderline"/>
        </w:rPr>
        <w:t>a general trend downwards cannot yet be detected</w:t>
      </w:r>
      <w:r w:rsidRPr="00C6314C">
        <w:rPr>
          <w:sz w:val="16"/>
        </w:rPr>
        <w:t xml:space="preserve">. It would be better to talk about ‘stagnation’, as not many dictatorships have democratized recently, while democracies have not yet collapsed. </w:t>
      </w:r>
    </w:p>
    <w:p w14:paraId="11D0D8EC" w14:textId="77777777" w:rsidR="00B76086" w:rsidRPr="00C6314C" w:rsidRDefault="00B76086" w:rsidP="00B76086">
      <w:pPr>
        <w:rPr>
          <w:sz w:val="16"/>
        </w:rPr>
      </w:pPr>
      <w:r w:rsidRPr="00C6314C">
        <w:rPr>
          <w:sz w:val="16"/>
        </w:rPr>
        <w:t xml:space="preserve">Another finding is that the instrumental value of democracy is very questionable. The field has been deeply polarized between researchers who endorse a link between democracy and positive outcomes, and those who reject this optimistic idea and instead emphasize the negative effects of democracy. </w:t>
      </w:r>
      <w:r w:rsidRPr="00C6314C">
        <w:rPr>
          <w:rStyle w:val="StyleUnderline"/>
        </w:rPr>
        <w:t xml:space="preserve">There has been </w:t>
      </w:r>
      <w:r w:rsidRPr="00C6314C">
        <w:rPr>
          <w:rStyle w:val="Emphasis"/>
          <w:highlight w:val="cyan"/>
        </w:rPr>
        <w:t>‘no consensus’</w:t>
      </w:r>
      <w:r w:rsidRPr="00C6314C">
        <w:rPr>
          <w:rStyle w:val="StyleUnderline"/>
          <w:highlight w:val="cyan"/>
        </w:rPr>
        <w:t xml:space="preserve"> in</w:t>
      </w:r>
      <w:r w:rsidRPr="00C6314C">
        <w:rPr>
          <w:rStyle w:val="StyleUnderline"/>
        </w:rPr>
        <w:t xml:space="preserve"> </w:t>
      </w:r>
      <w:r w:rsidRPr="00C6314C">
        <w:rPr>
          <w:rStyle w:val="Emphasis"/>
        </w:rPr>
        <w:t xml:space="preserve">the quantitative </w:t>
      </w:r>
      <w:r w:rsidRPr="00C6314C">
        <w:rPr>
          <w:rStyle w:val="Emphasis"/>
          <w:highlight w:val="cyan"/>
        </w:rPr>
        <w:t>lit</w:t>
      </w:r>
      <w:r w:rsidRPr="00C6314C">
        <w:rPr>
          <w:rStyle w:val="Emphasis"/>
        </w:rPr>
        <w:t>erature</w:t>
      </w:r>
      <w:r w:rsidRPr="00C6314C">
        <w:rPr>
          <w:rStyle w:val="StyleUnderline"/>
        </w:rPr>
        <w:t xml:space="preserve"> on whether democracy has</w:t>
      </w:r>
      <w:r w:rsidRPr="00C6314C">
        <w:rPr>
          <w:sz w:val="16"/>
        </w:rPr>
        <w:t xml:space="preserve"> instrumental value which leads some </w:t>
      </w:r>
      <w:r w:rsidRPr="00C6314C">
        <w:rPr>
          <w:rStyle w:val="Emphasis"/>
        </w:rPr>
        <w:t>beneficial general outcomes</w:t>
      </w:r>
      <w:r w:rsidRPr="00C6314C">
        <w:rPr>
          <w:rStyle w:val="StyleUnderline"/>
        </w:rPr>
        <w:t xml:space="preserve">. Some </w:t>
      </w:r>
      <w:r w:rsidRPr="00C6314C">
        <w:rPr>
          <w:rStyle w:val="StyleUnderline"/>
          <w:highlight w:val="cyan"/>
        </w:rPr>
        <w:t>scholars claim there is a consensus</w:t>
      </w:r>
      <w:r w:rsidRPr="00C6314C">
        <w:rPr>
          <w:rStyle w:val="StyleUnderline"/>
        </w:rPr>
        <w:t xml:space="preserve">, but they only do so </w:t>
      </w:r>
      <w:r w:rsidRPr="00C6314C">
        <w:rPr>
          <w:rStyle w:val="StyleUnderline"/>
          <w:highlight w:val="cyan"/>
        </w:rPr>
        <w:t>by ignoring</w:t>
      </w:r>
      <w:r w:rsidRPr="00C6314C">
        <w:rPr>
          <w:rStyle w:val="StyleUnderline"/>
        </w:rPr>
        <w:t xml:space="preserve"> </w:t>
      </w:r>
      <w:r w:rsidRPr="00C6314C">
        <w:rPr>
          <w:rStyle w:val="Emphasis"/>
        </w:rPr>
        <w:t xml:space="preserve">a huge amount of </w:t>
      </w:r>
      <w:r w:rsidRPr="00C6314C">
        <w:rPr>
          <w:rStyle w:val="Emphasis"/>
          <w:highlight w:val="cyan"/>
        </w:rPr>
        <w:t>lit</w:t>
      </w:r>
      <w:r w:rsidRPr="00C6314C">
        <w:rPr>
          <w:rStyle w:val="Emphasis"/>
        </w:rPr>
        <w:t>erature</w:t>
      </w:r>
      <w:r w:rsidRPr="00C6314C">
        <w:rPr>
          <w:rStyle w:val="StyleUnderline"/>
        </w:rPr>
        <w:t xml:space="preserve"> which rejects their own point of view</w:t>
      </w:r>
      <w:r w:rsidRPr="00C6314C">
        <w:rPr>
          <w:sz w:val="16"/>
        </w:rPr>
        <w:t xml:space="preserve">. After undertaking a large-scale analysis of carefully selected articles published on the topic (see Appendix), </w:t>
      </w:r>
      <w:r w:rsidRPr="00C6314C">
        <w:rPr>
          <w:rStyle w:val="StyleUnderline"/>
        </w:rPr>
        <w:t xml:space="preserve">this book can conclude that the connections between democracy and expected </w:t>
      </w:r>
      <w:proofErr w:type="spellStart"/>
      <w:r w:rsidRPr="00C6314C">
        <w:rPr>
          <w:rStyle w:val="StyleUnderline"/>
          <w:highlight w:val="cyan"/>
        </w:rPr>
        <w:t>benefts</w:t>
      </w:r>
      <w:proofErr w:type="spellEnd"/>
      <w:r w:rsidRPr="00C6314C">
        <w:rPr>
          <w:rStyle w:val="StyleUnderline"/>
          <w:highlight w:val="cyan"/>
        </w:rPr>
        <w:t xml:space="preserve"> are</w:t>
      </w:r>
      <w:r w:rsidRPr="00C6314C">
        <w:rPr>
          <w:rStyle w:val="StyleUnderline"/>
        </w:rPr>
        <w:t xml:space="preserve"> </w:t>
      </w:r>
      <w:r w:rsidRPr="00C6314C">
        <w:rPr>
          <w:rStyle w:val="Emphasis"/>
        </w:rPr>
        <w:t>not</w:t>
      </w:r>
      <w:r w:rsidRPr="00C6314C">
        <w:rPr>
          <w:sz w:val="16"/>
        </w:rPr>
        <w:t xml:space="preserve"> as </w:t>
      </w:r>
      <w:r w:rsidRPr="00C6314C">
        <w:rPr>
          <w:rStyle w:val="Emphasis"/>
        </w:rPr>
        <w:t>strong</w:t>
      </w:r>
      <w:r w:rsidRPr="00C6314C">
        <w:rPr>
          <w:sz w:val="16"/>
        </w:rPr>
        <w:t xml:space="preserve"> as they seem. Hence, we should not overstate the links between the phenomena. </w:t>
      </w:r>
    </w:p>
    <w:p w14:paraId="141E94D4" w14:textId="77777777" w:rsidR="00B76086" w:rsidRPr="00C6314C" w:rsidRDefault="00B76086" w:rsidP="00B76086">
      <w:pPr>
        <w:rPr>
          <w:sz w:val="16"/>
        </w:rPr>
      </w:pPr>
      <w:r w:rsidRPr="00C6314C">
        <w:rPr>
          <w:rStyle w:val="Emphasis"/>
        </w:rPr>
        <w:t>The overall evidence</w:t>
      </w:r>
      <w:r w:rsidRPr="00C6314C">
        <w:rPr>
          <w:rStyle w:val="StyleUnderline"/>
        </w:rPr>
        <w:t xml:space="preserve"> is </w:t>
      </w:r>
      <w:r w:rsidRPr="00C6314C">
        <w:rPr>
          <w:rStyle w:val="Emphasis"/>
          <w:highlight w:val="cyan"/>
        </w:rPr>
        <w:t>weak</w:t>
      </w:r>
      <w:r w:rsidRPr="00C6314C">
        <w:rPr>
          <w:sz w:val="16"/>
        </w:rPr>
        <w:t xml:space="preserve">. Take the expected impact of democracy on peace for example. As Chapter 3 showed, the study of democracy and interstate war has been a flourishing theme in political science, particularly since the 1970s. However, there are four reasons why democracy does not cause peace between countries, and why the empirical support for the popular idea of democratic peace is quite weak. </w:t>
      </w:r>
      <w:r w:rsidRPr="00C6314C">
        <w:rPr>
          <w:rStyle w:val="Emphasis"/>
        </w:rPr>
        <w:t xml:space="preserve">Most statistical </w:t>
      </w:r>
      <w:r w:rsidRPr="00C6314C">
        <w:rPr>
          <w:rStyle w:val="Emphasis"/>
          <w:highlight w:val="cyan"/>
        </w:rPr>
        <w:t>studies</w:t>
      </w:r>
      <w:r w:rsidRPr="00C6314C">
        <w:rPr>
          <w:rStyle w:val="StyleUnderline"/>
          <w:highlight w:val="cyan"/>
        </w:rPr>
        <w:t xml:space="preserve"> have not found </w:t>
      </w:r>
      <w:r w:rsidRPr="00C6314C">
        <w:rPr>
          <w:rStyle w:val="Emphasis"/>
          <w:highlight w:val="cyan"/>
        </w:rPr>
        <w:t>a</w:t>
      </w:r>
      <w:r w:rsidRPr="00C6314C">
        <w:rPr>
          <w:rStyle w:val="Emphasis"/>
        </w:rPr>
        <w:t xml:space="preserve"> strong </w:t>
      </w:r>
      <w:r w:rsidRPr="00C6314C">
        <w:rPr>
          <w:rStyle w:val="Emphasis"/>
          <w:highlight w:val="cyan"/>
        </w:rPr>
        <w:t>correlation</w:t>
      </w:r>
      <w:r w:rsidRPr="00C6314C">
        <w:rPr>
          <w:rStyle w:val="StyleUnderline"/>
          <w:highlight w:val="cyan"/>
        </w:rPr>
        <w:t xml:space="preserve"> between</w:t>
      </w:r>
      <w:r w:rsidRPr="00C6314C">
        <w:rPr>
          <w:rStyle w:val="StyleUnderline"/>
        </w:rPr>
        <w:t xml:space="preserve"> democracy and </w:t>
      </w:r>
      <w:r w:rsidRPr="00C6314C">
        <w:rPr>
          <w:rStyle w:val="Emphasis"/>
        </w:rPr>
        <w:t xml:space="preserve">interstate </w:t>
      </w:r>
      <w:r w:rsidRPr="00C6314C">
        <w:rPr>
          <w:rStyle w:val="Emphasis"/>
          <w:highlight w:val="cyan"/>
        </w:rPr>
        <w:t>war</w:t>
      </w:r>
      <w:r w:rsidRPr="00C6314C">
        <w:rPr>
          <w:rStyle w:val="StyleUnderline"/>
          <w:highlight w:val="cyan"/>
        </w:rPr>
        <w:t xml:space="preserve"> at </w:t>
      </w:r>
      <w:r w:rsidRPr="00C6314C">
        <w:rPr>
          <w:rStyle w:val="Emphasis"/>
          <w:highlight w:val="cyan"/>
        </w:rPr>
        <w:t>the dyadic</w:t>
      </w:r>
      <w:r w:rsidRPr="00C6314C">
        <w:rPr>
          <w:rStyle w:val="Emphasis"/>
        </w:rPr>
        <w:t xml:space="preserve"> level</w:t>
      </w:r>
      <w:r w:rsidRPr="00C6314C">
        <w:rPr>
          <w:sz w:val="16"/>
        </w:rPr>
        <w:t xml:space="preserve">. They show that </w:t>
      </w:r>
      <w:r w:rsidRPr="00C6314C">
        <w:rPr>
          <w:rStyle w:val="StyleUnderline"/>
          <w:highlight w:val="cyan"/>
        </w:rPr>
        <w:t xml:space="preserve">there </w:t>
      </w:r>
      <w:proofErr w:type="gramStart"/>
      <w:r w:rsidRPr="00C6314C">
        <w:rPr>
          <w:rStyle w:val="StyleUnderline"/>
          <w:highlight w:val="cyan"/>
        </w:rPr>
        <w:t>are</w:t>
      </w:r>
      <w:proofErr w:type="gramEnd"/>
      <w:r w:rsidRPr="00C6314C">
        <w:rPr>
          <w:rStyle w:val="StyleUnderline"/>
        </w:rPr>
        <w:t xml:space="preserve"> other—</w:t>
      </w:r>
      <w:r w:rsidRPr="00C6314C">
        <w:rPr>
          <w:rStyle w:val="Emphasis"/>
          <w:highlight w:val="cyan"/>
        </w:rPr>
        <w:t>more</w:t>
      </w:r>
      <w:r w:rsidRPr="00C6314C">
        <w:rPr>
          <w:rStyle w:val="Emphasis"/>
        </w:rPr>
        <w:t xml:space="preserve"> powerful</w:t>
      </w:r>
      <w:r w:rsidRPr="00C6314C">
        <w:rPr>
          <w:rStyle w:val="StyleUnderline"/>
        </w:rPr>
        <w:t>—</w:t>
      </w:r>
      <w:r w:rsidRPr="00C6314C">
        <w:rPr>
          <w:rStyle w:val="StyleUnderline"/>
          <w:highlight w:val="cyan"/>
        </w:rPr>
        <w:t>explanations</w:t>
      </w:r>
      <w:r w:rsidRPr="00C6314C">
        <w:rPr>
          <w:rStyle w:val="StyleUnderline"/>
        </w:rPr>
        <w:t xml:space="preserve"> for war</w:t>
      </w:r>
      <w:r w:rsidRPr="00C6314C">
        <w:rPr>
          <w:sz w:val="16"/>
        </w:rPr>
        <w:t xml:space="preserve"> and peace, and even that </w:t>
      </w:r>
      <w:r w:rsidRPr="00C6314C">
        <w:rPr>
          <w:rStyle w:val="StyleUnderline"/>
        </w:rPr>
        <w:t xml:space="preserve">the impact of </w:t>
      </w:r>
      <w:r w:rsidRPr="00C6314C">
        <w:rPr>
          <w:rStyle w:val="StyleUnderline"/>
          <w:highlight w:val="cyan"/>
        </w:rPr>
        <w:t>democracy is</w:t>
      </w:r>
      <w:r w:rsidRPr="00C6314C">
        <w:rPr>
          <w:rStyle w:val="StyleUnderline"/>
        </w:rPr>
        <w:t xml:space="preserve"> </w:t>
      </w:r>
      <w:r w:rsidRPr="00C6314C">
        <w:rPr>
          <w:rStyle w:val="Emphasis"/>
        </w:rPr>
        <w:t xml:space="preserve">a </w:t>
      </w:r>
      <w:r w:rsidRPr="00C6314C">
        <w:rPr>
          <w:rStyle w:val="Emphasis"/>
          <w:highlight w:val="cyan"/>
        </w:rPr>
        <w:t>spurious</w:t>
      </w:r>
      <w:r w:rsidRPr="00C6314C">
        <w:rPr>
          <w:rStyle w:val="Emphasis"/>
        </w:rPr>
        <w:t xml:space="preserve"> one</w:t>
      </w:r>
      <w:r w:rsidRPr="00C6314C">
        <w:rPr>
          <w:sz w:val="16"/>
        </w:rPr>
        <w:t xml:space="preserve"> (caveat 1). Moreover, </w:t>
      </w:r>
      <w:r w:rsidRPr="00C6314C">
        <w:rPr>
          <w:rStyle w:val="StyleUnderline"/>
        </w:rPr>
        <w:t xml:space="preserve">the theoretical foundation of the democratic peace hypothesis is </w:t>
      </w:r>
      <w:r w:rsidRPr="00C6314C">
        <w:rPr>
          <w:rStyle w:val="Emphasis"/>
        </w:rPr>
        <w:t>weak</w:t>
      </w:r>
      <w:r w:rsidRPr="00C6314C">
        <w:rPr>
          <w:sz w:val="16"/>
        </w:rPr>
        <w:t xml:space="preserve">, and </w:t>
      </w:r>
      <w:r w:rsidRPr="00C6314C">
        <w:rPr>
          <w:rStyle w:val="StyleUnderline"/>
        </w:rPr>
        <w:t xml:space="preserve">the causal mechanisms are </w:t>
      </w:r>
      <w:r w:rsidRPr="00C6314C">
        <w:rPr>
          <w:rStyle w:val="Emphasis"/>
        </w:rPr>
        <w:t>unclear</w:t>
      </w:r>
      <w:r w:rsidRPr="00C6314C">
        <w:rPr>
          <w:sz w:val="16"/>
        </w:rPr>
        <w:t xml:space="preserve"> (caveat 2). In addition, </w:t>
      </w:r>
      <w:r w:rsidRPr="00C6314C">
        <w:rPr>
          <w:rStyle w:val="StyleUnderline"/>
        </w:rPr>
        <w:t>democracies are not</w:t>
      </w:r>
      <w:r w:rsidRPr="00C6314C">
        <w:rPr>
          <w:sz w:val="16"/>
        </w:rPr>
        <w:t xml:space="preserve"> necessarily </w:t>
      </w:r>
      <w:r w:rsidRPr="00C6314C">
        <w:rPr>
          <w:rStyle w:val="Emphasis"/>
        </w:rPr>
        <w:t>more peaceful in general</w:t>
      </w:r>
      <w:r w:rsidRPr="00C6314C">
        <w:rPr>
          <w:sz w:val="16"/>
        </w:rPr>
        <w:t xml:space="preserve">, and </w:t>
      </w:r>
      <w:r w:rsidRPr="00C6314C">
        <w:rPr>
          <w:rStyle w:val="StyleUnderline"/>
        </w:rPr>
        <w:t>the evidence</w:t>
      </w:r>
      <w:r w:rsidRPr="00C6314C">
        <w:rPr>
          <w:sz w:val="16"/>
        </w:rPr>
        <w:t xml:space="preserve"> for the democratic peace hypothesis </w:t>
      </w:r>
      <w:r w:rsidRPr="00C6314C">
        <w:rPr>
          <w:rStyle w:val="StyleUnderline"/>
        </w:rPr>
        <w:t xml:space="preserve">at </w:t>
      </w:r>
      <w:r w:rsidRPr="00C6314C">
        <w:rPr>
          <w:rStyle w:val="Emphasis"/>
        </w:rPr>
        <w:t>the monadic level</w:t>
      </w:r>
      <w:r w:rsidRPr="00C6314C">
        <w:rPr>
          <w:rStyle w:val="StyleUnderline"/>
        </w:rPr>
        <w:t xml:space="preserve"> is </w:t>
      </w:r>
      <w:r w:rsidRPr="00C6314C">
        <w:rPr>
          <w:rStyle w:val="Emphasis"/>
        </w:rPr>
        <w:t>inconclusive</w:t>
      </w:r>
      <w:r w:rsidRPr="00C6314C">
        <w:rPr>
          <w:sz w:val="16"/>
        </w:rPr>
        <w:t xml:space="preserve"> (caveat 3). Finally, the process of </w:t>
      </w:r>
      <w:r w:rsidRPr="00C6314C">
        <w:rPr>
          <w:rStyle w:val="StyleUnderline"/>
        </w:rPr>
        <w:t xml:space="preserve">democratization is </w:t>
      </w:r>
      <w:r w:rsidRPr="00C6314C">
        <w:rPr>
          <w:rStyle w:val="Emphasis"/>
        </w:rPr>
        <w:t>dangerous</w:t>
      </w:r>
      <w:r w:rsidRPr="00C6314C">
        <w:rPr>
          <w:sz w:val="16"/>
        </w:rPr>
        <w:t xml:space="preserve">. Living in a democratizing country means living in a less peaceful country (caveat 4). </w:t>
      </w:r>
      <w:proofErr w:type="gramStart"/>
      <w:r w:rsidRPr="00C6314C">
        <w:rPr>
          <w:sz w:val="16"/>
        </w:rPr>
        <w:t>With regard to</w:t>
      </w:r>
      <w:proofErr w:type="gramEnd"/>
      <w:r w:rsidRPr="00C6314C">
        <w:rPr>
          <w:sz w:val="16"/>
        </w:rPr>
        <w:t xml:space="preserve"> peace between countries, we cannot defend the idea that democracy has instrumental value. </w:t>
      </w:r>
    </w:p>
    <w:p w14:paraId="74403A3E" w14:textId="77777777" w:rsidR="00B76086" w:rsidRPr="00C6314C" w:rsidRDefault="00B76086" w:rsidP="00B76086">
      <w:pPr>
        <w:rPr>
          <w:sz w:val="16"/>
        </w:rPr>
      </w:pPr>
      <w:r w:rsidRPr="00C6314C">
        <w:rPr>
          <w:rStyle w:val="StyleUnderline"/>
        </w:rPr>
        <w:t>Can the</w:t>
      </w:r>
      <w:r w:rsidRPr="00C6314C">
        <w:rPr>
          <w:sz w:val="16"/>
        </w:rPr>
        <w:t xml:space="preserve"> (instrumental) </w:t>
      </w:r>
      <w:r w:rsidRPr="00C6314C">
        <w:rPr>
          <w:rStyle w:val="StyleUnderline"/>
        </w:rPr>
        <w:t>value</w:t>
      </w:r>
      <w:r w:rsidRPr="00C6314C">
        <w:rPr>
          <w:sz w:val="16"/>
        </w:rPr>
        <w:t xml:space="preserve"> of democracy </w:t>
      </w:r>
      <w:r w:rsidRPr="00C6314C">
        <w:rPr>
          <w:rStyle w:val="StyleUnderline"/>
        </w:rPr>
        <w:t>be found in the prevention of civil war?</w:t>
      </w:r>
      <w:r w:rsidRPr="00C6314C">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C6314C">
        <w:rPr>
          <w:sz w:val="16"/>
        </w:rPr>
        <w:t>duration</w:t>
      </w:r>
      <w:proofErr w:type="gramEnd"/>
      <w:r w:rsidRPr="00C6314C">
        <w:rPr>
          <w:sz w:val="16"/>
        </w:rPr>
        <w:t xml:space="preserve">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C6314C">
        <w:rPr>
          <w:rStyle w:val="StyleUnderline"/>
          <w:highlight w:val="cyan"/>
        </w:rPr>
        <w:t xml:space="preserve">there is </w:t>
      </w:r>
      <w:r w:rsidRPr="00C6314C">
        <w:rPr>
          <w:rStyle w:val="Emphasis"/>
          <w:highlight w:val="cyan"/>
        </w:rPr>
        <w:t>no</w:t>
      </w:r>
      <w:r w:rsidRPr="00C6314C">
        <w:rPr>
          <w:rStyle w:val="Emphasis"/>
        </w:rPr>
        <w:t xml:space="preserve"> linear </w:t>
      </w:r>
      <w:r w:rsidRPr="00C6314C">
        <w:rPr>
          <w:rStyle w:val="Emphasis"/>
          <w:highlight w:val="cyan"/>
        </w:rPr>
        <w:t>link</w:t>
      </w:r>
      <w:r w:rsidRPr="00C6314C">
        <w:rPr>
          <w:rStyle w:val="StyleUnderline"/>
          <w:highlight w:val="cyan"/>
        </w:rPr>
        <w:t xml:space="preserve">: civil wars are </w:t>
      </w:r>
      <w:r w:rsidRPr="00C6314C">
        <w:rPr>
          <w:rStyle w:val="Emphasis"/>
          <w:highlight w:val="cyan"/>
        </w:rPr>
        <w:t>just as unlikely</w:t>
      </w:r>
      <w:r w:rsidRPr="00C6314C">
        <w:rPr>
          <w:rStyle w:val="StyleUnderline"/>
          <w:highlight w:val="cyan"/>
        </w:rPr>
        <w:t xml:space="preserve"> in democracies</w:t>
      </w:r>
      <w:r w:rsidRPr="00C6314C">
        <w:rPr>
          <w:rStyle w:val="StyleUnderline"/>
        </w:rPr>
        <w:t xml:space="preserve"> as in dictatorships</w:t>
      </w:r>
      <w:r w:rsidRPr="00C6314C">
        <w:rPr>
          <w:sz w:val="16"/>
        </w:rPr>
        <w:t xml:space="preserve"> (caveat 2). Civil war is most likely in times of political change. </w:t>
      </w:r>
      <w:r w:rsidRPr="00C6314C">
        <w:rPr>
          <w:rStyle w:val="StyleUnderline"/>
        </w:rPr>
        <w:t xml:space="preserve">Democratization is </w:t>
      </w:r>
      <w:r w:rsidRPr="00C6314C">
        <w:rPr>
          <w:rStyle w:val="Emphasis"/>
        </w:rPr>
        <w:t>a very unpredictable</w:t>
      </w:r>
      <w:r w:rsidRPr="00C6314C">
        <w:rPr>
          <w:rStyle w:val="StyleUnderline"/>
        </w:rPr>
        <w:t xml:space="preserve">, </w:t>
      </w:r>
      <w:r w:rsidRPr="00C6314C">
        <w:rPr>
          <w:rStyle w:val="Emphasis"/>
        </w:rPr>
        <w:t>dangerous process</w:t>
      </w:r>
      <w:r w:rsidRPr="00C6314C">
        <w:rPr>
          <w:rStyle w:val="StyleUnderline"/>
        </w:rPr>
        <w:t>, increasing the chance of civil war significantly</w:t>
      </w:r>
      <w:r w:rsidRPr="00C6314C">
        <w:rPr>
          <w:sz w:val="16"/>
        </w:rPr>
        <w:t xml:space="preserve">. Hybrid systems are at risk as well: the chance of civil war is much higher compared to other political systems (caveat 3). More specifically, both the strength and type of political institutions matter when explaining civil war. However, </w:t>
      </w:r>
      <w:r w:rsidRPr="00C6314C">
        <w:rPr>
          <w:rStyle w:val="StyleUnderline"/>
        </w:rPr>
        <w:t>the type of political system (</w:t>
      </w:r>
      <w:proofErr w:type="gramStart"/>
      <w:r w:rsidRPr="00C6314C">
        <w:rPr>
          <w:rStyle w:val="StyleUnderline"/>
        </w:rPr>
        <w:t>e.g.</w:t>
      </w:r>
      <w:proofErr w:type="gramEnd"/>
      <w:r w:rsidRPr="00C6314C">
        <w:rPr>
          <w:rStyle w:val="StyleUnderline"/>
        </w:rPr>
        <w:t xml:space="preserve"> democracy or dictatorship) is </w:t>
      </w:r>
      <w:r w:rsidRPr="00C6314C">
        <w:rPr>
          <w:rStyle w:val="Emphasis"/>
        </w:rPr>
        <w:t>not the decisive factor at all</w:t>
      </w:r>
      <w:r w:rsidRPr="00C6314C">
        <w:rPr>
          <w:sz w:val="16"/>
        </w:rPr>
        <w:t xml:space="preserve"> (caveat 4). Finally, democracy has only limited explanatory power (caveat 5). </w:t>
      </w:r>
      <w:r w:rsidRPr="00C6314C">
        <w:rPr>
          <w:rStyle w:val="StyleUnderline"/>
        </w:rPr>
        <w:t>Economic factors are far more significant than political factors</w:t>
      </w:r>
      <w:r w:rsidRPr="00C6314C">
        <w:rPr>
          <w:sz w:val="16"/>
        </w:rPr>
        <w:t xml:space="preserve"> (such as having a democratic system) when explaining the onset, </w:t>
      </w:r>
      <w:proofErr w:type="gramStart"/>
      <w:r w:rsidRPr="00C6314C">
        <w:rPr>
          <w:sz w:val="16"/>
        </w:rPr>
        <w:t>duration</w:t>
      </w:r>
      <w:proofErr w:type="gramEnd"/>
      <w:r w:rsidRPr="00C6314C">
        <w:rPr>
          <w:sz w:val="16"/>
        </w:rPr>
        <w:t xml:space="preserve"> and severity of civil war. To prevent civil war, it would make more sense to make poorer countries richer, instead of promoting democracy. </w:t>
      </w:r>
      <w:r w:rsidRPr="00C6314C">
        <w:rPr>
          <w:rStyle w:val="StyleUnderline"/>
        </w:rPr>
        <w:t>Helping countries</w:t>
      </w:r>
      <w:r w:rsidRPr="00C6314C">
        <w:rPr>
          <w:sz w:val="16"/>
        </w:rPr>
        <w:t xml:space="preserve"> to </w:t>
      </w:r>
      <w:r w:rsidRPr="00C6314C">
        <w:rPr>
          <w:rStyle w:val="StyleUnderline"/>
        </w:rPr>
        <w:t xml:space="preserve">democratize would </w:t>
      </w:r>
      <w:r w:rsidRPr="00C6314C">
        <w:rPr>
          <w:rStyle w:val="Emphasis"/>
        </w:rPr>
        <w:t>even be a very dangerous idea</w:t>
      </w:r>
      <w:r w:rsidRPr="00C6314C">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w:t>
      </w:r>
      <w:proofErr w:type="gramStart"/>
      <w:r w:rsidRPr="00C6314C">
        <w:rPr>
          <w:sz w:val="16"/>
        </w:rPr>
        <w:t>more cruel</w:t>
      </w:r>
      <w:proofErr w:type="gramEnd"/>
      <w:r w:rsidRPr="00C6314C">
        <w:rPr>
          <w:sz w:val="16"/>
        </w:rPr>
        <w:t xml:space="preserve"> leading to more victims, destruction and killings (see Chapter 4). </w:t>
      </w:r>
    </w:p>
    <w:p w14:paraId="5F074353" w14:textId="77777777" w:rsidR="00B76086" w:rsidRPr="00C6314C" w:rsidRDefault="00B76086" w:rsidP="00B76086">
      <w:pPr>
        <w:rPr>
          <w:sz w:val="16"/>
        </w:rPr>
      </w:pPr>
      <w:r w:rsidRPr="00C6314C">
        <w:rPr>
          <w:sz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C6314C">
        <w:rPr>
          <w:sz w:val="16"/>
        </w:rPr>
        <w:t>science</w:t>
      </w:r>
      <w:proofErr w:type="gramEnd"/>
      <w:r w:rsidRPr="00C6314C">
        <w:rPr>
          <w:sz w:val="16"/>
        </w:rPr>
        <w:t xml:space="preserve"> and law. Democracy has often been suggested as one of the remedies when </w:t>
      </w:r>
      <w:proofErr w:type="spellStart"/>
      <w:r w:rsidRPr="00C6314C">
        <w:rPr>
          <w:sz w:val="16"/>
        </w:rPr>
        <w:t>fghting</w:t>
      </w:r>
      <w:proofErr w:type="spellEnd"/>
      <w:r w:rsidRPr="00C6314C">
        <w:rPr>
          <w:sz w:val="16"/>
        </w:rPr>
        <w:t xml:space="preserve"> against high levels of continuous corruption. So far, the statistical evidence has strongly supported this idea. As Chapter 5 showed, dozens of studies with broad quantitative, </w:t>
      </w:r>
      <w:proofErr w:type="gramStart"/>
      <w:r w:rsidRPr="00C6314C">
        <w:rPr>
          <w:sz w:val="16"/>
        </w:rPr>
        <w:t>cross-national</w:t>
      </w:r>
      <w:proofErr w:type="gramEnd"/>
      <w:r w:rsidRPr="00C6314C">
        <w:rPr>
          <w:sz w:val="16"/>
        </w:rPr>
        <w:t xml:space="preserve"> and comparative research have found statistically </w:t>
      </w:r>
      <w:proofErr w:type="spellStart"/>
      <w:r w:rsidRPr="00C6314C">
        <w:rPr>
          <w:sz w:val="16"/>
        </w:rPr>
        <w:t>signifcant</w:t>
      </w:r>
      <w:proofErr w:type="spellEnd"/>
      <w:r w:rsidRPr="00C6314C">
        <w:rPr>
          <w:sz w:val="16"/>
        </w:rPr>
        <w:t xml:space="preserve"> associations between (less) democracy and (more) corruption. However, there are vast problems around conceptualization (caveat 1) and measurement (caveat 2) of ‘corruption’. Another caveat is that </w:t>
      </w:r>
      <w:r w:rsidRPr="00C6314C">
        <w:rPr>
          <w:rStyle w:val="StyleUnderline"/>
          <w:highlight w:val="cyan"/>
        </w:rPr>
        <w:t>democratizing countries are</w:t>
      </w:r>
      <w:r w:rsidRPr="00C6314C">
        <w:rPr>
          <w:rStyle w:val="StyleUnderline"/>
        </w:rPr>
        <w:t xml:space="preserve"> </w:t>
      </w:r>
      <w:r w:rsidRPr="00C6314C">
        <w:rPr>
          <w:rStyle w:val="Emphasis"/>
        </w:rPr>
        <w:t xml:space="preserve">the </w:t>
      </w:r>
      <w:r w:rsidRPr="00C6314C">
        <w:rPr>
          <w:rStyle w:val="Emphasis"/>
          <w:highlight w:val="cyan"/>
        </w:rPr>
        <w:t>poor</w:t>
      </w:r>
      <w:r w:rsidRPr="00C6314C">
        <w:rPr>
          <w:rStyle w:val="Emphasis"/>
        </w:rPr>
        <w:t>est performers</w:t>
      </w:r>
      <w:r w:rsidRPr="00C6314C">
        <w:rPr>
          <w:rStyle w:val="StyleUnderline"/>
        </w:rPr>
        <w:t xml:space="preserve"> </w:t>
      </w:r>
      <w:proofErr w:type="gramStart"/>
      <w:r w:rsidRPr="00C6314C">
        <w:rPr>
          <w:rStyle w:val="StyleUnderline"/>
          <w:highlight w:val="cyan"/>
        </w:rPr>
        <w:t>with</w:t>
      </w:r>
      <w:r w:rsidRPr="00C6314C">
        <w:rPr>
          <w:sz w:val="16"/>
        </w:rPr>
        <w:t xml:space="preserve"> regard to</w:t>
      </w:r>
      <w:proofErr w:type="gramEnd"/>
      <w:r w:rsidRPr="00C6314C">
        <w:rPr>
          <w:sz w:val="16"/>
        </w:rPr>
        <w:t xml:space="preserve"> </w:t>
      </w:r>
      <w:r w:rsidRPr="00C6314C">
        <w:rPr>
          <w:rStyle w:val="StyleUnderline"/>
        </w:rPr>
        <w:t xml:space="preserve">controlling </w:t>
      </w:r>
      <w:r w:rsidRPr="00C6314C">
        <w:rPr>
          <w:rStyle w:val="StyleUnderline"/>
          <w:highlight w:val="cyan"/>
        </w:rPr>
        <w:t>corruption</w:t>
      </w:r>
      <w:r w:rsidRPr="00C6314C">
        <w:rPr>
          <w:sz w:val="16"/>
        </w:rPr>
        <w:t xml:space="preserve"> (caveat 3). Moreover, it is not democracy in general, but </w:t>
      </w:r>
      <w:proofErr w:type="gramStart"/>
      <w:r w:rsidRPr="00C6314C">
        <w:rPr>
          <w:sz w:val="16"/>
        </w:rPr>
        <w:t>particular political</w:t>
      </w:r>
      <w:proofErr w:type="gramEnd"/>
      <w:r w:rsidRPr="00C6314C">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34AEA916" w14:textId="77777777" w:rsidR="00B76086" w:rsidRPr="00C6314C" w:rsidRDefault="00B76086" w:rsidP="00B76086">
      <w:pPr>
        <w:rPr>
          <w:sz w:val="16"/>
        </w:rPr>
      </w:pPr>
      <w:r w:rsidRPr="00C6314C">
        <w:rPr>
          <w:sz w:val="16"/>
        </w:rPr>
        <w:t xml:space="preserve">The perceived impact of democracy on development has been highly contested as well (see Chapter 6). Some scholars argue that democratic systems have a positive impact, while others argue that high levels of democracy </w:t>
      </w:r>
      <w:proofErr w:type="gramStart"/>
      <w:r w:rsidRPr="00C6314C">
        <w:rPr>
          <w:sz w:val="16"/>
        </w:rPr>
        <w:t>actually reduce</w:t>
      </w:r>
      <w:proofErr w:type="gramEnd"/>
      <w:r w:rsidRPr="00C6314C">
        <w:rPr>
          <w:sz w:val="16"/>
        </w:rPr>
        <w:t xml:space="preserve"> the levels of economic growth and development. Particularly since the 1990s, statistical studies have focused on this debate, and </w:t>
      </w:r>
      <w:r w:rsidRPr="00C6314C">
        <w:rPr>
          <w:rStyle w:val="StyleUnderline"/>
        </w:rPr>
        <w:t xml:space="preserve">the empirical evidence is </w:t>
      </w:r>
      <w:r w:rsidRPr="00C6314C">
        <w:rPr>
          <w:rStyle w:val="Emphasis"/>
        </w:rPr>
        <w:t>clear</w:t>
      </w:r>
      <w:r w:rsidRPr="00C6314C">
        <w:rPr>
          <w:rStyle w:val="StyleUnderline"/>
        </w:rPr>
        <w:t xml:space="preserve">: there is </w:t>
      </w:r>
      <w:r w:rsidRPr="00C6314C">
        <w:rPr>
          <w:rStyle w:val="Emphasis"/>
        </w:rPr>
        <w:t>no direct impact</w:t>
      </w:r>
      <w:r w:rsidRPr="00C6314C">
        <w:rPr>
          <w:rStyle w:val="StyleUnderline"/>
        </w:rPr>
        <w:t xml:space="preserve"> of democracy on development</w:t>
      </w:r>
      <w:r w:rsidRPr="00C6314C">
        <w:rPr>
          <w:sz w:val="16"/>
        </w:rPr>
        <w:t xml:space="preserve">. Hence, both approaches cannot be supported (see caveat 1). The indirect impact via other factors is also questionable (caveat 2). Moreover, </w:t>
      </w:r>
      <w:r w:rsidRPr="00C6314C">
        <w:rPr>
          <w:rStyle w:val="StyleUnderline"/>
        </w:rPr>
        <w:t xml:space="preserve">there is </w:t>
      </w:r>
      <w:r w:rsidRPr="00C6314C">
        <w:rPr>
          <w:rStyle w:val="Emphasis"/>
        </w:rPr>
        <w:t>too much variation</w:t>
      </w:r>
      <w:r w:rsidRPr="00C6314C">
        <w:rPr>
          <w:rStyle w:val="StyleUnderline"/>
        </w:rPr>
        <w:t xml:space="preserve"> in</w:t>
      </w:r>
      <w:r w:rsidRPr="00C6314C">
        <w:rPr>
          <w:sz w:val="16"/>
        </w:rPr>
        <w:t xml:space="preserve"> levels of economic </w:t>
      </w:r>
      <w:r w:rsidRPr="00C6314C">
        <w:rPr>
          <w:rStyle w:val="StyleUnderline"/>
        </w:rPr>
        <w:t>growth</w:t>
      </w:r>
      <w:r w:rsidRPr="00C6314C">
        <w:rPr>
          <w:sz w:val="16"/>
        </w:rPr>
        <w:t xml:space="preserve"> and development </w:t>
      </w:r>
      <w:r w:rsidRPr="00C6314C">
        <w:rPr>
          <w:rStyle w:val="StyleUnderline"/>
        </w:rPr>
        <w:t>among the dictatorial systems</w:t>
      </w:r>
      <w:r w:rsidRPr="00C6314C">
        <w:rPr>
          <w:sz w:val="16"/>
        </w:rPr>
        <w:t>, and there are huge regional differences (caveat 3). Adopting a one-size-</w:t>
      </w:r>
      <w:proofErr w:type="spellStart"/>
      <w:r w:rsidRPr="00C6314C">
        <w:rPr>
          <w:sz w:val="16"/>
        </w:rPr>
        <w:t>ftsall</w:t>
      </w:r>
      <w:proofErr w:type="spellEnd"/>
      <w:r w:rsidRPr="00C6314C">
        <w:rPr>
          <w:sz w:val="16"/>
        </w:rPr>
        <w:t xml:space="preserve"> approach would not be wise at all. In addition, </w:t>
      </w:r>
      <w:proofErr w:type="gramStart"/>
      <w:r w:rsidRPr="00C6314C">
        <w:rPr>
          <w:sz w:val="16"/>
        </w:rPr>
        <w:t>in order to</w:t>
      </w:r>
      <w:proofErr w:type="gramEnd"/>
      <w:r w:rsidRPr="00C6314C">
        <w:rPr>
          <w:sz w:val="16"/>
        </w:rPr>
        <w:t xml:space="preserve"> increase development, it would be better to focus on alternative factors such as improving institutional quality and good governance (caveat 4). There is not sufficient evidence to state that democracy has instrumental value, at least not </w:t>
      </w:r>
      <w:proofErr w:type="gramStart"/>
      <w:r w:rsidRPr="00C6314C">
        <w:rPr>
          <w:sz w:val="16"/>
        </w:rPr>
        <w:t>with regard to</w:t>
      </w:r>
      <w:proofErr w:type="gramEnd"/>
      <w:r w:rsidRPr="00C6314C">
        <w:rPr>
          <w:sz w:val="16"/>
        </w:rPr>
        <w:t xml:space="preserve"> economic growth. However, future research needs to include broader concepts and measurements of development in their models, as so far studies have mainly focused on explaining cross-national differences in growth of GDP (caveat 5). </w:t>
      </w:r>
    </w:p>
    <w:p w14:paraId="2B9973FB" w14:textId="77777777" w:rsidR="00B76086" w:rsidRPr="00C6314C" w:rsidRDefault="00B76086" w:rsidP="00B76086">
      <w:pPr>
        <w:rPr>
          <w:sz w:val="16"/>
        </w:rPr>
      </w:pPr>
      <w:r w:rsidRPr="00C6314C">
        <w:rPr>
          <w:sz w:val="16"/>
        </w:rPr>
        <w:t xml:space="preserve">Overall, </w:t>
      </w:r>
      <w:r w:rsidRPr="00C6314C">
        <w:rPr>
          <w:rStyle w:val="Emphasis"/>
        </w:rPr>
        <w:t>the instrumental value of democracy</w:t>
      </w:r>
      <w:r w:rsidRPr="00C6314C">
        <w:rPr>
          <w:rStyle w:val="StyleUnderline"/>
        </w:rPr>
        <w:t xml:space="preserve"> is</w:t>
      </w:r>
      <w:r w:rsidRPr="00C6314C">
        <w:rPr>
          <w:sz w:val="16"/>
        </w:rPr>
        <w:t>—at best—tentative, or—if being less mild—</w:t>
      </w:r>
      <w:r w:rsidRPr="00C6314C">
        <w:rPr>
          <w:rStyle w:val="Emphasis"/>
        </w:rPr>
        <w:t>simply non-existent</w:t>
      </w:r>
      <w:r w:rsidRPr="00C6314C">
        <w:rPr>
          <w:rStyle w:val="StyleUnderline"/>
        </w:rPr>
        <w:t xml:space="preserve">. </w:t>
      </w:r>
      <w:r w:rsidRPr="00C6314C">
        <w:rPr>
          <w:rStyle w:val="StyleUnderline"/>
          <w:highlight w:val="cyan"/>
        </w:rPr>
        <w:t xml:space="preserve">Democracy is </w:t>
      </w:r>
      <w:r w:rsidRPr="00C6314C">
        <w:rPr>
          <w:rStyle w:val="Emphasis"/>
          <w:highlight w:val="cyan"/>
        </w:rPr>
        <w:t>not</w:t>
      </w:r>
      <w:r w:rsidRPr="00C6314C">
        <w:rPr>
          <w:rStyle w:val="Emphasis"/>
        </w:rPr>
        <w:t xml:space="preserve"> necessarily </w:t>
      </w:r>
      <w:r w:rsidRPr="00C6314C">
        <w:rPr>
          <w:rStyle w:val="Emphasis"/>
          <w:highlight w:val="cyan"/>
        </w:rPr>
        <w:t>better</w:t>
      </w:r>
      <w:r w:rsidRPr="00C6314C">
        <w:rPr>
          <w:rStyle w:val="StyleUnderline"/>
        </w:rPr>
        <w:t xml:space="preserve"> than </w:t>
      </w:r>
      <w:r w:rsidRPr="00C6314C">
        <w:rPr>
          <w:rStyle w:val="Emphasis"/>
        </w:rPr>
        <w:t>any alternative form of government</w:t>
      </w:r>
      <w:r w:rsidRPr="00C6314C">
        <w:rPr>
          <w:rStyle w:val="StyleUnderline"/>
        </w:rPr>
        <w:t xml:space="preserve">. </w:t>
      </w:r>
      <w:proofErr w:type="gramStart"/>
      <w:r w:rsidRPr="00C6314C">
        <w:rPr>
          <w:rStyle w:val="StyleUnderline"/>
        </w:rPr>
        <w:t>With</w:t>
      </w:r>
      <w:r w:rsidRPr="00C6314C">
        <w:rPr>
          <w:sz w:val="16"/>
        </w:rPr>
        <w:t xml:space="preserve"> regard to</w:t>
      </w:r>
      <w:proofErr w:type="gramEnd"/>
      <w:r w:rsidRPr="00C6314C">
        <w:rPr>
          <w:sz w:val="16"/>
        </w:rPr>
        <w:t xml:space="preserve"> </w:t>
      </w:r>
      <w:r w:rsidRPr="00C6314C">
        <w:rPr>
          <w:rStyle w:val="StyleUnderline"/>
        </w:rPr>
        <w:t>many</w:t>
      </w:r>
      <w:r w:rsidRPr="00C6314C">
        <w:rPr>
          <w:sz w:val="16"/>
        </w:rPr>
        <w:t xml:space="preserve"> of the expected </w:t>
      </w:r>
      <w:r w:rsidRPr="00C6314C">
        <w:rPr>
          <w:rStyle w:val="StyleUnderline"/>
        </w:rPr>
        <w:t xml:space="preserve">benefits—such as less war, less corruption and more economic development—democracy </w:t>
      </w:r>
      <w:r w:rsidRPr="00C6314C">
        <w:rPr>
          <w:rStyle w:val="Emphasis"/>
        </w:rPr>
        <w:t>does deliver, but so do nondemocratic systems</w:t>
      </w:r>
      <w:r w:rsidRPr="00C6314C">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C6314C">
        <w:rPr>
          <w:sz w:val="16"/>
        </w:rPr>
        <w:t>favourable</w:t>
      </w:r>
      <w:proofErr w:type="spellEnd"/>
      <w:r w:rsidRPr="00C6314C">
        <w:rPr>
          <w:sz w:val="16"/>
        </w:rPr>
        <w:t xml:space="preserve"> economic factors in a country—are much more powerful to explain the expected benefits, at least compared to the single fact that a country is a democracy or not. The impact of democracy fades away in the powerful shadows of the economic factors.8</w:t>
      </w:r>
    </w:p>
    <w:p w14:paraId="2FE27942" w14:textId="59161B06" w:rsidR="00C90593" w:rsidRDefault="00C90593" w:rsidP="00C90593">
      <w:pPr>
        <w:pStyle w:val="Heading3"/>
      </w:pPr>
      <w:r>
        <w:t xml:space="preserve">1nc---Status DA </w:t>
      </w:r>
    </w:p>
    <w:p w14:paraId="1E52B298" w14:textId="77777777" w:rsidR="00C90593" w:rsidRDefault="00C90593" w:rsidP="00C90593">
      <w:pPr>
        <w:pStyle w:val="Heading4"/>
      </w:pPr>
      <w:r>
        <w:t xml:space="preserve">Weak democratic leadership </w:t>
      </w:r>
      <w:r>
        <w:rPr>
          <w:u w:val="single"/>
        </w:rPr>
        <w:t>relaxes</w:t>
      </w:r>
      <w:r>
        <w:t xml:space="preserve"> rivals now</w:t>
      </w:r>
    </w:p>
    <w:p w14:paraId="659A2DFC" w14:textId="77777777" w:rsidR="00C90593" w:rsidRPr="00B72153" w:rsidRDefault="00C90593" w:rsidP="00C90593">
      <w:r>
        <w:t xml:space="preserve">Emma </w:t>
      </w:r>
      <w:r w:rsidRPr="00B72153">
        <w:rPr>
          <w:rStyle w:val="Style13ptBold"/>
        </w:rPr>
        <w:t>Ashford 21</w:t>
      </w:r>
      <w:r>
        <w:t xml:space="preserve">, Foreign Affairs PhD from the University of Virginia, a senior fellow in the New American Engagement Initiative at the Atlantic Council’s Scowcroft Center for Strategy and Security, citing Michael McFaul, a former Obama-era ambassador to Moscow, 1/7/2021, “America Can’t Promote Democracy Abroad. It Can’t Even Protect It at Home,” </w:t>
      </w:r>
      <w:hyperlink r:id="rId18" w:history="1">
        <w:r w:rsidRPr="001227BE">
          <w:rPr>
            <w:rStyle w:val="Hyperlink"/>
          </w:rPr>
          <w:t>https://foreignpolicy.com/2021/01/07/america-cant-promote-protect-democracy-abroad/</w:t>
        </w:r>
      </w:hyperlink>
      <w:r>
        <w:t xml:space="preserve">, </w:t>
      </w:r>
      <w:proofErr w:type="spellStart"/>
      <w:r>
        <w:t>Stras</w:t>
      </w:r>
      <w:proofErr w:type="spellEnd"/>
      <w:r>
        <w:t xml:space="preserve"> </w:t>
      </w:r>
    </w:p>
    <w:p w14:paraId="66E3024C" w14:textId="77777777" w:rsidR="00C90593" w:rsidRPr="00B72153" w:rsidRDefault="00C90593" w:rsidP="00C90593">
      <w:pPr>
        <w:rPr>
          <w:sz w:val="16"/>
        </w:rPr>
      </w:pPr>
      <w:r w:rsidRPr="00B72153">
        <w:rPr>
          <w:sz w:val="16"/>
        </w:rPr>
        <w:t>The jokes were funny, until they weren’t.</w:t>
      </w:r>
    </w:p>
    <w:p w14:paraId="2DDC1113" w14:textId="77777777" w:rsidR="00C90593" w:rsidRPr="00B72153" w:rsidRDefault="00C90593" w:rsidP="00C90593">
      <w:pPr>
        <w:rPr>
          <w:sz w:val="16"/>
        </w:rPr>
      </w:pPr>
      <w:r w:rsidRPr="00B72153">
        <w:rPr>
          <w:sz w:val="16"/>
        </w:rPr>
        <w:t xml:space="preserve">“What if journalists wrote about U.S. politics the way they wrote about other countries?” asked a dozen tongue-in-cheek articles since 2016. Twitter users joked about the embattled president of a former British colony, huddling in his palace, refusing to concede the election. But </w:t>
      </w:r>
      <w:proofErr w:type="gramStart"/>
      <w:r w:rsidRPr="00B72153">
        <w:rPr>
          <w:sz w:val="16"/>
        </w:rPr>
        <w:t>all of</w:t>
      </w:r>
      <w:proofErr w:type="gramEnd"/>
      <w:r w:rsidRPr="00B72153">
        <w:rPr>
          <w:sz w:val="16"/>
        </w:rPr>
        <w:t xml:space="preserve"> that ended Wednesday afternoon, when a violent mob rushed past U.S. Capitol Police and invaded Congress, forcing the evacuation of lawmakers and ending with tear gas, gunfire, and at least four deaths. The pictures called to mind Boris Yeltsin on top of a tank, the Arab Spring, or the streets of Venezuela. For those watching around the world, </w:t>
      </w:r>
      <w:r w:rsidRPr="007866FB">
        <w:rPr>
          <w:rStyle w:val="StyleUnderline"/>
          <w:highlight w:val="cyan"/>
        </w:rPr>
        <w:t>the U</w:t>
      </w:r>
      <w:r w:rsidRPr="00B72153">
        <w:rPr>
          <w:sz w:val="16"/>
        </w:rPr>
        <w:t xml:space="preserve">nited </w:t>
      </w:r>
      <w:r w:rsidRPr="007866FB">
        <w:rPr>
          <w:rStyle w:val="StyleUnderline"/>
          <w:highlight w:val="cyan"/>
        </w:rPr>
        <w:t>S</w:t>
      </w:r>
      <w:r w:rsidRPr="00B72153">
        <w:rPr>
          <w:sz w:val="16"/>
        </w:rPr>
        <w:t xml:space="preserve">tates </w:t>
      </w:r>
      <w:r w:rsidRPr="007866FB">
        <w:rPr>
          <w:rStyle w:val="StyleUnderline"/>
          <w:highlight w:val="cyan"/>
        </w:rPr>
        <w:t>had</w:t>
      </w:r>
      <w:r w:rsidRPr="00B72153">
        <w:rPr>
          <w:rStyle w:val="StyleUnderline"/>
        </w:rPr>
        <w:t xml:space="preserve"> </w:t>
      </w:r>
      <w:r w:rsidRPr="007866FB">
        <w:rPr>
          <w:rStyle w:val="StyleUnderline"/>
          <w:highlight w:val="cyan"/>
        </w:rPr>
        <w:t>become</w:t>
      </w:r>
      <w:r w:rsidRPr="00B72153">
        <w:rPr>
          <w:rStyle w:val="StyleUnderline"/>
        </w:rPr>
        <w:t xml:space="preserve"> what American leaders </w:t>
      </w:r>
      <w:r w:rsidRPr="00B72153">
        <w:rPr>
          <w:rStyle w:val="Emphasis"/>
        </w:rPr>
        <w:t>so often decried</w:t>
      </w:r>
      <w:r w:rsidRPr="00B72153">
        <w:rPr>
          <w:rStyle w:val="StyleUnderline"/>
        </w:rPr>
        <w:t xml:space="preserve">: </w:t>
      </w:r>
      <w:r w:rsidRPr="007866FB">
        <w:rPr>
          <w:rStyle w:val="Emphasis"/>
          <w:highlight w:val="cyan"/>
        </w:rPr>
        <w:t>a weak democracy</w:t>
      </w:r>
      <w:r w:rsidRPr="00B72153">
        <w:rPr>
          <w:sz w:val="16"/>
        </w:rPr>
        <w:t xml:space="preserve"> unable to prevent violence and bloodshed from marring the transition of power from one leader to the next.</w:t>
      </w:r>
    </w:p>
    <w:p w14:paraId="6E87DC38" w14:textId="77777777" w:rsidR="00C90593" w:rsidRDefault="00C90593" w:rsidP="00C90593">
      <w:pPr>
        <w:rPr>
          <w:sz w:val="16"/>
        </w:rPr>
      </w:pPr>
      <w:r w:rsidRPr="0066698D">
        <w:rPr>
          <w:rStyle w:val="StyleUnderline"/>
        </w:rPr>
        <w:t xml:space="preserve">It’s </w:t>
      </w:r>
      <w:r w:rsidRPr="0066698D">
        <w:rPr>
          <w:rStyle w:val="Emphasis"/>
        </w:rPr>
        <w:t>a sign</w:t>
      </w:r>
      <w:r w:rsidRPr="0066698D">
        <w:rPr>
          <w:rStyle w:val="StyleUnderline"/>
        </w:rPr>
        <w:t xml:space="preserve"> of </w:t>
      </w:r>
      <w:r w:rsidRPr="0066698D">
        <w:rPr>
          <w:rStyle w:val="Emphasis"/>
        </w:rPr>
        <w:t>how broken</w:t>
      </w:r>
      <w:r w:rsidRPr="0066698D">
        <w:rPr>
          <w:rStyle w:val="StyleUnderline"/>
        </w:rPr>
        <w:t xml:space="preserve"> U.S. foreign-policy debates are that </w:t>
      </w:r>
      <w:r w:rsidRPr="007866FB">
        <w:rPr>
          <w:rStyle w:val="Emphasis"/>
          <w:highlight w:val="cyan"/>
        </w:rPr>
        <w:t>the</w:t>
      </w:r>
      <w:r w:rsidRPr="00B72153">
        <w:rPr>
          <w:rStyle w:val="Emphasis"/>
        </w:rPr>
        <w:t xml:space="preserve"> primary </w:t>
      </w:r>
      <w:r w:rsidRPr="007866FB">
        <w:rPr>
          <w:rStyle w:val="Emphasis"/>
          <w:highlight w:val="cyan"/>
        </w:rPr>
        <w:t>reaction</w:t>
      </w:r>
      <w:r w:rsidRPr="00B72153">
        <w:rPr>
          <w:rStyle w:val="StyleUnderline"/>
        </w:rPr>
        <w:t xml:space="preserve"> from many commentators </w:t>
      </w:r>
      <w:r w:rsidRPr="007866FB">
        <w:rPr>
          <w:rStyle w:val="StyleUnderline"/>
          <w:highlight w:val="cyan"/>
        </w:rPr>
        <w:t>was</w:t>
      </w:r>
      <w:r w:rsidRPr="0066698D">
        <w:rPr>
          <w:rStyle w:val="StyleUnderline"/>
        </w:rPr>
        <w:t xml:space="preserve"> to </w:t>
      </w:r>
      <w:r w:rsidRPr="007866FB">
        <w:rPr>
          <w:rStyle w:val="StyleUnderline"/>
          <w:highlight w:val="cyan"/>
        </w:rPr>
        <w:t>worry about</w:t>
      </w:r>
      <w:r w:rsidRPr="0066698D">
        <w:rPr>
          <w:rStyle w:val="StyleUnderline"/>
        </w:rPr>
        <w:t xml:space="preserve"> America’s</w:t>
      </w:r>
      <w:r w:rsidRPr="00B72153">
        <w:rPr>
          <w:rStyle w:val="StyleUnderline"/>
        </w:rPr>
        <w:t xml:space="preserve"> </w:t>
      </w:r>
      <w:r w:rsidRPr="00B72153">
        <w:rPr>
          <w:rStyle w:val="Emphasis"/>
        </w:rPr>
        <w:t xml:space="preserve">moral </w:t>
      </w:r>
      <w:r w:rsidRPr="0066698D">
        <w:rPr>
          <w:rStyle w:val="Emphasis"/>
        </w:rPr>
        <w:t>authority</w:t>
      </w:r>
      <w:r w:rsidRPr="0066698D">
        <w:rPr>
          <w:rStyle w:val="StyleUnderline"/>
        </w:rPr>
        <w:t xml:space="preserve"> and</w:t>
      </w:r>
      <w:r w:rsidRPr="00B72153">
        <w:rPr>
          <w:rStyle w:val="StyleUnderline"/>
        </w:rPr>
        <w:t xml:space="preserve"> </w:t>
      </w:r>
      <w:r w:rsidRPr="00B72153">
        <w:rPr>
          <w:rStyle w:val="Emphasis"/>
        </w:rPr>
        <w:t xml:space="preserve">global </w:t>
      </w:r>
      <w:r w:rsidRPr="007866FB">
        <w:rPr>
          <w:rStyle w:val="Emphasis"/>
          <w:highlight w:val="cyan"/>
        </w:rPr>
        <w:t>leadership</w:t>
      </w:r>
      <w:r w:rsidRPr="00B72153">
        <w:rPr>
          <w:rStyle w:val="StyleUnderline"/>
        </w:rPr>
        <w:t xml:space="preserve">. There were </w:t>
      </w:r>
      <w:r w:rsidRPr="0066698D">
        <w:rPr>
          <w:rStyle w:val="StyleUnderline"/>
        </w:rPr>
        <w:t xml:space="preserve">comments about </w:t>
      </w:r>
      <w:r w:rsidRPr="007866FB">
        <w:rPr>
          <w:rStyle w:val="StyleUnderline"/>
          <w:highlight w:val="cyan"/>
        </w:rPr>
        <w:t>how happy</w:t>
      </w:r>
      <w:r w:rsidRPr="00B72153">
        <w:rPr>
          <w:rStyle w:val="StyleUnderline"/>
        </w:rPr>
        <w:t xml:space="preserve"> </w:t>
      </w:r>
      <w:r w:rsidRPr="00B72153">
        <w:rPr>
          <w:rStyle w:val="Emphasis"/>
        </w:rPr>
        <w:t xml:space="preserve">China’s </w:t>
      </w:r>
      <w:r w:rsidRPr="007866FB">
        <w:rPr>
          <w:rStyle w:val="Emphasis"/>
          <w:highlight w:val="cyan"/>
        </w:rPr>
        <w:t>Xi</w:t>
      </w:r>
      <w:r w:rsidRPr="00B72153">
        <w:rPr>
          <w:rStyle w:val="Emphasis"/>
        </w:rPr>
        <w:t xml:space="preserve"> Jinping</w:t>
      </w:r>
      <w:r w:rsidRPr="00B72153">
        <w:rPr>
          <w:rStyle w:val="StyleUnderline"/>
        </w:rPr>
        <w:t xml:space="preserve"> </w:t>
      </w:r>
      <w:r w:rsidRPr="007866FB">
        <w:rPr>
          <w:rStyle w:val="StyleUnderline"/>
          <w:highlight w:val="cyan"/>
        </w:rPr>
        <w:t>must be</w:t>
      </w:r>
      <w:r w:rsidRPr="00B72153">
        <w:rPr>
          <w:rStyle w:val="StyleUnderline"/>
        </w:rPr>
        <w:t xml:space="preserve"> and worries</w:t>
      </w:r>
      <w:r w:rsidRPr="00B72153">
        <w:rPr>
          <w:sz w:val="16"/>
        </w:rPr>
        <w:t xml:space="preserve"> that </w:t>
      </w:r>
      <w:r w:rsidRPr="007866FB">
        <w:rPr>
          <w:rStyle w:val="StyleUnderline"/>
          <w:highlight w:val="cyan"/>
        </w:rPr>
        <w:t>this would undermine</w:t>
      </w:r>
      <w:r w:rsidRPr="00B72153">
        <w:rPr>
          <w:rStyle w:val="StyleUnderline"/>
        </w:rPr>
        <w:t xml:space="preserve"> U.S. </w:t>
      </w:r>
      <w:r w:rsidRPr="0066698D">
        <w:rPr>
          <w:rStyle w:val="Emphasis"/>
          <w:highlight w:val="cyan"/>
        </w:rPr>
        <w:t>democracy promotion</w:t>
      </w:r>
      <w:r w:rsidRPr="00B72153">
        <w:rPr>
          <w:rStyle w:val="Emphasis"/>
        </w:rPr>
        <w:t xml:space="preserve"> </w:t>
      </w:r>
      <w:r w:rsidRPr="0066698D">
        <w:rPr>
          <w:rStyle w:val="Emphasis"/>
        </w:rPr>
        <w:t>abroad</w:t>
      </w:r>
      <w:r w:rsidRPr="00B72153">
        <w:rPr>
          <w:sz w:val="16"/>
        </w:rPr>
        <w:t xml:space="preserve">. Michael </w:t>
      </w:r>
      <w:r w:rsidRPr="0066698D">
        <w:rPr>
          <w:rStyle w:val="StyleUnderline"/>
        </w:rPr>
        <w:t>McFaul</w:t>
      </w:r>
      <w:r w:rsidRPr="00B72153">
        <w:rPr>
          <w:sz w:val="16"/>
        </w:rPr>
        <w:t xml:space="preserve">, a former Obama-era ambassador to Moscow, </w:t>
      </w:r>
      <w:r w:rsidRPr="0066698D">
        <w:rPr>
          <w:rStyle w:val="StyleUnderline"/>
        </w:rPr>
        <w:t>tweeted</w:t>
      </w:r>
      <w:r w:rsidRPr="00B72153">
        <w:rPr>
          <w:sz w:val="16"/>
        </w:rPr>
        <w:t xml:space="preserve"> that </w:t>
      </w:r>
      <w:r w:rsidRPr="007866FB">
        <w:rPr>
          <w:rStyle w:val="StyleUnderline"/>
          <w:highlight w:val="cyan"/>
        </w:rPr>
        <w:t>“</w:t>
      </w:r>
      <w:r w:rsidRPr="0066698D">
        <w:rPr>
          <w:rStyle w:val="StyleUnderline"/>
          <w:highlight w:val="cyan"/>
        </w:rPr>
        <w:t>Trump</w:t>
      </w:r>
      <w:r w:rsidRPr="00B72153">
        <w:rPr>
          <w:rStyle w:val="StyleUnderline"/>
        </w:rPr>
        <w:t xml:space="preserve"> today </w:t>
      </w:r>
      <w:r w:rsidRPr="007866FB">
        <w:rPr>
          <w:rStyle w:val="StyleUnderline"/>
          <w:highlight w:val="cyan"/>
        </w:rPr>
        <w:t xml:space="preserve">delivered </w:t>
      </w:r>
      <w:r w:rsidRPr="007866FB">
        <w:rPr>
          <w:rStyle w:val="Emphasis"/>
          <w:highlight w:val="cyan"/>
        </w:rPr>
        <w:t>his</w:t>
      </w:r>
      <w:r w:rsidRPr="00B72153">
        <w:rPr>
          <w:rStyle w:val="Emphasis"/>
        </w:rPr>
        <w:t xml:space="preserve"> latest, but hopefully his </w:t>
      </w:r>
      <w:r w:rsidRPr="0066698D">
        <w:rPr>
          <w:rStyle w:val="Emphasis"/>
        </w:rPr>
        <w:t xml:space="preserve">last </w:t>
      </w:r>
      <w:r w:rsidRPr="007866FB">
        <w:rPr>
          <w:rStyle w:val="Emphasis"/>
          <w:highlight w:val="cyan"/>
        </w:rPr>
        <w:t>gift</w:t>
      </w:r>
      <w:r w:rsidRPr="007866FB">
        <w:rPr>
          <w:rStyle w:val="StyleUnderline"/>
          <w:highlight w:val="cyan"/>
        </w:rPr>
        <w:t xml:space="preserve"> to Putin.”</w:t>
      </w:r>
      <w:r w:rsidRPr="00B72153">
        <w:rPr>
          <w:sz w:val="16"/>
        </w:rPr>
        <w:t xml:space="preserve"> Meanwhile, a group of NGOs, including the National Endowment for Democracy, issued a statement reaffirming its “commitment to stand in solidarity with all those around the world who share democratic values.” In short: in the middle of a literal coup attempt aimed at halting the certification of a democratic election, with insurrectionists storming the Capitol, many foreign-policy hands were fretting about whether the United States could continue to spread democracy and human rights abroad and whether it might impact America’s ability to engage in great-power competition with China.</w:t>
      </w:r>
    </w:p>
    <w:p w14:paraId="6D1833C5" w14:textId="77777777" w:rsidR="00C90593" w:rsidRPr="00B72153" w:rsidRDefault="00C90593" w:rsidP="00C90593">
      <w:pPr>
        <w:rPr>
          <w:sz w:val="16"/>
        </w:rPr>
      </w:pPr>
      <w:r>
        <w:rPr>
          <w:sz w:val="16"/>
        </w:rPr>
        <w:t>The United States has bigger problems than an inability to promote democracy around the world.</w:t>
      </w:r>
    </w:p>
    <w:p w14:paraId="54870E44" w14:textId="77777777" w:rsidR="00C90593" w:rsidRPr="00B72153" w:rsidRDefault="00C90593" w:rsidP="00C90593">
      <w:pPr>
        <w:rPr>
          <w:sz w:val="16"/>
        </w:rPr>
      </w:pPr>
      <w:r w:rsidRPr="0066698D">
        <w:rPr>
          <w:sz w:val="16"/>
        </w:rPr>
        <w:t xml:space="preserve">To call these reactions out of touch would be an understatement. At this point, </w:t>
      </w:r>
      <w:r w:rsidRPr="0066698D">
        <w:rPr>
          <w:rStyle w:val="StyleUnderline"/>
        </w:rPr>
        <w:t>the U</w:t>
      </w:r>
      <w:r w:rsidRPr="0066698D">
        <w:rPr>
          <w:sz w:val="16"/>
        </w:rPr>
        <w:t xml:space="preserve">nited </w:t>
      </w:r>
      <w:r w:rsidRPr="0066698D">
        <w:rPr>
          <w:rStyle w:val="StyleUnderline"/>
        </w:rPr>
        <w:t>S</w:t>
      </w:r>
      <w:r w:rsidRPr="0066698D">
        <w:rPr>
          <w:sz w:val="16"/>
        </w:rPr>
        <w:t xml:space="preserve">tates </w:t>
      </w:r>
      <w:r w:rsidRPr="0066698D">
        <w:rPr>
          <w:rStyle w:val="StyleUnderline"/>
        </w:rPr>
        <w:t xml:space="preserve">has </w:t>
      </w:r>
      <w:r w:rsidRPr="0066698D">
        <w:rPr>
          <w:rStyle w:val="Emphasis"/>
        </w:rPr>
        <w:t>bigger problems</w:t>
      </w:r>
      <w:r w:rsidRPr="0066698D">
        <w:rPr>
          <w:rStyle w:val="StyleUnderline"/>
        </w:rPr>
        <w:t xml:space="preserve"> than </w:t>
      </w:r>
      <w:r w:rsidRPr="0066698D">
        <w:rPr>
          <w:rStyle w:val="Emphasis"/>
        </w:rPr>
        <w:t>an inability</w:t>
      </w:r>
      <w:r w:rsidRPr="0066698D">
        <w:rPr>
          <w:rStyle w:val="StyleUnderline"/>
        </w:rPr>
        <w:t xml:space="preserve"> to promote </w:t>
      </w:r>
      <w:r w:rsidRPr="0066698D">
        <w:rPr>
          <w:rStyle w:val="Emphasis"/>
        </w:rPr>
        <w:t>democracy around the world</w:t>
      </w:r>
      <w:r w:rsidRPr="0066698D">
        <w:rPr>
          <w:rStyle w:val="StyleUnderline"/>
        </w:rPr>
        <w:t xml:space="preserve"> or worrying about </w:t>
      </w:r>
      <w:r w:rsidRPr="0066698D">
        <w:rPr>
          <w:rStyle w:val="Emphasis"/>
        </w:rPr>
        <w:t>an ambitious global competition</w:t>
      </w:r>
      <w:r w:rsidRPr="0066698D">
        <w:rPr>
          <w:rStyle w:val="StyleUnderline"/>
        </w:rPr>
        <w:t xml:space="preserve"> with China.</w:t>
      </w:r>
      <w:r w:rsidRPr="00B72153">
        <w:rPr>
          <w:rStyle w:val="StyleUnderline"/>
        </w:rPr>
        <w:t xml:space="preserve"> </w:t>
      </w:r>
      <w:r w:rsidRPr="007866FB">
        <w:rPr>
          <w:rStyle w:val="Emphasis"/>
        </w:rPr>
        <w:t xml:space="preserve">U.S. </w:t>
      </w:r>
      <w:r w:rsidRPr="007866FB">
        <w:rPr>
          <w:rStyle w:val="Emphasis"/>
          <w:highlight w:val="cyan"/>
        </w:rPr>
        <w:t>domestic politics</w:t>
      </w:r>
      <w:r w:rsidRPr="00B72153">
        <w:rPr>
          <w:rStyle w:val="StyleUnderline"/>
        </w:rPr>
        <w:t xml:space="preserve"> are </w:t>
      </w:r>
      <w:r w:rsidRPr="007866FB">
        <w:rPr>
          <w:rStyle w:val="Emphasis"/>
          <w:highlight w:val="cyan"/>
        </w:rPr>
        <w:t>stagger</w:t>
      </w:r>
      <w:r w:rsidRPr="00B72153">
        <w:rPr>
          <w:rStyle w:val="Emphasis"/>
        </w:rPr>
        <w:t>ing</w:t>
      </w:r>
      <w:r w:rsidRPr="00B72153">
        <w:rPr>
          <w:rStyle w:val="StyleUnderline"/>
        </w:rPr>
        <w:t xml:space="preserve"> </w:t>
      </w:r>
      <w:r w:rsidRPr="007866FB">
        <w:rPr>
          <w:rStyle w:val="StyleUnderline"/>
          <w:highlight w:val="cyan"/>
        </w:rPr>
        <w:t>under</w:t>
      </w:r>
      <w:r w:rsidRPr="00B72153">
        <w:rPr>
          <w:rStyle w:val="StyleUnderline"/>
        </w:rPr>
        <w:t xml:space="preserve"> </w:t>
      </w:r>
      <w:r w:rsidRPr="00B72153">
        <w:rPr>
          <w:rStyle w:val="Emphasis"/>
        </w:rPr>
        <w:t>the weight</w:t>
      </w:r>
      <w:r w:rsidRPr="00B72153">
        <w:rPr>
          <w:rStyle w:val="StyleUnderline"/>
        </w:rPr>
        <w:t xml:space="preserve"> of </w:t>
      </w:r>
      <w:r w:rsidRPr="00B72153">
        <w:rPr>
          <w:rStyle w:val="Emphasis"/>
        </w:rPr>
        <w:t xml:space="preserve">decades of </w:t>
      </w:r>
      <w:r w:rsidRPr="007866FB">
        <w:rPr>
          <w:rStyle w:val="Emphasis"/>
          <w:highlight w:val="cyan"/>
        </w:rPr>
        <w:t>partisan abuse</w:t>
      </w:r>
      <w:r w:rsidRPr="00B72153">
        <w:rPr>
          <w:sz w:val="16"/>
        </w:rPr>
        <w:t>, and while most institutions have so far proved resilient, there is no guarantee they’ll stand up to the next autocratic wannabe. Almost the only institution that retains the trust of the American people is the military, a distinction that carries its own worrying implications.</w:t>
      </w:r>
    </w:p>
    <w:p w14:paraId="5C3B30BA" w14:textId="77777777" w:rsidR="00C90593" w:rsidRPr="00B72153" w:rsidRDefault="00C90593" w:rsidP="00C90593">
      <w:pPr>
        <w:rPr>
          <w:sz w:val="16"/>
        </w:rPr>
      </w:pPr>
      <w:r w:rsidRPr="00B72153">
        <w:rPr>
          <w:sz w:val="16"/>
        </w:rPr>
        <w:t xml:space="preserve">Wednesday’s </w:t>
      </w:r>
      <w:r w:rsidRPr="007866FB">
        <w:rPr>
          <w:rStyle w:val="StyleUnderline"/>
          <w:highlight w:val="cyan"/>
        </w:rPr>
        <w:t>violence will</w:t>
      </w:r>
      <w:r w:rsidRPr="00B72153">
        <w:rPr>
          <w:rStyle w:val="StyleUnderline"/>
        </w:rPr>
        <w:t xml:space="preserve"> </w:t>
      </w:r>
      <w:r w:rsidRPr="00B72153">
        <w:rPr>
          <w:rStyle w:val="Emphasis"/>
        </w:rPr>
        <w:t xml:space="preserve">certainly </w:t>
      </w:r>
      <w:r w:rsidRPr="007866FB">
        <w:rPr>
          <w:rStyle w:val="Emphasis"/>
          <w:highlight w:val="cyan"/>
        </w:rPr>
        <w:t>impact</w:t>
      </w:r>
      <w:r w:rsidRPr="00B72153">
        <w:rPr>
          <w:rStyle w:val="StyleUnderline"/>
        </w:rPr>
        <w:t xml:space="preserve"> </w:t>
      </w:r>
      <w:r w:rsidRPr="0066698D">
        <w:rPr>
          <w:rStyle w:val="StyleUnderline"/>
        </w:rPr>
        <w:t>the U</w:t>
      </w:r>
      <w:r w:rsidRPr="0066698D">
        <w:rPr>
          <w:sz w:val="16"/>
        </w:rPr>
        <w:t xml:space="preserve">nited </w:t>
      </w:r>
      <w:r w:rsidRPr="0066698D">
        <w:rPr>
          <w:rStyle w:val="StyleUnderline"/>
        </w:rPr>
        <w:t>S</w:t>
      </w:r>
      <w:r w:rsidRPr="0066698D">
        <w:rPr>
          <w:sz w:val="16"/>
        </w:rPr>
        <w:t>tates</w:t>
      </w:r>
      <w:r w:rsidRPr="00B72153">
        <w:rPr>
          <w:sz w:val="16"/>
        </w:rPr>
        <w:t xml:space="preserve">’ </w:t>
      </w:r>
      <w:r w:rsidRPr="00B72153">
        <w:rPr>
          <w:rStyle w:val="Emphasis"/>
        </w:rPr>
        <w:t xml:space="preserve">global </w:t>
      </w:r>
      <w:r w:rsidRPr="007866FB">
        <w:rPr>
          <w:rStyle w:val="Emphasis"/>
          <w:highlight w:val="cyan"/>
        </w:rPr>
        <w:t>image</w:t>
      </w:r>
      <w:r w:rsidRPr="00B72153">
        <w:rPr>
          <w:rStyle w:val="StyleUnderline"/>
        </w:rPr>
        <w:t xml:space="preserve">, although </w:t>
      </w:r>
      <w:r w:rsidRPr="00B72153">
        <w:rPr>
          <w:rStyle w:val="Emphasis"/>
        </w:rPr>
        <w:t>the last four years</w:t>
      </w:r>
      <w:r w:rsidRPr="00B72153">
        <w:rPr>
          <w:rStyle w:val="StyleUnderline"/>
        </w:rPr>
        <w:t xml:space="preserve"> under</w:t>
      </w:r>
      <w:r w:rsidRPr="00B72153">
        <w:rPr>
          <w:sz w:val="16"/>
        </w:rPr>
        <w:t xml:space="preserve"> Donald </w:t>
      </w:r>
      <w:r w:rsidRPr="007866FB">
        <w:rPr>
          <w:rStyle w:val="StyleUnderline"/>
          <w:highlight w:val="cyan"/>
        </w:rPr>
        <w:t>Trump</w:t>
      </w:r>
      <w:r w:rsidRPr="00B72153">
        <w:rPr>
          <w:rStyle w:val="StyleUnderline"/>
        </w:rPr>
        <w:t xml:space="preserve"> have done </w:t>
      </w:r>
      <w:r w:rsidRPr="00B72153">
        <w:rPr>
          <w:rStyle w:val="Emphasis"/>
        </w:rPr>
        <w:t xml:space="preserve">plenty of </w:t>
      </w:r>
      <w:r w:rsidRPr="007866FB">
        <w:rPr>
          <w:rStyle w:val="Emphasis"/>
          <w:highlight w:val="cyan"/>
        </w:rPr>
        <w:t>damage already</w:t>
      </w:r>
      <w:r w:rsidRPr="00B72153">
        <w:rPr>
          <w:sz w:val="16"/>
        </w:rPr>
        <w:t xml:space="preserve">. And while it is certainly true that the </w:t>
      </w:r>
      <w:r w:rsidRPr="00B72153">
        <w:rPr>
          <w:rStyle w:val="Emphasis"/>
        </w:rPr>
        <w:t xml:space="preserve">political </w:t>
      </w:r>
      <w:r w:rsidRPr="007866FB">
        <w:rPr>
          <w:rStyle w:val="Emphasis"/>
          <w:highlight w:val="cyan"/>
        </w:rPr>
        <w:t>turmoil</w:t>
      </w:r>
      <w:r w:rsidRPr="00B72153">
        <w:rPr>
          <w:sz w:val="16"/>
        </w:rPr>
        <w:t xml:space="preserve"> that has engulfed the country since November </w:t>
      </w:r>
      <w:r w:rsidRPr="00B72153">
        <w:rPr>
          <w:rStyle w:val="StyleUnderline"/>
        </w:rPr>
        <w:t xml:space="preserve">will </w:t>
      </w:r>
      <w:r w:rsidRPr="007866FB">
        <w:rPr>
          <w:rStyle w:val="StyleUnderline"/>
          <w:highlight w:val="cyan"/>
        </w:rPr>
        <w:t>make it harder</w:t>
      </w:r>
      <w:r w:rsidRPr="0066698D">
        <w:rPr>
          <w:rStyle w:val="StyleUnderline"/>
        </w:rPr>
        <w:t xml:space="preserve"> for the U</w:t>
      </w:r>
      <w:r w:rsidRPr="0066698D">
        <w:rPr>
          <w:sz w:val="16"/>
        </w:rPr>
        <w:t xml:space="preserve">nited </w:t>
      </w:r>
      <w:r w:rsidRPr="0066698D">
        <w:rPr>
          <w:rStyle w:val="StyleUnderline"/>
        </w:rPr>
        <w:t>S</w:t>
      </w:r>
      <w:r w:rsidRPr="0066698D">
        <w:rPr>
          <w:sz w:val="16"/>
        </w:rPr>
        <w:t>tates</w:t>
      </w:r>
      <w:r w:rsidRPr="00B72153">
        <w:rPr>
          <w:sz w:val="16"/>
        </w:rPr>
        <w:t xml:space="preserve"> </w:t>
      </w:r>
      <w:r w:rsidRPr="007866FB">
        <w:rPr>
          <w:rStyle w:val="StyleUnderline"/>
          <w:highlight w:val="cyan"/>
        </w:rPr>
        <w:t xml:space="preserve">to build </w:t>
      </w:r>
      <w:r w:rsidRPr="007866FB">
        <w:rPr>
          <w:rStyle w:val="Emphasis"/>
          <w:highlight w:val="cyan"/>
        </w:rPr>
        <w:t>a</w:t>
      </w:r>
      <w:r w:rsidRPr="007866FB">
        <w:rPr>
          <w:rStyle w:val="Emphasis"/>
        </w:rPr>
        <w:t>n</w:t>
      </w:r>
      <w:r w:rsidRPr="00B72153">
        <w:rPr>
          <w:rStyle w:val="Emphasis"/>
        </w:rPr>
        <w:t xml:space="preserve"> international </w:t>
      </w:r>
      <w:r w:rsidRPr="007866FB">
        <w:rPr>
          <w:rStyle w:val="Emphasis"/>
          <w:highlight w:val="cyan"/>
        </w:rPr>
        <w:t>coalition</w:t>
      </w:r>
      <w:r w:rsidRPr="007866FB">
        <w:rPr>
          <w:rStyle w:val="StyleUnderline"/>
          <w:highlight w:val="cyan"/>
        </w:rPr>
        <w:t xml:space="preserve"> against China</w:t>
      </w:r>
      <w:r w:rsidRPr="00B72153">
        <w:rPr>
          <w:sz w:val="16"/>
        </w:rPr>
        <w:t>, it’s hard to see why U.S. policymakers are prioritizing rallying an ambitious and poorly defined “alliance of democracies” to push back against China, rather than trying to stop the bleeding at home.</w:t>
      </w:r>
    </w:p>
    <w:p w14:paraId="65C92A3B" w14:textId="77777777" w:rsidR="00C90593" w:rsidRPr="0066698D" w:rsidRDefault="00C90593" w:rsidP="00C90593">
      <w:pPr>
        <w:rPr>
          <w:sz w:val="16"/>
        </w:rPr>
      </w:pPr>
      <w:r w:rsidRPr="00B72153">
        <w:rPr>
          <w:sz w:val="16"/>
        </w:rPr>
        <w:t xml:space="preserve">To be clear, this is not a call for America to retreat from the world; the United States benefits hugely from global engagement. But Wednesday’s crisis lays bare a central flaw with U.S. foreign policy today: Ambitious </w:t>
      </w:r>
      <w:r w:rsidRPr="0066698D">
        <w:rPr>
          <w:sz w:val="16"/>
        </w:rPr>
        <w:t>foreign-policy goals are completely out of step with the realities of the country’s domestic political and economic dysfunction.</w:t>
      </w:r>
    </w:p>
    <w:p w14:paraId="71661164" w14:textId="77777777" w:rsidR="00C90593" w:rsidRPr="0066698D" w:rsidRDefault="00C90593" w:rsidP="00C90593">
      <w:pPr>
        <w:rPr>
          <w:sz w:val="16"/>
        </w:rPr>
      </w:pPr>
      <w:r w:rsidRPr="0066698D">
        <w:rPr>
          <w:rStyle w:val="StyleUnderline"/>
        </w:rPr>
        <w:t>How can anyone expect</w:t>
      </w:r>
      <w:r w:rsidRPr="0066698D">
        <w:rPr>
          <w:sz w:val="16"/>
        </w:rPr>
        <w:t>—as Joe Biden’s campaign promised—</w:t>
      </w:r>
      <w:r w:rsidRPr="0066698D">
        <w:rPr>
          <w:rStyle w:val="StyleUnderline"/>
        </w:rPr>
        <w:t xml:space="preserve">to “restore </w:t>
      </w:r>
      <w:r w:rsidRPr="0066698D">
        <w:rPr>
          <w:rStyle w:val="Emphasis"/>
        </w:rPr>
        <w:t>responsible American leadership</w:t>
      </w:r>
      <w:r w:rsidRPr="0066698D">
        <w:rPr>
          <w:rStyle w:val="StyleUnderline"/>
        </w:rPr>
        <w:t xml:space="preserve"> on </w:t>
      </w:r>
      <w:r w:rsidRPr="0066698D">
        <w:rPr>
          <w:rStyle w:val="Emphasis"/>
        </w:rPr>
        <w:t>the world stage</w:t>
      </w:r>
      <w:r w:rsidRPr="0066698D">
        <w:rPr>
          <w:rStyle w:val="StyleUnderline"/>
        </w:rPr>
        <w:t xml:space="preserve">” if Americans cannot </w:t>
      </w:r>
      <w:r w:rsidRPr="0066698D">
        <w:rPr>
          <w:rStyle w:val="Emphasis"/>
        </w:rPr>
        <w:t>even govern themselves</w:t>
      </w:r>
      <w:r w:rsidRPr="0066698D">
        <w:rPr>
          <w:rStyle w:val="StyleUnderline"/>
        </w:rPr>
        <w:t xml:space="preserve"> at home? How can the U</w:t>
      </w:r>
      <w:r w:rsidRPr="0066698D">
        <w:rPr>
          <w:sz w:val="16"/>
        </w:rPr>
        <w:t xml:space="preserve">nited </w:t>
      </w:r>
      <w:r w:rsidRPr="0066698D">
        <w:rPr>
          <w:rStyle w:val="StyleUnderline"/>
        </w:rPr>
        <w:t>S</w:t>
      </w:r>
      <w:r w:rsidRPr="0066698D">
        <w:rPr>
          <w:sz w:val="16"/>
        </w:rPr>
        <w:t xml:space="preserve">tates </w:t>
      </w:r>
      <w:r w:rsidRPr="0066698D">
        <w:rPr>
          <w:rStyle w:val="StyleUnderline"/>
        </w:rPr>
        <w:t xml:space="preserve">spread democracy or act as an example for others if it barely has </w:t>
      </w:r>
      <w:r w:rsidRPr="0066698D">
        <w:rPr>
          <w:rStyle w:val="Emphasis"/>
        </w:rPr>
        <w:t>a functioning democracy at home</w:t>
      </w:r>
      <w:r w:rsidRPr="0066698D">
        <w:rPr>
          <w:rStyle w:val="StyleUnderline"/>
        </w:rPr>
        <w:t>?</w:t>
      </w:r>
      <w:r w:rsidRPr="0066698D">
        <w:rPr>
          <w:sz w:val="16"/>
        </w:rPr>
        <w:t xml:space="preserve"> Washington’s foreign-policy elites remain committed to the preservation of a three-decade foreign policy aimed at reshaping the world in America’s image. They are far too blasé about what that image has become in 2020.</w:t>
      </w:r>
    </w:p>
    <w:p w14:paraId="73B6221C" w14:textId="77777777" w:rsidR="00C90593" w:rsidRPr="00B72153" w:rsidRDefault="00C90593" w:rsidP="00C90593">
      <w:pPr>
        <w:rPr>
          <w:sz w:val="16"/>
        </w:rPr>
      </w:pPr>
      <w:r w:rsidRPr="0066698D">
        <w:rPr>
          <w:sz w:val="16"/>
        </w:rPr>
        <w:t>Even the projects that have been undertaken since 2016 focusing</w:t>
      </w:r>
      <w:r w:rsidRPr="00B72153">
        <w:rPr>
          <w:sz w:val="16"/>
        </w:rPr>
        <w:t xml:space="preserve"> on the intersection between domestic and foreign politics—such as this recent Carnegie Endowment project—have mostly focused on ways to either sell the country’s existing foreign policy to the American people or fix trade and investment policies so that the middle class benefits more. </w:t>
      </w:r>
      <w:proofErr w:type="gramStart"/>
      <w:r w:rsidRPr="00B72153">
        <w:rPr>
          <w:sz w:val="16"/>
        </w:rPr>
        <w:t>In reality, what</w:t>
      </w:r>
      <w:proofErr w:type="gramEnd"/>
      <w:r w:rsidRPr="00B72153">
        <w:rPr>
          <w:sz w:val="16"/>
        </w:rPr>
        <w:t xml:space="preserve"> is needed is a wholesale rethinking of foreign policy, a more modest and humble approach to the world, and an attempt to address the real problems created by domestic dysfunction.</w:t>
      </w:r>
    </w:p>
    <w:p w14:paraId="2D4784E2" w14:textId="77777777" w:rsidR="00C90593" w:rsidRDefault="00C90593" w:rsidP="00C90593">
      <w:pPr>
        <w:rPr>
          <w:sz w:val="16"/>
        </w:rPr>
      </w:pPr>
      <w:r w:rsidRPr="00B72153">
        <w:rPr>
          <w:sz w:val="16"/>
        </w:rPr>
        <w:t>Wednesday’s insurrection increases the likelihood that other countries will start to see the United States as a risk factor in the international system.</w:t>
      </w:r>
    </w:p>
    <w:p w14:paraId="2BC19D8E" w14:textId="77777777" w:rsidR="00C90593" w:rsidRPr="00B72153" w:rsidRDefault="00C90593" w:rsidP="00C90593">
      <w:pPr>
        <w:rPr>
          <w:sz w:val="16"/>
        </w:rPr>
      </w:pPr>
      <w:r w:rsidRPr="00B72153">
        <w:rPr>
          <w:sz w:val="16"/>
        </w:rPr>
        <w:t xml:space="preserve">Wednesday’s insurrection worsens two concrete foreign-policy problems for the United States. First, it will increase the likelihood that </w:t>
      </w:r>
      <w:r w:rsidRPr="00B72153">
        <w:rPr>
          <w:rStyle w:val="Emphasis"/>
        </w:rPr>
        <w:t xml:space="preserve">other </w:t>
      </w:r>
      <w:r w:rsidRPr="007866FB">
        <w:rPr>
          <w:rStyle w:val="Emphasis"/>
          <w:highlight w:val="cyan"/>
        </w:rPr>
        <w:t>governments</w:t>
      </w:r>
      <w:r w:rsidRPr="007866FB">
        <w:rPr>
          <w:rStyle w:val="StyleUnderline"/>
        </w:rPr>
        <w:t xml:space="preserve"> w</w:t>
      </w:r>
      <w:r w:rsidRPr="00B72153">
        <w:rPr>
          <w:rStyle w:val="StyleUnderline"/>
        </w:rPr>
        <w:t xml:space="preserve">ill be </w:t>
      </w:r>
      <w:r w:rsidRPr="007866FB">
        <w:rPr>
          <w:rStyle w:val="Emphasis"/>
          <w:highlight w:val="cyan"/>
        </w:rPr>
        <w:t>wary</w:t>
      </w:r>
      <w:r w:rsidRPr="007866FB">
        <w:rPr>
          <w:rStyle w:val="StyleUnderline"/>
          <w:highlight w:val="cyan"/>
        </w:rPr>
        <w:t xml:space="preserve"> of</w:t>
      </w:r>
      <w:r w:rsidRPr="00B72153">
        <w:rPr>
          <w:rStyle w:val="StyleUnderline"/>
        </w:rPr>
        <w:t xml:space="preserve"> </w:t>
      </w:r>
      <w:r w:rsidRPr="00B72153">
        <w:rPr>
          <w:rStyle w:val="Emphasis"/>
        </w:rPr>
        <w:t xml:space="preserve">any binding </w:t>
      </w:r>
      <w:r w:rsidRPr="007866FB">
        <w:rPr>
          <w:rStyle w:val="Emphasis"/>
          <w:highlight w:val="cyan"/>
        </w:rPr>
        <w:t>commitments</w:t>
      </w:r>
      <w:r w:rsidRPr="007866FB">
        <w:rPr>
          <w:rStyle w:val="StyleUnderline"/>
          <w:highlight w:val="cyan"/>
        </w:rPr>
        <w:t xml:space="preserve"> or</w:t>
      </w:r>
      <w:r w:rsidRPr="00B72153">
        <w:rPr>
          <w:rStyle w:val="StyleUnderline"/>
        </w:rPr>
        <w:t xml:space="preserve"> </w:t>
      </w:r>
      <w:r w:rsidRPr="00B72153">
        <w:rPr>
          <w:rStyle w:val="Emphasis"/>
        </w:rPr>
        <w:t xml:space="preserve">in-depth </w:t>
      </w:r>
      <w:r w:rsidRPr="007866FB">
        <w:rPr>
          <w:rStyle w:val="Emphasis"/>
          <w:highlight w:val="cyan"/>
        </w:rPr>
        <w:t>cooperation</w:t>
      </w:r>
      <w:r w:rsidRPr="007866FB">
        <w:rPr>
          <w:rStyle w:val="StyleUnderline"/>
          <w:highlight w:val="cyan"/>
        </w:rPr>
        <w:t xml:space="preserve"> with the U</w:t>
      </w:r>
      <w:r w:rsidRPr="00B72153">
        <w:rPr>
          <w:sz w:val="16"/>
        </w:rPr>
        <w:t xml:space="preserve">nited </w:t>
      </w:r>
      <w:r w:rsidRPr="007866FB">
        <w:rPr>
          <w:rStyle w:val="StyleUnderline"/>
          <w:highlight w:val="cyan"/>
        </w:rPr>
        <w:t>S</w:t>
      </w:r>
      <w:r w:rsidRPr="00B72153">
        <w:rPr>
          <w:sz w:val="16"/>
        </w:rPr>
        <w:t xml:space="preserve">tates. </w:t>
      </w:r>
      <w:r w:rsidRPr="00B72153">
        <w:rPr>
          <w:rStyle w:val="Emphasis"/>
        </w:rPr>
        <w:t xml:space="preserve">Four years of </w:t>
      </w:r>
      <w:r w:rsidRPr="007866FB">
        <w:rPr>
          <w:rStyle w:val="Emphasis"/>
          <w:highlight w:val="cyan"/>
        </w:rPr>
        <w:t>Trump</w:t>
      </w:r>
      <w:r w:rsidRPr="00B72153">
        <w:rPr>
          <w:sz w:val="16"/>
        </w:rPr>
        <w:t xml:space="preserve"> have </w:t>
      </w:r>
      <w:r w:rsidRPr="00B72153">
        <w:rPr>
          <w:rStyle w:val="StyleUnderline"/>
        </w:rPr>
        <w:t xml:space="preserve">already </w:t>
      </w:r>
      <w:r w:rsidRPr="007866FB">
        <w:rPr>
          <w:rStyle w:val="StyleUnderline"/>
          <w:highlight w:val="cyan"/>
        </w:rPr>
        <w:t>convinced countries</w:t>
      </w:r>
      <w:r w:rsidRPr="00B72153">
        <w:rPr>
          <w:rStyle w:val="StyleUnderline"/>
        </w:rPr>
        <w:t xml:space="preserve"> in Europe and Asia</w:t>
      </w:r>
      <w:r w:rsidRPr="00B72153">
        <w:rPr>
          <w:sz w:val="16"/>
        </w:rPr>
        <w:t xml:space="preserve"> that </w:t>
      </w:r>
      <w:r w:rsidRPr="00B72153">
        <w:rPr>
          <w:rStyle w:val="StyleUnderline"/>
        </w:rPr>
        <w:t xml:space="preserve">U.S. </w:t>
      </w:r>
      <w:r w:rsidRPr="007866FB">
        <w:rPr>
          <w:rStyle w:val="StyleUnderline"/>
          <w:highlight w:val="cyan"/>
        </w:rPr>
        <w:t>commitments</w:t>
      </w:r>
      <w:r w:rsidRPr="00B72153">
        <w:rPr>
          <w:rStyle w:val="StyleUnderline"/>
        </w:rPr>
        <w:t xml:space="preserve"> </w:t>
      </w:r>
      <w:r w:rsidRPr="007866FB">
        <w:rPr>
          <w:rStyle w:val="StyleUnderline"/>
          <w:highlight w:val="cyan"/>
        </w:rPr>
        <w:t xml:space="preserve">may not be </w:t>
      </w:r>
      <w:r w:rsidRPr="007866FB">
        <w:rPr>
          <w:rStyle w:val="Emphasis"/>
          <w:highlight w:val="cyan"/>
        </w:rPr>
        <w:t>worth</w:t>
      </w:r>
      <w:r w:rsidRPr="00B72153">
        <w:rPr>
          <w:rStyle w:val="Emphasis"/>
        </w:rPr>
        <w:t xml:space="preserve"> the </w:t>
      </w:r>
      <w:r w:rsidRPr="007866FB">
        <w:rPr>
          <w:rStyle w:val="Emphasis"/>
          <w:highlight w:val="cyan"/>
        </w:rPr>
        <w:t>paper</w:t>
      </w:r>
      <w:r w:rsidRPr="007866FB">
        <w:rPr>
          <w:rStyle w:val="StyleUnderline"/>
          <w:highlight w:val="cyan"/>
        </w:rPr>
        <w:t xml:space="preserve"> they are written on</w:t>
      </w:r>
      <w:r w:rsidRPr="00B72153">
        <w:rPr>
          <w:sz w:val="16"/>
        </w:rPr>
        <w:t xml:space="preserve">, particularly </w:t>
      </w:r>
      <w:r w:rsidRPr="00B72153">
        <w:rPr>
          <w:rStyle w:val="StyleUnderline"/>
        </w:rPr>
        <w:t xml:space="preserve">in </w:t>
      </w:r>
      <w:r w:rsidRPr="00B72153">
        <w:rPr>
          <w:rStyle w:val="Emphasis"/>
        </w:rPr>
        <w:t>an increasingly partisan environment</w:t>
      </w:r>
      <w:r w:rsidRPr="00B72153">
        <w:rPr>
          <w:rStyle w:val="StyleUnderline"/>
        </w:rPr>
        <w:t xml:space="preserve">. The </w:t>
      </w:r>
      <w:r w:rsidRPr="00D10FD8">
        <w:rPr>
          <w:rStyle w:val="StyleUnderline"/>
          <w:highlight w:val="cyan"/>
        </w:rPr>
        <w:t>Iran</w:t>
      </w:r>
      <w:r w:rsidRPr="00B72153">
        <w:rPr>
          <w:sz w:val="16"/>
        </w:rPr>
        <w:t xml:space="preserve"> nuclear </w:t>
      </w:r>
      <w:r w:rsidRPr="0066698D">
        <w:rPr>
          <w:rStyle w:val="StyleUnderline"/>
        </w:rPr>
        <w:t>deal</w:t>
      </w:r>
      <w:r w:rsidRPr="00B72153">
        <w:rPr>
          <w:rStyle w:val="StyleUnderline"/>
        </w:rPr>
        <w:t xml:space="preserve">, the </w:t>
      </w:r>
      <w:r w:rsidRPr="00D10FD8">
        <w:rPr>
          <w:rStyle w:val="StyleUnderline"/>
          <w:highlight w:val="cyan"/>
        </w:rPr>
        <w:t>T</w:t>
      </w:r>
      <w:r w:rsidRPr="00B72153">
        <w:rPr>
          <w:sz w:val="16"/>
        </w:rPr>
        <w:t>rans-</w:t>
      </w:r>
      <w:r w:rsidRPr="00D10FD8">
        <w:rPr>
          <w:rStyle w:val="StyleUnderline"/>
          <w:highlight w:val="cyan"/>
        </w:rPr>
        <w:t>P</w:t>
      </w:r>
      <w:r w:rsidRPr="00B72153">
        <w:rPr>
          <w:sz w:val="16"/>
        </w:rPr>
        <w:t xml:space="preserve">acific </w:t>
      </w:r>
      <w:r w:rsidRPr="00D10FD8">
        <w:rPr>
          <w:rStyle w:val="StyleUnderline"/>
          <w:highlight w:val="cyan"/>
        </w:rPr>
        <w:t>P</w:t>
      </w:r>
      <w:r w:rsidRPr="00B72153">
        <w:rPr>
          <w:sz w:val="16"/>
        </w:rPr>
        <w:t xml:space="preserve">artnership, </w:t>
      </w:r>
      <w:r w:rsidRPr="00D10FD8">
        <w:rPr>
          <w:rStyle w:val="StyleUnderline"/>
          <w:highlight w:val="cyan"/>
        </w:rPr>
        <w:t>and</w:t>
      </w:r>
      <w:r w:rsidRPr="00B72153">
        <w:rPr>
          <w:sz w:val="16"/>
        </w:rPr>
        <w:t xml:space="preserve"> the </w:t>
      </w:r>
      <w:r w:rsidRPr="00D10FD8">
        <w:rPr>
          <w:rStyle w:val="StyleUnderline"/>
          <w:highlight w:val="cyan"/>
        </w:rPr>
        <w:t>Paris</w:t>
      </w:r>
      <w:r w:rsidRPr="00B72153">
        <w:rPr>
          <w:sz w:val="16"/>
        </w:rPr>
        <w:t xml:space="preserve"> climate accords </w:t>
      </w:r>
      <w:r w:rsidRPr="00B72153">
        <w:rPr>
          <w:rStyle w:val="StyleUnderline"/>
        </w:rPr>
        <w:t xml:space="preserve">were all </w:t>
      </w:r>
      <w:r w:rsidRPr="00D10FD8">
        <w:rPr>
          <w:rStyle w:val="StyleUnderline"/>
          <w:highlight w:val="cyan"/>
        </w:rPr>
        <w:t>victims of</w:t>
      </w:r>
      <w:r w:rsidRPr="00B72153">
        <w:rPr>
          <w:rStyle w:val="StyleUnderline"/>
        </w:rPr>
        <w:t xml:space="preserve"> a shift to </w:t>
      </w:r>
      <w:r w:rsidRPr="00B72153">
        <w:rPr>
          <w:rStyle w:val="Emphasis"/>
        </w:rPr>
        <w:t xml:space="preserve">a more partisan, </w:t>
      </w:r>
      <w:r w:rsidRPr="00D10FD8">
        <w:rPr>
          <w:rStyle w:val="Emphasis"/>
          <w:highlight w:val="cyan"/>
        </w:rPr>
        <w:t>seesaw</w:t>
      </w:r>
      <w:r w:rsidRPr="00B72153">
        <w:rPr>
          <w:sz w:val="16"/>
        </w:rPr>
        <w:t xml:space="preserve"> form of </w:t>
      </w:r>
      <w:r w:rsidRPr="00D10FD8">
        <w:rPr>
          <w:rStyle w:val="StyleUnderline"/>
          <w:highlight w:val="cyan"/>
        </w:rPr>
        <w:t>foreign policy</w:t>
      </w:r>
      <w:r w:rsidRPr="00B72153">
        <w:rPr>
          <w:sz w:val="16"/>
        </w:rPr>
        <w:t>. This week’s violence in Washington and the broader political turmoil since the November election have added to those concerns that future U.S. elections may not even be free and fair.</w:t>
      </w:r>
    </w:p>
    <w:p w14:paraId="3DC6270E" w14:textId="77777777" w:rsidR="00C90593" w:rsidRPr="00FB2EF7" w:rsidRDefault="00C90593" w:rsidP="00C90593">
      <w:pPr>
        <w:rPr>
          <w:sz w:val="16"/>
        </w:rPr>
      </w:pPr>
      <w:r w:rsidRPr="00B72153">
        <w:rPr>
          <w:sz w:val="16"/>
        </w:rPr>
        <w:t xml:space="preserve">Second, it increases the likelihood that other countries will start to see the United States as a risk factor in the international system rather than a stabilizer. There is something to this fear: U.S. actions in the Middle East since 2001 helped to destabilize it, contributing to Europe’s refugee crises. U.S. sanctions policy has often been costly and unpopular with other countries. And the Trump administration’s brinkmanship over the last few years—with Iran, North Korea, and even with China—has been far more destabilizing than stabilizing. The risk of a U.S. leadership untethered from public scrutiny, or </w:t>
      </w:r>
      <w:r w:rsidRPr="00B72153">
        <w:rPr>
          <w:rStyle w:val="StyleUnderline"/>
        </w:rPr>
        <w:t xml:space="preserve">a nation that retains </w:t>
      </w:r>
      <w:r w:rsidRPr="00B72153">
        <w:rPr>
          <w:rStyle w:val="Emphasis"/>
        </w:rPr>
        <w:t>a massively powerful military</w:t>
      </w:r>
      <w:r w:rsidRPr="00B72153">
        <w:rPr>
          <w:rStyle w:val="StyleUnderline"/>
        </w:rPr>
        <w:t xml:space="preserve"> while </w:t>
      </w:r>
      <w:r w:rsidRPr="00B72153">
        <w:rPr>
          <w:rStyle w:val="Emphasis"/>
        </w:rPr>
        <w:t>its domestic politics</w:t>
      </w:r>
      <w:r w:rsidRPr="00B72153">
        <w:rPr>
          <w:rStyle w:val="StyleUnderline"/>
        </w:rPr>
        <w:t xml:space="preserve"> become </w:t>
      </w:r>
      <w:r w:rsidRPr="00B72153">
        <w:rPr>
          <w:rStyle w:val="Emphasis"/>
        </w:rPr>
        <w:t>ever more erratic and undemocratic</w:t>
      </w:r>
      <w:r w:rsidRPr="00B72153">
        <w:rPr>
          <w:rStyle w:val="StyleUnderline"/>
        </w:rPr>
        <w:t xml:space="preserve">, is one that other countries cannot take </w:t>
      </w:r>
      <w:r w:rsidRPr="00B72153">
        <w:rPr>
          <w:rStyle w:val="Emphasis"/>
        </w:rPr>
        <w:t>lightly</w:t>
      </w:r>
      <w:r w:rsidRPr="00B72153">
        <w:rPr>
          <w:sz w:val="16"/>
        </w:rPr>
        <w:t>.</w:t>
      </w:r>
    </w:p>
    <w:p w14:paraId="75D50F16" w14:textId="77777777" w:rsidR="00C90593" w:rsidRDefault="00C90593" w:rsidP="00C90593">
      <w:pPr>
        <w:pStyle w:val="Heading4"/>
      </w:pPr>
      <w:r>
        <w:rPr>
          <w:u w:val="single"/>
        </w:rPr>
        <w:t>Returning</w:t>
      </w:r>
      <w:r>
        <w:t xml:space="preserve"> to norm-promotion </w:t>
      </w:r>
      <w:r>
        <w:rPr>
          <w:u w:val="single"/>
        </w:rPr>
        <w:t>consolidates</w:t>
      </w:r>
      <w:r>
        <w:t xml:space="preserve"> resistance and creates an </w:t>
      </w:r>
      <w:r>
        <w:rPr>
          <w:u w:val="single"/>
        </w:rPr>
        <w:t>authoritarian alliance</w:t>
      </w:r>
      <w:r>
        <w:t xml:space="preserve"> </w:t>
      </w:r>
    </w:p>
    <w:p w14:paraId="09B0B861" w14:textId="77777777" w:rsidR="00C90593" w:rsidRPr="00DB40C3" w:rsidRDefault="00C90593" w:rsidP="00C90593">
      <w:r>
        <w:t xml:space="preserve">Jennifer </w:t>
      </w:r>
      <w:r w:rsidRPr="00D561BE">
        <w:rPr>
          <w:rStyle w:val="Style13ptBold"/>
        </w:rPr>
        <w:t>Lind 19</w:t>
      </w:r>
      <w:r>
        <w:t xml:space="preserve">, Associate Professor of Government at Dartmouth </w:t>
      </w:r>
      <w:proofErr w:type="gramStart"/>
      <w:r>
        <w:t>College</w:t>
      </w:r>
      <w:proofErr w:type="gramEnd"/>
      <w:r>
        <w:t xml:space="preserve"> and an Associate Fellow at Chatham House; and William C. Wohlforth, the Daniel Webster Professor of Government at Dartmouth College, March/April 2019, “The Future of the Liberal Order Is Conservative,” Foreign Affairs, https://www.foreignaffairs.com/articles/2019-02-12/future-liberal-order-</w:t>
      </w:r>
      <w:r w:rsidRPr="00DB40C3">
        <w:t>conservative</w:t>
      </w:r>
    </w:p>
    <w:p w14:paraId="5B9E1E9A" w14:textId="77777777" w:rsidR="00C90593" w:rsidRPr="00BC5704" w:rsidRDefault="00C90593" w:rsidP="00C90593">
      <w:pPr>
        <w:rPr>
          <w:sz w:val="16"/>
        </w:rPr>
      </w:pPr>
      <w:r w:rsidRPr="00DB40C3">
        <w:rPr>
          <w:rStyle w:val="StyleUnderline"/>
        </w:rPr>
        <w:t>A more conservative order</w:t>
      </w:r>
      <w:r w:rsidRPr="00DB40C3">
        <w:rPr>
          <w:sz w:val="16"/>
        </w:rPr>
        <w:t xml:space="preserve"> would recognize that both internal and external circumstances have changed and would adjust accordingly. First and most important, this </w:t>
      </w:r>
      <w:r w:rsidRPr="00DB40C3">
        <w:rPr>
          <w:rStyle w:val="StyleUnderline"/>
        </w:rPr>
        <w:t xml:space="preserve">demands </w:t>
      </w:r>
      <w:r w:rsidRPr="00615EF1">
        <w:rPr>
          <w:rStyle w:val="StyleUnderline"/>
          <w:highlight w:val="cyan"/>
        </w:rPr>
        <w:t xml:space="preserve">a </w:t>
      </w:r>
      <w:r w:rsidRPr="00615EF1">
        <w:rPr>
          <w:rStyle w:val="Emphasis"/>
          <w:highlight w:val="cyan"/>
        </w:rPr>
        <w:t>shift to a status quo mindset</w:t>
      </w:r>
      <w:r w:rsidRPr="00BC5704">
        <w:rPr>
          <w:sz w:val="16"/>
        </w:rPr>
        <w:t xml:space="preserve"> in Washington and allied capitals. </w:t>
      </w:r>
      <w:r w:rsidRPr="00DB40C3">
        <w:rPr>
          <w:rStyle w:val="StyleUnderline"/>
        </w:rPr>
        <w:t>Despite</w:t>
      </w:r>
      <w:r w:rsidRPr="00BC5704">
        <w:rPr>
          <w:sz w:val="16"/>
        </w:rPr>
        <w:t xml:space="preserve"> U.S. President Donald </w:t>
      </w:r>
      <w:r w:rsidRPr="00615EF1">
        <w:rPr>
          <w:rStyle w:val="StyleUnderline"/>
          <w:highlight w:val="cyan"/>
        </w:rPr>
        <w:t>Trump’s</w:t>
      </w:r>
      <w:r w:rsidRPr="00651C78">
        <w:rPr>
          <w:rStyle w:val="StyleUnderline"/>
        </w:rPr>
        <w:t xml:space="preserve"> </w:t>
      </w:r>
      <w:r w:rsidRPr="00DB40C3">
        <w:rPr>
          <w:rStyle w:val="StyleUnderline"/>
        </w:rPr>
        <w:t>occasional bluster about withdrawing from the world, his administration</w:t>
      </w:r>
      <w:r w:rsidRPr="00651C78">
        <w:rPr>
          <w:rStyle w:val="StyleUnderline"/>
        </w:rPr>
        <w:t xml:space="preserve"> has </w:t>
      </w:r>
      <w:r w:rsidRPr="00615EF1">
        <w:rPr>
          <w:rStyle w:val="Emphasis"/>
          <w:highlight w:val="cyan"/>
        </w:rPr>
        <w:t xml:space="preserve">retained </w:t>
      </w:r>
      <w:proofErr w:type="gramStart"/>
      <w:r w:rsidRPr="00615EF1">
        <w:rPr>
          <w:rStyle w:val="Emphasis"/>
          <w:highlight w:val="cyan"/>
        </w:rPr>
        <w:t>all</w:t>
      </w:r>
      <w:r w:rsidRPr="00651C78">
        <w:rPr>
          <w:rStyle w:val="Emphasis"/>
        </w:rPr>
        <w:t xml:space="preserve"> of</w:t>
      </w:r>
      <w:proofErr w:type="gramEnd"/>
      <w:r w:rsidRPr="00651C78">
        <w:rPr>
          <w:rStyle w:val="Emphasis"/>
        </w:rPr>
        <w:t xml:space="preserve"> the U</w:t>
      </w:r>
      <w:r w:rsidRPr="00BC5704">
        <w:rPr>
          <w:sz w:val="16"/>
        </w:rPr>
        <w:t xml:space="preserve">nited </w:t>
      </w:r>
      <w:r w:rsidRPr="00651C78">
        <w:rPr>
          <w:rStyle w:val="Emphasis"/>
        </w:rPr>
        <w:t>S</w:t>
      </w:r>
      <w:r w:rsidRPr="00BC5704">
        <w:rPr>
          <w:sz w:val="16"/>
        </w:rPr>
        <w:t>tate</w:t>
      </w:r>
      <w:r w:rsidRPr="00651C78">
        <w:rPr>
          <w:rStyle w:val="Emphasis"/>
        </w:rPr>
        <w:t xml:space="preserve">s’ </w:t>
      </w:r>
      <w:r w:rsidRPr="00615EF1">
        <w:rPr>
          <w:rStyle w:val="Emphasis"/>
          <w:highlight w:val="cyan"/>
        </w:rPr>
        <w:t>existing commitments</w:t>
      </w:r>
      <w:r w:rsidRPr="00BC5704">
        <w:rPr>
          <w:sz w:val="16"/>
        </w:rPr>
        <w:t xml:space="preserve"> while adding ambitious new ones, notably an effort to radically scale back Iran’s influence. And although the Obama administration was often accused of retrenchment, it, too, kept U.S. commitments in place and even tried its hand at regime change in Libya. Under a conservative approach, Washington would set aside such revisionist projects </w:t>
      </w:r>
      <w:proofErr w:type="gramStart"/>
      <w:r w:rsidRPr="00BC5704">
        <w:rPr>
          <w:sz w:val="16"/>
        </w:rPr>
        <w:t>in order to</w:t>
      </w:r>
      <w:proofErr w:type="gramEnd"/>
      <w:r w:rsidRPr="00BC5704">
        <w:rPr>
          <w:sz w:val="16"/>
        </w:rPr>
        <w:t xml:space="preserve"> concentrate its attention and resources on managing great-power rivalries.</w:t>
      </w:r>
    </w:p>
    <w:p w14:paraId="5C08F114" w14:textId="77777777" w:rsidR="00C90593" w:rsidRPr="00BC5704" w:rsidRDefault="00C90593" w:rsidP="00C90593">
      <w:pPr>
        <w:rPr>
          <w:sz w:val="16"/>
        </w:rPr>
      </w:pPr>
      <w:r w:rsidRPr="00BC5704">
        <w:rPr>
          <w:sz w:val="16"/>
        </w:rPr>
        <w:t>As part of this, the United States should reduce the expectation that it will take on new allies. At the very least, any prospective ally should bring more capabilities than costs—a litmus test that has not been applied in recent years. Because the liberal order is in dire need of consolidation rather than expansion, it makes no sense to add small and weak states facing internal problems, especially if including them will exacerbate tensions among existing allies or, worse, with great-power rivals. In July 2018, NATO, with U.S. support, formally invited Macedonia to join the alliance (reviving a dispute with Greece over the name of the country), and the Trump administration has backed NATO membership for Bosnia, too (over the objections of the Serbian minority there). These straws may not break the camel’s back, but the principle of limitless expansion might.</w:t>
      </w:r>
    </w:p>
    <w:p w14:paraId="5E158520" w14:textId="77777777" w:rsidR="00C90593" w:rsidRPr="00BC5704" w:rsidRDefault="00C90593" w:rsidP="00C90593">
      <w:pPr>
        <w:rPr>
          <w:sz w:val="16"/>
        </w:rPr>
      </w:pPr>
      <w:r w:rsidRPr="00BC5704">
        <w:rPr>
          <w:sz w:val="16"/>
        </w:rPr>
        <w:t xml:space="preserve">The case of Taiwan shows what a successful conservative approach looks like in practice, demonstrating how the United States can deter a rival great power from expanding while preventing a partner from provoking it. For decades, Washington has declared that the island’s future should be resolved peacefully. Leaders on both sides of the Taiwan Strait have sometimes sought to overturn the status quo, as when Taiwanese President Chen Shui-bian began making pro-independence moves after he was elected in 2000. In response, U.S. President George W. Bush publicly warned Chen against unilaterally changing the status quo—a tough stance toward a longtime U.S. partner that helped keep the peace. This policy may be tested again, as </w:t>
      </w:r>
      <w:proofErr w:type="gramStart"/>
      <w:r w:rsidRPr="00BC5704">
        <w:rPr>
          <w:sz w:val="16"/>
        </w:rPr>
        <w:t>demographic</w:t>
      </w:r>
      <w:proofErr w:type="gramEnd"/>
      <w:r w:rsidRPr="00BC5704">
        <w:rPr>
          <w:sz w:val="16"/>
        </w:rPr>
        <w:t xml:space="preserve"> and economic trends strengthen the Taiwanese people’s sense of national identity, as China grows more assertive, and as voices in the United States call for an unambiguously pro-Taiwan policy. But Washington should hold fast: for decades, conservatism has served it, and the region, well. </w:t>
      </w:r>
    </w:p>
    <w:p w14:paraId="7AA0F5F0" w14:textId="77777777" w:rsidR="00C90593" w:rsidRPr="00BC5704" w:rsidRDefault="00C90593" w:rsidP="00C90593">
      <w:pPr>
        <w:rPr>
          <w:sz w:val="16"/>
        </w:rPr>
      </w:pPr>
      <w:r w:rsidRPr="00EB6F26">
        <w:rPr>
          <w:rStyle w:val="StyleUnderline"/>
        </w:rPr>
        <w:t>A conservative order would</w:t>
      </w:r>
      <w:r w:rsidRPr="00EB6F26">
        <w:rPr>
          <w:sz w:val="16"/>
        </w:rPr>
        <w:t xml:space="preserve"> also </w:t>
      </w:r>
      <w:r w:rsidRPr="00EB6F26">
        <w:rPr>
          <w:rStyle w:val="StyleUnderline"/>
        </w:rPr>
        <w:t>entail drawing clearer lines between official efforts to promote democracy and those undertaken independently by civil society groups</w:t>
      </w:r>
      <w:r w:rsidRPr="00EB6F26">
        <w:rPr>
          <w:sz w:val="16"/>
        </w:rPr>
        <w:t xml:space="preserve">. By example and activism, </w:t>
      </w:r>
      <w:r w:rsidRPr="00EB6F26">
        <w:rPr>
          <w:rStyle w:val="StyleUnderline"/>
        </w:rPr>
        <w:t>vibrant civil societies</w:t>
      </w:r>
      <w:r w:rsidRPr="00EB6F26">
        <w:rPr>
          <w:sz w:val="16"/>
        </w:rPr>
        <w:t xml:space="preserve"> in the United States and other liberal countries </w:t>
      </w:r>
      <w:r w:rsidRPr="00EB6F26">
        <w:rPr>
          <w:rStyle w:val="StyleUnderline"/>
        </w:rPr>
        <w:t xml:space="preserve">can do much to further democracy abroad. </w:t>
      </w:r>
      <w:r w:rsidRPr="00EB6F26">
        <w:rPr>
          <w:rStyle w:val="Emphasis"/>
        </w:rPr>
        <w:t>When governments get in the game</w:t>
      </w:r>
      <w:r w:rsidRPr="00EB6F26">
        <w:rPr>
          <w:sz w:val="16"/>
        </w:rPr>
        <w:t xml:space="preserve">, however, </w:t>
      </w:r>
      <w:r w:rsidRPr="00EB6F26">
        <w:rPr>
          <w:rStyle w:val="StyleUnderline"/>
        </w:rPr>
        <w:t xml:space="preserve">the results tend to </w:t>
      </w:r>
      <w:r w:rsidRPr="00EB6F26">
        <w:rPr>
          <w:rStyle w:val="Emphasis"/>
        </w:rPr>
        <w:t>backfire</w:t>
      </w:r>
      <w:r w:rsidRPr="00EB6F26">
        <w:rPr>
          <w:sz w:val="16"/>
        </w:rPr>
        <w:t xml:space="preserve">. As the political scientists Alexander Downes and Lindsey O’Rourke found in their comprehensive study, foreign-imposed regime change rarely leads to improved relations and frequently has the opposite effect. Liberal states should stand ready to help when a foreign government itself seeks assistance. But when one resists help, it is best to stay out. </w:t>
      </w:r>
      <w:r w:rsidRPr="00EB6F26">
        <w:rPr>
          <w:rStyle w:val="StyleUnderline"/>
        </w:rPr>
        <w:t>Meddling will only aggravate that government’s concerns about violations of sovereignty and tar opposition forces with the charge of being foreign pawns</w:t>
      </w:r>
      <w:r w:rsidRPr="00EB6F26">
        <w:rPr>
          <w:sz w:val="16"/>
        </w:rPr>
        <w:t>.</w:t>
      </w:r>
      <w:r w:rsidRPr="00BC5704">
        <w:rPr>
          <w:sz w:val="16"/>
        </w:rPr>
        <w:t xml:space="preserve"> </w:t>
      </w:r>
    </w:p>
    <w:p w14:paraId="0C07E5D0" w14:textId="77777777" w:rsidR="00C90593" w:rsidRPr="00BC5704" w:rsidRDefault="00C90593" w:rsidP="00C90593">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615EF1">
        <w:rPr>
          <w:rStyle w:val="Emphasis"/>
          <w:highlight w:val="cyan"/>
        </w:rPr>
        <w:t>the reason</w:t>
      </w:r>
      <w:r w:rsidRPr="00536BEF">
        <w:rPr>
          <w:rStyle w:val="Emphasis"/>
        </w:rPr>
        <w:t xml:space="preserve"> those </w:t>
      </w:r>
      <w:r w:rsidRPr="00615EF1">
        <w:rPr>
          <w:rStyle w:val="Emphasis"/>
          <w:highlight w:val="cyan"/>
        </w:rPr>
        <w:t>countries contest the order</w:t>
      </w:r>
      <w:r w:rsidRPr="00615EF1">
        <w:rPr>
          <w:rStyle w:val="StyleUnderline"/>
          <w:highlight w:val="cyan"/>
        </w:rPr>
        <w:t xml:space="preserve"> is</w:t>
      </w:r>
      <w:r w:rsidRPr="00536BEF">
        <w:rPr>
          <w:rStyle w:val="StyleUnderline"/>
        </w:rPr>
        <w:t xml:space="preserve"> that </w:t>
      </w:r>
      <w:r w:rsidRPr="00615EF1">
        <w:rPr>
          <w:rStyle w:val="StyleUnderline"/>
          <w:highlight w:val="cyan"/>
        </w:rPr>
        <w:t xml:space="preserve">it </w:t>
      </w:r>
      <w:r w:rsidRPr="00615EF1">
        <w:rPr>
          <w:rStyle w:val="Emphasis"/>
          <w:highlight w:val="cyan"/>
        </w:rPr>
        <w:t>exacerbates their insecurities</w:t>
      </w:r>
      <w:r w:rsidRPr="00615EF1">
        <w:rPr>
          <w:rStyle w:val="StyleUnderline"/>
          <w:highlight w:val="cyan"/>
        </w:rPr>
        <w:t>. Restraining</w:t>
      </w:r>
      <w:r w:rsidRPr="00DB40C3">
        <w:rPr>
          <w:rStyle w:val="StyleUnderline"/>
        </w:rPr>
        <w:t xml:space="preserve"> the order’s </w:t>
      </w:r>
      <w:r w:rsidRPr="00615EF1">
        <w:rPr>
          <w:rStyle w:val="StyleUnderline"/>
          <w:highlight w:val="cyan"/>
        </w:rPr>
        <w:t>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DB40C3">
        <w:rPr>
          <w:rStyle w:val="StyleUnderline"/>
        </w:rPr>
        <w:t>could</w:t>
      </w:r>
      <w:r w:rsidRPr="00BC5704">
        <w:rPr>
          <w:sz w:val="16"/>
        </w:rPr>
        <w:t xml:space="preserve"> also </w:t>
      </w:r>
      <w:r w:rsidRPr="00615EF1">
        <w:rPr>
          <w:rStyle w:val="Emphasis"/>
          <w:highlight w:val="cyan"/>
        </w:rPr>
        <w:t>stymie</w:t>
      </w:r>
      <w:r w:rsidRPr="00C3330A">
        <w:rPr>
          <w:rStyle w:val="Emphasis"/>
        </w:rPr>
        <w:t xml:space="preserve"> potential </w:t>
      </w:r>
      <w:r w:rsidRPr="00615EF1">
        <w:rPr>
          <w:rStyle w:val="Emphasis"/>
          <w:highlight w:val="cyan"/>
        </w:rPr>
        <w:t>balancing</w:t>
      </w:r>
      <w:r w:rsidRPr="00DB40C3">
        <w:rPr>
          <w:rStyle w:val="Emphasis"/>
        </w:rPr>
        <w:t xml:space="preserve"> against the order </w:t>
      </w:r>
      <w:r w:rsidRPr="00615EF1">
        <w:rPr>
          <w:rStyle w:val="Emphasis"/>
          <w:highlight w:val="cyan"/>
        </w:rPr>
        <w:t>by</w:t>
      </w:r>
      <w:r w:rsidRPr="00C3330A">
        <w:rPr>
          <w:rStyle w:val="Emphasis"/>
        </w:rPr>
        <w:t xml:space="preserve"> illiberal states</w:t>
      </w:r>
      <w:r w:rsidRPr="00BC5704">
        <w:rPr>
          <w:sz w:val="16"/>
        </w:rPr>
        <w:t>—</w:t>
      </w:r>
      <w:r w:rsidRPr="00615EF1">
        <w:rPr>
          <w:rStyle w:val="StyleUnderline"/>
          <w:highlight w:val="cyan"/>
        </w:rPr>
        <w:t>China, Iran, Russia</w:t>
      </w:r>
      <w:r w:rsidRPr="00C3330A">
        <w:rPr>
          <w:rStyle w:val="StyleUnderline"/>
        </w:rPr>
        <w:t>, and others</w:t>
      </w:r>
      <w:r w:rsidRPr="007B5B32">
        <w:rPr>
          <w:rStyle w:val="StyleUnderline"/>
        </w:rPr>
        <w:t xml:space="preserve">. </w:t>
      </w:r>
      <w:r w:rsidRPr="00615EF1">
        <w:rPr>
          <w:rStyle w:val="StyleUnderline"/>
          <w:highlight w:val="cyan"/>
        </w:rPr>
        <w:t>Although</w:t>
      </w:r>
      <w:r w:rsidRPr="007B5B32">
        <w:rPr>
          <w:rStyle w:val="StyleUnderline"/>
        </w:rPr>
        <w:t xml:space="preserve"> these </w:t>
      </w:r>
      <w:r w:rsidRPr="00DB40C3">
        <w:rPr>
          <w:rStyle w:val="StyleUnderline"/>
        </w:rPr>
        <w:t>revisionists</w:t>
      </w:r>
      <w:r w:rsidRPr="007B5B32">
        <w:rPr>
          <w:rStyle w:val="StyleUnderline"/>
        </w:rPr>
        <w:t xml:space="preserve"> have</w:t>
      </w:r>
      <w:r w:rsidRPr="00BC5704">
        <w:rPr>
          <w:sz w:val="16"/>
        </w:rPr>
        <w:t xml:space="preserve"> many </w:t>
      </w:r>
      <w:r w:rsidRPr="00615EF1">
        <w:rPr>
          <w:rStyle w:val="StyleUnderline"/>
          <w:highlight w:val="cyan"/>
        </w:rPr>
        <w:t>divergent</w:t>
      </w:r>
      <w:r w:rsidRPr="00BC5704">
        <w:rPr>
          <w:sz w:val="16"/>
        </w:rPr>
        <w:t xml:space="preserve"> geopolitical and economic </w:t>
      </w:r>
      <w:r w:rsidRPr="00615EF1">
        <w:rPr>
          <w:rStyle w:val="StyleUnderline"/>
          <w:highlight w:val="cyan"/>
        </w:rPr>
        <w:t>interests</w:t>
      </w:r>
      <w:r w:rsidRPr="007B5B32">
        <w:rPr>
          <w:rStyle w:val="StyleUnderline"/>
        </w:rPr>
        <w:t xml:space="preserve"> that </w:t>
      </w:r>
      <w:r w:rsidRPr="00615EF1">
        <w:rPr>
          <w:rStyle w:val="Emphasis"/>
          <w:highlight w:val="cyan"/>
        </w:rPr>
        <w:t>currently limit their coop</w:t>
      </w:r>
      <w:r w:rsidRPr="00EB6F26">
        <w:rPr>
          <w:rStyle w:val="StyleUnderline"/>
        </w:rPr>
        <w:t>eration</w:t>
      </w:r>
      <w:r w:rsidRPr="00BC5704">
        <w:rPr>
          <w:sz w:val="16"/>
        </w:rPr>
        <w:t xml:space="preserve">, </w:t>
      </w:r>
      <w:r w:rsidRPr="00615EF1">
        <w:rPr>
          <w:rStyle w:val="StyleUnderline"/>
          <w:highlight w:val="cyan"/>
        </w:rPr>
        <w:t>the more</w:t>
      </w:r>
      <w:r w:rsidRPr="007B5B32">
        <w:rPr>
          <w:rStyle w:val="StyleUnderline"/>
        </w:rPr>
        <w:t xml:space="preserve"> their </w:t>
      </w:r>
      <w:r w:rsidRPr="00615EF1">
        <w:rPr>
          <w:rStyle w:val="StyleUnderline"/>
          <w:highlight w:val="cyan"/>
        </w:rPr>
        <w:t>rulers worry</w:t>
      </w:r>
      <w:r w:rsidRPr="007B5B32">
        <w:rPr>
          <w:rStyle w:val="StyleUnderline"/>
        </w:rPr>
        <w:t xml:space="preserve"> that </w:t>
      </w:r>
      <w:r w:rsidRPr="00DB40C3">
        <w:rPr>
          <w:rStyle w:val="StyleUnderline"/>
        </w:rPr>
        <w:t>their</w:t>
      </w:r>
      <w:r w:rsidRPr="007B5B32">
        <w:rPr>
          <w:rStyle w:val="StyleUnderline"/>
        </w:rPr>
        <w:t xml:space="preserve"> grip on </w:t>
      </w:r>
      <w:r w:rsidRPr="00615EF1">
        <w:rPr>
          <w:rStyle w:val="StyleUnderline"/>
          <w:highlight w:val="cyan"/>
        </w:rPr>
        <w:t xml:space="preserve">power is under threat from a liberal order, </w:t>
      </w:r>
      <w:r w:rsidRPr="00615EF1">
        <w:rPr>
          <w:rStyle w:val="Emphasis"/>
          <w:highlight w:val="cyan"/>
        </w:rPr>
        <w:t>the more they</w:t>
      </w:r>
      <w:r w:rsidRPr="007B5B32">
        <w:rPr>
          <w:rStyle w:val="Emphasis"/>
        </w:rPr>
        <w:t xml:space="preserve"> will be inclined to </w:t>
      </w:r>
      <w:r w:rsidRPr="00DB40C3">
        <w:rPr>
          <w:rStyle w:val="Emphasis"/>
        </w:rPr>
        <w:t xml:space="preserve">overcome their differences and </w:t>
      </w:r>
      <w:r w:rsidRPr="00615EF1">
        <w:rPr>
          <w:rStyle w:val="Emphasis"/>
          <w:highlight w:val="cyan"/>
        </w:rPr>
        <w:t>team up to check liberal powers</w:t>
      </w:r>
      <w:r w:rsidRPr="00615EF1">
        <w:rPr>
          <w:rStyle w:val="StyleUnderline"/>
          <w:highlight w:val="cyan"/>
        </w:rPr>
        <w:t>. Reduce that fear</w:t>
      </w:r>
      <w:r w:rsidRPr="00BC5704">
        <w:rPr>
          <w:rStyle w:val="StyleUnderline"/>
        </w:rPr>
        <w:t xml:space="preserve">, and </w:t>
      </w:r>
      <w:r w:rsidRPr="00615EF1">
        <w:rPr>
          <w:rStyle w:val="StyleUnderline"/>
          <w:highlight w:val="cyan"/>
        </w:rPr>
        <w:t>there will be</w:t>
      </w:r>
      <w:r w:rsidRPr="00BC5704">
        <w:rPr>
          <w:rStyle w:val="StyleUnderline"/>
        </w:rPr>
        <w:t xml:space="preserve"> more </w:t>
      </w:r>
      <w:r w:rsidRPr="00615EF1">
        <w:rPr>
          <w:rStyle w:val="StyleUnderline"/>
          <w:highlight w:val="cyan"/>
        </w:rPr>
        <w:t>opportunities</w:t>
      </w:r>
      <w:r w:rsidRPr="00BC5704">
        <w:rPr>
          <w:rStyle w:val="StyleUnderline"/>
        </w:rPr>
        <w:t xml:space="preserve"> for the liberal states </w:t>
      </w:r>
      <w:r w:rsidRPr="00615EF1">
        <w:rPr>
          <w:rStyle w:val="StyleUnderline"/>
          <w:highlight w:val="cyan"/>
        </w:rPr>
        <w:t>to</w:t>
      </w:r>
      <w:r w:rsidRPr="005A22B5">
        <w:rPr>
          <w:rStyle w:val="StyleUnderline"/>
        </w:rPr>
        <w:t xml:space="preserve"> divide and rule, or at least </w:t>
      </w:r>
      <w:r w:rsidRPr="00615EF1">
        <w:rPr>
          <w:rStyle w:val="Emphasis"/>
          <w:highlight w:val="cyan"/>
        </w:rPr>
        <w:t>divide and deter</w:t>
      </w:r>
      <w:r w:rsidRPr="00BC5704">
        <w:rPr>
          <w:sz w:val="16"/>
        </w:rPr>
        <w:t>.</w:t>
      </w:r>
    </w:p>
    <w:p w14:paraId="26080626" w14:textId="77777777" w:rsidR="00C90593" w:rsidRDefault="00C90593" w:rsidP="00C90593"/>
    <w:p w14:paraId="1CE0B261" w14:textId="77777777" w:rsidR="00C90593" w:rsidRDefault="00C90593" w:rsidP="00C90593">
      <w:pPr>
        <w:pStyle w:val="Heading4"/>
      </w:pPr>
      <w:r>
        <w:t xml:space="preserve">Rising states </w:t>
      </w:r>
      <w:r>
        <w:rPr>
          <w:u w:val="single"/>
        </w:rPr>
        <w:t>won’t</w:t>
      </w:r>
      <w:r>
        <w:t xml:space="preserve"> aggressively challenge the international order </w:t>
      </w:r>
      <w:r w:rsidRPr="0044530E">
        <w:rPr>
          <w:u w:val="single"/>
        </w:rPr>
        <w:t>now</w:t>
      </w:r>
      <w:r>
        <w:t xml:space="preserve"> because it suits their interests---that </w:t>
      </w:r>
      <w:r>
        <w:rPr>
          <w:u w:val="single"/>
        </w:rPr>
        <w:t>invests the overall order with resilience</w:t>
      </w:r>
    </w:p>
    <w:p w14:paraId="7327ED28" w14:textId="77777777" w:rsidR="00C90593" w:rsidRDefault="00C90593" w:rsidP="00C90593">
      <w:r>
        <w:t xml:space="preserve">Rohan </w:t>
      </w:r>
      <w:r w:rsidRPr="00850EBC">
        <w:rPr>
          <w:rStyle w:val="Style13ptBold"/>
        </w:rPr>
        <w:t>Mukherjee 19</w:t>
      </w:r>
      <w:r>
        <w:t xml:space="preserve">, Assistant Professor of Political Science at Yale-NUS College, Singapore, 2/22/19, “Policy Series: Two Cheers for the Liberal World Order: The International Order and Rising Powers in a Trumpian World,” </w:t>
      </w:r>
      <w:hyperlink r:id="rId19" w:history="1">
        <w:r w:rsidRPr="00B77930">
          <w:rPr>
            <w:rStyle w:val="Hyperlink"/>
          </w:rPr>
          <w:t>https://issforum.org/roundtables/policy/1-5bo-two-cheers</w:t>
        </w:r>
      </w:hyperlink>
    </w:p>
    <w:p w14:paraId="5DC20107" w14:textId="77777777" w:rsidR="00C90593" w:rsidRPr="006B2BBC" w:rsidRDefault="00C90593" w:rsidP="00C90593">
      <w:pPr>
        <w:rPr>
          <w:sz w:val="16"/>
        </w:rPr>
      </w:pPr>
      <w:r w:rsidRPr="00DB40C3">
        <w:rPr>
          <w:sz w:val="16"/>
        </w:rPr>
        <w:t xml:space="preserve">The </w:t>
      </w:r>
      <w:r w:rsidRPr="00DB40C3">
        <w:rPr>
          <w:rStyle w:val="StyleUnderline"/>
        </w:rPr>
        <w:t>empirical evidence</w:t>
      </w:r>
      <w:r w:rsidRPr="00DB40C3">
        <w:rPr>
          <w:sz w:val="16"/>
        </w:rPr>
        <w:t xml:space="preserve"> since the end of the Cold War </w:t>
      </w:r>
      <w:r w:rsidRPr="00DB40C3">
        <w:rPr>
          <w:rStyle w:val="StyleUnderline"/>
        </w:rPr>
        <w:t>suggests</w:t>
      </w:r>
      <w:r w:rsidRPr="00DB40C3">
        <w:rPr>
          <w:sz w:val="16"/>
        </w:rPr>
        <w:t xml:space="preserve"> that </w:t>
      </w:r>
      <w:r w:rsidRPr="00DB40C3">
        <w:rPr>
          <w:rStyle w:val="StyleUnderline"/>
        </w:rPr>
        <w:t>rising powers such</w:t>
      </w:r>
      <w:r w:rsidRPr="003F2F03">
        <w:rPr>
          <w:rStyle w:val="StyleUnderline"/>
        </w:rPr>
        <w:t xml:space="preserve"> as </w:t>
      </w:r>
      <w:r w:rsidRPr="00615EF1">
        <w:rPr>
          <w:rStyle w:val="StyleUnderline"/>
          <w:highlight w:val="cyan"/>
        </w:rPr>
        <w:t xml:space="preserve">China, India, and Brazil are </w:t>
      </w:r>
      <w:r w:rsidRPr="00615EF1">
        <w:rPr>
          <w:rStyle w:val="Emphasis"/>
          <w:highlight w:val="cyan"/>
        </w:rPr>
        <w:t>content not to challenge the</w:t>
      </w:r>
      <w:r w:rsidRPr="003F2F03">
        <w:rPr>
          <w:rStyle w:val="Emphasis"/>
        </w:rPr>
        <w:t xml:space="preserve"> liberal </w:t>
      </w:r>
      <w:r w:rsidRPr="00615EF1">
        <w:rPr>
          <w:rStyle w:val="Emphasis"/>
          <w:highlight w:val="cyan"/>
        </w:rPr>
        <w:t>order</w:t>
      </w:r>
      <w:r w:rsidRPr="00615EF1">
        <w:rPr>
          <w:rStyle w:val="StyleUnderline"/>
          <w:highlight w:val="cyan"/>
        </w:rPr>
        <w:t xml:space="preserve"> despite</w:t>
      </w:r>
      <w:r w:rsidRPr="003F2F03">
        <w:rPr>
          <w:rStyle w:val="StyleUnderline"/>
        </w:rPr>
        <w:t xml:space="preserve"> their varying levels of </w:t>
      </w:r>
      <w:r w:rsidRPr="00615EF1">
        <w:rPr>
          <w:rStyle w:val="StyleUnderline"/>
          <w:highlight w:val="cyan"/>
        </w:rPr>
        <w:t>dissatisfaction</w:t>
      </w:r>
      <w:r w:rsidRPr="003F2F03">
        <w:rPr>
          <w:rStyle w:val="StyleUnderline"/>
        </w:rPr>
        <w:t xml:space="preserve"> with it</w:t>
      </w:r>
      <w:r w:rsidRPr="006B2BBC">
        <w:rPr>
          <w:sz w:val="16"/>
        </w:rPr>
        <w:t xml:space="preserve">.[24] Instead, </w:t>
      </w:r>
      <w:r w:rsidRPr="00615EF1">
        <w:rPr>
          <w:rStyle w:val="StyleUnderline"/>
          <w:highlight w:val="cyan"/>
        </w:rPr>
        <w:t>they have adopted</w:t>
      </w:r>
      <w:r w:rsidRPr="003F2F03">
        <w:rPr>
          <w:rStyle w:val="StyleUnderline"/>
        </w:rPr>
        <w:t xml:space="preserve"> a </w:t>
      </w:r>
      <w:r w:rsidRPr="00615EF1">
        <w:rPr>
          <w:rStyle w:val="StyleUnderline"/>
          <w:highlight w:val="cyan"/>
        </w:rPr>
        <w:t>free-riding</w:t>
      </w:r>
      <w:r w:rsidRPr="003F2F03">
        <w:rPr>
          <w:rStyle w:val="StyleUnderline"/>
        </w:rPr>
        <w:t xml:space="preserve"> strategy</w:t>
      </w:r>
      <w:r w:rsidRPr="006B2BBC">
        <w:rPr>
          <w:sz w:val="16"/>
        </w:rPr>
        <w:t xml:space="preserve">, </w:t>
      </w:r>
      <w:proofErr w:type="gramStart"/>
      <w:r w:rsidRPr="003A0DDD">
        <w:rPr>
          <w:rStyle w:val="StyleUnderline"/>
        </w:rPr>
        <w:t>i.e.</w:t>
      </w:r>
      <w:proofErr w:type="gramEnd"/>
      <w:r w:rsidRPr="003A0DDD">
        <w:rPr>
          <w:rStyle w:val="StyleUnderline"/>
        </w:rPr>
        <w:t xml:space="preserve"> not fully paying the costs of maintaining the order while benefiting significantly from it</w:t>
      </w:r>
      <w:r w:rsidRPr="006B2BBC">
        <w:rPr>
          <w:sz w:val="16"/>
        </w:rPr>
        <w:t>. This type of strategy is what underlies China’s exploitation of international trading rules, India’s grandstanding on climate change, and Brazil’s outsized influence relative to its economic power within the World Trade Organization (WTO).[25]</w:t>
      </w:r>
    </w:p>
    <w:p w14:paraId="76AE6027" w14:textId="77777777" w:rsidR="00C90593" w:rsidRPr="006B2BBC" w:rsidRDefault="00C90593" w:rsidP="00C90593">
      <w:pPr>
        <w:rPr>
          <w:sz w:val="16"/>
        </w:rPr>
      </w:pPr>
      <w:r w:rsidRPr="006B2BBC">
        <w:rPr>
          <w:sz w:val="16"/>
        </w:rPr>
        <w:t xml:space="preserve">This </w:t>
      </w:r>
      <w:r w:rsidRPr="00615EF1">
        <w:rPr>
          <w:rStyle w:val="StyleUnderline"/>
          <w:highlight w:val="cyan"/>
        </w:rPr>
        <w:t xml:space="preserve">unwillingness to </w:t>
      </w:r>
      <w:r w:rsidRPr="00615EF1">
        <w:rPr>
          <w:rStyle w:val="Emphasis"/>
          <w:highlight w:val="cyan"/>
        </w:rPr>
        <w:t>genuinely contribute</w:t>
      </w:r>
      <w:r w:rsidRPr="003F2F03">
        <w:rPr>
          <w:rStyle w:val="StyleUnderline"/>
        </w:rPr>
        <w:t xml:space="preserve"> to the liberal order</w:t>
      </w:r>
      <w:r w:rsidRPr="006B2BBC">
        <w:rPr>
          <w:sz w:val="16"/>
        </w:rPr>
        <w:t xml:space="preserve"> may seem puzzling given that it makes these countries diplomatically vulnerable to the charge of </w:t>
      </w:r>
      <w:proofErr w:type="gramStart"/>
      <w:r w:rsidRPr="006B2BBC">
        <w:rPr>
          <w:sz w:val="16"/>
        </w:rPr>
        <w:t>free-riding</w:t>
      </w:r>
      <w:proofErr w:type="gramEnd"/>
      <w:r w:rsidRPr="006B2BBC">
        <w:rPr>
          <w:sz w:val="16"/>
        </w:rPr>
        <w:t xml:space="preserve">. It </w:t>
      </w:r>
      <w:r w:rsidRPr="00615EF1">
        <w:rPr>
          <w:rStyle w:val="StyleUnderline"/>
          <w:highlight w:val="cyan"/>
        </w:rPr>
        <w:t xml:space="preserve">is </w:t>
      </w:r>
      <w:r w:rsidRPr="00615EF1">
        <w:rPr>
          <w:rStyle w:val="Emphasis"/>
          <w:highlight w:val="cyan"/>
        </w:rPr>
        <w:t>explained</w:t>
      </w:r>
      <w:r w:rsidRPr="006B2BBC">
        <w:rPr>
          <w:sz w:val="16"/>
        </w:rPr>
        <w:t xml:space="preserve">, however, </w:t>
      </w:r>
      <w:r w:rsidRPr="00615EF1">
        <w:rPr>
          <w:rStyle w:val="StyleUnderline"/>
          <w:highlight w:val="cyan"/>
        </w:rPr>
        <w:t>by</w:t>
      </w:r>
      <w:r w:rsidRPr="003F2F03">
        <w:rPr>
          <w:rStyle w:val="StyleUnderline"/>
        </w:rPr>
        <w:t xml:space="preserve"> the non-</w:t>
      </w:r>
      <w:r w:rsidRPr="00DB40C3">
        <w:rPr>
          <w:rStyle w:val="StyleUnderline"/>
        </w:rPr>
        <w:t>material aspects of the order</w:t>
      </w:r>
      <w:r w:rsidRPr="00DB40C3">
        <w:rPr>
          <w:sz w:val="16"/>
        </w:rPr>
        <w:t>, or what Gilpin called the “hierarchy of prestige</w:t>
      </w:r>
      <w:proofErr w:type="gramStart"/>
      <w:r w:rsidRPr="00DB40C3">
        <w:rPr>
          <w:sz w:val="16"/>
        </w:rPr>
        <w:t>.”[</w:t>
      </w:r>
      <w:proofErr w:type="gramEnd"/>
      <w:r w:rsidRPr="00DB40C3">
        <w:rPr>
          <w:sz w:val="16"/>
        </w:rPr>
        <w:t xml:space="preserve">26] Put simply, </w:t>
      </w:r>
      <w:r w:rsidRPr="00DB40C3">
        <w:rPr>
          <w:rStyle w:val="StyleUnderline"/>
        </w:rPr>
        <w:t xml:space="preserve">the distribution of </w:t>
      </w:r>
      <w:r w:rsidRPr="00615EF1">
        <w:rPr>
          <w:rStyle w:val="StyleUnderline"/>
          <w:highlight w:val="cyan"/>
        </w:rPr>
        <w:t>prestige</w:t>
      </w:r>
      <w:r w:rsidRPr="003F2F03">
        <w:rPr>
          <w:rStyle w:val="StyleUnderline"/>
        </w:rPr>
        <w:t xml:space="preserve"> within the liberal order is </w:t>
      </w:r>
      <w:r w:rsidRPr="003F2F03">
        <w:rPr>
          <w:rStyle w:val="Emphasis"/>
        </w:rPr>
        <w:t xml:space="preserve">still </w:t>
      </w:r>
      <w:r w:rsidRPr="00DB40C3">
        <w:rPr>
          <w:rStyle w:val="Emphasis"/>
        </w:rPr>
        <w:t xml:space="preserve">skewed </w:t>
      </w:r>
      <w:r w:rsidRPr="00615EF1">
        <w:rPr>
          <w:rStyle w:val="Emphasis"/>
          <w:highlight w:val="cyan"/>
        </w:rPr>
        <w:t>in favor of the U.S.</w:t>
      </w:r>
      <w:r w:rsidRPr="006B2BBC">
        <w:rPr>
          <w:sz w:val="16"/>
        </w:rPr>
        <w:t xml:space="preserve"> and its allies, while the distribution of power is shifting steadily in favor of the rising powers. Voting rights at the International Monetary Fund (IMF), permanent membership of the UNSC, top leadership positions in International Financial Institutions (IFIs), the official designation of nuclear weapons states in the nuclear non-proliferation treaty (NPT), and small-group decision-making within the WTO are some of the more prominent institutional aspects of the liberal order that </w:t>
      </w:r>
      <w:r w:rsidRPr="003F2F03">
        <w:rPr>
          <w:rStyle w:val="StyleUnderline"/>
        </w:rPr>
        <w:t>rising powers</w:t>
      </w:r>
      <w:r w:rsidRPr="006B2BBC">
        <w:rPr>
          <w:sz w:val="16"/>
        </w:rPr>
        <w:t xml:space="preserve"> to varying extents have contested as exclusionary, discriminatory, and unequal.[27] </w:t>
      </w:r>
      <w:r w:rsidRPr="003F2F03">
        <w:rPr>
          <w:rStyle w:val="StyleUnderline"/>
        </w:rPr>
        <w:t>Wherever possible, they have sought to reform institutions from within. Where these efforts have been repeatedly frustrated, they have established new institutions</w:t>
      </w:r>
      <w:r w:rsidRPr="006B2BBC">
        <w:rPr>
          <w:sz w:val="16"/>
        </w:rPr>
        <w:t xml:space="preserve"> such as the New Development Bank (NDB) of the Brazil, Russia, India, China, and South Africa (BRICS) group (which, unlike the IMF, operates on the principle of “one country, one vote, and no veto”)[28] and the Asian Infrastructure Investment Bank (AIIB),[29] or bolstered existing forums where they already hold leadership positions, such as the India, Brazil, South Africa (IBSA) group and the Shanghai Cooperation Organization (SCO).</w:t>
      </w:r>
    </w:p>
    <w:p w14:paraId="1AABA69D" w14:textId="77777777" w:rsidR="00C90593" w:rsidRPr="006B2BBC" w:rsidRDefault="00C90593" w:rsidP="00C90593">
      <w:pPr>
        <w:rPr>
          <w:sz w:val="16"/>
        </w:rPr>
      </w:pPr>
      <w:r w:rsidRPr="00615EF1">
        <w:rPr>
          <w:rStyle w:val="StyleUnderline"/>
          <w:highlight w:val="cyan"/>
        </w:rPr>
        <w:t>The</w:t>
      </w:r>
      <w:r w:rsidRPr="003F2F03">
        <w:rPr>
          <w:rStyle w:val="StyleUnderline"/>
        </w:rPr>
        <w:t xml:space="preserve"> overarching </w:t>
      </w:r>
      <w:r w:rsidRPr="00615EF1">
        <w:rPr>
          <w:rStyle w:val="StyleUnderline"/>
          <w:highlight w:val="cyan"/>
        </w:rPr>
        <w:t>question is</w:t>
      </w:r>
      <w:r w:rsidRPr="006B2BBC">
        <w:rPr>
          <w:sz w:val="16"/>
        </w:rPr>
        <w:t xml:space="preserve"> this: </w:t>
      </w:r>
      <w:r w:rsidRPr="00615EF1">
        <w:rPr>
          <w:rStyle w:val="StyleUnderline"/>
          <w:highlight w:val="cyan"/>
        </w:rPr>
        <w:t>who gets to be</w:t>
      </w:r>
      <w:r w:rsidRPr="003F2F03">
        <w:rPr>
          <w:rStyle w:val="StyleUnderline"/>
        </w:rPr>
        <w:t xml:space="preserve"> included </w:t>
      </w:r>
      <w:r w:rsidRPr="00615EF1">
        <w:rPr>
          <w:rStyle w:val="StyleUnderline"/>
          <w:highlight w:val="cyan"/>
        </w:rPr>
        <w:t xml:space="preserve">in the club of </w:t>
      </w:r>
      <w:r w:rsidRPr="00615EF1">
        <w:rPr>
          <w:rStyle w:val="Emphasis"/>
          <w:highlight w:val="cyan"/>
        </w:rPr>
        <w:t>great powers</w:t>
      </w:r>
      <w:r w:rsidRPr="00DB40C3">
        <w:rPr>
          <w:rStyle w:val="Emphasis"/>
        </w:rPr>
        <w:t xml:space="preserve"> that manage the liberal order</w:t>
      </w:r>
      <w:r w:rsidRPr="00DB40C3">
        <w:rPr>
          <w:sz w:val="16"/>
        </w:rPr>
        <w:t xml:space="preserve"> alongside the United States? </w:t>
      </w:r>
      <w:r w:rsidRPr="00DB40C3">
        <w:rPr>
          <w:rStyle w:val="StyleUnderline"/>
        </w:rPr>
        <w:t>Club membership brings</w:t>
      </w:r>
      <w:r w:rsidRPr="00DB40C3">
        <w:rPr>
          <w:sz w:val="16"/>
        </w:rPr>
        <w:t xml:space="preserve"> both </w:t>
      </w:r>
      <w:r w:rsidRPr="00DB40C3">
        <w:rPr>
          <w:rStyle w:val="StyleUnderline"/>
        </w:rPr>
        <w:t>material and status benefits, but</w:t>
      </w:r>
      <w:r w:rsidRPr="00DB40C3">
        <w:rPr>
          <w:sz w:val="16"/>
        </w:rPr>
        <w:t xml:space="preserve"> it also comes </w:t>
      </w:r>
      <w:r w:rsidRPr="00DB40C3">
        <w:rPr>
          <w:rStyle w:val="StyleUnderline"/>
        </w:rPr>
        <w:t>at</w:t>
      </w:r>
      <w:r w:rsidRPr="003F2F03">
        <w:rPr>
          <w:rStyle w:val="StyleUnderline"/>
        </w:rPr>
        <w:t xml:space="preserve"> a price. </w:t>
      </w:r>
      <w:r w:rsidRPr="00615EF1">
        <w:rPr>
          <w:rStyle w:val="StyleUnderline"/>
          <w:highlight w:val="cyan"/>
        </w:rPr>
        <w:t>Rising powers are unwilling to pay</w:t>
      </w:r>
      <w:r w:rsidRPr="003F2F03">
        <w:rPr>
          <w:rStyle w:val="StyleUnderline"/>
        </w:rPr>
        <w:t xml:space="preserve"> the price </w:t>
      </w:r>
      <w:r w:rsidRPr="00615EF1">
        <w:rPr>
          <w:rStyle w:val="Emphasis"/>
          <w:highlight w:val="cyan"/>
        </w:rPr>
        <w:t>unless they are</w:t>
      </w:r>
      <w:r w:rsidRPr="003F2F03">
        <w:rPr>
          <w:rStyle w:val="Emphasis"/>
        </w:rPr>
        <w:t xml:space="preserve"> made </w:t>
      </w:r>
      <w:r w:rsidRPr="00615EF1">
        <w:rPr>
          <w:rStyle w:val="Emphasis"/>
          <w:highlight w:val="cyan"/>
        </w:rPr>
        <w:t>full</w:t>
      </w:r>
      <w:r w:rsidRPr="003F2F03">
        <w:rPr>
          <w:rStyle w:val="Emphasis"/>
        </w:rPr>
        <w:t xml:space="preserve"> and equal </w:t>
      </w:r>
      <w:r w:rsidRPr="00615EF1">
        <w:rPr>
          <w:rStyle w:val="Emphasis"/>
          <w:highlight w:val="cyan"/>
        </w:rPr>
        <w:t>members</w:t>
      </w:r>
      <w:r w:rsidRPr="003F2F03">
        <w:rPr>
          <w:rStyle w:val="StyleUnderline"/>
        </w:rPr>
        <w:t>, especially since material benefits already accrue</w:t>
      </w:r>
      <w:r w:rsidRPr="006B2BBC">
        <w:rPr>
          <w:sz w:val="16"/>
        </w:rPr>
        <w:t xml:space="preserve"> to them in significant measure </w:t>
      </w:r>
      <w:r w:rsidRPr="003F2F03">
        <w:rPr>
          <w:rStyle w:val="StyleUnderline"/>
        </w:rPr>
        <w:t>simply through membership</w:t>
      </w:r>
      <w:r w:rsidRPr="006B2BBC">
        <w:rPr>
          <w:sz w:val="16"/>
        </w:rPr>
        <w:t xml:space="preserve"> in the order. For its part, </w:t>
      </w:r>
      <w:r w:rsidRPr="00615EF1">
        <w:rPr>
          <w:rStyle w:val="Emphasis"/>
          <w:highlight w:val="cyan"/>
        </w:rPr>
        <w:t>the U.S. has been unwilling to admit rising powers</w:t>
      </w:r>
      <w:r w:rsidRPr="00DB40C3">
        <w:rPr>
          <w:rStyle w:val="Emphasis"/>
        </w:rPr>
        <w:t xml:space="preserve"> into the club</w:t>
      </w:r>
      <w:r w:rsidRPr="00DB40C3">
        <w:rPr>
          <w:sz w:val="16"/>
        </w:rPr>
        <w:t>, questioning their ability to act as “responsible stakeholders</w:t>
      </w:r>
      <w:proofErr w:type="gramStart"/>
      <w:r w:rsidRPr="00DB40C3">
        <w:rPr>
          <w:sz w:val="16"/>
        </w:rPr>
        <w:t>.”[</w:t>
      </w:r>
      <w:proofErr w:type="gramEnd"/>
      <w:r w:rsidRPr="00DB40C3">
        <w:rPr>
          <w:sz w:val="16"/>
        </w:rPr>
        <w:t>30] These conflicting incentives create a chicken-and-egg problem: rising powers decline f</w:t>
      </w:r>
      <w:r w:rsidRPr="006B2BBC">
        <w:rPr>
          <w:sz w:val="16"/>
        </w:rPr>
        <w:t>ull responsibility without elite membership, while the U.S. refuses them elite membership without full responsibility.</w:t>
      </w:r>
    </w:p>
    <w:p w14:paraId="4623A4FC" w14:textId="77777777" w:rsidR="00C90593" w:rsidRPr="006B2BBC" w:rsidRDefault="00C90593" w:rsidP="00C90593">
      <w:pPr>
        <w:rPr>
          <w:sz w:val="16"/>
        </w:rPr>
      </w:pPr>
      <w:r w:rsidRPr="006B2BBC">
        <w:rPr>
          <w:sz w:val="16"/>
        </w:rPr>
        <w:t>The Trump Transformation</w:t>
      </w:r>
    </w:p>
    <w:p w14:paraId="607D2A1E" w14:textId="77777777" w:rsidR="00C90593" w:rsidRPr="006B2BBC" w:rsidRDefault="00C90593" w:rsidP="00C90593">
      <w:pPr>
        <w:rPr>
          <w:sz w:val="16"/>
        </w:rPr>
      </w:pPr>
      <w:r w:rsidRPr="006B2BBC">
        <w:rPr>
          <w:sz w:val="16"/>
        </w:rPr>
        <w:t xml:space="preserve">The </w:t>
      </w:r>
      <w:r w:rsidRPr="00615EF1">
        <w:rPr>
          <w:rStyle w:val="StyleUnderline"/>
          <w:highlight w:val="cyan"/>
        </w:rPr>
        <w:t>Trump</w:t>
      </w:r>
      <w:r w:rsidRPr="006B2BBC">
        <w:rPr>
          <w:sz w:val="16"/>
        </w:rPr>
        <w:t xml:space="preserve"> presidency </w:t>
      </w:r>
      <w:r w:rsidRPr="00DB40C3">
        <w:rPr>
          <w:rStyle w:val="StyleUnderline"/>
        </w:rPr>
        <w:t xml:space="preserve">has </w:t>
      </w:r>
      <w:r w:rsidRPr="00DB40C3">
        <w:rPr>
          <w:rStyle w:val="Emphasis"/>
        </w:rPr>
        <w:t>unsettled this equilibrium</w:t>
      </w:r>
      <w:r w:rsidRPr="00DB40C3">
        <w:rPr>
          <w:rStyle w:val="StyleUnderline"/>
        </w:rPr>
        <w:t>. Washington’s newfoun</w:t>
      </w:r>
      <w:r w:rsidRPr="006B2BBC">
        <w:rPr>
          <w:rStyle w:val="StyleUnderline"/>
        </w:rPr>
        <w:t xml:space="preserve">d </w:t>
      </w:r>
      <w:r w:rsidRPr="00615EF1">
        <w:rPr>
          <w:rStyle w:val="StyleUnderline"/>
          <w:highlight w:val="cyan"/>
        </w:rPr>
        <w:t>willingness to challenge</w:t>
      </w:r>
      <w:r w:rsidRPr="006B2BBC">
        <w:rPr>
          <w:rStyle w:val="StyleUnderline"/>
        </w:rPr>
        <w:t xml:space="preserve"> the</w:t>
      </w:r>
      <w:r w:rsidRPr="006B2BBC">
        <w:rPr>
          <w:sz w:val="16"/>
        </w:rPr>
        <w:t xml:space="preserve"> fundamental tenets of the </w:t>
      </w:r>
      <w:r w:rsidRPr="006B2BBC">
        <w:rPr>
          <w:rStyle w:val="StyleUnderline"/>
        </w:rPr>
        <w:t>global order</w:t>
      </w:r>
      <w:r w:rsidRPr="006B2BBC">
        <w:rPr>
          <w:sz w:val="16"/>
        </w:rPr>
        <w:t>—</w:t>
      </w:r>
      <w:r w:rsidRPr="006B2BBC">
        <w:rPr>
          <w:rStyle w:val="Emphasis"/>
        </w:rPr>
        <w:t xml:space="preserve">capitalism, </w:t>
      </w:r>
      <w:r w:rsidRPr="00615EF1">
        <w:rPr>
          <w:rStyle w:val="Emphasis"/>
          <w:highlight w:val="cyan"/>
        </w:rPr>
        <w:t>democracy</w:t>
      </w:r>
      <w:r w:rsidRPr="006B2BBC">
        <w:rPr>
          <w:rStyle w:val="Emphasis"/>
        </w:rPr>
        <w:t xml:space="preserve">, and </w:t>
      </w:r>
      <w:r w:rsidRPr="00615EF1">
        <w:rPr>
          <w:rStyle w:val="Emphasis"/>
          <w:highlight w:val="cyan"/>
        </w:rPr>
        <w:t>multilat</w:t>
      </w:r>
      <w:r w:rsidRPr="006B2BBC">
        <w:rPr>
          <w:rStyle w:val="Emphasis"/>
        </w:rPr>
        <w:t>eralism</w:t>
      </w:r>
      <w:r w:rsidRPr="006B2BBC">
        <w:rPr>
          <w:sz w:val="16"/>
        </w:rPr>
        <w:t>—</w:t>
      </w:r>
      <w:r w:rsidRPr="00DB40C3">
        <w:rPr>
          <w:rStyle w:val="StyleUnderline"/>
        </w:rPr>
        <w:t>and Trump’s undermining of key institutional arrangements in</w:t>
      </w:r>
      <w:r w:rsidRPr="00DB40C3">
        <w:rPr>
          <w:sz w:val="16"/>
        </w:rPr>
        <w:t xml:space="preserve"> areas such as international </w:t>
      </w:r>
      <w:r w:rsidRPr="00DB40C3">
        <w:rPr>
          <w:rStyle w:val="Emphasis"/>
        </w:rPr>
        <w:t>trade, climate change, and arms control</w:t>
      </w:r>
      <w:r w:rsidRPr="006B2BBC">
        <w:rPr>
          <w:rStyle w:val="StyleUnderline"/>
        </w:rPr>
        <w:t xml:space="preserve"> have </w:t>
      </w:r>
      <w:proofErr w:type="gramStart"/>
      <w:r w:rsidRPr="00615EF1">
        <w:rPr>
          <w:rStyle w:val="Emphasis"/>
          <w:highlight w:val="cyan"/>
        </w:rPr>
        <w:t>opened</w:t>
      </w:r>
      <w:r w:rsidRPr="006B2BBC">
        <w:rPr>
          <w:rStyle w:val="Emphasis"/>
        </w:rPr>
        <w:t xml:space="preserve"> up</w:t>
      </w:r>
      <w:proofErr w:type="gramEnd"/>
      <w:r w:rsidRPr="006B2BBC">
        <w:rPr>
          <w:rStyle w:val="Emphasis"/>
        </w:rPr>
        <w:t xml:space="preserve"> </w:t>
      </w:r>
      <w:r w:rsidRPr="00615EF1">
        <w:rPr>
          <w:rStyle w:val="Emphasis"/>
          <w:highlight w:val="cyan"/>
        </w:rPr>
        <w:t>space in</w:t>
      </w:r>
      <w:r w:rsidRPr="006B2BBC">
        <w:rPr>
          <w:rStyle w:val="Emphasis"/>
        </w:rPr>
        <w:t xml:space="preserve"> the upper echelons of the global </w:t>
      </w:r>
      <w:r w:rsidRPr="00615EF1">
        <w:rPr>
          <w:rStyle w:val="Emphasis"/>
          <w:highlight w:val="cyan"/>
        </w:rPr>
        <w:t>governance architecture for rising powers</w:t>
      </w:r>
      <w:r w:rsidRPr="006B2BBC">
        <w:rPr>
          <w:sz w:val="16"/>
        </w:rPr>
        <w:t xml:space="preserve"> (and other countries). In the security realm, as Trump shifts U.S. global strategy to what looks like offshore balancing,[31] China and India have each begun stepping up their strategic presence to the extent of their respective capabilities, especially in the Indo-Pacific region. Across the board, </w:t>
      </w:r>
      <w:r w:rsidRPr="006B2BBC">
        <w:rPr>
          <w:rStyle w:val="StyleUnderline"/>
        </w:rPr>
        <w:t>Chinese and Indian leaders are counselling caution and patience with an eye to managing Washington’s illiberal turn toward the liberal international order</w:t>
      </w:r>
      <w:r w:rsidRPr="006B2BBC">
        <w:rPr>
          <w:sz w:val="16"/>
        </w:rPr>
        <w:t xml:space="preserve">.[32] In the process, the </w:t>
      </w:r>
      <w:r w:rsidRPr="00615EF1">
        <w:rPr>
          <w:rStyle w:val="Emphasis"/>
          <w:highlight w:val="cyan"/>
        </w:rPr>
        <w:t>rising powers have become</w:t>
      </w:r>
      <w:r w:rsidRPr="006B2BBC">
        <w:rPr>
          <w:rStyle w:val="Emphasis"/>
        </w:rPr>
        <w:t xml:space="preserve"> the </w:t>
      </w:r>
      <w:r w:rsidRPr="00615EF1">
        <w:rPr>
          <w:rStyle w:val="Emphasis"/>
          <w:highlight w:val="cyan"/>
        </w:rPr>
        <w:t>guardians of the status quo</w:t>
      </w:r>
      <w:r w:rsidRPr="006B2BBC">
        <w:rPr>
          <w:rStyle w:val="StyleUnderline"/>
        </w:rPr>
        <w:t xml:space="preserve"> and the U.S. has finally taken ownership of its post-Cold War role as a revisionist power</w:t>
      </w:r>
      <w:r w:rsidRPr="006B2BBC">
        <w:rPr>
          <w:sz w:val="16"/>
        </w:rPr>
        <w:t xml:space="preserve">.[33] There is no better example of the decoupling of the liberal order and U.S. foreign policy. </w:t>
      </w:r>
      <w:r w:rsidRPr="006B2BBC">
        <w:rPr>
          <w:rStyle w:val="StyleUnderline"/>
        </w:rPr>
        <w:t>The Trump presidency has</w:t>
      </w:r>
      <w:r w:rsidRPr="006B2BBC">
        <w:rPr>
          <w:sz w:val="16"/>
        </w:rPr>
        <w:t xml:space="preserve"> in effect </w:t>
      </w:r>
      <w:r w:rsidRPr="006B2BBC">
        <w:rPr>
          <w:rStyle w:val="Emphasis"/>
        </w:rPr>
        <w:t>been a gift</w:t>
      </w:r>
      <w:r w:rsidRPr="006B2BBC">
        <w:rPr>
          <w:rStyle w:val="StyleUnderline"/>
        </w:rPr>
        <w:t xml:space="preserve"> to Xi’s Chinese Dream and Modi’s desire to make India a “leading </w:t>
      </w:r>
      <w:proofErr w:type="gramStart"/>
      <w:r w:rsidRPr="006B2BBC">
        <w:rPr>
          <w:rStyle w:val="StyleUnderline"/>
        </w:rPr>
        <w:t>power</w:t>
      </w:r>
      <w:r w:rsidRPr="006B2BBC">
        <w:rPr>
          <w:sz w:val="16"/>
        </w:rPr>
        <w:t>”[</w:t>
      </w:r>
      <w:proofErr w:type="gramEnd"/>
      <w:r w:rsidRPr="006B2BBC">
        <w:rPr>
          <w:sz w:val="16"/>
        </w:rPr>
        <w:t xml:space="preserve">34] </w:t>
      </w:r>
      <w:r w:rsidRPr="006B2BBC">
        <w:rPr>
          <w:rStyle w:val="Emphasis"/>
        </w:rPr>
        <w:t>within</w:t>
      </w:r>
      <w:r w:rsidRPr="006B2BBC">
        <w:rPr>
          <w:rStyle w:val="StyleUnderline"/>
        </w:rPr>
        <w:t xml:space="preserve"> the parameters of the existing order</w:t>
      </w:r>
      <w:r w:rsidRPr="006B2BBC">
        <w:rPr>
          <w:sz w:val="16"/>
        </w:rPr>
        <w:t>. As the second-ranked power in the international system, China in particular has perceived an opportunity “to define itself as the representative and spokesperson of forward-looking forces</w:t>
      </w:r>
      <w:proofErr w:type="gramStart"/>
      <w:r w:rsidRPr="006B2BBC">
        <w:rPr>
          <w:sz w:val="16"/>
        </w:rPr>
        <w:t>.”[</w:t>
      </w:r>
      <w:proofErr w:type="gramEnd"/>
      <w:r w:rsidRPr="006B2BBC">
        <w:rPr>
          <w:sz w:val="16"/>
        </w:rPr>
        <w:t>35]</w:t>
      </w:r>
    </w:p>
    <w:p w14:paraId="3CC5A12F" w14:textId="77777777" w:rsidR="00C90593" w:rsidRPr="006B2BBC" w:rsidRDefault="00C90593" w:rsidP="00C90593">
      <w:pPr>
        <w:rPr>
          <w:sz w:val="16"/>
        </w:rPr>
      </w:pPr>
      <w:r w:rsidRPr="006B2BBC">
        <w:rPr>
          <w:rStyle w:val="StyleUnderline"/>
        </w:rPr>
        <w:t>Yet</w:t>
      </w:r>
      <w:r w:rsidRPr="006B2BBC">
        <w:rPr>
          <w:sz w:val="16"/>
        </w:rPr>
        <w:t xml:space="preserve">, as </w:t>
      </w:r>
      <w:proofErr w:type="gramStart"/>
      <w:r w:rsidRPr="006B2BBC">
        <w:rPr>
          <w:sz w:val="16"/>
        </w:rPr>
        <w:t>Chinese</w:t>
      </w:r>
      <w:proofErr w:type="gramEnd"/>
      <w:r w:rsidRPr="006B2BBC">
        <w:rPr>
          <w:sz w:val="16"/>
        </w:rPr>
        <w:t xml:space="preserve"> and Indian leaders well know, </w:t>
      </w:r>
      <w:r w:rsidRPr="006B2BBC">
        <w:rPr>
          <w:rStyle w:val="StyleUnderline"/>
        </w:rPr>
        <w:t xml:space="preserve">global </w:t>
      </w:r>
      <w:r w:rsidRPr="00615EF1">
        <w:rPr>
          <w:rStyle w:val="StyleUnderline"/>
          <w:highlight w:val="cyan"/>
        </w:rPr>
        <w:t>leadership is</w:t>
      </w:r>
      <w:r w:rsidRPr="006B2BBC">
        <w:rPr>
          <w:rStyle w:val="StyleUnderline"/>
        </w:rPr>
        <w:t xml:space="preserve"> a </w:t>
      </w:r>
      <w:r w:rsidRPr="00615EF1">
        <w:rPr>
          <w:rStyle w:val="StyleUnderline"/>
          <w:highlight w:val="cyan"/>
        </w:rPr>
        <w:t>costly</w:t>
      </w:r>
      <w:r w:rsidRPr="006B2BBC">
        <w:rPr>
          <w:rStyle w:val="StyleUnderline"/>
        </w:rPr>
        <w:t xml:space="preserve"> proposition. </w:t>
      </w:r>
      <w:r w:rsidRPr="00615EF1">
        <w:rPr>
          <w:rStyle w:val="Emphasis"/>
          <w:highlight w:val="cyan"/>
        </w:rPr>
        <w:t>The cost is only worthwhile if</w:t>
      </w:r>
      <w:r w:rsidRPr="006B2BBC">
        <w:rPr>
          <w:rStyle w:val="Emphasis"/>
        </w:rPr>
        <w:t xml:space="preserve"> the </w:t>
      </w:r>
      <w:r w:rsidRPr="00615EF1">
        <w:rPr>
          <w:rStyle w:val="Emphasis"/>
          <w:highlight w:val="cyan"/>
        </w:rPr>
        <w:t>eclipse of U.S. credibility</w:t>
      </w:r>
      <w:r w:rsidRPr="00EE4436">
        <w:rPr>
          <w:rStyle w:val="Emphasis"/>
        </w:rPr>
        <w:t xml:space="preserve"> under Trump can </w:t>
      </w:r>
      <w:r w:rsidRPr="00615EF1">
        <w:rPr>
          <w:rStyle w:val="Emphasis"/>
          <w:highlight w:val="cyan"/>
        </w:rPr>
        <w:t>translate into status benefits</w:t>
      </w:r>
      <w:r w:rsidRPr="006B2BBC">
        <w:rPr>
          <w:rStyle w:val="Emphasis"/>
        </w:rPr>
        <w:t xml:space="preserve"> for their countries</w:t>
      </w:r>
      <w:r w:rsidRPr="006B2BBC">
        <w:rPr>
          <w:rStyle w:val="StyleUnderline"/>
        </w:rPr>
        <w:t xml:space="preserve">. The decoupling of the U.S. from the international order of its own creation becomes significant in this context. </w:t>
      </w:r>
      <w:r w:rsidRPr="006B2BBC">
        <w:rPr>
          <w:rStyle w:val="Emphasis"/>
        </w:rPr>
        <w:t>In the absence of an engaged Washington</w:t>
      </w:r>
      <w:r w:rsidRPr="006B2BBC">
        <w:rPr>
          <w:rStyle w:val="StyleUnderline"/>
        </w:rPr>
        <w:t>, it is unclear whether</w:t>
      </w:r>
      <w:r w:rsidRPr="006B2BBC">
        <w:rPr>
          <w:sz w:val="16"/>
        </w:rPr>
        <w:t xml:space="preserve"> the </w:t>
      </w:r>
      <w:r w:rsidRPr="006B2BBC">
        <w:rPr>
          <w:rStyle w:val="StyleUnderline"/>
        </w:rPr>
        <w:t>institutions</w:t>
      </w:r>
      <w:r w:rsidRPr="006B2BBC">
        <w:rPr>
          <w:sz w:val="16"/>
        </w:rPr>
        <w:t xml:space="preserve"> that comprise the international order will function on business-as-usual terms, or they </w:t>
      </w:r>
      <w:r w:rsidRPr="006B2BBC">
        <w:rPr>
          <w:rStyle w:val="StyleUnderline"/>
        </w:rPr>
        <w:t>will be more open to reform and the inclusion of new aspirants to the great-power club</w:t>
      </w:r>
      <w:r w:rsidRPr="006B2BBC">
        <w:rPr>
          <w:sz w:val="16"/>
        </w:rPr>
        <w:t xml:space="preserve">. Despite Trump’s disengagement, </w:t>
      </w:r>
      <w:r w:rsidRPr="006B2BBC">
        <w:rPr>
          <w:rStyle w:val="StyleUnderline"/>
        </w:rPr>
        <w:t>the U.S. still retains significant structural power</w:t>
      </w:r>
      <w:r w:rsidRPr="006B2BBC">
        <w:rPr>
          <w:sz w:val="16"/>
        </w:rPr>
        <w:t xml:space="preserve"> in the international order </w:t>
      </w:r>
      <w:r w:rsidRPr="006B2BBC">
        <w:rPr>
          <w:rStyle w:val="StyleUnderline"/>
        </w:rPr>
        <w:t xml:space="preserve">and </w:t>
      </w:r>
      <w:r w:rsidRPr="006B2BBC">
        <w:rPr>
          <w:rStyle w:val="Emphasis"/>
        </w:rPr>
        <w:t>may</w:t>
      </w:r>
      <w:r w:rsidRPr="006B2BBC">
        <w:rPr>
          <w:sz w:val="16"/>
        </w:rPr>
        <w:t xml:space="preserve"> be willing to </w:t>
      </w:r>
      <w:r w:rsidRPr="006B2BBC">
        <w:rPr>
          <w:rStyle w:val="StyleUnderline"/>
        </w:rPr>
        <w:t xml:space="preserve">exert this power </w:t>
      </w:r>
      <w:proofErr w:type="gramStart"/>
      <w:r w:rsidRPr="006B2BBC">
        <w:rPr>
          <w:rStyle w:val="StyleUnderline"/>
        </w:rPr>
        <w:t>in order to</w:t>
      </w:r>
      <w:proofErr w:type="gramEnd"/>
      <w:r w:rsidRPr="006B2BBC">
        <w:rPr>
          <w:rStyle w:val="StyleUnderline"/>
        </w:rPr>
        <w:t xml:space="preserve"> prevent rising states from rushing too quickly to fill the temporary leadership void</w:t>
      </w:r>
      <w:r w:rsidRPr="006B2BBC">
        <w:rPr>
          <w:sz w:val="16"/>
        </w:rPr>
        <w:t>.</w:t>
      </w:r>
    </w:p>
    <w:p w14:paraId="04C54B37" w14:textId="77777777" w:rsidR="00C90593" w:rsidRPr="006B2BBC" w:rsidRDefault="00C90593" w:rsidP="00C90593">
      <w:pPr>
        <w:rPr>
          <w:sz w:val="16"/>
        </w:rPr>
      </w:pPr>
      <w:r w:rsidRPr="006B2BBC">
        <w:rPr>
          <w:sz w:val="16"/>
        </w:rPr>
        <w:t xml:space="preserve">A more fundamental challenge faces the </w:t>
      </w:r>
      <w:r w:rsidRPr="006B2BBC">
        <w:rPr>
          <w:rStyle w:val="StyleUnderline"/>
        </w:rPr>
        <w:t>rising powers</w:t>
      </w:r>
      <w:r w:rsidRPr="006B2BBC">
        <w:rPr>
          <w:sz w:val="16"/>
        </w:rPr>
        <w:t xml:space="preserve">, which is simply the </w:t>
      </w:r>
      <w:r w:rsidRPr="006B2BBC">
        <w:rPr>
          <w:rStyle w:val="StyleUnderline"/>
        </w:rPr>
        <w:t>lack</w:t>
      </w:r>
      <w:r w:rsidRPr="006B2BBC">
        <w:rPr>
          <w:sz w:val="16"/>
        </w:rPr>
        <w:t xml:space="preserve"> of </w:t>
      </w:r>
      <w:r w:rsidRPr="006B2BBC">
        <w:rPr>
          <w:rStyle w:val="Emphasis"/>
        </w:rPr>
        <w:t>capacity</w:t>
      </w:r>
      <w:r w:rsidRPr="006B2BBC">
        <w:rPr>
          <w:sz w:val="16"/>
        </w:rPr>
        <w:t xml:space="preserve"> and vision </w:t>
      </w:r>
      <w:r w:rsidRPr="006B2BBC">
        <w:rPr>
          <w:rStyle w:val="StyleUnderline"/>
        </w:rPr>
        <w:t>to fundamentally alter the basis of the liberal order</w:t>
      </w:r>
      <w:r w:rsidRPr="006B2BBC">
        <w:rPr>
          <w:sz w:val="16"/>
        </w:rPr>
        <w:t xml:space="preserve">. Importantly, none of the rising powers has a credible alternative set of principles or institutional arrangements to offer as the foundation of a new order.[36] China’s influence, while growing, is largely based on a mercantilist approach and is increasingly facing resistance across the vast geography covered by the Belt and Road Initiative.[37] India lacks the capacity to maintain international order and must focus inward on long-term economic development before it can shoulder global responsibilities. Brazil lacks the hard power resources and domestic political consensus necessary to single-handedly underwrite an international order.[38] At a fundamental level, </w:t>
      </w:r>
      <w:r w:rsidRPr="006B2BBC">
        <w:rPr>
          <w:rStyle w:val="StyleUnderline"/>
        </w:rPr>
        <w:t>none of these powers has any reason to fundamentally alter an order that has so far handsomely abetted their stellar economic performance, enhanced their diplomatic influence, and ensured their national security</w:t>
      </w:r>
      <w:r w:rsidRPr="006B2BBC">
        <w:rPr>
          <w:sz w:val="16"/>
        </w:rPr>
        <w:t>.</w:t>
      </w:r>
    </w:p>
    <w:p w14:paraId="1FE326DE" w14:textId="77777777" w:rsidR="00C90593" w:rsidRPr="006B2BBC" w:rsidRDefault="00C90593" w:rsidP="00C90593">
      <w:pPr>
        <w:rPr>
          <w:sz w:val="16"/>
        </w:rPr>
      </w:pPr>
      <w:r w:rsidRPr="003A0DDD">
        <w:rPr>
          <w:rStyle w:val="StyleUnderline"/>
        </w:rPr>
        <w:t>A contemporary alternative to the liberal order</w:t>
      </w:r>
      <w:r w:rsidRPr="003A0DDD">
        <w:rPr>
          <w:sz w:val="16"/>
        </w:rPr>
        <w:t xml:space="preserve"> therefore </w:t>
      </w:r>
      <w:r w:rsidRPr="003A0DDD">
        <w:rPr>
          <w:rStyle w:val="Emphasis"/>
        </w:rPr>
        <w:t>does not exist</w:t>
      </w:r>
      <w:r w:rsidRPr="003A0DDD">
        <w:rPr>
          <w:sz w:val="16"/>
        </w:rPr>
        <w:t xml:space="preserve">. This fact should give pause to both those who celebrate the order’s alleged demise and those who mourn it. The current policy and academic debates fail to consider this simple question: relative to what is the liberal order a failure or success? In other words, could the world have done better? The answer is both yes and no. On the one hand, yes, the United States could have set up a ‘truly’ liberal international rules-based order; this is a question of degree. On the other hand, no, there was no other credible alternative that was attractive to as large </w:t>
      </w:r>
      <w:proofErr w:type="gramStart"/>
      <w:r w:rsidRPr="003A0DDD">
        <w:rPr>
          <w:sz w:val="16"/>
        </w:rPr>
        <w:t>a number of</w:t>
      </w:r>
      <w:proofErr w:type="gramEnd"/>
      <w:r w:rsidRPr="003A0DDD">
        <w:rPr>
          <w:sz w:val="16"/>
        </w:rPr>
        <w:t xml:space="preserve"> countries as the U.S.-led liberal order; this is a question of type. At present, </w:t>
      </w:r>
      <w:r w:rsidRPr="003A0DDD">
        <w:rPr>
          <w:rStyle w:val="StyleUnderline"/>
        </w:rPr>
        <w:t xml:space="preserve">the fact that no other major power is </w:t>
      </w:r>
      <w:proofErr w:type="gramStart"/>
      <w:r w:rsidRPr="003A0DDD">
        <w:rPr>
          <w:rStyle w:val="StyleUnderline"/>
        </w:rPr>
        <w:t>in a position</w:t>
      </w:r>
      <w:proofErr w:type="gramEnd"/>
      <w:r w:rsidRPr="003A0DDD">
        <w:rPr>
          <w:rStyle w:val="StyleUnderline"/>
        </w:rPr>
        <w:t xml:space="preserve"> to offer an alternative type of global order suggests that the much-maligned liberal order, while it may change in degree, is </w:t>
      </w:r>
      <w:r w:rsidRPr="003A0DDD">
        <w:rPr>
          <w:rStyle w:val="Emphasis"/>
        </w:rPr>
        <w:t>fundamentally secure</w:t>
      </w:r>
      <w:r w:rsidRPr="003A0DDD">
        <w:rPr>
          <w:rStyle w:val="StyleUnderline"/>
        </w:rPr>
        <w:t xml:space="preserve">. </w:t>
      </w:r>
      <w:r w:rsidRPr="003A0DDD">
        <w:rPr>
          <w:rStyle w:val="Emphasis"/>
        </w:rPr>
        <w:t>If not Washington, then Beijing</w:t>
      </w:r>
      <w:r w:rsidRPr="003A0DDD">
        <w:rPr>
          <w:rStyle w:val="StyleUnderline"/>
        </w:rPr>
        <w:t>, New Delhi, and Brasilia will ensure this outcome</w:t>
      </w:r>
      <w:r w:rsidRPr="003A0DDD">
        <w:rPr>
          <w:sz w:val="16"/>
        </w:rPr>
        <w:t>.</w:t>
      </w:r>
    </w:p>
    <w:p w14:paraId="6856DABA" w14:textId="77777777" w:rsidR="00C90593" w:rsidRPr="006B2BBC" w:rsidRDefault="00C90593" w:rsidP="00C90593">
      <w:pPr>
        <w:rPr>
          <w:sz w:val="16"/>
        </w:rPr>
      </w:pPr>
      <w:r w:rsidRPr="006B2BBC">
        <w:rPr>
          <w:sz w:val="16"/>
        </w:rPr>
        <w:t>Looking Forward</w:t>
      </w:r>
    </w:p>
    <w:p w14:paraId="671207BB" w14:textId="77777777" w:rsidR="00C90593" w:rsidRPr="006B2BBC" w:rsidRDefault="00C90593" w:rsidP="00C90593">
      <w:pPr>
        <w:rPr>
          <w:sz w:val="16"/>
        </w:rPr>
      </w:pPr>
      <w:r w:rsidRPr="006B2BBC">
        <w:rPr>
          <w:sz w:val="16"/>
        </w:rPr>
        <w:t>Historically, new international orders have emerged in the aftermath of major wars. Major wars are today ruled out by the state of military technology, i.e., nuclear weapons. Barring a change in this dimension, we can expect the politics of power shifts to play out to a great extent in international institutions. The evolution of the liberal international order will depend on the role of the dominant and rising powers within it. If Donald Trump is a one-term aberration, then the U.S. may course-correct after 2020 and reinvest in the liberal order. Outcomes will then hinge on Washington’s ability to accommodate the status demands of an increasingly powerful cabal of rising powers.</w:t>
      </w:r>
    </w:p>
    <w:p w14:paraId="39BF7BEF" w14:textId="77777777" w:rsidR="00C90593" w:rsidRPr="006B2BBC" w:rsidRDefault="00C90593" w:rsidP="00C90593">
      <w:pPr>
        <w:rPr>
          <w:sz w:val="16"/>
        </w:rPr>
      </w:pPr>
      <w:r w:rsidRPr="00EE4436">
        <w:rPr>
          <w:rStyle w:val="StyleUnderline"/>
        </w:rPr>
        <w:t>If</w:t>
      </w:r>
      <w:r w:rsidRPr="00EE4436">
        <w:rPr>
          <w:sz w:val="16"/>
        </w:rPr>
        <w:t xml:space="preserve"> Donald </w:t>
      </w:r>
      <w:r w:rsidRPr="00EE4436">
        <w:rPr>
          <w:rStyle w:val="StyleUnderline"/>
        </w:rPr>
        <w:t>Trump turns out to</w:t>
      </w:r>
      <w:r w:rsidRPr="00EE4436">
        <w:rPr>
          <w:sz w:val="16"/>
        </w:rPr>
        <w:t xml:space="preserve"> be a two-term president, or a </w:t>
      </w:r>
      <w:r w:rsidRPr="00EE4436">
        <w:rPr>
          <w:rStyle w:val="StyleUnderline"/>
        </w:rPr>
        <w:t>herald</w:t>
      </w:r>
      <w:r w:rsidRPr="006B2BBC">
        <w:rPr>
          <w:sz w:val="16"/>
        </w:rPr>
        <w:t xml:space="preserve"> of </w:t>
      </w:r>
      <w:r w:rsidRPr="00615EF1">
        <w:rPr>
          <w:rStyle w:val="Emphasis"/>
          <w:highlight w:val="cyan"/>
        </w:rPr>
        <w:t>deeper changes</w:t>
      </w:r>
      <w:r w:rsidRPr="00615EF1">
        <w:rPr>
          <w:rStyle w:val="StyleUnderline"/>
          <w:highlight w:val="cyan"/>
        </w:rPr>
        <w:t xml:space="preserve"> in the </w:t>
      </w:r>
      <w:r w:rsidRPr="00615EF1">
        <w:rPr>
          <w:rStyle w:val="Emphasis"/>
          <w:highlight w:val="cyan"/>
        </w:rPr>
        <w:t>U</w:t>
      </w:r>
      <w:r w:rsidRPr="006B2BBC">
        <w:rPr>
          <w:sz w:val="16"/>
        </w:rPr>
        <w:t xml:space="preserve">nited </w:t>
      </w:r>
      <w:r w:rsidRPr="00615EF1">
        <w:rPr>
          <w:rStyle w:val="Emphasis"/>
          <w:highlight w:val="cyan"/>
        </w:rPr>
        <w:t>S</w:t>
      </w:r>
      <w:r w:rsidRPr="006B2BBC">
        <w:rPr>
          <w:sz w:val="16"/>
        </w:rPr>
        <w:t>tate</w:t>
      </w:r>
      <w:r w:rsidRPr="006B2BBC">
        <w:rPr>
          <w:rStyle w:val="Emphasis"/>
        </w:rPr>
        <w:t>s’</w:t>
      </w:r>
      <w:r w:rsidRPr="006B2BBC">
        <w:rPr>
          <w:rStyle w:val="StyleUnderline"/>
        </w:rPr>
        <w:t xml:space="preserve"> </w:t>
      </w:r>
      <w:r w:rsidRPr="00615EF1">
        <w:rPr>
          <w:rStyle w:val="StyleUnderline"/>
          <w:highlight w:val="cyan"/>
        </w:rPr>
        <w:t>worldview</w:t>
      </w:r>
      <w:r w:rsidRPr="006B2BBC">
        <w:rPr>
          <w:sz w:val="16"/>
        </w:rPr>
        <w:t xml:space="preserve">, </w:t>
      </w:r>
      <w:r w:rsidRPr="00EE4436">
        <w:rPr>
          <w:sz w:val="16"/>
        </w:rPr>
        <w:t xml:space="preserve">then </w:t>
      </w:r>
      <w:r w:rsidRPr="00EE4436">
        <w:rPr>
          <w:rStyle w:val="StyleUnderline"/>
        </w:rPr>
        <w:t>the U.S. will likely further disengage</w:t>
      </w:r>
      <w:r w:rsidRPr="00EE4436">
        <w:rPr>
          <w:sz w:val="16"/>
        </w:rPr>
        <w:t xml:space="preserve"> from an order that it perceives to be a bad deal (precisely because that order has benefited rising powers to such an extent</w:t>
      </w:r>
      <w:r w:rsidRPr="006B2BBC">
        <w:rPr>
          <w:sz w:val="16"/>
        </w:rPr>
        <w:t xml:space="preserve">). </w:t>
      </w:r>
      <w:r w:rsidRPr="00615EF1">
        <w:rPr>
          <w:rStyle w:val="StyleUnderline"/>
          <w:highlight w:val="cyan"/>
        </w:rPr>
        <w:t>Outcomes will</w:t>
      </w:r>
      <w:r w:rsidRPr="006B2BBC">
        <w:rPr>
          <w:rStyle w:val="StyleUnderline"/>
        </w:rPr>
        <w:t xml:space="preserve"> then </w:t>
      </w:r>
      <w:r w:rsidRPr="00615EF1">
        <w:rPr>
          <w:rStyle w:val="StyleUnderline"/>
          <w:highlight w:val="cyan"/>
        </w:rPr>
        <w:t>hinge on</w:t>
      </w:r>
      <w:r w:rsidRPr="006B2BBC">
        <w:rPr>
          <w:rStyle w:val="StyleUnderline"/>
        </w:rPr>
        <w:t xml:space="preserve"> the </w:t>
      </w:r>
      <w:r w:rsidRPr="00615EF1">
        <w:rPr>
          <w:rStyle w:val="Emphasis"/>
          <w:highlight w:val="cyan"/>
        </w:rPr>
        <w:t>ability of rising powers to take leadership</w:t>
      </w:r>
      <w:r w:rsidRPr="006B2BBC">
        <w:rPr>
          <w:sz w:val="16"/>
        </w:rPr>
        <w:t xml:space="preserve"> of one or more issue areas, or to co-manage the order as its new guardians. The former scenario will lead to a fragmentation of the liberal order as the respective powers impose their own preferences on different pieces of it. </w:t>
      </w:r>
      <w:r w:rsidRPr="00EE4436">
        <w:rPr>
          <w:rStyle w:val="StyleUnderline"/>
        </w:rPr>
        <w:t xml:space="preserve">The latter </w:t>
      </w:r>
      <w:r w:rsidRPr="00615EF1">
        <w:rPr>
          <w:rStyle w:val="StyleUnderline"/>
          <w:highlight w:val="cyan"/>
        </w:rPr>
        <w:t xml:space="preserve">scenario may </w:t>
      </w:r>
      <w:r w:rsidRPr="00615EF1">
        <w:rPr>
          <w:rStyle w:val="Emphasis"/>
          <w:highlight w:val="cyan"/>
        </w:rPr>
        <w:t>reinvest the order with resilience</w:t>
      </w:r>
      <w:r w:rsidRPr="00615EF1">
        <w:rPr>
          <w:rStyle w:val="StyleUnderline"/>
          <w:highlight w:val="cyan"/>
        </w:rPr>
        <w:t xml:space="preserve"> by aligning</w:t>
      </w:r>
      <w:r w:rsidRPr="006B2BBC">
        <w:rPr>
          <w:rStyle w:val="StyleUnderline"/>
        </w:rPr>
        <w:t xml:space="preserve"> the distribution of </w:t>
      </w:r>
      <w:r w:rsidRPr="00615EF1">
        <w:rPr>
          <w:rStyle w:val="StyleUnderline"/>
          <w:highlight w:val="cyan"/>
        </w:rPr>
        <w:t>capabilities with</w:t>
      </w:r>
      <w:r w:rsidRPr="006B2BBC">
        <w:rPr>
          <w:rStyle w:val="StyleUnderline"/>
        </w:rPr>
        <w:t xml:space="preserve"> the distribution of </w:t>
      </w:r>
      <w:r w:rsidRPr="00615EF1">
        <w:rPr>
          <w:rStyle w:val="StyleUnderline"/>
          <w:highlight w:val="cyan"/>
        </w:rPr>
        <w:t>prestige</w:t>
      </w:r>
      <w:r w:rsidRPr="006B2BBC">
        <w:rPr>
          <w:sz w:val="16"/>
        </w:rPr>
        <w:t>. Nonetheless, severe conflicts of interest will remain as the U.S. goes from system insider to outsider.[39]</w:t>
      </w:r>
    </w:p>
    <w:p w14:paraId="020241FD" w14:textId="77777777" w:rsidR="00C90593" w:rsidRPr="006B2BBC" w:rsidRDefault="00C90593" w:rsidP="00C90593">
      <w:pPr>
        <w:rPr>
          <w:sz w:val="16"/>
        </w:rPr>
      </w:pPr>
      <w:r w:rsidRPr="006B2BBC">
        <w:rPr>
          <w:sz w:val="16"/>
        </w:rPr>
        <w:t xml:space="preserve">For decades now, rising powers such as China, India, and Brazil have benefited from the liberal order while criticizing it and even seeking to undermine certain aspects of it. Today, </w:t>
      </w:r>
      <w:r w:rsidRPr="006B2BBC">
        <w:rPr>
          <w:rStyle w:val="StyleUnderline"/>
        </w:rPr>
        <w:t>as Washington begins to abdicate leadership and undermine the order</w:t>
      </w:r>
      <w:r w:rsidRPr="006B2BBC">
        <w:rPr>
          <w:sz w:val="16"/>
        </w:rPr>
        <w:t xml:space="preserve"> itself, </w:t>
      </w:r>
      <w:r w:rsidRPr="006B2BBC">
        <w:rPr>
          <w:rStyle w:val="StyleUnderline"/>
        </w:rPr>
        <w:t xml:space="preserve">these countries will be called upon to match their rhetoric with action and genuinely take leadership of the order so that they can reform it. </w:t>
      </w:r>
      <w:r w:rsidRPr="00615EF1">
        <w:rPr>
          <w:rStyle w:val="StyleUnderline"/>
          <w:highlight w:val="cyan"/>
        </w:rPr>
        <w:t>It will take</w:t>
      </w:r>
      <w:r w:rsidRPr="006B2BBC">
        <w:rPr>
          <w:rStyle w:val="StyleUnderline"/>
        </w:rPr>
        <w:t xml:space="preserve"> a </w:t>
      </w:r>
      <w:r w:rsidRPr="00615EF1">
        <w:rPr>
          <w:rStyle w:val="Emphasis"/>
          <w:highlight w:val="cyan"/>
        </w:rPr>
        <w:t>great</w:t>
      </w:r>
      <w:r w:rsidRPr="006B2BBC">
        <w:rPr>
          <w:rStyle w:val="Emphasis"/>
        </w:rPr>
        <w:t xml:space="preserve"> deal of</w:t>
      </w:r>
      <w:r w:rsidRPr="006B2BBC">
        <w:rPr>
          <w:sz w:val="16"/>
        </w:rPr>
        <w:t xml:space="preserve"> creative thinking and </w:t>
      </w:r>
      <w:r w:rsidRPr="00615EF1">
        <w:rPr>
          <w:rStyle w:val="Emphasis"/>
          <w:highlight w:val="cyan"/>
        </w:rPr>
        <w:t>diplomatic energy</w:t>
      </w:r>
      <w:r w:rsidRPr="006B2BBC">
        <w:rPr>
          <w:sz w:val="16"/>
        </w:rPr>
        <w:t xml:space="preserve"> in these capitals </w:t>
      </w:r>
      <w:r w:rsidRPr="00615EF1">
        <w:rPr>
          <w:rStyle w:val="StyleUnderline"/>
          <w:highlight w:val="cyan"/>
        </w:rPr>
        <w:t>to overcome</w:t>
      </w:r>
      <w:r w:rsidRPr="006B2BBC">
        <w:rPr>
          <w:rStyle w:val="StyleUnderline"/>
        </w:rPr>
        <w:t xml:space="preserve"> long histories of </w:t>
      </w:r>
      <w:r w:rsidRPr="00615EF1">
        <w:rPr>
          <w:rStyle w:val="Emphasis"/>
          <w:highlight w:val="cyan"/>
        </w:rPr>
        <w:t>reflexive free-riding</w:t>
      </w:r>
      <w:r w:rsidRPr="006B2BBC">
        <w:rPr>
          <w:sz w:val="16"/>
        </w:rPr>
        <w:t xml:space="preserve"> and sniping at U.S. leadership from the sidelines. It is unclear if the rising powers are even up to the task.</w:t>
      </w:r>
    </w:p>
    <w:p w14:paraId="2BAA494C" w14:textId="77777777" w:rsidR="00C90593" w:rsidRDefault="00C90593" w:rsidP="00C90593">
      <w:pPr>
        <w:rPr>
          <w:sz w:val="16"/>
        </w:rPr>
      </w:pPr>
      <w:r w:rsidRPr="006B2BBC">
        <w:rPr>
          <w:sz w:val="16"/>
        </w:rPr>
        <w:t>No matter the outcome, one thing is clear. The age of U.S. dominance is over. In whatever form the order evolves, it will be strenuously negotiated, not imposed by a single power.</w:t>
      </w:r>
    </w:p>
    <w:p w14:paraId="3ECABFE7" w14:textId="77777777" w:rsidR="00C90593" w:rsidRDefault="00C90593" w:rsidP="00C90593"/>
    <w:p w14:paraId="0330E2DA" w14:textId="77777777" w:rsidR="00C90593" w:rsidRDefault="00C90593" w:rsidP="00C90593">
      <w:pPr>
        <w:pStyle w:val="Heading4"/>
      </w:pPr>
      <w:r>
        <w:t xml:space="preserve">Revisionist states are </w:t>
      </w:r>
      <w:r>
        <w:rPr>
          <w:u w:val="single"/>
        </w:rPr>
        <w:t>only</w:t>
      </w:r>
      <w:r>
        <w:t xml:space="preserve"> dangerous when they’ve </w:t>
      </w:r>
      <w:r>
        <w:rPr>
          <w:u w:val="single"/>
        </w:rPr>
        <w:t>just had their ambitions denied</w:t>
      </w:r>
      <w:r>
        <w:t xml:space="preserve">---the plan creates the only scenario for great power war </w:t>
      </w:r>
    </w:p>
    <w:p w14:paraId="057B882F" w14:textId="77777777" w:rsidR="00C90593" w:rsidRPr="00EE4436" w:rsidRDefault="00C90593" w:rsidP="00C90593">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20" w:history="1">
        <w:r w:rsidRPr="00EE4436">
          <w:rPr>
            <w:rStyle w:val="Hyperlink"/>
          </w:rPr>
          <w:t>https://www.the-american-interest.com/2018/10/24/danger-falling-powers/</w:t>
        </w:r>
      </w:hyperlink>
    </w:p>
    <w:p w14:paraId="6F243563" w14:textId="77777777" w:rsidR="00C90593" w:rsidRPr="000A0D51" w:rsidRDefault="00C90593" w:rsidP="00C90593">
      <w:pPr>
        <w:rPr>
          <w:sz w:val="16"/>
        </w:rPr>
      </w:pPr>
      <w:r w:rsidRPr="00EE4436">
        <w:rPr>
          <w:sz w:val="16"/>
        </w:rPr>
        <w:t xml:space="preserve">There is, then, no disputing that </w:t>
      </w:r>
      <w:r w:rsidRPr="00EE4436">
        <w:rPr>
          <w:rStyle w:val="StyleUnderline"/>
        </w:rPr>
        <w:t xml:space="preserve">rising powers can have profoundly disruptive effects. Yet such powers </w:t>
      </w:r>
      <w:r w:rsidRPr="00EE4436">
        <w:rPr>
          <w:rStyle w:val="Emphasis"/>
        </w:rPr>
        <w:t>might not</w:t>
      </w:r>
      <w:r w:rsidRPr="00EE4436">
        <w:rPr>
          <w:sz w:val="16"/>
        </w:rPr>
        <w:t xml:space="preserve"> actually </w:t>
      </w:r>
      <w:r w:rsidRPr="00EE4436">
        <w:rPr>
          <w:rStyle w:val="Emphasis"/>
        </w:rPr>
        <w:t>be the most aggressive or risk-prone</w:t>
      </w:r>
      <w:r w:rsidRPr="00EE4436">
        <w:rPr>
          <w:rStyle w:val="StyleUnderline"/>
        </w:rPr>
        <w:t xml:space="preserve"> type of revisionist state</w:t>
      </w:r>
      <w:r w:rsidRPr="00EE4436">
        <w:rPr>
          <w:sz w:val="16"/>
        </w:rPr>
        <w:t>.</w:t>
      </w:r>
      <w:r w:rsidRPr="000A0D51">
        <w:rPr>
          <w:sz w:val="16"/>
        </w:rPr>
        <w:t xml:space="preserve"> After all, </w:t>
      </w:r>
      <w:r w:rsidRPr="00615EF1">
        <w:rPr>
          <w:rStyle w:val="StyleUnderline"/>
          <w:highlight w:val="cyan"/>
        </w:rPr>
        <w:t>if a country’s position is</w:t>
      </w:r>
      <w:r w:rsidRPr="000A0D51">
        <w:rPr>
          <w:rStyle w:val="StyleUnderline"/>
        </w:rPr>
        <w:t xml:space="preserve"> steadily </w:t>
      </w:r>
      <w:r w:rsidRPr="00615EF1">
        <w:rPr>
          <w:rStyle w:val="StyleUnderline"/>
          <w:highlight w:val="cyan"/>
        </w:rPr>
        <w:t>improving</w:t>
      </w:r>
      <w:r w:rsidRPr="000A0D51">
        <w:rPr>
          <w:rStyle w:val="StyleUnderline"/>
        </w:rPr>
        <w:t xml:space="preserve"> over time, </w:t>
      </w:r>
      <w:r w:rsidRPr="00615EF1">
        <w:rPr>
          <w:rStyle w:val="StyleUnderline"/>
          <w:highlight w:val="cyan"/>
        </w:rPr>
        <w:t>why risk</w:t>
      </w:r>
      <w:r w:rsidRPr="00EE4436">
        <w:rPr>
          <w:rStyle w:val="StyleUnderline"/>
        </w:rPr>
        <w:t xml:space="preserve"> messing it all up through reckless policies that precipitate a prematu</w:t>
      </w:r>
      <w:r w:rsidRPr="00E55853">
        <w:rPr>
          <w:rStyle w:val="StyleUnderline"/>
        </w:rPr>
        <w:t xml:space="preserve">re </w:t>
      </w:r>
      <w:r w:rsidRPr="00615EF1">
        <w:rPr>
          <w:rStyle w:val="StyleUnderline"/>
          <w:highlight w:val="cyan"/>
        </w:rPr>
        <w:t>showdown?</w:t>
      </w:r>
      <w:r w:rsidRPr="000A0D51">
        <w:rPr>
          <w:sz w:val="16"/>
        </w:rPr>
        <w:t xml:space="preserve"> Why not lay low until the geopolitical balance has become still more favorable? </w:t>
      </w:r>
      <w:r w:rsidRPr="00615EF1">
        <w:rPr>
          <w:rStyle w:val="StyleUnderline"/>
          <w:highlight w:val="cyan"/>
        </w:rPr>
        <w:t>Why not</w:t>
      </w:r>
      <w:r w:rsidRPr="00EE4436">
        <w:rPr>
          <w:rStyle w:val="StyleUnderline"/>
        </w:rPr>
        <w:t xml:space="preserve"> wait until one</w:t>
      </w:r>
      <w:r w:rsidRPr="000A0D51">
        <w:rPr>
          <w:rStyle w:val="StyleUnderline"/>
        </w:rPr>
        <w:t xml:space="preserve"> has </w:t>
      </w:r>
      <w:r w:rsidRPr="00615EF1">
        <w:rPr>
          <w:rStyle w:val="StyleUnderline"/>
          <w:highlight w:val="cyan"/>
        </w:rPr>
        <w:t>surpass</w:t>
      </w:r>
      <w:r w:rsidRPr="00EE4436">
        <w:rPr>
          <w:rStyle w:val="StyleUnderline"/>
        </w:rPr>
        <w:t xml:space="preserve">ed </w:t>
      </w:r>
      <w:r w:rsidRPr="00615EF1">
        <w:rPr>
          <w:rStyle w:val="StyleUnderline"/>
          <w:highlight w:val="cyan"/>
        </w:rPr>
        <w:t>the</w:t>
      </w:r>
      <w:r w:rsidRPr="000A0D51">
        <w:rPr>
          <w:rStyle w:val="StyleUnderline"/>
        </w:rPr>
        <w:t xml:space="preserve"> reigning </w:t>
      </w:r>
      <w:r w:rsidRPr="00615EF1">
        <w:rPr>
          <w:rStyle w:val="StyleUnderline"/>
          <w:highlight w:val="cyan"/>
        </w:rPr>
        <w:t>hegemon</w:t>
      </w:r>
      <w:r w:rsidRPr="000A0D51">
        <w:rPr>
          <w:rStyle w:val="StyleUnderline"/>
        </w:rPr>
        <w:t xml:space="preserve"> altogether and other countries defer to one’s wishes </w:t>
      </w:r>
      <w:r w:rsidRPr="00615EF1">
        <w:rPr>
          <w:rStyle w:val="Emphasis"/>
          <w:highlight w:val="cyan"/>
        </w:rPr>
        <w:t>without a shot</w:t>
      </w:r>
      <w:r w:rsidRPr="00EE4436">
        <w:rPr>
          <w:rStyle w:val="Emphasis"/>
        </w:rPr>
        <w:t xml:space="preserve"> being fired</w:t>
      </w:r>
      <w:r w:rsidRPr="00615EF1">
        <w:rPr>
          <w:rStyle w:val="Emphasis"/>
          <w:highlight w:val="cyan"/>
        </w:rPr>
        <w:t>?</w:t>
      </w:r>
      <w:r w:rsidRPr="000A0D51">
        <w:rPr>
          <w:sz w:val="16"/>
        </w:rPr>
        <w:t xml:space="preserve"> </w:t>
      </w:r>
      <w:proofErr w:type="gramStart"/>
      <w:r w:rsidRPr="000A0D51">
        <w:rPr>
          <w:sz w:val="16"/>
        </w:rPr>
        <w:t>So</w:t>
      </w:r>
      <w:proofErr w:type="gramEnd"/>
      <w:r w:rsidRPr="000A0D51">
        <w:rPr>
          <w:sz w:val="16"/>
        </w:rPr>
        <w:t xml:space="preserve"> </w:t>
      </w:r>
      <w:r w:rsidRPr="00EE4436">
        <w:rPr>
          <w:rStyle w:val="StyleUnderline"/>
        </w:rPr>
        <w:t>while a rising revisionist power may be tempted to assert itself, it should</w:t>
      </w:r>
      <w:r w:rsidRPr="00EE4436">
        <w:rPr>
          <w:sz w:val="16"/>
        </w:rPr>
        <w:t xml:space="preserve"> also </w:t>
      </w:r>
      <w:r w:rsidRPr="00EE4436">
        <w:rPr>
          <w:rStyle w:val="StyleUnderline"/>
        </w:rPr>
        <w:t>have good reason to avoid going for broke</w:t>
      </w:r>
      <w:r w:rsidRPr="00EE4436">
        <w:rPr>
          <w:sz w:val="16"/>
        </w:rPr>
        <w:t>.</w:t>
      </w:r>
      <w:r w:rsidRPr="000A0D51">
        <w:rPr>
          <w:sz w:val="16"/>
        </w:rPr>
        <w:t xml:space="preserve"> </w:t>
      </w:r>
    </w:p>
    <w:p w14:paraId="5B20FE48" w14:textId="77777777" w:rsidR="00C90593" w:rsidRPr="000A0D51" w:rsidRDefault="00C90593" w:rsidP="00C90593">
      <w:pPr>
        <w:rPr>
          <w:sz w:val="16"/>
        </w:rPr>
      </w:pPr>
      <w:r w:rsidRPr="000A0D51">
        <w:rPr>
          <w:sz w:val="16"/>
        </w:rPr>
        <w:t xml:space="preserve">Now </w:t>
      </w:r>
      <w:r w:rsidRPr="00615EF1">
        <w:rPr>
          <w:rStyle w:val="StyleUnderline"/>
          <w:highlight w:val="cyan"/>
        </w:rPr>
        <w:t>imagine</w:t>
      </w:r>
      <w:r w:rsidRPr="000A0D51">
        <w:rPr>
          <w:rStyle w:val="StyleUnderline"/>
        </w:rPr>
        <w:t xml:space="preserve"> an alternative</w:t>
      </w:r>
      <w:r w:rsidRPr="000A0D51">
        <w:rPr>
          <w:sz w:val="16"/>
        </w:rPr>
        <w:t xml:space="preserve"> scenario. </w:t>
      </w:r>
      <w:r w:rsidRPr="00615EF1">
        <w:rPr>
          <w:rStyle w:val="StyleUnderline"/>
          <w:highlight w:val="cyan"/>
        </w:rPr>
        <w:t>A revisionist power</w:t>
      </w:r>
      <w:r w:rsidRPr="000A0D51">
        <w:rPr>
          <w:sz w:val="16"/>
        </w:rPr>
        <w:t>—perhaps an authoritarian p</w:t>
      </w:r>
      <w:r w:rsidRPr="00E55853">
        <w:rPr>
          <w:sz w:val="16"/>
        </w:rPr>
        <w:t>ower—</w:t>
      </w:r>
      <w:r w:rsidRPr="00E55853">
        <w:rPr>
          <w:rStyle w:val="StyleUnderline"/>
        </w:rPr>
        <w:t xml:space="preserve">has been </w:t>
      </w:r>
      <w:r w:rsidRPr="00615EF1">
        <w:rPr>
          <w:rStyle w:val="StyleUnderline"/>
          <w:highlight w:val="cyan"/>
        </w:rPr>
        <w:t>gaining influence</w:t>
      </w:r>
      <w:r w:rsidRPr="000A0D51">
        <w:rPr>
          <w:rStyle w:val="StyleUnderline"/>
        </w:rPr>
        <w:t xml:space="preserve"> and ratcheting its ambitions upward. </w:t>
      </w:r>
      <w:r w:rsidRPr="00615EF1">
        <w:rPr>
          <w:rStyle w:val="StyleUnderline"/>
          <w:highlight w:val="cyan"/>
        </w:rPr>
        <w:t>Its leaders</w:t>
      </w:r>
      <w:r w:rsidRPr="000A0D51">
        <w:rPr>
          <w:rStyle w:val="StyleUnderline"/>
        </w:rPr>
        <w:t xml:space="preserve"> have </w:t>
      </w:r>
      <w:r w:rsidRPr="00615EF1">
        <w:rPr>
          <w:rStyle w:val="StyleUnderline"/>
          <w:highlight w:val="cyan"/>
        </w:rPr>
        <w:t>cultivated</w:t>
      </w:r>
      <w:r w:rsidRPr="000A0D51">
        <w:rPr>
          <w:rStyle w:val="StyleUnderline"/>
        </w:rPr>
        <w:t xml:space="preserve"> intense </w:t>
      </w:r>
      <w:r w:rsidRPr="00615EF1">
        <w:rPr>
          <w:rStyle w:val="StyleUnderline"/>
          <w:highlight w:val="cyan"/>
        </w:rPr>
        <w:t>nationalism</w:t>
      </w:r>
      <w:r w:rsidRPr="000A0D51">
        <w:rPr>
          <w:sz w:val="16"/>
        </w:rPr>
        <w:t xml:space="preserve"> as a pillar of their domestic legitimacy; they have </w:t>
      </w:r>
      <w:r w:rsidRPr="000A0D51">
        <w:rPr>
          <w:rStyle w:val="StyleUnderline"/>
        </w:rPr>
        <w:t>promised the populace</w:t>
      </w:r>
      <w:r w:rsidRPr="000A0D51">
        <w:rPr>
          <w:sz w:val="16"/>
        </w:rPr>
        <w:t xml:space="preserve"> that </w:t>
      </w:r>
      <w:r w:rsidRPr="000A0D51">
        <w:rPr>
          <w:rStyle w:val="StyleUnderline"/>
        </w:rPr>
        <w:t xml:space="preserve">past insults will be </w:t>
      </w:r>
      <w:proofErr w:type="gramStart"/>
      <w:r w:rsidRPr="000A0D51">
        <w:rPr>
          <w:rStyle w:val="StyleUnderline"/>
        </w:rPr>
        <w:t>avenged</w:t>
      </w:r>
      <w:proofErr w:type="gramEnd"/>
      <w:r w:rsidRPr="000A0D51">
        <w:rPr>
          <w:rStyle w:val="StyleUnderline"/>
        </w:rPr>
        <w:t xml:space="preserve"> and </w:t>
      </w:r>
      <w:r w:rsidRPr="00615EF1">
        <w:rPr>
          <w:rStyle w:val="StyleUnderline"/>
          <w:highlight w:val="cyan"/>
        </w:rPr>
        <w:t>sacrifices will be rewarded with</w:t>
      </w:r>
      <w:r w:rsidRPr="000A0D51">
        <w:rPr>
          <w:sz w:val="16"/>
        </w:rPr>
        <w:t xml:space="preserve"> geopolitical greatness and </w:t>
      </w:r>
      <w:r w:rsidRPr="00615EF1">
        <w:rPr>
          <w:rStyle w:val="Emphasis"/>
          <w:highlight w:val="cyan"/>
        </w:rPr>
        <w:t>global prestige</w:t>
      </w:r>
      <w:r w:rsidRPr="000A0D51">
        <w:rPr>
          <w:rStyle w:val="StyleUnderline"/>
        </w:rPr>
        <w:t xml:space="preserve">. Yet </w:t>
      </w:r>
      <w:r w:rsidRPr="00615EF1">
        <w:rPr>
          <w:rStyle w:val="StyleUnderline"/>
          <w:highlight w:val="cyan"/>
        </w:rPr>
        <w:t>then the country</w:t>
      </w:r>
      <w:r w:rsidRPr="000A0D51">
        <w:rPr>
          <w:rStyle w:val="StyleUnderline"/>
        </w:rPr>
        <w:t xml:space="preserve">’s potential </w:t>
      </w:r>
      <w:r w:rsidRPr="00615EF1">
        <w:rPr>
          <w:rStyle w:val="StyleUnderline"/>
          <w:highlight w:val="cyan"/>
        </w:rPr>
        <w:t>peaks</w:t>
      </w:r>
      <w:r w:rsidRPr="000A0D51">
        <w:rPr>
          <w:sz w:val="16"/>
        </w:rPr>
        <w:t xml:space="preserve">, either because it has reached its natural limit or because of some unforeseen development, </w:t>
      </w:r>
      <w:r w:rsidRPr="00E55853">
        <w:rPr>
          <w:rStyle w:val="StyleUnderline"/>
        </w:rPr>
        <w:t>and the balance of</w:t>
      </w:r>
      <w:r w:rsidRPr="000A0D51">
        <w:rPr>
          <w:rStyle w:val="StyleUnderline"/>
        </w:rPr>
        <w:t xml:space="preserve"> </w:t>
      </w:r>
      <w:r w:rsidRPr="00E55853">
        <w:rPr>
          <w:rStyle w:val="StyleUnderline"/>
          <w:highlight w:val="cyan"/>
        </w:rPr>
        <w:t>power</w:t>
      </w:r>
      <w:r w:rsidRPr="000A0D51">
        <w:rPr>
          <w:rStyle w:val="StyleUnderline"/>
        </w:rPr>
        <w:t xml:space="preserve"> </w:t>
      </w:r>
      <w:r w:rsidRPr="00EE4436">
        <w:rPr>
          <w:rStyle w:val="StyleUnderline"/>
        </w:rPr>
        <w:t xml:space="preserve">starts to </w:t>
      </w:r>
      <w:r w:rsidRPr="00615EF1">
        <w:rPr>
          <w:rStyle w:val="StyleUnderline"/>
          <w:highlight w:val="cyan"/>
        </w:rPr>
        <w:t>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time. </w:t>
      </w:r>
      <w:r w:rsidRPr="00615EF1">
        <w:rPr>
          <w:rStyle w:val="StyleUnderline"/>
          <w:highlight w:val="cyan"/>
        </w:rPr>
        <w:t>A</w:t>
      </w:r>
      <w:r w:rsidRPr="00615EF1">
        <w:rPr>
          <w:rStyle w:val="Emphasis"/>
          <w:highlight w:val="cyan"/>
        </w:rPr>
        <w:t xml:space="preserve"> </w:t>
      </w:r>
      <w:r w:rsidRPr="00615EF1">
        <w:rPr>
          <w:rStyle w:val="Emphasis"/>
          <w:sz w:val="32"/>
          <w:highlight w:val="cyan"/>
        </w:rPr>
        <w:t>roll of the iron dice</w:t>
      </w:r>
      <w:r w:rsidRPr="00E55853">
        <w:rPr>
          <w:rStyle w:val="StyleUnderline"/>
        </w:rPr>
        <w:t xml:space="preserve"> now </w:t>
      </w:r>
      <w:r w:rsidRPr="00615EF1">
        <w:rPr>
          <w:rStyle w:val="StyleUnderline"/>
          <w:highlight w:val="cyan"/>
        </w:rPr>
        <w:t>seems</w:t>
      </w:r>
      <w:r w:rsidRPr="003202A8">
        <w:rPr>
          <w:rStyle w:val="StyleUnderline"/>
        </w:rPr>
        <w:t xml:space="preserve"> more </w:t>
      </w:r>
      <w:r w:rsidRPr="00E55853">
        <w:rPr>
          <w:rStyle w:val="StyleUnderline"/>
        </w:rPr>
        <w:t>attractive</w:t>
      </w:r>
      <w:r w:rsidRPr="003202A8">
        <w:rPr>
          <w:rStyle w:val="StyleUnderline"/>
        </w:rPr>
        <w:t>:</w:t>
      </w:r>
      <w:r w:rsidRPr="000A0D51">
        <w:rPr>
          <w:rStyle w:val="StyleUnderline"/>
        </w:rPr>
        <w:t xml:space="preserve"> It may be </w:t>
      </w:r>
      <w:r w:rsidRPr="00615EF1">
        <w:rPr>
          <w:rStyle w:val="StyleUnderline"/>
          <w:highlight w:val="cyan"/>
        </w:rPr>
        <w:t>the only chance</w:t>
      </w:r>
      <w:r w:rsidRPr="000A0D51">
        <w:rPr>
          <w:rStyle w:val="StyleUnderline"/>
        </w:rPr>
        <w:t xml:space="preserve"> the nation has </w:t>
      </w:r>
      <w:r w:rsidRPr="00615EF1">
        <w:rPr>
          <w:rStyle w:val="StyleUnderline"/>
          <w:highlight w:val="cyan"/>
        </w:rPr>
        <w:t>to claim</w:t>
      </w:r>
      <w:r w:rsidRPr="000A0D51">
        <w:rPr>
          <w:rStyle w:val="StyleUnderline"/>
        </w:rPr>
        <w:t xml:space="preserve"> geopolitical </w:t>
      </w:r>
      <w:r w:rsidRPr="00615EF1">
        <w:rPr>
          <w:rStyle w:val="StyleUnderline"/>
          <w:highlight w:val="cyan"/>
        </w:rPr>
        <w:t>spoils</w:t>
      </w:r>
      <w:r w:rsidRPr="00E55853">
        <w:rPr>
          <w:rStyle w:val="StyleUnderline"/>
        </w:rPr>
        <w:t xml:space="preserve"> before it is too late</w:t>
      </w:r>
      <w:r w:rsidRPr="00E55853">
        <w:rPr>
          <w:sz w:val="16"/>
        </w:rPr>
        <w:t>.</w:t>
      </w:r>
      <w:r w:rsidRPr="000A0D51">
        <w:rPr>
          <w:sz w:val="16"/>
        </w:rPr>
        <w:t xml:space="preserve"> </w:t>
      </w:r>
    </w:p>
    <w:p w14:paraId="1BC7ED4B" w14:textId="77777777" w:rsidR="00C90593" w:rsidRPr="000A0D51" w:rsidRDefault="00C90593" w:rsidP="00C90593">
      <w:pPr>
        <w:rPr>
          <w:sz w:val="16"/>
        </w:rPr>
      </w:pPr>
      <w:r w:rsidRPr="000A0D51">
        <w:rPr>
          <w:sz w:val="16"/>
        </w:rPr>
        <w:t xml:space="preserve">In this scenario, </w:t>
      </w:r>
      <w:r w:rsidRPr="00615EF1">
        <w:rPr>
          <w:rStyle w:val="StyleUnderline"/>
          <w:highlight w:val="cyan"/>
        </w:rPr>
        <w:t xml:space="preserve">it is </w:t>
      </w:r>
      <w:r w:rsidRPr="00615EF1">
        <w:rPr>
          <w:rStyle w:val="Emphasis"/>
          <w:highlight w:val="cyan"/>
        </w:rPr>
        <w:t>not rising power</w:t>
      </w:r>
      <w:r w:rsidRPr="00615EF1">
        <w:rPr>
          <w:rStyle w:val="StyleUnderline"/>
          <w:highlight w:val="cyan"/>
        </w:rPr>
        <w:t xml:space="preserve"> that makes the revisionist</w:t>
      </w:r>
      <w:r w:rsidRPr="000A0D51">
        <w:rPr>
          <w:rStyle w:val="StyleUnderline"/>
        </w:rPr>
        <w:t xml:space="preserve"> state so </w:t>
      </w:r>
      <w:r w:rsidRPr="00615EF1">
        <w:rPr>
          <w:rStyle w:val="StyleUnderline"/>
          <w:highlight w:val="cyan"/>
        </w:rPr>
        <w:t>dangerous, but</w:t>
      </w:r>
      <w:r w:rsidRPr="000A0D51">
        <w:rPr>
          <w:rStyle w:val="StyleUnderline"/>
        </w:rPr>
        <w:t xml:space="preserve"> the </w:t>
      </w:r>
      <w:r w:rsidRPr="00615EF1">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5FE7279E" w14:textId="77777777" w:rsidR="00C90593" w:rsidRPr="000A0D51" w:rsidRDefault="00C90593" w:rsidP="00C90593">
      <w:pPr>
        <w:rPr>
          <w:sz w:val="16"/>
        </w:rPr>
      </w:pPr>
      <w:r w:rsidRPr="000A0D51">
        <w:rPr>
          <w:sz w:val="16"/>
        </w:rPr>
        <w:t xml:space="preserve">Obviously, </w:t>
      </w:r>
      <w:r w:rsidRPr="000A0D51">
        <w:rPr>
          <w:rStyle w:val="StyleUnderline"/>
        </w:rPr>
        <w:t>rational analysis does not always prevail</w:t>
      </w:r>
      <w:r w:rsidRPr="000A0D51">
        <w:rPr>
          <w:sz w:val="16"/>
        </w:rPr>
        <w:t xml:space="preserve"> in world politics. Rising states can become intoxicated with their own strength; they may simply get tired of waiting to attain the status they desire; or some domestic pressure may impel leaders to act dangerously. </w:t>
      </w:r>
      <w:r w:rsidRPr="000A0D51">
        <w:rPr>
          <w:rStyle w:val="StyleUnderline"/>
        </w:rPr>
        <w:t>But revisionists whose power has begun to decline, or who have hit a rogue bump in the road,</w:t>
      </w:r>
      <w:r w:rsidRPr="000A0D51">
        <w:rPr>
          <w:sz w:val="16"/>
        </w:rPr>
        <w:t xml:space="preserve"> </w:t>
      </w:r>
      <w:r w:rsidRPr="000A0D51">
        <w:rPr>
          <w:rStyle w:val="Emphasis"/>
        </w:rPr>
        <w:t>may not feel that they even have the option of waiting</w:t>
      </w:r>
      <w:r w:rsidRPr="000A0D51">
        <w:rPr>
          <w:sz w:val="16"/>
        </w:rPr>
        <w:t>.</w:t>
      </w:r>
    </w:p>
    <w:p w14:paraId="41E7BC47" w14:textId="77777777" w:rsidR="00C90593" w:rsidRDefault="00C90593" w:rsidP="00C90593"/>
    <w:p w14:paraId="170EB1D2" w14:textId="60D48341" w:rsidR="00E42E4C" w:rsidRDefault="000C18C2" w:rsidP="000C18C2">
      <w:pPr>
        <w:pStyle w:val="Heading2"/>
      </w:pPr>
      <w:r>
        <w:t>International Water Law ADV</w:t>
      </w:r>
    </w:p>
    <w:p w14:paraId="783A482F" w14:textId="77777777" w:rsidR="005818F3" w:rsidRPr="00484677" w:rsidRDefault="005818F3" w:rsidP="005818F3">
      <w:pPr>
        <w:pStyle w:val="Heading3"/>
      </w:pPr>
      <w:r>
        <w:t>1NC---Water Shortage D</w:t>
      </w:r>
    </w:p>
    <w:p w14:paraId="6EF03586" w14:textId="77777777" w:rsidR="005818F3" w:rsidRPr="002E1B2E" w:rsidRDefault="005818F3" w:rsidP="005818F3">
      <w:pPr>
        <w:pStyle w:val="Heading4"/>
      </w:pPr>
      <w:r>
        <w:t xml:space="preserve">No water shortages. Water is </w:t>
      </w:r>
      <w:r>
        <w:rPr>
          <w:u w:val="single"/>
        </w:rPr>
        <w:t>reducible</w:t>
      </w:r>
      <w:r>
        <w:t xml:space="preserve">, </w:t>
      </w:r>
      <w:r>
        <w:rPr>
          <w:u w:val="single"/>
        </w:rPr>
        <w:t>renewable</w:t>
      </w:r>
      <w:r>
        <w:t xml:space="preserve">, and </w:t>
      </w:r>
      <w:r>
        <w:rPr>
          <w:u w:val="single"/>
        </w:rPr>
        <w:t>recyclable</w:t>
      </w:r>
      <w:r>
        <w:t>!</w:t>
      </w:r>
    </w:p>
    <w:p w14:paraId="104238AA" w14:textId="77777777" w:rsidR="005818F3" w:rsidRPr="005A558C" w:rsidRDefault="005818F3" w:rsidP="005818F3">
      <w:r w:rsidRPr="005A558C">
        <w:t xml:space="preserve">Asit K. </w:t>
      </w:r>
      <w:r w:rsidRPr="005A558C">
        <w:rPr>
          <w:rStyle w:val="Style13ptBold"/>
        </w:rPr>
        <w:t>Biswas 19</w:t>
      </w:r>
      <w:r w:rsidRPr="005A558C">
        <w:t>, universally acknowledged as one of the world's leading authorities on water, Distinguished Visiting Professor at the Lee Kuan Yew School of Public Policy of the National University of Singapore</w:t>
      </w:r>
      <w:r>
        <w:t>,</w:t>
      </w:r>
      <w:r w:rsidRPr="005A558C">
        <w:t xml:space="preserve"> and Cecilia </w:t>
      </w:r>
      <w:proofErr w:type="spellStart"/>
      <w:r w:rsidRPr="005A558C">
        <w:t>Tortajada</w:t>
      </w:r>
      <w:proofErr w:type="spellEnd"/>
      <w:r w:rsidRPr="005A558C">
        <w:t xml:space="preserve">, Professor in Practice at University of Glasgow’s School of Interdisciplinary Studies and Adjunct Senior Research Fellow at the Institute of Water Policy at Lee Kuan Yew School of Public Policy, National University of Singapore, “Water crisis and water wars: myths and realities,” International Journal of Water Resources Development 35(5), </w:t>
      </w:r>
      <w:hyperlink r:id="rId21" w:history="1">
        <w:r w:rsidRPr="009F5594">
          <w:rPr>
            <w:rStyle w:val="Hyperlink"/>
          </w:rPr>
          <w:t>https://www.tandfonline.com/doi/full/10.1080/07900627.2019.1636502</w:t>
        </w:r>
      </w:hyperlink>
      <w:r>
        <w:t xml:space="preserve">, </w:t>
      </w:r>
      <w:proofErr w:type="spellStart"/>
      <w:r>
        <w:t>Stras</w:t>
      </w:r>
      <w:proofErr w:type="spellEnd"/>
    </w:p>
    <w:p w14:paraId="57848349" w14:textId="77777777" w:rsidR="005818F3" w:rsidRPr="0003710E" w:rsidRDefault="005818F3" w:rsidP="005818F3">
      <w:pPr>
        <w:rPr>
          <w:sz w:val="16"/>
        </w:rPr>
      </w:pPr>
      <w:r w:rsidRPr="0003710E">
        <w:rPr>
          <w:sz w:val="16"/>
        </w:rPr>
        <w:t xml:space="preserve">These are </w:t>
      </w:r>
      <w:r w:rsidRPr="00A0017D">
        <w:rPr>
          <w:rStyle w:val="Emphasis"/>
        </w:rPr>
        <w:t xml:space="preserve">frightening </w:t>
      </w:r>
      <w:r w:rsidRPr="00A15E54">
        <w:rPr>
          <w:rStyle w:val="Emphasis"/>
          <w:highlight w:val="cyan"/>
        </w:rPr>
        <w:t>stat</w:t>
      </w:r>
      <w:r w:rsidRPr="00A0017D">
        <w:rPr>
          <w:rStyle w:val="Emphasis"/>
        </w:rPr>
        <w:t>istic</w:t>
      </w:r>
      <w:r w:rsidRPr="00A15E54">
        <w:rPr>
          <w:rStyle w:val="Emphasis"/>
          <w:highlight w:val="cyan"/>
        </w:rPr>
        <w:t>s</w:t>
      </w:r>
      <w:r w:rsidRPr="0003710E">
        <w:rPr>
          <w:sz w:val="16"/>
        </w:rPr>
        <w:t xml:space="preserve"> that have been </w:t>
      </w:r>
      <w:r w:rsidRPr="00A15E54">
        <w:rPr>
          <w:rStyle w:val="Emphasis"/>
          <w:highlight w:val="cyan"/>
        </w:rPr>
        <w:t>repeated</w:t>
      </w:r>
      <w:r w:rsidRPr="00A0017D">
        <w:rPr>
          <w:rStyle w:val="Emphasis"/>
        </w:rPr>
        <w:t xml:space="preserve"> ad nauseam</w:t>
      </w:r>
      <w:r w:rsidRPr="00A0017D">
        <w:rPr>
          <w:rStyle w:val="StyleUnderline"/>
        </w:rPr>
        <w:t xml:space="preserve"> by academics, water professionals</w:t>
      </w:r>
      <w:r w:rsidRPr="0003710E">
        <w:rPr>
          <w:sz w:val="16"/>
        </w:rPr>
        <w:t xml:space="preserve">, political </w:t>
      </w:r>
      <w:proofErr w:type="gramStart"/>
      <w:r w:rsidRPr="0003710E">
        <w:rPr>
          <w:sz w:val="16"/>
        </w:rPr>
        <w:t>figures</w:t>
      </w:r>
      <w:proofErr w:type="gramEnd"/>
      <w:r w:rsidRPr="0003710E">
        <w:rPr>
          <w:sz w:val="16"/>
        </w:rPr>
        <w:t xml:space="preserve"> </w:t>
      </w:r>
      <w:r w:rsidRPr="00A0017D">
        <w:rPr>
          <w:rStyle w:val="StyleUnderline"/>
        </w:rPr>
        <w:t xml:space="preserve">and international organizations </w:t>
      </w:r>
      <w:r w:rsidRPr="00A15E54">
        <w:rPr>
          <w:rStyle w:val="StyleUnderline"/>
          <w:highlight w:val="cyan"/>
        </w:rPr>
        <w:t xml:space="preserve">without </w:t>
      </w:r>
      <w:r w:rsidRPr="00A15E54">
        <w:rPr>
          <w:rStyle w:val="Emphasis"/>
          <w:highlight w:val="cyan"/>
        </w:rPr>
        <w:t>any</w:t>
      </w:r>
      <w:r w:rsidRPr="00A0017D">
        <w:rPr>
          <w:rStyle w:val="Emphasis"/>
        </w:rPr>
        <w:t xml:space="preserve"> serious </w:t>
      </w:r>
      <w:r w:rsidRPr="00A15E54">
        <w:rPr>
          <w:rStyle w:val="Emphasis"/>
          <w:highlight w:val="cyan"/>
        </w:rPr>
        <w:t>scrutiny</w:t>
      </w:r>
      <w:r w:rsidRPr="00A15E54">
        <w:rPr>
          <w:rStyle w:val="StyleUnderline"/>
          <w:highlight w:val="cyan"/>
        </w:rPr>
        <w:t xml:space="preserve"> of</w:t>
      </w:r>
      <w:r w:rsidRPr="00A0017D">
        <w:rPr>
          <w:rStyle w:val="StyleUnderline"/>
        </w:rPr>
        <w:t xml:space="preserve"> the </w:t>
      </w:r>
      <w:r w:rsidRPr="00A0017D">
        <w:rPr>
          <w:rStyle w:val="Emphasis"/>
        </w:rPr>
        <w:t>validity</w:t>
      </w:r>
      <w:r w:rsidRPr="00A0017D">
        <w:rPr>
          <w:rStyle w:val="StyleUnderline"/>
        </w:rPr>
        <w:t xml:space="preserve"> of their </w:t>
      </w:r>
      <w:r w:rsidRPr="00A0017D">
        <w:rPr>
          <w:rStyle w:val="Emphasis"/>
        </w:rPr>
        <w:t>underlying assumptions</w:t>
      </w:r>
      <w:r w:rsidRPr="00A0017D">
        <w:rPr>
          <w:rStyle w:val="StyleUnderline"/>
        </w:rPr>
        <w:t xml:space="preserve">, the </w:t>
      </w:r>
      <w:r w:rsidRPr="00A15E54">
        <w:rPr>
          <w:rStyle w:val="Emphasis"/>
          <w:highlight w:val="cyan"/>
        </w:rPr>
        <w:t>methodology</w:t>
      </w:r>
      <w:r w:rsidRPr="00A0017D">
        <w:rPr>
          <w:rStyle w:val="Emphasis"/>
        </w:rPr>
        <w:t xml:space="preserve"> of their estimates</w:t>
      </w:r>
      <w:r w:rsidRPr="00A0017D">
        <w:rPr>
          <w:rStyle w:val="StyleUnderline"/>
        </w:rPr>
        <w:t xml:space="preserve">, </w:t>
      </w:r>
      <w:r w:rsidRPr="00A15E54">
        <w:rPr>
          <w:rStyle w:val="StyleUnderline"/>
          <w:highlight w:val="cyan"/>
        </w:rPr>
        <w:t>or</w:t>
      </w:r>
      <w:r w:rsidRPr="00A0017D">
        <w:rPr>
          <w:rStyle w:val="StyleUnderline"/>
        </w:rPr>
        <w:t xml:space="preserve"> </w:t>
      </w:r>
      <w:r w:rsidRPr="00A0017D">
        <w:rPr>
          <w:rStyle w:val="Emphasis"/>
        </w:rPr>
        <w:t>the national</w:t>
      </w:r>
      <w:r w:rsidRPr="00A0017D">
        <w:rPr>
          <w:rStyle w:val="StyleUnderline"/>
        </w:rPr>
        <w:t xml:space="preserve"> and </w:t>
      </w:r>
      <w:r w:rsidRPr="00A0017D">
        <w:rPr>
          <w:rStyle w:val="Emphasis"/>
        </w:rPr>
        <w:t xml:space="preserve">international </w:t>
      </w:r>
      <w:r w:rsidRPr="00A15E54">
        <w:rPr>
          <w:rStyle w:val="Emphasis"/>
          <w:highlight w:val="cyan"/>
        </w:rPr>
        <w:t>data</w:t>
      </w:r>
      <w:r w:rsidRPr="00A0017D">
        <w:rPr>
          <w:rStyle w:val="Emphasis"/>
        </w:rPr>
        <w:t>-sets</w:t>
      </w:r>
      <w:r w:rsidRPr="0003710E">
        <w:rPr>
          <w:sz w:val="16"/>
        </w:rPr>
        <w:t xml:space="preserve"> available and their quality.</w:t>
      </w:r>
    </w:p>
    <w:p w14:paraId="11AD63D6" w14:textId="77777777" w:rsidR="005818F3" w:rsidRPr="0003710E" w:rsidRDefault="005818F3" w:rsidP="005818F3">
      <w:pPr>
        <w:rPr>
          <w:sz w:val="16"/>
        </w:rPr>
      </w:pPr>
      <w:r w:rsidRPr="0003710E">
        <w:rPr>
          <w:sz w:val="16"/>
        </w:rPr>
        <w:t xml:space="preserve">The fundamental question that arises is, are such frightening forecasts correct, or should they be </w:t>
      </w:r>
      <w:r w:rsidRPr="002E1B2E">
        <w:rPr>
          <w:rStyle w:val="StyleUnderline"/>
        </w:rPr>
        <w:t xml:space="preserve">taken with a </w:t>
      </w:r>
      <w:r w:rsidRPr="002E1B2E">
        <w:rPr>
          <w:rStyle w:val="Emphasis"/>
        </w:rPr>
        <w:t>very big pinch of salt</w:t>
      </w:r>
      <w:r w:rsidRPr="0003710E">
        <w:rPr>
          <w:sz w:val="16"/>
        </w:rPr>
        <w:t>? Probabilities are, it is likely to be the latter.</w:t>
      </w:r>
    </w:p>
    <w:p w14:paraId="43DBB3D3" w14:textId="77777777" w:rsidR="005818F3" w:rsidRPr="0003710E" w:rsidRDefault="005818F3" w:rsidP="005818F3">
      <w:pPr>
        <w:rPr>
          <w:sz w:val="16"/>
        </w:rPr>
      </w:pPr>
      <w:r w:rsidRPr="0003710E">
        <w:rPr>
          <w:sz w:val="16"/>
        </w:rPr>
        <w:t xml:space="preserve">First, as every school kid knows, </w:t>
      </w:r>
      <w:r w:rsidRPr="00A15E54">
        <w:rPr>
          <w:rStyle w:val="StyleUnderline"/>
          <w:highlight w:val="cyan"/>
        </w:rPr>
        <w:t>water is</w:t>
      </w:r>
      <w:r w:rsidRPr="00A0017D">
        <w:rPr>
          <w:rStyle w:val="StyleUnderline"/>
        </w:rPr>
        <w:t xml:space="preserve"> a </w:t>
      </w:r>
      <w:r w:rsidRPr="00A15E54">
        <w:rPr>
          <w:rStyle w:val="Emphasis"/>
          <w:highlight w:val="cyan"/>
        </w:rPr>
        <w:t>renewable</w:t>
      </w:r>
      <w:r w:rsidRPr="00A0017D">
        <w:rPr>
          <w:rStyle w:val="Emphasis"/>
        </w:rPr>
        <w:t xml:space="preserve"> resource</w:t>
      </w:r>
      <w:r w:rsidRPr="0003710E">
        <w:rPr>
          <w:sz w:val="16"/>
        </w:rPr>
        <w:t xml:space="preserve">. It is not like oil, natural </w:t>
      </w:r>
      <w:proofErr w:type="gramStart"/>
      <w:r w:rsidRPr="0003710E">
        <w:rPr>
          <w:sz w:val="16"/>
        </w:rPr>
        <w:t>gas</w:t>
      </w:r>
      <w:proofErr w:type="gramEnd"/>
      <w:r w:rsidRPr="0003710E">
        <w:rPr>
          <w:sz w:val="16"/>
        </w:rPr>
        <w:t xml:space="preserve"> or coal, which after being used break down into different components and cannot be used again. Water, by contrast, can be used, and the </w:t>
      </w:r>
      <w:r w:rsidRPr="00A0017D">
        <w:rPr>
          <w:rStyle w:val="StyleUnderline"/>
        </w:rPr>
        <w:t>wastewater</w:t>
      </w:r>
      <w:r w:rsidRPr="0003710E">
        <w:rPr>
          <w:sz w:val="16"/>
        </w:rPr>
        <w:t xml:space="preserve"> generated </w:t>
      </w:r>
      <w:r w:rsidRPr="00A0017D">
        <w:rPr>
          <w:rStyle w:val="StyleUnderline"/>
        </w:rPr>
        <w:t xml:space="preserve">can be </w:t>
      </w:r>
      <w:r w:rsidRPr="00A0017D">
        <w:rPr>
          <w:rStyle w:val="Emphasis"/>
        </w:rPr>
        <w:t>treated and reused</w:t>
      </w:r>
      <w:r w:rsidRPr="0003710E">
        <w:rPr>
          <w:sz w:val="16"/>
        </w:rPr>
        <w:t xml:space="preserve">. Properly managed, </w:t>
      </w:r>
      <w:r w:rsidRPr="00A0017D">
        <w:rPr>
          <w:rStyle w:val="StyleUnderline"/>
        </w:rPr>
        <w:t xml:space="preserve">this process can </w:t>
      </w:r>
      <w:r w:rsidRPr="00A0017D">
        <w:rPr>
          <w:rStyle w:val="Emphasis"/>
        </w:rPr>
        <w:t xml:space="preserve">continue </w:t>
      </w:r>
      <w:r w:rsidRPr="00A15E54">
        <w:rPr>
          <w:rStyle w:val="Emphasis"/>
          <w:highlight w:val="cyan"/>
        </w:rPr>
        <w:t>indefinitely</w:t>
      </w:r>
      <w:r w:rsidRPr="0003710E">
        <w:rPr>
          <w:sz w:val="16"/>
        </w:rPr>
        <w:t xml:space="preserve">. Thus, </w:t>
      </w:r>
      <w:r w:rsidRPr="00A0017D">
        <w:rPr>
          <w:rStyle w:val="StyleUnderline"/>
        </w:rPr>
        <w:t xml:space="preserve">how much renewable water a country has is </w:t>
      </w:r>
      <w:r w:rsidRPr="00A0017D">
        <w:rPr>
          <w:rStyle w:val="Emphasis"/>
        </w:rPr>
        <w:t>not a meaningful metric</w:t>
      </w:r>
      <w:r w:rsidRPr="0003710E">
        <w:rPr>
          <w:sz w:val="16"/>
        </w:rPr>
        <w:t>. When the World Commission on Water started its work, one of the first decisions it made was that no attempt would be made to estimate how much water a country, or the world, had that could be used, because it is not a meaningful number. How much water is available for use will depend primarily on how well this resource is managed.</w:t>
      </w:r>
    </w:p>
    <w:p w14:paraId="5E8E9080" w14:textId="77777777" w:rsidR="005818F3" w:rsidRPr="0003710E" w:rsidRDefault="005818F3" w:rsidP="005818F3">
      <w:pPr>
        <w:rPr>
          <w:sz w:val="16"/>
        </w:rPr>
      </w:pPr>
      <w:r w:rsidRPr="0003710E">
        <w:rPr>
          <w:sz w:val="16"/>
        </w:rPr>
        <w:t>Yet most international and national institutions have decided that if a country has less than 1700 m3 per person of renewable freshwater, it is suffering from water stress. If this figure falls below 1000 m3 per person, it is facing scarcity.</w:t>
      </w:r>
    </w:p>
    <w:p w14:paraId="1E4A5917" w14:textId="77777777" w:rsidR="005818F3" w:rsidRPr="0003710E" w:rsidRDefault="005818F3" w:rsidP="005818F3">
      <w:pPr>
        <w:rPr>
          <w:sz w:val="16"/>
        </w:rPr>
      </w:pPr>
      <w:r w:rsidRPr="0003710E">
        <w:rPr>
          <w:sz w:val="16"/>
        </w:rPr>
        <w:t>This muddled thinking explains, to a significant extent, the absurdity of WRI’s ranking Singapore as one of the world’s seven most water-scarce countries. By the current widely accepted standard, Singapore has only about 110 m3 of freshwater per person, which, according to WRI, makes it as water-scarce as the other six most water-scarce countries: Bahrain, Kuwait, Qatar, San Marino, United Arab Emirates and Palestine. However, if one asks any Singaporean citizen if he/she has seen any sign of water scarcity, the answer will most definitely be no.</w:t>
      </w:r>
    </w:p>
    <w:p w14:paraId="254891FC" w14:textId="77777777" w:rsidR="005818F3" w:rsidRPr="0003710E" w:rsidRDefault="005818F3" w:rsidP="005818F3">
      <w:pPr>
        <w:rPr>
          <w:sz w:val="16"/>
        </w:rPr>
      </w:pPr>
      <w:r w:rsidRPr="0003710E">
        <w:rPr>
          <w:sz w:val="16"/>
        </w:rPr>
        <w:t xml:space="preserve">Singapore did have serious water problems when it became independent in 1965. By improving its water management practices very significantly, it has not had a water problem since about 1980, even though its population has more than tripled, from 1.89 million in 1965 to 5.86 million in 2019. Equally, its per capita GDP has increased during the same period, from USD 516 to USD 55,600, an astronomical 108-fold increase. Yet, </w:t>
      </w:r>
      <w:proofErr w:type="gramStart"/>
      <w:r w:rsidRPr="0003710E">
        <w:rPr>
          <w:sz w:val="16"/>
        </w:rPr>
        <w:t>in spite of</w:t>
      </w:r>
      <w:proofErr w:type="gramEnd"/>
      <w:r w:rsidRPr="0003710E">
        <w:rPr>
          <w:sz w:val="16"/>
        </w:rPr>
        <w:t xml:space="preserve"> this phenomenal growth, and very low freshwater availability, Singaporeans do not feel any signs of water stress, let alone scarcity. By 2061, Singapore’s water demand is expected to double, and the water currently being imported from Malaysia, accounting for 50% of supply, will stop completely. Yet, with good planning and management Singapore does not anticipate any serious water problem before or after 2061.</w:t>
      </w:r>
    </w:p>
    <w:p w14:paraId="6C154716" w14:textId="77777777" w:rsidR="005818F3" w:rsidRPr="0003710E" w:rsidRDefault="005818F3" w:rsidP="005818F3">
      <w:pPr>
        <w:rPr>
          <w:sz w:val="16"/>
        </w:rPr>
      </w:pPr>
      <w:r w:rsidRPr="0003710E">
        <w:rPr>
          <w:sz w:val="16"/>
        </w:rPr>
        <w:t xml:space="preserve">Compare Singapore and Qatar, two countries WRI considers to be facing the most serious water scarcity problems. Singapore’s domestic water use is 143 </w:t>
      </w:r>
      <w:proofErr w:type="spellStart"/>
      <w:r w:rsidRPr="0003710E">
        <w:rPr>
          <w:sz w:val="16"/>
        </w:rPr>
        <w:t>litres</w:t>
      </w:r>
      <w:proofErr w:type="spellEnd"/>
      <w:r w:rsidRPr="0003710E">
        <w:rPr>
          <w:sz w:val="16"/>
        </w:rPr>
        <w:t xml:space="preserve"> per capita per day (</w:t>
      </w:r>
      <w:proofErr w:type="spellStart"/>
      <w:r w:rsidRPr="0003710E">
        <w:rPr>
          <w:sz w:val="16"/>
        </w:rPr>
        <w:t>lpcd</w:t>
      </w:r>
      <w:proofErr w:type="spellEnd"/>
      <w:r w:rsidRPr="0003710E">
        <w:rPr>
          <w:sz w:val="16"/>
        </w:rPr>
        <w:t xml:space="preserve">), and unaccounted-for losses are 5%. Thus, Singapore </w:t>
      </w:r>
      <w:proofErr w:type="gramStart"/>
      <w:r w:rsidRPr="0003710E">
        <w:rPr>
          <w:sz w:val="16"/>
        </w:rPr>
        <w:t>has to</w:t>
      </w:r>
      <w:proofErr w:type="gramEnd"/>
      <w:r w:rsidRPr="0003710E">
        <w:rPr>
          <w:sz w:val="16"/>
        </w:rPr>
        <w:t xml:space="preserve"> produce 150 </w:t>
      </w:r>
      <w:proofErr w:type="spellStart"/>
      <w:r w:rsidRPr="0003710E">
        <w:rPr>
          <w:sz w:val="16"/>
        </w:rPr>
        <w:t>litres</w:t>
      </w:r>
      <w:proofErr w:type="spellEnd"/>
      <w:r w:rsidRPr="0003710E">
        <w:rPr>
          <w:sz w:val="16"/>
        </w:rPr>
        <w:t xml:space="preserve"> so that an average Singaporean receives 143 </w:t>
      </w:r>
      <w:proofErr w:type="spellStart"/>
      <w:r w:rsidRPr="0003710E">
        <w:rPr>
          <w:sz w:val="16"/>
        </w:rPr>
        <w:t>litres</w:t>
      </w:r>
      <w:proofErr w:type="spellEnd"/>
      <w:r w:rsidRPr="0003710E">
        <w:rPr>
          <w:sz w:val="16"/>
        </w:rPr>
        <w:t xml:space="preserve"> at home.</w:t>
      </w:r>
    </w:p>
    <w:p w14:paraId="07550F55" w14:textId="77777777" w:rsidR="005818F3" w:rsidRPr="0003710E" w:rsidRDefault="005818F3" w:rsidP="005818F3">
      <w:pPr>
        <w:rPr>
          <w:sz w:val="16"/>
        </w:rPr>
      </w:pPr>
      <w:r w:rsidRPr="0003710E">
        <w:rPr>
          <w:sz w:val="16"/>
        </w:rPr>
        <w:t xml:space="preserve">In contrast, an </w:t>
      </w:r>
      <w:proofErr w:type="gramStart"/>
      <w:r w:rsidRPr="0003710E">
        <w:rPr>
          <w:sz w:val="16"/>
        </w:rPr>
        <w:t>average Qatari national uses</w:t>
      </w:r>
      <w:proofErr w:type="gramEnd"/>
      <w:r w:rsidRPr="0003710E">
        <w:rPr>
          <w:sz w:val="16"/>
        </w:rPr>
        <w:t xml:space="preserve"> 1200 </w:t>
      </w:r>
      <w:proofErr w:type="spellStart"/>
      <w:r w:rsidRPr="0003710E">
        <w:rPr>
          <w:sz w:val="16"/>
        </w:rPr>
        <w:t>lpcd</w:t>
      </w:r>
      <w:proofErr w:type="spellEnd"/>
      <w:r w:rsidRPr="0003710E">
        <w:rPr>
          <w:sz w:val="16"/>
        </w:rPr>
        <w:t xml:space="preserve">, with unaccounted-for losses conservatively estimated at 35%. This means Qatar </w:t>
      </w:r>
      <w:proofErr w:type="gramStart"/>
      <w:r w:rsidRPr="0003710E">
        <w:rPr>
          <w:sz w:val="16"/>
        </w:rPr>
        <w:t>has to</w:t>
      </w:r>
      <w:proofErr w:type="gramEnd"/>
      <w:r w:rsidRPr="0003710E">
        <w:rPr>
          <w:sz w:val="16"/>
        </w:rPr>
        <w:t xml:space="preserve"> produce 1620 </w:t>
      </w:r>
      <w:proofErr w:type="spellStart"/>
      <w:r w:rsidRPr="0003710E">
        <w:rPr>
          <w:sz w:val="16"/>
        </w:rPr>
        <w:t>litres</w:t>
      </w:r>
      <w:proofErr w:type="spellEnd"/>
      <w:r w:rsidRPr="0003710E">
        <w:rPr>
          <w:sz w:val="16"/>
        </w:rPr>
        <w:t xml:space="preserve"> so that an average Qatari receives 1200 </w:t>
      </w:r>
      <w:proofErr w:type="spellStart"/>
      <w:r w:rsidRPr="0003710E">
        <w:rPr>
          <w:sz w:val="16"/>
        </w:rPr>
        <w:t>litres</w:t>
      </w:r>
      <w:proofErr w:type="spellEnd"/>
      <w:r w:rsidRPr="0003710E">
        <w:rPr>
          <w:sz w:val="16"/>
        </w:rPr>
        <w:t xml:space="preserve"> at home. Thus, Qatar </w:t>
      </w:r>
      <w:proofErr w:type="gramStart"/>
      <w:r w:rsidRPr="0003710E">
        <w:rPr>
          <w:sz w:val="16"/>
        </w:rPr>
        <w:t>has to</w:t>
      </w:r>
      <w:proofErr w:type="gramEnd"/>
      <w:r w:rsidRPr="0003710E">
        <w:rPr>
          <w:sz w:val="16"/>
        </w:rPr>
        <w:t xml:space="preserve"> produce nearly 11 times as much water per person as Singapore does. In addition, a Qatari national does not pay for water. In Singapore, the domestic rate is fixed at the marginal cost of producing the water.</w:t>
      </w:r>
    </w:p>
    <w:p w14:paraId="6539D890" w14:textId="77777777" w:rsidR="005818F3" w:rsidRPr="0003710E" w:rsidRDefault="005818F3" w:rsidP="005818F3">
      <w:pPr>
        <w:rPr>
          <w:sz w:val="16"/>
        </w:rPr>
      </w:pPr>
      <w:r w:rsidRPr="0003710E">
        <w:rPr>
          <w:sz w:val="16"/>
        </w:rPr>
        <w:t xml:space="preserve">With additional new policy instruments, we expect Singapore’s water use to be well below 100 </w:t>
      </w:r>
      <w:proofErr w:type="spellStart"/>
      <w:r w:rsidRPr="0003710E">
        <w:rPr>
          <w:sz w:val="16"/>
        </w:rPr>
        <w:t>lpcd</w:t>
      </w:r>
      <w:proofErr w:type="spellEnd"/>
      <w:r w:rsidRPr="0003710E">
        <w:rPr>
          <w:sz w:val="16"/>
        </w:rPr>
        <w:t xml:space="preserve"> by 2040. Already several Belgian cities are using less than 70 </w:t>
      </w:r>
      <w:proofErr w:type="spellStart"/>
      <w:r w:rsidRPr="0003710E">
        <w:rPr>
          <w:sz w:val="16"/>
        </w:rPr>
        <w:t>lpcd</w:t>
      </w:r>
      <w:proofErr w:type="spellEnd"/>
      <w:r w:rsidRPr="0003710E">
        <w:rPr>
          <w:sz w:val="16"/>
        </w:rPr>
        <w:t>.</w:t>
      </w:r>
    </w:p>
    <w:p w14:paraId="7735FE5A" w14:textId="77777777" w:rsidR="005818F3" w:rsidRPr="0003710E" w:rsidRDefault="005818F3" w:rsidP="005818F3">
      <w:pPr>
        <w:rPr>
          <w:sz w:val="16"/>
        </w:rPr>
      </w:pPr>
      <w:r w:rsidRPr="00A15E54">
        <w:rPr>
          <w:rStyle w:val="StyleUnderline"/>
          <w:highlight w:val="cyan"/>
        </w:rPr>
        <w:t xml:space="preserve">In terms of </w:t>
      </w:r>
      <w:r w:rsidRPr="00A15E54">
        <w:rPr>
          <w:rStyle w:val="Emphasis"/>
          <w:highlight w:val="cyan"/>
        </w:rPr>
        <w:t>industrial water</w:t>
      </w:r>
      <w:r w:rsidRPr="00A0017D">
        <w:rPr>
          <w:rStyle w:val="Emphasis"/>
        </w:rPr>
        <w:t xml:space="preserve"> use</w:t>
      </w:r>
      <w:r w:rsidRPr="0003710E">
        <w:rPr>
          <w:sz w:val="16"/>
        </w:rPr>
        <w:t xml:space="preserve">, which is increasing the most in terms of total percentage in global use, major multinational </w:t>
      </w:r>
      <w:r w:rsidRPr="00A15E54">
        <w:rPr>
          <w:rStyle w:val="Emphasis"/>
          <w:highlight w:val="cyan"/>
        </w:rPr>
        <w:t>corp</w:t>
      </w:r>
      <w:r w:rsidRPr="00A0017D">
        <w:rPr>
          <w:rStyle w:val="Emphasis"/>
        </w:rPr>
        <w:t>oration</w:t>
      </w:r>
      <w:r w:rsidRPr="00A15E54">
        <w:rPr>
          <w:rStyle w:val="Emphasis"/>
          <w:highlight w:val="cyan"/>
        </w:rPr>
        <w:t>s</w:t>
      </w:r>
      <w:r w:rsidRPr="0003710E">
        <w:rPr>
          <w:sz w:val="16"/>
        </w:rPr>
        <w:t xml:space="preserve"> like Unilever and Nestlé </w:t>
      </w:r>
      <w:r w:rsidRPr="00A0017D">
        <w:rPr>
          <w:rStyle w:val="StyleUnderline"/>
        </w:rPr>
        <w:t xml:space="preserve">are </w:t>
      </w:r>
      <w:r w:rsidRPr="00A15E54">
        <w:rPr>
          <w:rStyle w:val="Emphasis"/>
          <w:highlight w:val="cyan"/>
        </w:rPr>
        <w:t>lead</w:t>
      </w:r>
      <w:r w:rsidRPr="00A0017D">
        <w:rPr>
          <w:rStyle w:val="Emphasis"/>
        </w:rPr>
        <w:t>ing the way</w:t>
      </w:r>
      <w:r w:rsidRPr="00A0017D">
        <w:rPr>
          <w:rStyle w:val="StyleUnderline"/>
        </w:rPr>
        <w:t xml:space="preserve"> </w:t>
      </w:r>
      <w:r w:rsidRPr="00A15E54">
        <w:rPr>
          <w:rStyle w:val="StyleUnderline"/>
          <w:highlight w:val="cyan"/>
        </w:rPr>
        <w:t>to reduce</w:t>
      </w:r>
      <w:r w:rsidRPr="00A0017D">
        <w:rPr>
          <w:rStyle w:val="StyleUnderline"/>
        </w:rPr>
        <w:t xml:space="preserve"> </w:t>
      </w:r>
      <w:r w:rsidRPr="00A0017D">
        <w:rPr>
          <w:rStyle w:val="Emphasis"/>
        </w:rPr>
        <w:t xml:space="preserve">their </w:t>
      </w:r>
      <w:r w:rsidRPr="00A15E54">
        <w:rPr>
          <w:rStyle w:val="Emphasis"/>
          <w:highlight w:val="cyan"/>
        </w:rPr>
        <w:t>water footprints</w:t>
      </w:r>
      <w:r w:rsidRPr="00A0017D">
        <w:rPr>
          <w:rStyle w:val="Emphasis"/>
        </w:rPr>
        <w:t xml:space="preserve"> very significantly</w:t>
      </w:r>
      <w:r w:rsidRPr="0003710E">
        <w:rPr>
          <w:sz w:val="16"/>
        </w:rPr>
        <w:t xml:space="preserve">. Unilever reduced total water abstraction for its factories by 44% between 2008 and 2018. It reduced its total water abstraction in 2018 by 7.2% compared to 2017. It has saved 22 billion </w:t>
      </w:r>
      <w:proofErr w:type="spellStart"/>
      <w:r w:rsidRPr="0003710E">
        <w:rPr>
          <w:sz w:val="16"/>
        </w:rPr>
        <w:t>litres</w:t>
      </w:r>
      <w:proofErr w:type="spellEnd"/>
      <w:r w:rsidRPr="0003710E">
        <w:rPr>
          <w:sz w:val="16"/>
        </w:rPr>
        <w:t xml:space="preserve"> of water compared to 2008, with very significant increases in production.</w:t>
      </w:r>
    </w:p>
    <w:p w14:paraId="6D6BAE11" w14:textId="77777777" w:rsidR="005818F3" w:rsidRPr="0003710E" w:rsidRDefault="005818F3" w:rsidP="005818F3">
      <w:pPr>
        <w:rPr>
          <w:sz w:val="16"/>
        </w:rPr>
      </w:pPr>
      <w:r w:rsidRPr="0003710E">
        <w:rPr>
          <w:sz w:val="16"/>
        </w:rPr>
        <w:t>Unilever’s average payback time for measures to increase water use efficiency has been just over two years. Reduced water consumption has also reduced its energy costs, since less water had to be pumped and heated, and less wastewater had to be treated. Between 2008 and 2017, water conservation reduced Unilever’s annual energy bills by €105 million.</w:t>
      </w:r>
    </w:p>
    <w:p w14:paraId="5701A741" w14:textId="77777777" w:rsidR="005818F3" w:rsidRPr="0003710E" w:rsidRDefault="005818F3" w:rsidP="005818F3">
      <w:pPr>
        <w:rPr>
          <w:sz w:val="16"/>
        </w:rPr>
      </w:pPr>
      <w:r w:rsidRPr="0003710E">
        <w:rPr>
          <w:sz w:val="16"/>
        </w:rPr>
        <w:t xml:space="preserve">Similarly, Nestlé reduced its water withdrawals per </w:t>
      </w:r>
      <w:proofErr w:type="spellStart"/>
      <w:r w:rsidRPr="0003710E">
        <w:rPr>
          <w:sz w:val="16"/>
        </w:rPr>
        <w:t>tonne</w:t>
      </w:r>
      <w:proofErr w:type="spellEnd"/>
      <w:r w:rsidRPr="0003710E">
        <w:rPr>
          <w:sz w:val="16"/>
        </w:rPr>
        <w:t xml:space="preserve"> of product, for every product category, by 29.6% between 2010 and 2018. Its most innovative idea has been zero-water factories. By installing condensate recovery units for milk, which is 88% water, it made its plant in Lagos de Moreno, Mexico, a zero-water factory. The plant does not abstract water from outside sources. Similar total water savings have been achieved, or soon will be achieved, in six plants in Brazil, and one each in China, India, Pakistan, South Africa and California (Biswas &amp; </w:t>
      </w:r>
      <w:proofErr w:type="spellStart"/>
      <w:r w:rsidRPr="0003710E">
        <w:rPr>
          <w:sz w:val="16"/>
        </w:rPr>
        <w:t>Tortajada</w:t>
      </w:r>
      <w:proofErr w:type="spellEnd"/>
      <w:r w:rsidRPr="0003710E">
        <w:rPr>
          <w:sz w:val="16"/>
        </w:rPr>
        <w:t>, 2019).</w:t>
      </w:r>
    </w:p>
    <w:p w14:paraId="757A43CC" w14:textId="77777777" w:rsidR="005818F3" w:rsidRPr="0003710E" w:rsidRDefault="005818F3" w:rsidP="005818F3">
      <w:pPr>
        <w:rPr>
          <w:sz w:val="16"/>
        </w:rPr>
      </w:pPr>
      <w:r w:rsidRPr="0003710E">
        <w:rPr>
          <w:sz w:val="16"/>
        </w:rPr>
        <w:t>Many other industries are now following the footsteps of Unilever and Nestlé, and increasingly more corporations are likely to go this route.</w:t>
      </w:r>
    </w:p>
    <w:p w14:paraId="6E87EB7B" w14:textId="77777777" w:rsidR="005818F3" w:rsidRPr="0003710E" w:rsidRDefault="005818F3" w:rsidP="005818F3">
      <w:pPr>
        <w:rPr>
          <w:sz w:val="16"/>
        </w:rPr>
      </w:pPr>
      <w:r w:rsidRPr="00A15E54">
        <w:rPr>
          <w:rStyle w:val="Emphasis"/>
          <w:highlight w:val="cyan"/>
        </w:rPr>
        <w:t>Ag</w:t>
      </w:r>
      <w:r w:rsidRPr="00A0017D">
        <w:rPr>
          <w:rStyle w:val="Emphasis"/>
        </w:rPr>
        <w:t xml:space="preserve">ricultural water </w:t>
      </w:r>
      <w:r w:rsidRPr="00A15E54">
        <w:rPr>
          <w:rStyle w:val="Emphasis"/>
          <w:highlight w:val="cyan"/>
        </w:rPr>
        <w:t>use</w:t>
      </w:r>
      <w:r w:rsidRPr="0003710E">
        <w:rPr>
          <w:sz w:val="16"/>
        </w:rPr>
        <w:t xml:space="preserve">, the largest user of water in the world at 70%, </w:t>
      </w:r>
      <w:r w:rsidRPr="00A15E54">
        <w:rPr>
          <w:rStyle w:val="StyleUnderline"/>
          <w:highlight w:val="cyan"/>
        </w:rPr>
        <w:t>is</w:t>
      </w:r>
      <w:r w:rsidRPr="0003710E">
        <w:rPr>
          <w:sz w:val="16"/>
        </w:rPr>
        <w:t xml:space="preserve"> also becoming </w:t>
      </w:r>
      <w:r w:rsidRPr="00A0017D">
        <w:rPr>
          <w:rStyle w:val="Emphasis"/>
        </w:rPr>
        <w:t xml:space="preserve">more </w:t>
      </w:r>
      <w:r w:rsidRPr="00A15E54">
        <w:rPr>
          <w:rStyle w:val="Emphasis"/>
          <w:highlight w:val="cyan"/>
        </w:rPr>
        <w:t>efficient</w:t>
      </w:r>
      <w:r w:rsidRPr="00A15E54">
        <w:rPr>
          <w:rStyle w:val="StyleUnderline"/>
          <w:highlight w:val="cyan"/>
        </w:rPr>
        <w:t>. Globally</w:t>
      </w:r>
      <w:r w:rsidRPr="00A0017D">
        <w:rPr>
          <w:rStyle w:val="StyleUnderline"/>
        </w:rPr>
        <w:t>, water used by</w:t>
      </w:r>
      <w:r w:rsidRPr="00A15E54">
        <w:rPr>
          <w:rStyle w:val="StyleUnderline"/>
          <w:highlight w:val="cyan"/>
        </w:rPr>
        <w:t xml:space="preserve"> ag</w:t>
      </w:r>
      <w:r w:rsidRPr="00A0017D">
        <w:rPr>
          <w:rStyle w:val="StyleUnderline"/>
        </w:rPr>
        <w:t xml:space="preserve">riculture, </w:t>
      </w:r>
      <w:r w:rsidRPr="00A15E54">
        <w:rPr>
          <w:rStyle w:val="StyleUnderline"/>
          <w:highlight w:val="cyan"/>
        </w:rPr>
        <w:t xml:space="preserve">as a </w:t>
      </w:r>
      <w:r w:rsidRPr="00A15E54">
        <w:rPr>
          <w:rStyle w:val="Emphasis"/>
          <w:highlight w:val="cyan"/>
        </w:rPr>
        <w:t>percent</w:t>
      </w:r>
      <w:r w:rsidRPr="00A0017D">
        <w:rPr>
          <w:rStyle w:val="Emphasis"/>
        </w:rPr>
        <w:t xml:space="preserve">age of total </w:t>
      </w:r>
      <w:r w:rsidRPr="00A15E54">
        <w:rPr>
          <w:rStyle w:val="Emphasis"/>
          <w:highlight w:val="cyan"/>
        </w:rPr>
        <w:t>water use</w:t>
      </w:r>
      <w:r w:rsidRPr="00A0017D">
        <w:rPr>
          <w:rStyle w:val="StyleUnderline"/>
        </w:rPr>
        <w:t xml:space="preserve">, has been </w:t>
      </w:r>
      <w:r w:rsidRPr="00A0017D">
        <w:rPr>
          <w:rStyle w:val="Emphasis"/>
        </w:rPr>
        <w:t xml:space="preserve">steadily </w:t>
      </w:r>
      <w:r w:rsidRPr="00A15E54">
        <w:rPr>
          <w:rStyle w:val="Emphasis"/>
          <w:highlight w:val="cyan"/>
        </w:rPr>
        <w:t>declin</w:t>
      </w:r>
      <w:r w:rsidRPr="00A0017D">
        <w:rPr>
          <w:rStyle w:val="Emphasis"/>
        </w:rPr>
        <w:t>ing</w:t>
      </w:r>
      <w:r w:rsidRPr="00A0017D">
        <w:rPr>
          <w:rStyle w:val="StyleUnderline"/>
        </w:rPr>
        <w:t xml:space="preserve"> </w:t>
      </w:r>
      <w:r w:rsidRPr="00A15E54">
        <w:rPr>
          <w:rStyle w:val="StyleUnderline"/>
          <w:highlight w:val="cyan"/>
        </w:rPr>
        <w:t>for</w:t>
      </w:r>
      <w:r w:rsidRPr="00A0017D">
        <w:rPr>
          <w:rStyle w:val="StyleUnderline"/>
        </w:rPr>
        <w:t xml:space="preserve"> </w:t>
      </w:r>
      <w:r w:rsidRPr="00A0017D">
        <w:rPr>
          <w:rStyle w:val="Emphasis"/>
        </w:rPr>
        <w:t xml:space="preserve">over </w:t>
      </w:r>
      <w:r w:rsidRPr="00A15E54">
        <w:rPr>
          <w:rStyle w:val="Emphasis"/>
          <w:highlight w:val="cyan"/>
        </w:rPr>
        <w:t>a decade</w:t>
      </w:r>
      <w:r w:rsidRPr="0003710E">
        <w:rPr>
          <w:sz w:val="16"/>
        </w:rPr>
        <w:t>. China dramatically reduced its agricultural water abstraction per hectare of irrigated land, by 20%, between 1990 and 2012 (</w:t>
      </w:r>
      <w:proofErr w:type="spellStart"/>
      <w:r w:rsidRPr="0003710E">
        <w:rPr>
          <w:sz w:val="16"/>
        </w:rPr>
        <w:t>Doczi</w:t>
      </w:r>
      <w:proofErr w:type="spellEnd"/>
      <w:r w:rsidRPr="0003710E">
        <w:rPr>
          <w:sz w:val="16"/>
        </w:rPr>
        <w:t xml:space="preserve">, Calow, &amp; </w:t>
      </w:r>
      <w:proofErr w:type="spellStart"/>
      <w:r w:rsidRPr="0003710E">
        <w:rPr>
          <w:sz w:val="16"/>
        </w:rPr>
        <w:t>d’Alançon</w:t>
      </w:r>
      <w:proofErr w:type="spellEnd"/>
      <w:r w:rsidRPr="0003710E">
        <w:rPr>
          <w:sz w:val="16"/>
        </w:rPr>
        <w:t xml:space="preserve">, 2014). The emphasis on improving agricultural water use efficiency has increased very significantly since then. Importantly, food production since 1990 has continued to grow steadily, as have its economic activities. </w:t>
      </w:r>
      <w:r w:rsidRPr="002E1B2E">
        <w:rPr>
          <w:rStyle w:val="StyleUnderline"/>
        </w:rPr>
        <w:t>China</w:t>
      </w:r>
      <w:r w:rsidRPr="0003710E">
        <w:rPr>
          <w:sz w:val="16"/>
        </w:rPr>
        <w:t xml:space="preserve"> is </w:t>
      </w:r>
      <w:r w:rsidRPr="002E1B2E">
        <w:rPr>
          <w:rStyle w:val="Emphasis"/>
        </w:rPr>
        <w:t>successfully decoupl</w:t>
      </w:r>
      <w:r w:rsidRPr="0003710E">
        <w:rPr>
          <w:sz w:val="16"/>
        </w:rPr>
        <w:t xml:space="preserve">ing </w:t>
      </w:r>
      <w:r w:rsidRPr="002E1B2E">
        <w:rPr>
          <w:rStyle w:val="StyleUnderline"/>
        </w:rPr>
        <w:t>its economy from water use</w:t>
      </w:r>
      <w:r w:rsidRPr="0003710E">
        <w:rPr>
          <w:sz w:val="16"/>
        </w:rPr>
        <w:t xml:space="preserve">. Between 2012 and 2017, </w:t>
      </w:r>
      <w:r w:rsidRPr="002E1B2E">
        <w:rPr>
          <w:rStyle w:val="StyleUnderline"/>
        </w:rPr>
        <w:t xml:space="preserve">China reduced its water consumption </w:t>
      </w:r>
      <w:r w:rsidRPr="002E1B2E">
        <w:rPr>
          <w:rStyle w:val="Emphasis"/>
        </w:rPr>
        <w:t>per RMB 10,000 by 30%</w:t>
      </w:r>
      <w:r w:rsidRPr="002E1B2E">
        <w:rPr>
          <w:rStyle w:val="StyleUnderline"/>
        </w:rPr>
        <w:t xml:space="preserve">, while increasing </w:t>
      </w:r>
      <w:r w:rsidRPr="002E1B2E">
        <w:rPr>
          <w:rStyle w:val="Emphasis"/>
        </w:rPr>
        <w:t>industrial value</w:t>
      </w:r>
      <w:r w:rsidRPr="0003710E">
        <w:rPr>
          <w:sz w:val="16"/>
        </w:rPr>
        <w:t xml:space="preserve"> added </w:t>
      </w:r>
      <w:r w:rsidRPr="002E1B2E">
        <w:rPr>
          <w:rStyle w:val="StyleUnderline"/>
        </w:rPr>
        <w:t>by 52.9%</w:t>
      </w:r>
      <w:r w:rsidRPr="0003710E">
        <w:rPr>
          <w:sz w:val="16"/>
        </w:rPr>
        <w:t xml:space="preserve"> (Wang, 2019).</w:t>
      </w:r>
    </w:p>
    <w:p w14:paraId="6F61CFFB" w14:textId="77777777" w:rsidR="005818F3" w:rsidRPr="0003710E" w:rsidRDefault="005818F3" w:rsidP="005818F3">
      <w:pPr>
        <w:rPr>
          <w:sz w:val="16"/>
        </w:rPr>
      </w:pPr>
      <w:r w:rsidRPr="0003710E">
        <w:rPr>
          <w:sz w:val="16"/>
        </w:rPr>
        <w:t xml:space="preserve">With the increasing emphasis on water conservation and pollution at China’s highest political levels, by 2030, </w:t>
      </w:r>
      <w:r w:rsidRPr="00A15E54">
        <w:rPr>
          <w:rStyle w:val="StyleUnderline"/>
          <w:highlight w:val="cyan"/>
        </w:rPr>
        <w:t>water use</w:t>
      </w:r>
      <w:r w:rsidRPr="002E1B2E">
        <w:rPr>
          <w:rStyle w:val="StyleUnderline"/>
        </w:rPr>
        <w:t xml:space="preserve"> is likely to </w:t>
      </w:r>
      <w:r w:rsidRPr="00A15E54">
        <w:rPr>
          <w:rStyle w:val="Emphasis"/>
          <w:highlight w:val="cyan"/>
        </w:rPr>
        <w:t>decrease</w:t>
      </w:r>
      <w:r w:rsidRPr="002E1B2E">
        <w:rPr>
          <w:rStyle w:val="Emphasis"/>
        </w:rPr>
        <w:t xml:space="preserve"> even </w:t>
      </w:r>
      <w:r w:rsidRPr="00A15E54">
        <w:rPr>
          <w:rStyle w:val="Emphasis"/>
          <w:highlight w:val="cyan"/>
        </w:rPr>
        <w:t>more</w:t>
      </w:r>
      <w:r w:rsidRPr="002E1B2E">
        <w:rPr>
          <w:rStyle w:val="Emphasis"/>
        </w:rPr>
        <w:t xml:space="preserve"> dramatically</w:t>
      </w:r>
      <w:r w:rsidRPr="002E1B2E">
        <w:rPr>
          <w:rStyle w:val="StyleUnderline"/>
        </w:rPr>
        <w:t xml:space="preserve"> compared to</w:t>
      </w:r>
      <w:r w:rsidRPr="002E1B2E">
        <w:rPr>
          <w:sz w:val="16"/>
        </w:rPr>
        <w:t xml:space="preserve"> what has been witnessed in </w:t>
      </w:r>
      <w:r w:rsidRPr="002E1B2E">
        <w:rPr>
          <w:rStyle w:val="StyleUnderline"/>
        </w:rPr>
        <w:t>the past</w:t>
      </w:r>
      <w:r w:rsidRPr="0003710E">
        <w:rPr>
          <w:sz w:val="16"/>
        </w:rPr>
        <w:t>.</w:t>
      </w:r>
    </w:p>
    <w:p w14:paraId="1674CB98" w14:textId="77777777" w:rsidR="005818F3" w:rsidRDefault="005818F3" w:rsidP="005818F3">
      <w:pPr>
        <w:rPr>
          <w:sz w:val="16"/>
        </w:rPr>
      </w:pPr>
      <w:r w:rsidRPr="00A15E54">
        <w:rPr>
          <w:rStyle w:val="Emphasis"/>
          <w:highlight w:val="cyan"/>
        </w:rPr>
        <w:t>More</w:t>
      </w:r>
      <w:r w:rsidRPr="00A0017D">
        <w:rPr>
          <w:rStyle w:val="Emphasis"/>
        </w:rPr>
        <w:t xml:space="preserve"> and more </w:t>
      </w:r>
      <w:r w:rsidRPr="00A15E54">
        <w:rPr>
          <w:rStyle w:val="Emphasis"/>
          <w:highlight w:val="cyan"/>
        </w:rPr>
        <w:t>countries</w:t>
      </w:r>
      <w:r w:rsidRPr="00A0017D">
        <w:rPr>
          <w:rStyle w:val="StyleUnderline"/>
        </w:rPr>
        <w:t xml:space="preserve"> are being forced to </w:t>
      </w:r>
      <w:r w:rsidRPr="00A15E54">
        <w:rPr>
          <w:rStyle w:val="StyleUnderline"/>
          <w:highlight w:val="cyan"/>
        </w:rPr>
        <w:t>improve</w:t>
      </w:r>
      <w:r w:rsidRPr="00A0017D">
        <w:rPr>
          <w:rStyle w:val="StyleUnderline"/>
        </w:rPr>
        <w:t xml:space="preserve"> their </w:t>
      </w:r>
      <w:r w:rsidRPr="00A0017D">
        <w:rPr>
          <w:rStyle w:val="Emphasis"/>
        </w:rPr>
        <w:t xml:space="preserve">water </w:t>
      </w:r>
      <w:r w:rsidRPr="00A15E54">
        <w:rPr>
          <w:rStyle w:val="Emphasis"/>
          <w:highlight w:val="cyan"/>
        </w:rPr>
        <w:t>management</w:t>
      </w:r>
      <w:r w:rsidRPr="00A0017D">
        <w:rPr>
          <w:rStyle w:val="Emphasis"/>
        </w:rPr>
        <w:t xml:space="preserve"> practices</w:t>
      </w:r>
      <w:r w:rsidRPr="00A0017D">
        <w:rPr>
          <w:rStyle w:val="StyleUnderline"/>
        </w:rPr>
        <w:t xml:space="preserve">, since they have </w:t>
      </w:r>
      <w:r w:rsidRPr="00A0017D">
        <w:rPr>
          <w:rStyle w:val="Emphasis"/>
        </w:rPr>
        <w:t>no real alternative</w:t>
      </w:r>
      <w:r w:rsidRPr="0003710E">
        <w:rPr>
          <w:sz w:val="16"/>
        </w:rPr>
        <w:t xml:space="preserve">. Industries are realizing they can survive and thrive only by steadily improving their water efficiency. </w:t>
      </w:r>
      <w:r w:rsidRPr="00A0017D">
        <w:rPr>
          <w:rStyle w:val="Emphasis"/>
        </w:rPr>
        <w:t xml:space="preserve">The </w:t>
      </w:r>
      <w:proofErr w:type="gramStart"/>
      <w:r w:rsidRPr="00A0017D">
        <w:rPr>
          <w:rStyle w:val="Emphasis"/>
        </w:rPr>
        <w:t>general public</w:t>
      </w:r>
      <w:proofErr w:type="gramEnd"/>
      <w:r w:rsidRPr="00A0017D">
        <w:rPr>
          <w:rStyle w:val="StyleUnderline"/>
        </w:rPr>
        <w:t xml:space="preserve"> is</w:t>
      </w:r>
      <w:r w:rsidRPr="0003710E">
        <w:rPr>
          <w:sz w:val="16"/>
        </w:rPr>
        <w:t xml:space="preserve"> becoming </w:t>
      </w:r>
      <w:r w:rsidRPr="00A0017D">
        <w:rPr>
          <w:rStyle w:val="StyleUnderline"/>
        </w:rPr>
        <w:t xml:space="preserve">aware of </w:t>
      </w:r>
      <w:r w:rsidRPr="00A0017D">
        <w:rPr>
          <w:rStyle w:val="Emphasis"/>
        </w:rPr>
        <w:t>the value and the cost</w:t>
      </w:r>
      <w:r w:rsidRPr="00A0017D">
        <w:rPr>
          <w:rStyle w:val="StyleUnderline"/>
        </w:rPr>
        <w:t xml:space="preserve"> of water and</w:t>
      </w:r>
      <w:r w:rsidRPr="0003710E">
        <w:rPr>
          <w:sz w:val="16"/>
        </w:rPr>
        <w:t xml:space="preserve"> of the uncertainties posed by </w:t>
      </w:r>
      <w:r w:rsidRPr="00A0017D">
        <w:rPr>
          <w:rStyle w:val="StyleUnderline"/>
        </w:rPr>
        <w:t>climate change</w:t>
      </w:r>
      <w:r w:rsidRPr="0003710E">
        <w:rPr>
          <w:sz w:val="16"/>
        </w:rPr>
        <w:t xml:space="preserve"> to all related sectors. Cumulatively, all these developments will ensure that the global water scene by 2030 will be very different from the present. A by-product of all these changes is likely to be that the present misguided focus on scarcity due to physical lack of water will move to considering how best water management practices and processes can be improved so that significantly more can be done with the same quantum of water and its regular reuse.</w:t>
      </w:r>
    </w:p>
    <w:p w14:paraId="0C548EDE" w14:textId="77777777" w:rsidR="00615CF1" w:rsidRDefault="00615CF1" w:rsidP="00615CF1">
      <w:pPr>
        <w:pStyle w:val="Heading3"/>
        <w:rPr>
          <w:rFonts w:asciiTheme="minorHAnsi" w:hAnsiTheme="minorHAnsi" w:cstheme="minorHAnsi"/>
        </w:rPr>
      </w:pPr>
      <w:r>
        <w:rPr>
          <w:rFonts w:asciiTheme="minorHAnsi" w:hAnsiTheme="minorHAnsi" w:cstheme="minorHAnsi"/>
        </w:rPr>
        <w:t>1NC---Africa D</w:t>
      </w:r>
    </w:p>
    <w:p w14:paraId="22F995FE" w14:textId="77777777" w:rsidR="00615CF1" w:rsidRDefault="00615CF1" w:rsidP="00615CF1">
      <w:pPr>
        <w:pStyle w:val="Heading4"/>
      </w:pPr>
      <w:r>
        <w:t>No Africa wars.</w:t>
      </w:r>
    </w:p>
    <w:p w14:paraId="5BFC05B7" w14:textId="77777777" w:rsidR="00615CF1" w:rsidRPr="00503592" w:rsidRDefault="00615CF1" w:rsidP="00615CF1">
      <w:pPr>
        <w:rPr>
          <w:rFonts w:asciiTheme="minorHAnsi" w:hAnsiTheme="minorHAnsi" w:cstheme="minorHAnsi"/>
        </w:rPr>
      </w:pPr>
      <w:r w:rsidRPr="006936C7">
        <w:rPr>
          <w:rStyle w:val="Style13ptBold"/>
          <w:rFonts w:asciiTheme="minorHAnsi" w:hAnsiTheme="minorHAnsi" w:cstheme="minorHAnsi"/>
        </w:rPr>
        <w:t xml:space="preserve">Burbach </w:t>
      </w:r>
      <w:r>
        <w:rPr>
          <w:rStyle w:val="Style13ptBold"/>
          <w:rFonts w:asciiTheme="minorHAnsi" w:hAnsiTheme="minorHAnsi" w:cstheme="minorHAnsi"/>
        </w:rPr>
        <w:t xml:space="preserve">&amp; </w:t>
      </w:r>
      <w:proofErr w:type="spellStart"/>
      <w:r>
        <w:rPr>
          <w:rStyle w:val="Style13ptBold"/>
          <w:rFonts w:asciiTheme="minorHAnsi" w:hAnsiTheme="minorHAnsi" w:cstheme="minorHAnsi"/>
        </w:rPr>
        <w:t>Fettweis</w:t>
      </w:r>
      <w:proofErr w:type="spellEnd"/>
      <w:r>
        <w:rPr>
          <w:rStyle w:val="Style13ptBold"/>
          <w:rFonts w:asciiTheme="minorHAnsi" w:hAnsiTheme="minorHAnsi" w:cstheme="minorHAnsi"/>
        </w:rPr>
        <w:t xml:space="preserve"> </w:t>
      </w:r>
      <w:r w:rsidRPr="006936C7">
        <w:rPr>
          <w:rStyle w:val="Style13ptBold"/>
          <w:rFonts w:asciiTheme="minorHAnsi" w:hAnsiTheme="minorHAnsi" w:cstheme="minorHAnsi"/>
        </w:rPr>
        <w:t>16</w:t>
      </w:r>
      <w:r>
        <w:t xml:space="preserve"> – </w:t>
      </w:r>
      <w:r w:rsidRPr="006936C7">
        <w:rPr>
          <w:rFonts w:asciiTheme="minorHAnsi" w:hAnsiTheme="minorHAnsi" w:cstheme="minorHAnsi"/>
        </w:rPr>
        <w:t xml:space="preserve">Dr. David T. Burbach, National Security Affairs Professor at the Naval War College, Political Science PhD from the Massachusetts Institute of Technology. Christopher J. </w:t>
      </w:r>
      <w:proofErr w:type="spellStart"/>
      <w:r w:rsidRPr="006936C7">
        <w:rPr>
          <w:rFonts w:asciiTheme="minorHAnsi" w:hAnsiTheme="minorHAnsi" w:cstheme="minorHAnsi"/>
        </w:rPr>
        <w:t>Fettweis</w:t>
      </w:r>
      <w:proofErr w:type="spellEnd"/>
      <w:r w:rsidRPr="006936C7">
        <w:rPr>
          <w:rFonts w:asciiTheme="minorHAnsi" w:hAnsiTheme="minorHAnsi" w:cstheme="minorHAnsi"/>
        </w:rPr>
        <w:t>, Political Science Professor at Tulane University. [The Coming Peace: Africa's Declining Conflicts, 9-22-16, https://www.oxfordresearchgroup.org.uk/blog/the-coming-peace-africas-declining-conflicts]</w:t>
      </w:r>
    </w:p>
    <w:p w14:paraId="6E743284" w14:textId="77777777" w:rsidR="00615CF1" w:rsidRPr="00503592" w:rsidRDefault="00615CF1" w:rsidP="00615CF1">
      <w:pPr>
        <w:rPr>
          <w:sz w:val="16"/>
        </w:rPr>
      </w:pPr>
      <w:r w:rsidRPr="00A15E54">
        <w:rPr>
          <w:rStyle w:val="StyleUnderline"/>
          <w:highlight w:val="cyan"/>
        </w:rPr>
        <w:t>Africa</w:t>
      </w:r>
      <w:r w:rsidRPr="00503592">
        <w:rPr>
          <w:sz w:val="16"/>
        </w:rPr>
        <w:t xml:space="preserve"> is often presented as a </w:t>
      </w:r>
      <w:r w:rsidRPr="00A15E54">
        <w:rPr>
          <w:rStyle w:val="StyleUnderline"/>
          <w:highlight w:val="cyan"/>
        </w:rPr>
        <w:t>war</w:t>
      </w:r>
      <w:r w:rsidRPr="00503592">
        <w:rPr>
          <w:sz w:val="16"/>
        </w:rPr>
        <w:t xml:space="preserve">-ridden continent, but this depiction </w:t>
      </w:r>
      <w:r w:rsidRPr="00A15E54">
        <w:rPr>
          <w:rStyle w:val="StyleUnderline"/>
          <w:highlight w:val="cyan"/>
        </w:rPr>
        <w:t>is</w:t>
      </w:r>
      <w:r w:rsidRPr="00503592">
        <w:rPr>
          <w:sz w:val="16"/>
        </w:rPr>
        <w:t xml:space="preserve"> becoming </w:t>
      </w:r>
      <w:r w:rsidRPr="00A15E54">
        <w:rPr>
          <w:rStyle w:val="Emphasis"/>
          <w:highlight w:val="cyan"/>
        </w:rPr>
        <w:t>outdated</w:t>
      </w:r>
      <w:r w:rsidRPr="00503592">
        <w:rPr>
          <w:sz w:val="16"/>
        </w:rPr>
        <w:t xml:space="preserve">. In the 21st century, the amount of warfare in Africa has declined dramatically, and today most </w:t>
      </w:r>
      <w:r w:rsidRPr="00276804">
        <w:rPr>
          <w:rStyle w:val="StyleUnderline"/>
        </w:rPr>
        <w:t xml:space="preserve">Africans are </w:t>
      </w:r>
      <w:r w:rsidRPr="00503592">
        <w:rPr>
          <w:rStyle w:val="StyleUnderline"/>
        </w:rPr>
        <w:t>more secure than ever</w:t>
      </w:r>
      <w:r w:rsidRPr="00503592">
        <w:rPr>
          <w:sz w:val="16"/>
        </w:rPr>
        <w:t>.</w:t>
      </w:r>
    </w:p>
    <w:p w14:paraId="7AC2E783" w14:textId="77777777" w:rsidR="00615CF1" w:rsidRPr="00503592" w:rsidRDefault="00615CF1" w:rsidP="00615CF1">
      <w:pPr>
        <w:rPr>
          <w:sz w:val="16"/>
        </w:rPr>
      </w:pPr>
      <w:r w:rsidRPr="00503592">
        <w:rPr>
          <w:sz w:val="16"/>
        </w:rPr>
        <w:t>“Africa” and “conflict” are words all too often linked in Western minds. From Cold War proxy wars, to what Robert Kaplan saw as “</w:t>
      </w:r>
      <w:hyperlink r:id="rId22" w:history="1">
        <w:r w:rsidRPr="00503592">
          <w:rPr>
            <w:rStyle w:val="Hyperlink"/>
            <w:sz w:val="16"/>
          </w:rPr>
          <w:t>the coming anarchy</w:t>
        </w:r>
      </w:hyperlink>
      <w:r w:rsidRPr="00503592">
        <w:rPr>
          <w:sz w:val="16"/>
        </w:rPr>
        <w:t>”  in the 1990s, to Boko Haram massacres today, news from Africa may seem dominated by never-ending conflict. That image is out of date. In 2002 Tony Blair was justified in describing the state of Africa as a “</w:t>
      </w:r>
      <w:hyperlink r:id="rId23" w:history="1">
        <w:r w:rsidRPr="00503592">
          <w:rPr>
            <w:rStyle w:val="Hyperlink"/>
            <w:sz w:val="16"/>
          </w:rPr>
          <w:t>scar on the conscience of humanity</w:t>
        </w:r>
      </w:hyperlink>
      <w:r w:rsidRPr="00503592">
        <w:rPr>
          <w:sz w:val="16"/>
        </w:rPr>
        <w:t xml:space="preserve">”, but in the years since there has been an underappreciated success story in Africa. The amount of warfare in Africa has declined dramatically, and today most Africans are more secure than ever. Troubled areas remain, unfortunately, but the larger picture of receding conflict has implications for how we think about African security needs. </w:t>
      </w:r>
      <w:r w:rsidRPr="00276804">
        <w:rPr>
          <w:rStyle w:val="StyleUnderline"/>
        </w:rPr>
        <w:t>Outside actors</w:t>
      </w:r>
      <w:r w:rsidRPr="00503592">
        <w:rPr>
          <w:sz w:val="16"/>
        </w:rPr>
        <w:t xml:space="preserve"> can help </w:t>
      </w:r>
      <w:r w:rsidRPr="00276804">
        <w:rPr>
          <w:rStyle w:val="StyleUnderline"/>
        </w:rPr>
        <w:t xml:space="preserve">reinforce </w:t>
      </w:r>
      <w:r w:rsidRPr="00503592">
        <w:rPr>
          <w:rStyle w:val="StyleUnderline"/>
        </w:rPr>
        <w:t>positive external and internal trends that</w:t>
      </w:r>
      <w:r w:rsidRPr="00276804">
        <w:rPr>
          <w:rStyle w:val="StyleUnderline"/>
        </w:rPr>
        <w:t xml:space="preserve"> mitigate conflict</w:t>
      </w:r>
      <w:r w:rsidRPr="00503592">
        <w:rPr>
          <w:sz w:val="16"/>
        </w:rPr>
        <w:t>, can avoid creating new conflict zones like Libya or South Sudan, and should recognize emerging human security needs that are becoming relatively more important as armed conflict declines.</w:t>
      </w:r>
    </w:p>
    <w:p w14:paraId="22388CA5" w14:textId="77777777" w:rsidR="00615CF1" w:rsidRPr="00503592" w:rsidRDefault="00615CF1" w:rsidP="00615CF1">
      <w:pPr>
        <w:rPr>
          <w:sz w:val="16"/>
        </w:rPr>
      </w:pPr>
      <w:r w:rsidRPr="00503592">
        <w:rPr>
          <w:sz w:val="16"/>
        </w:rPr>
        <w:t>Africa’s waning wars</w:t>
      </w:r>
    </w:p>
    <w:p w14:paraId="6E7859C0" w14:textId="77777777" w:rsidR="00615CF1" w:rsidRPr="00503592" w:rsidRDefault="00615CF1" w:rsidP="00615CF1">
      <w:pPr>
        <w:rPr>
          <w:sz w:val="16"/>
        </w:rPr>
      </w:pPr>
      <w:r w:rsidRPr="00503592">
        <w:rPr>
          <w:sz w:val="16"/>
        </w:rPr>
        <w:t xml:space="preserve">Quietly </w:t>
      </w:r>
      <w:r w:rsidRPr="00A15E54">
        <w:rPr>
          <w:rStyle w:val="StyleUnderline"/>
          <w:highlight w:val="cyan"/>
        </w:rPr>
        <w:t>over</w:t>
      </w:r>
      <w:r w:rsidRPr="00503592">
        <w:rPr>
          <w:sz w:val="16"/>
        </w:rPr>
        <w:t xml:space="preserve"> the last </w:t>
      </w:r>
      <w:r w:rsidRPr="00A15E54">
        <w:rPr>
          <w:rStyle w:val="StyleUnderline"/>
          <w:highlight w:val="cyan"/>
        </w:rPr>
        <w:t>15 years</w:t>
      </w:r>
      <w:r w:rsidRPr="00503592">
        <w:rPr>
          <w:sz w:val="16"/>
        </w:rPr>
        <w:t xml:space="preserve">, many </w:t>
      </w:r>
      <w:r w:rsidRPr="00A15E54">
        <w:rPr>
          <w:rStyle w:val="StyleUnderline"/>
          <w:highlight w:val="cyan"/>
        </w:rPr>
        <w:t>African wars</w:t>
      </w:r>
      <w:r w:rsidRPr="00276804">
        <w:rPr>
          <w:rStyle w:val="StyleUnderline"/>
        </w:rPr>
        <w:t> did end</w:t>
      </w:r>
      <w:r w:rsidRPr="00503592">
        <w:rPr>
          <w:sz w:val="16"/>
        </w:rPr>
        <w:t>, to paraphrase </w:t>
      </w:r>
      <w:hyperlink r:id="rId24" w:history="1">
        <w:r w:rsidRPr="00503592">
          <w:rPr>
            <w:rStyle w:val="Hyperlink"/>
            <w:sz w:val="16"/>
          </w:rPr>
          <w:t>Scott Strauss</w:t>
        </w:r>
      </w:hyperlink>
      <w:r w:rsidRPr="00503592">
        <w:rPr>
          <w:sz w:val="16"/>
        </w:rPr>
        <w:t xml:space="preserve">. </w:t>
      </w:r>
      <w:r w:rsidRPr="00276804">
        <w:rPr>
          <w:rStyle w:val="StyleUnderline"/>
        </w:rPr>
        <w:t>Lingering Cold War struggles</w:t>
      </w:r>
      <w:r w:rsidRPr="00503592">
        <w:rPr>
          <w:sz w:val="16"/>
        </w:rPr>
        <w:t xml:space="preserve"> like the Angolan civil war </w:t>
      </w:r>
      <w:r w:rsidRPr="00A15E54">
        <w:rPr>
          <w:rStyle w:val="Emphasis"/>
          <w:highlight w:val="cyan"/>
        </w:rPr>
        <w:t>burned out</w:t>
      </w:r>
      <w:r w:rsidRPr="00503592">
        <w:rPr>
          <w:sz w:val="16"/>
        </w:rPr>
        <w:t xml:space="preserve">. West African </w:t>
      </w:r>
      <w:r w:rsidRPr="00276804">
        <w:rPr>
          <w:rStyle w:val="StyleUnderline"/>
        </w:rPr>
        <w:t>nations</w:t>
      </w:r>
      <w:r w:rsidRPr="00503592">
        <w:rPr>
          <w:sz w:val="16"/>
        </w:rPr>
        <w:t xml:space="preserve"> including Liberia and Sierra Leone ceased being playgrounds for warlords and </w:t>
      </w:r>
      <w:r w:rsidRPr="00A15E54">
        <w:rPr>
          <w:rStyle w:val="StyleUnderline"/>
          <w:highlight w:val="cyan"/>
        </w:rPr>
        <w:t>regained</w:t>
      </w:r>
      <w:r w:rsidRPr="00276804">
        <w:rPr>
          <w:rStyle w:val="StyleUnderline"/>
        </w:rPr>
        <w:t xml:space="preserve"> their status as </w:t>
      </w:r>
      <w:r w:rsidRPr="00A15E54">
        <w:rPr>
          <w:rStyle w:val="StyleUnderline"/>
          <w:highlight w:val="cyan"/>
        </w:rPr>
        <w:t>functional</w:t>
      </w:r>
      <w:r w:rsidRPr="00503592">
        <w:rPr>
          <w:sz w:val="16"/>
        </w:rPr>
        <w:t xml:space="preserve">, if weak, </w:t>
      </w:r>
      <w:r w:rsidRPr="00A15E54">
        <w:rPr>
          <w:rStyle w:val="StyleUnderline"/>
          <w:highlight w:val="cyan"/>
        </w:rPr>
        <w:t>states</w:t>
      </w:r>
      <w:r w:rsidRPr="00503592">
        <w:rPr>
          <w:sz w:val="16"/>
        </w:rPr>
        <w:t>. Eastern Congo is still violent, but far less so than during the 1990s “African World War”. Overall, 21st century Africa has seen more wars end or abate than ignite.</w:t>
      </w:r>
    </w:p>
    <w:p w14:paraId="1A18035A" w14:textId="77777777" w:rsidR="00615CF1" w:rsidRPr="00503592" w:rsidRDefault="00615CF1" w:rsidP="00615CF1">
      <w:pPr>
        <w:rPr>
          <w:sz w:val="16"/>
        </w:rPr>
      </w:pPr>
      <w:r w:rsidRPr="00503592">
        <w:rPr>
          <w:sz w:val="16"/>
        </w:rPr>
        <w:t xml:space="preserve">The </w:t>
      </w:r>
      <w:r w:rsidRPr="00276804">
        <w:rPr>
          <w:rStyle w:val="StyleUnderline"/>
        </w:rPr>
        <w:t>trend</w:t>
      </w:r>
      <w:r w:rsidRPr="00503592">
        <w:rPr>
          <w:sz w:val="16"/>
        </w:rPr>
        <w:t xml:space="preserve"> towards peace in Africa </w:t>
      </w:r>
      <w:r w:rsidRPr="00276804">
        <w:rPr>
          <w:rStyle w:val="StyleUnderline"/>
        </w:rPr>
        <w:t xml:space="preserve">can be </w:t>
      </w:r>
      <w:r w:rsidRPr="00A15E54">
        <w:rPr>
          <w:rStyle w:val="StyleUnderline"/>
          <w:highlight w:val="cyan"/>
        </w:rPr>
        <w:t>seen</w:t>
      </w:r>
      <w:r w:rsidRPr="00503592">
        <w:rPr>
          <w:sz w:val="16"/>
        </w:rPr>
        <w:t xml:space="preserve"> by </w:t>
      </w:r>
      <w:r w:rsidRPr="00A15E54">
        <w:rPr>
          <w:rStyle w:val="StyleUnderline"/>
          <w:highlight w:val="cyan"/>
        </w:rPr>
        <w:t>using</w:t>
      </w:r>
      <w:r w:rsidRPr="00276804">
        <w:rPr>
          <w:rStyle w:val="StyleUnderline"/>
        </w:rPr>
        <w:t xml:space="preserve"> </w:t>
      </w:r>
      <w:r w:rsidRPr="00276804">
        <w:rPr>
          <w:rStyle w:val="Emphasis"/>
        </w:rPr>
        <w:t xml:space="preserve">various </w:t>
      </w:r>
      <w:r w:rsidRPr="00A15E54">
        <w:rPr>
          <w:rStyle w:val="Emphasis"/>
          <w:highlight w:val="cyan"/>
        </w:rPr>
        <w:t>datasets</w:t>
      </w:r>
      <w:r w:rsidRPr="00503592">
        <w:rPr>
          <w:sz w:val="16"/>
        </w:rPr>
        <w:t xml:space="preserve"> on armed conflict (for more on data sources, tabulation, and trend analysis, see </w:t>
      </w:r>
      <w:hyperlink r:id="rId25" w:history="1">
        <w:r w:rsidRPr="00503592">
          <w:rPr>
            <w:rStyle w:val="Hyperlink"/>
            <w:sz w:val="16"/>
          </w:rPr>
          <w:t xml:space="preserve">Burbach and </w:t>
        </w:r>
        <w:proofErr w:type="spellStart"/>
        <w:r w:rsidRPr="00503592">
          <w:rPr>
            <w:rStyle w:val="Hyperlink"/>
            <w:sz w:val="16"/>
          </w:rPr>
          <w:t>Fettweis</w:t>
        </w:r>
        <w:proofErr w:type="spellEnd"/>
        <w:r w:rsidRPr="00503592">
          <w:rPr>
            <w:rStyle w:val="Hyperlink"/>
            <w:sz w:val="16"/>
          </w:rPr>
          <w:t xml:space="preserve"> 2014</w:t>
        </w:r>
      </w:hyperlink>
      <w:r w:rsidRPr="00503592">
        <w:rPr>
          <w:sz w:val="16"/>
        </w:rPr>
        <w:t>). The </w:t>
      </w:r>
      <w:hyperlink r:id="rId26" w:history="1">
        <w:r w:rsidRPr="00503592">
          <w:rPr>
            <w:rStyle w:val="Hyperlink"/>
            <w:sz w:val="16"/>
          </w:rPr>
          <w:t>Center for Systemic Peace (CSP), for example, tracks conflicts from 1946 to the present</w:t>
        </w:r>
      </w:hyperlink>
      <w:r w:rsidRPr="00503592">
        <w:rPr>
          <w:sz w:val="16"/>
        </w:rPr>
        <w:t xml:space="preserve">, scoring each for the intensity of its societal impact. Figure 1 shows the yearly sum of conflict intensity assessed by CSP, for both Africa and the rest of the world. The end of the Cold War brought peace to much of the world, but African conflicts increased in the 1990s. States like Somalia and Sierra Leone collapsed into </w:t>
      </w:r>
      <w:proofErr w:type="spellStart"/>
      <w:r w:rsidRPr="00503592">
        <w:rPr>
          <w:sz w:val="16"/>
        </w:rPr>
        <w:t>warlordism</w:t>
      </w:r>
      <w:proofErr w:type="spellEnd"/>
      <w:r w:rsidRPr="00503592">
        <w:rPr>
          <w:sz w:val="16"/>
        </w:rPr>
        <w:t>, for example. Central Africa was hit by the Rwanda genocide and bloody chaos in Eastern Congo, killing one to five million people.  At least three-fourths of the world’s total war deaths in the late 1990s took place in Africa (</w:t>
      </w:r>
      <w:hyperlink r:id="rId27" w:history="1">
        <w:r w:rsidRPr="00503592">
          <w:rPr>
            <w:rStyle w:val="Hyperlink"/>
            <w:sz w:val="16"/>
          </w:rPr>
          <w:t xml:space="preserve">Burbach and </w:t>
        </w:r>
        <w:proofErr w:type="spellStart"/>
        <w:r w:rsidRPr="00503592">
          <w:rPr>
            <w:rStyle w:val="Hyperlink"/>
            <w:sz w:val="16"/>
          </w:rPr>
          <w:t>Fettweis</w:t>
        </w:r>
        <w:proofErr w:type="spellEnd"/>
        <w:r w:rsidRPr="00503592">
          <w:rPr>
            <w:rStyle w:val="Hyperlink"/>
            <w:sz w:val="16"/>
          </w:rPr>
          <w:t xml:space="preserve"> 201</w:t>
        </w:r>
      </w:hyperlink>
      <w:hyperlink r:id="rId28" w:history="1">
        <w:r w:rsidRPr="00503592">
          <w:rPr>
            <w:rStyle w:val="Hyperlink"/>
            <w:sz w:val="16"/>
          </w:rPr>
          <w:t>4</w:t>
        </w:r>
      </w:hyperlink>
      <w:r w:rsidRPr="00503592">
        <w:rPr>
          <w:sz w:val="16"/>
        </w:rPr>
        <w:t>, Figure 4).</w:t>
      </w:r>
    </w:p>
    <w:p w14:paraId="26455D0D" w14:textId="77777777" w:rsidR="00615CF1" w:rsidRPr="00503592" w:rsidRDefault="00615CF1" w:rsidP="00615CF1">
      <w:pPr>
        <w:rPr>
          <w:sz w:val="16"/>
        </w:rPr>
      </w:pPr>
      <w:r w:rsidRPr="00503592">
        <w:rPr>
          <w:sz w:val="16"/>
        </w:rPr>
        <w:t>After the year 2000, the tide of war receded. Africa’s total conflict intensity as measured by CSP fell by approximately half. A similar pattern is shown by the </w:t>
      </w:r>
      <w:hyperlink r:id="rId29" w:history="1">
        <w:r w:rsidRPr="00503592">
          <w:rPr>
            <w:rStyle w:val="Hyperlink"/>
            <w:sz w:val="16"/>
          </w:rPr>
          <w:t>Uppsala Conflict Data Project</w:t>
        </w:r>
      </w:hyperlink>
      <w:r w:rsidRPr="00503592">
        <w:rPr>
          <w:sz w:val="16"/>
        </w:rPr>
        <w:t>. Using somewhat different definitions, the Uppsala data shows that the number of conflicts in Africa resulting in 1,000 or more “</w:t>
      </w:r>
      <w:hyperlink r:id="rId30" w:history="1">
        <w:r w:rsidRPr="00503592">
          <w:rPr>
            <w:rStyle w:val="Hyperlink"/>
            <w:sz w:val="16"/>
          </w:rPr>
          <w:t>battle deaths</w:t>
        </w:r>
      </w:hyperlink>
      <w:r w:rsidRPr="00503592">
        <w:rPr>
          <w:sz w:val="16"/>
        </w:rPr>
        <w:t>” per year declined from an average of 12 in the late 1990s to an average of 3.5 from 2010-2013. Some decades-long wars ended with formal peace accords, as with Angola in 2002; elsewhere, states gradually gained the upper hand on armed disorder. Given the unfortunate rise of warfare in the Middle East, Africa is no longer the most violent region of the world.</w:t>
      </w:r>
    </w:p>
    <w:p w14:paraId="4E0F8EE4" w14:textId="77777777" w:rsidR="00615CF1" w:rsidRPr="00503592" w:rsidRDefault="00615CF1" w:rsidP="00615CF1">
      <w:pPr>
        <w:rPr>
          <w:sz w:val="16"/>
        </w:rPr>
      </w:pPr>
      <w:r w:rsidRPr="00503592">
        <w:rPr>
          <w:sz w:val="16"/>
        </w:rPr>
        <w:t>The decline of warfare in Africa is even more dramatic in terms of individual risks. Africa’s population is growing rapidly, </w:t>
      </w:r>
      <w:hyperlink r:id="rId31" w:history="1">
        <w:r w:rsidRPr="00503592">
          <w:rPr>
            <w:rStyle w:val="Hyperlink"/>
            <w:sz w:val="16"/>
          </w:rPr>
          <w:t>up 150% since 1980</w:t>
        </w:r>
      </w:hyperlink>
      <w:r w:rsidRPr="00503592">
        <w:rPr>
          <w:sz w:val="16"/>
        </w:rPr>
        <w:t>. Declining conflict despite a much larger population means the mortality risk from war has fallen substantially. An average of 32 people per 100,000 population were killed per year in the 1980s and 45 per 100,000 in the 1990s. In 2013, though the rate was only 8 per 100,000 (</w:t>
      </w:r>
      <w:hyperlink r:id="rId32" w:history="1">
        <w:r w:rsidRPr="00503592">
          <w:rPr>
            <w:rStyle w:val="Hyperlink"/>
            <w:sz w:val="16"/>
          </w:rPr>
          <w:t xml:space="preserve">Burbach &amp; </w:t>
        </w:r>
        <w:proofErr w:type="spellStart"/>
        <w:r w:rsidRPr="00503592">
          <w:rPr>
            <w:rStyle w:val="Hyperlink"/>
            <w:sz w:val="16"/>
          </w:rPr>
          <w:t>Fettweis</w:t>
        </w:r>
        <w:proofErr w:type="spellEnd"/>
        <w:r w:rsidRPr="00503592">
          <w:rPr>
            <w:rStyle w:val="Hyperlink"/>
            <w:sz w:val="16"/>
          </w:rPr>
          <w:t xml:space="preserve"> 2014</w:t>
        </w:r>
      </w:hyperlink>
      <w:r w:rsidRPr="00503592">
        <w:rPr>
          <w:sz w:val="16"/>
        </w:rPr>
        <w:t xml:space="preserve">, Figure 5). </w:t>
      </w:r>
      <w:r w:rsidRPr="00503592">
        <w:rPr>
          <w:rStyle w:val="Emphasis"/>
        </w:rPr>
        <w:t>W</w:t>
      </w:r>
      <w:r w:rsidRPr="00503592">
        <w:rPr>
          <w:sz w:val="16"/>
        </w:rPr>
        <w:t xml:space="preserve">orld </w:t>
      </w:r>
      <w:r w:rsidRPr="00503592">
        <w:rPr>
          <w:rStyle w:val="Emphasis"/>
        </w:rPr>
        <w:t>H</w:t>
      </w:r>
      <w:r w:rsidRPr="00503592">
        <w:rPr>
          <w:sz w:val="16"/>
        </w:rPr>
        <w:t xml:space="preserve">ealth </w:t>
      </w:r>
      <w:r w:rsidRPr="00503592">
        <w:rPr>
          <w:rStyle w:val="Emphasis"/>
        </w:rPr>
        <w:t>O</w:t>
      </w:r>
      <w:r w:rsidRPr="00503592">
        <w:rPr>
          <w:sz w:val="16"/>
        </w:rPr>
        <w:t>rganization </w:t>
      </w:r>
      <w:hyperlink r:id="rId33" w:history="1">
        <w:r w:rsidRPr="00503592">
          <w:rPr>
            <w:rStyle w:val="StyleUnderline"/>
          </w:rPr>
          <w:t>data shows </w:t>
        </w:r>
      </w:hyperlink>
      <w:r w:rsidRPr="00503592">
        <w:rPr>
          <w:rStyle w:val="StyleUnderline"/>
        </w:rPr>
        <w:t xml:space="preserve">an astonishing </w:t>
      </w:r>
      <w:r w:rsidRPr="00A15E54">
        <w:rPr>
          <w:rStyle w:val="Emphasis"/>
          <w:highlight w:val="cyan"/>
        </w:rPr>
        <w:t>95% decline</w:t>
      </w:r>
      <w:r w:rsidRPr="00A15E54">
        <w:rPr>
          <w:rStyle w:val="StyleUnderline"/>
          <w:highlight w:val="cyan"/>
        </w:rPr>
        <w:t xml:space="preserve"> in</w:t>
      </w:r>
      <w:r w:rsidRPr="00503592">
        <w:rPr>
          <w:rStyle w:val="StyleUnderline"/>
        </w:rPr>
        <w:t xml:space="preserve"> African </w:t>
      </w:r>
      <w:r w:rsidRPr="00A15E54">
        <w:rPr>
          <w:rStyle w:val="StyleUnderline"/>
          <w:highlight w:val="cyan"/>
        </w:rPr>
        <w:t>conflict deaths</w:t>
      </w:r>
      <w:r w:rsidRPr="00C97CC8">
        <w:rPr>
          <w:rStyle w:val="StyleUnderline"/>
        </w:rPr>
        <w:t xml:space="preserve"> from 2000 to 2012</w:t>
      </w:r>
      <w:r w:rsidRPr="00503592">
        <w:rPr>
          <w:sz w:val="16"/>
        </w:rPr>
        <w:t>. In the 1980s, warfare killed more Africans than vehicle accidents. Today, perhaps three to six times as many Africans die in road crashes than from conflict. Many more Africans are harmed by </w:t>
      </w:r>
      <w:hyperlink r:id="rId34" w:history="1">
        <w:r w:rsidRPr="00503592">
          <w:rPr>
            <w:rStyle w:val="Hyperlink"/>
            <w:sz w:val="16"/>
          </w:rPr>
          <w:t>crime or domestic violence</w:t>
        </w:r>
      </w:hyperlink>
      <w:r w:rsidRPr="00503592">
        <w:rPr>
          <w:sz w:val="16"/>
        </w:rPr>
        <w:t xml:space="preserve"> than by warfare. Africa is still afflicted by more conflict than most </w:t>
      </w:r>
      <w:proofErr w:type="spellStart"/>
      <w:r w:rsidRPr="00503592">
        <w:rPr>
          <w:sz w:val="16"/>
        </w:rPr>
        <w:t>ofthe</w:t>
      </w:r>
      <w:proofErr w:type="spellEnd"/>
      <w:r w:rsidRPr="00503592">
        <w:rPr>
          <w:sz w:val="16"/>
        </w:rPr>
        <w:t xml:space="preserve"> world and the suffering of those involved is very real. Nevertheless, a greater proportion of Africans live free of war today than ever in the post-independence period.</w:t>
      </w:r>
    </w:p>
    <w:p w14:paraId="45E9B27F" w14:textId="77777777" w:rsidR="00615CF1" w:rsidRPr="00503592" w:rsidRDefault="00615CF1" w:rsidP="00615CF1">
      <w:pPr>
        <w:rPr>
          <w:sz w:val="16"/>
        </w:rPr>
      </w:pPr>
      <w:r w:rsidRPr="00503592">
        <w:rPr>
          <w:sz w:val="16"/>
        </w:rPr>
        <w:t xml:space="preserve">Celebrating African peace may seem premature given the civil war in South Sudan or the ravages of Boko Haram. Conflict has increased since 2011, but the level of armed conflict </w:t>
      </w:r>
      <w:proofErr w:type="gramStart"/>
      <w:r w:rsidRPr="00503592">
        <w:rPr>
          <w:sz w:val="16"/>
        </w:rPr>
        <w:t>still remains</w:t>
      </w:r>
      <w:proofErr w:type="gramEnd"/>
      <w:r w:rsidRPr="00503592">
        <w:rPr>
          <w:sz w:val="16"/>
        </w:rPr>
        <w:t xml:space="preserve"> lower than any time from 1970</w:t>
      </w:r>
      <w:r>
        <w:rPr>
          <w:sz w:val="16"/>
        </w:rPr>
        <w:t xml:space="preserve"> – </w:t>
      </w:r>
      <w:r w:rsidRPr="00503592">
        <w:rPr>
          <w:sz w:val="16"/>
        </w:rPr>
        <w:t>2000. The most tragic development is the civil war in South Sudan, which the </w:t>
      </w:r>
      <w:hyperlink r:id="rId35" w:history="1">
        <w:r w:rsidRPr="00503592">
          <w:rPr>
            <w:rStyle w:val="Hyperlink"/>
            <w:sz w:val="16"/>
          </w:rPr>
          <w:t>U.N. estimated had killed 50,000 as of spring 2016.</w:t>
        </w:r>
      </w:hyperlink>
      <w:r w:rsidRPr="00503592">
        <w:rPr>
          <w:sz w:val="16"/>
        </w:rPr>
        <w:t>Fortunately, </w:t>
      </w:r>
      <w:hyperlink r:id="rId36" w:history="1">
        <w:r w:rsidRPr="00503592">
          <w:rPr>
            <w:rStyle w:val="Hyperlink"/>
            <w:sz w:val="16"/>
          </w:rPr>
          <w:t>South Sudan’s case is nearly unique</w:t>
        </w:r>
      </w:hyperlink>
      <w:r w:rsidRPr="00503592">
        <w:rPr>
          <w:sz w:val="16"/>
        </w:rPr>
        <w:t>: </w:t>
      </w:r>
      <w:hyperlink r:id="rId37" w:history="1">
        <w:r w:rsidRPr="00503592">
          <w:rPr>
            <w:rStyle w:val="Hyperlink"/>
            <w:sz w:val="16"/>
          </w:rPr>
          <w:t>a newly created nation</w:t>
        </w:r>
      </w:hyperlink>
      <w:r w:rsidRPr="00503592">
        <w:rPr>
          <w:sz w:val="16"/>
        </w:rPr>
        <w:t>, devoid of physical or administrative infrastructure, with ethnically divided, soon-to-be-unemployed armed factions eyeing the lucrative oil revenues awaiting whomever could seize power. As </w:t>
      </w:r>
      <w:hyperlink r:id="rId38" w:history="1">
        <w:r w:rsidRPr="00503592">
          <w:rPr>
            <w:rStyle w:val="Hyperlink"/>
            <w:sz w:val="16"/>
          </w:rPr>
          <w:t>academic panelists noted in 2011</w:t>
        </w:r>
      </w:hyperlink>
      <w:r>
        <w:rPr>
          <w:sz w:val="16"/>
        </w:rPr>
        <w:t xml:space="preserve"> – </w:t>
      </w:r>
      <w:r w:rsidRPr="00503592">
        <w:rPr>
          <w:sz w:val="16"/>
        </w:rPr>
        <w:t>two years before the civil war</w:t>
      </w:r>
      <w:r>
        <w:rPr>
          <w:sz w:val="16"/>
        </w:rPr>
        <w:t xml:space="preserve"> – </w:t>
      </w:r>
      <w:r w:rsidRPr="00503592">
        <w:rPr>
          <w:sz w:val="16"/>
        </w:rPr>
        <w:t>predictors of conflict were flashing red in South Sudan. Few African countries contain such a combustible mix of problems anymore.</w:t>
      </w:r>
    </w:p>
    <w:p w14:paraId="31717AAB" w14:textId="77777777" w:rsidR="00615CF1" w:rsidRPr="00503592" w:rsidRDefault="00615CF1" w:rsidP="00615CF1">
      <w:pPr>
        <w:rPr>
          <w:sz w:val="16"/>
        </w:rPr>
      </w:pPr>
      <w:r w:rsidRPr="00503592">
        <w:rPr>
          <w:sz w:val="16"/>
        </w:rPr>
        <w:t>Accounting for the decline</w:t>
      </w:r>
    </w:p>
    <w:p w14:paraId="697BC55D" w14:textId="77777777" w:rsidR="00615CF1" w:rsidRPr="00503592" w:rsidRDefault="00615CF1" w:rsidP="00615CF1">
      <w:pPr>
        <w:rPr>
          <w:sz w:val="16"/>
        </w:rPr>
      </w:pPr>
      <w:r w:rsidRPr="00503592">
        <w:rPr>
          <w:sz w:val="16"/>
        </w:rPr>
        <w:t xml:space="preserve">There are several factors behind the ebbing of conflict in Africa. One important change is </w:t>
      </w:r>
      <w:r w:rsidRPr="00503592">
        <w:rPr>
          <w:rStyle w:val="Emphasis"/>
        </w:rPr>
        <w:t>the geopolitical environment</w:t>
      </w:r>
      <w:r w:rsidRPr="00503592">
        <w:rPr>
          <w:sz w:val="16"/>
        </w:rPr>
        <w:t>. During the Cold War, the U.S. and the Soviets armed and funded rival factions in civil wars, allowing bloody wars to fester for decades in countries like Angola, Mozambique, and Ethiopia. Then, 1990s Africa fell into turmoil as superpower-sponsored regimes collapsed. A disinterested world mostly left Africa to its fate, but continued trade in weapons and resources </w:t>
      </w:r>
      <w:hyperlink r:id="rId39" w:history="1">
        <w:r w:rsidRPr="00503592">
          <w:rPr>
            <w:rStyle w:val="Hyperlink"/>
            <w:sz w:val="16"/>
          </w:rPr>
          <w:t>with warlords</w:t>
        </w:r>
      </w:hyperlink>
      <w:r w:rsidRPr="00503592">
        <w:rPr>
          <w:sz w:val="16"/>
        </w:rPr>
        <w:t xml:space="preserve">. In the last decade, however, </w:t>
      </w:r>
      <w:r w:rsidRPr="00503592">
        <w:rPr>
          <w:rStyle w:val="StyleUnderline"/>
        </w:rPr>
        <w:t>the </w:t>
      </w:r>
      <w:hyperlink r:id="rId40" w:history="1">
        <w:r w:rsidRPr="00A15E54">
          <w:rPr>
            <w:rStyle w:val="StyleUnderline"/>
            <w:highlight w:val="cyan"/>
          </w:rPr>
          <w:t>U.S.</w:t>
        </w:r>
      </w:hyperlink>
      <w:r w:rsidRPr="00A15E54">
        <w:rPr>
          <w:rStyle w:val="StyleUnderline"/>
          <w:highlight w:val="cyan"/>
        </w:rPr>
        <w:t>, </w:t>
      </w:r>
      <w:hyperlink r:id="rId41" w:history="1">
        <w:r w:rsidRPr="00A15E54">
          <w:rPr>
            <w:rStyle w:val="StyleUnderline"/>
            <w:highlight w:val="cyan"/>
          </w:rPr>
          <w:t>Europe</w:t>
        </w:r>
      </w:hyperlink>
      <w:r w:rsidRPr="00503592">
        <w:rPr>
          <w:rStyle w:val="StyleUnderline"/>
        </w:rPr>
        <w:t xml:space="preserve">, </w:t>
      </w:r>
      <w:r w:rsidRPr="00A15E54">
        <w:rPr>
          <w:rStyle w:val="StyleUnderline"/>
          <w:highlight w:val="cyan"/>
        </w:rPr>
        <w:t>and </w:t>
      </w:r>
      <w:hyperlink r:id="rId42" w:history="1">
        <w:r w:rsidRPr="00A15E54">
          <w:rPr>
            <w:rStyle w:val="StyleUnderline"/>
            <w:highlight w:val="cyan"/>
          </w:rPr>
          <w:t>China</w:t>
        </w:r>
      </w:hyperlink>
      <w:r w:rsidRPr="00503592">
        <w:rPr>
          <w:rStyle w:val="StyleUnderline"/>
        </w:rPr>
        <w:t xml:space="preserve"> have </w:t>
      </w:r>
      <w:r w:rsidRPr="00A15E54">
        <w:rPr>
          <w:rStyle w:val="StyleUnderline"/>
          <w:highlight w:val="cyan"/>
        </w:rPr>
        <w:t>all</w:t>
      </w:r>
      <w:r w:rsidRPr="00503592">
        <w:rPr>
          <w:rStyle w:val="StyleUnderline"/>
        </w:rPr>
        <w:t xml:space="preserve"> become </w:t>
      </w:r>
      <w:r w:rsidRPr="00503592">
        <w:rPr>
          <w:rStyle w:val="Emphasis"/>
        </w:rPr>
        <w:t xml:space="preserve">more </w:t>
      </w:r>
      <w:r w:rsidRPr="00A15E54">
        <w:rPr>
          <w:rStyle w:val="Emphasis"/>
          <w:highlight w:val="cyan"/>
        </w:rPr>
        <w:t>active</w:t>
      </w:r>
      <w:r w:rsidRPr="00A15E54">
        <w:rPr>
          <w:rStyle w:val="StyleUnderline"/>
          <w:highlight w:val="cyan"/>
        </w:rPr>
        <w:t xml:space="preserve"> in </w:t>
      </w:r>
      <w:r w:rsidRPr="00A15E54">
        <w:rPr>
          <w:rStyle w:val="Emphasis"/>
          <w:highlight w:val="cyan"/>
        </w:rPr>
        <w:t>diplomacy</w:t>
      </w:r>
      <w:r w:rsidRPr="00503592">
        <w:rPr>
          <w:rStyle w:val="StyleUnderline"/>
        </w:rPr>
        <w:t xml:space="preserve">, </w:t>
      </w:r>
      <w:r w:rsidRPr="00503592">
        <w:rPr>
          <w:rStyle w:val="Emphasis"/>
        </w:rPr>
        <w:t>security assistance</w:t>
      </w:r>
      <w:r w:rsidRPr="00503592">
        <w:rPr>
          <w:rStyle w:val="StyleUnderline"/>
        </w:rPr>
        <w:t xml:space="preserve">, </w:t>
      </w:r>
      <w:r w:rsidRPr="00A15E54">
        <w:rPr>
          <w:rStyle w:val="StyleUnderline"/>
          <w:highlight w:val="cyan"/>
        </w:rPr>
        <w:t xml:space="preserve">and </w:t>
      </w:r>
      <w:r w:rsidRPr="00A15E54">
        <w:rPr>
          <w:rStyle w:val="Emphasis"/>
          <w:highlight w:val="cyan"/>
        </w:rPr>
        <w:t>peacekeeping</w:t>
      </w:r>
      <w:r w:rsidRPr="00503592">
        <w:rPr>
          <w:sz w:val="16"/>
        </w:rPr>
        <w:t>. The US and China are</w:t>
      </w:r>
      <w:hyperlink r:id="rId43" w:history="1">
        <w:r w:rsidRPr="00503592">
          <w:rPr>
            <w:rStyle w:val="Hyperlink"/>
            <w:sz w:val="16"/>
          </w:rPr>
          <w:t> together pressing</w:t>
        </w:r>
      </w:hyperlink>
      <w:r w:rsidRPr="00503592">
        <w:rPr>
          <w:sz w:val="16"/>
        </w:rPr>
        <w:t> the South Sudanese factions to stop fighting, rather than choosing sides. The world has become somewhat less willing to </w:t>
      </w:r>
      <w:hyperlink r:id="rId44" w:history="1">
        <w:r w:rsidRPr="00503592">
          <w:rPr>
            <w:rStyle w:val="Hyperlink"/>
            <w:sz w:val="16"/>
          </w:rPr>
          <w:t>sell arms</w:t>
        </w:r>
      </w:hyperlink>
      <w:r w:rsidRPr="00503592">
        <w:rPr>
          <w:sz w:val="16"/>
        </w:rPr>
        <w:t> or </w:t>
      </w:r>
      <w:hyperlink r:id="rId45" w:history="1">
        <w:r w:rsidRPr="00503592">
          <w:rPr>
            <w:rStyle w:val="Hyperlink"/>
            <w:sz w:val="16"/>
          </w:rPr>
          <w:t>purchase</w:t>
        </w:r>
      </w:hyperlink>
      <w:r w:rsidRPr="00503592">
        <w:rPr>
          <w:sz w:val="16"/>
        </w:rPr>
        <w:t> </w:t>
      </w:r>
      <w:hyperlink r:id="rId46" w:history="1">
        <w:r w:rsidRPr="00503592">
          <w:rPr>
            <w:rStyle w:val="Hyperlink"/>
            <w:sz w:val="16"/>
          </w:rPr>
          <w:t>minerals</w:t>
        </w:r>
      </w:hyperlink>
      <w:r w:rsidRPr="00503592">
        <w:rPr>
          <w:sz w:val="16"/>
        </w:rPr>
        <w:t> that directly fuel conflicts, admittedly with a </w:t>
      </w:r>
      <w:hyperlink r:id="rId47" w:history="1">
        <w:r w:rsidRPr="00503592">
          <w:rPr>
            <w:rStyle w:val="Hyperlink"/>
            <w:sz w:val="16"/>
          </w:rPr>
          <w:t>long way to go</w:t>
        </w:r>
      </w:hyperlink>
      <w:r w:rsidRPr="00503592">
        <w:rPr>
          <w:sz w:val="16"/>
        </w:rPr>
        <w:t>.</w:t>
      </w:r>
    </w:p>
    <w:p w14:paraId="4C4F796B" w14:textId="77777777" w:rsidR="00615CF1" w:rsidRPr="00503592" w:rsidRDefault="00615CF1" w:rsidP="00615CF1">
      <w:pPr>
        <w:rPr>
          <w:sz w:val="16"/>
        </w:rPr>
      </w:pPr>
      <w:r w:rsidRPr="00503592">
        <w:rPr>
          <w:sz w:val="16"/>
        </w:rPr>
        <w:t xml:space="preserve">Africans themselves deserve great credit for ending the wars that plagued their continent.  </w:t>
      </w:r>
      <w:r w:rsidRPr="00503592">
        <w:rPr>
          <w:rStyle w:val="Emphasis"/>
        </w:rPr>
        <w:t xml:space="preserve">Economic </w:t>
      </w:r>
      <w:r w:rsidRPr="00A15E54">
        <w:rPr>
          <w:rStyle w:val="Emphasis"/>
          <w:highlight w:val="cyan"/>
        </w:rPr>
        <w:t>growth</w:t>
      </w:r>
      <w:r w:rsidRPr="00503592">
        <w:rPr>
          <w:rStyle w:val="StyleUnderline"/>
        </w:rPr>
        <w:t xml:space="preserve">, </w:t>
      </w:r>
      <w:r w:rsidRPr="00503592">
        <w:rPr>
          <w:rStyle w:val="Emphasis"/>
        </w:rPr>
        <w:t xml:space="preserve">improvements in </w:t>
      </w:r>
      <w:r w:rsidRPr="00A15E54">
        <w:rPr>
          <w:rStyle w:val="Emphasis"/>
          <w:highlight w:val="cyan"/>
        </w:rPr>
        <w:t>governance</w:t>
      </w:r>
      <w:r w:rsidRPr="00C97CC8">
        <w:rPr>
          <w:rStyle w:val="StyleUnderline"/>
        </w:rPr>
        <w:t>, and</w:t>
      </w:r>
      <w:r w:rsidRPr="00C97CC8">
        <w:rPr>
          <w:sz w:val="16"/>
        </w:rPr>
        <w:t xml:space="preserve"> greater</w:t>
      </w:r>
      <w:r w:rsidRPr="00503592">
        <w:rPr>
          <w:sz w:val="16"/>
        </w:rPr>
        <w:t xml:space="preserve"> space for peaceful </w:t>
      </w:r>
      <w:r w:rsidRPr="00503592">
        <w:rPr>
          <w:rStyle w:val="Emphasis"/>
        </w:rPr>
        <w:t xml:space="preserve">political </w:t>
      </w:r>
      <w:r w:rsidRPr="00A15E54">
        <w:rPr>
          <w:rStyle w:val="Emphasis"/>
          <w:highlight w:val="cyan"/>
        </w:rPr>
        <w:t>participation</w:t>
      </w:r>
      <w:r w:rsidRPr="00503592">
        <w:rPr>
          <w:sz w:val="16"/>
        </w:rPr>
        <w:t> </w:t>
      </w:r>
      <w:hyperlink r:id="rId48" w:history="1">
        <w:r w:rsidRPr="00503592">
          <w:rPr>
            <w:rStyle w:val="Hyperlink"/>
            <w:sz w:val="16"/>
          </w:rPr>
          <w:t>have all</w:t>
        </w:r>
      </w:hyperlink>
      <w:r w:rsidRPr="00503592">
        <w:rPr>
          <w:sz w:val="16"/>
        </w:rPr>
        <w:t> </w:t>
      </w:r>
      <w:r w:rsidRPr="00A15E54">
        <w:rPr>
          <w:rStyle w:val="StyleUnderline"/>
          <w:highlight w:val="cyan"/>
        </w:rPr>
        <w:t xml:space="preserve">made </w:t>
      </w:r>
      <w:r w:rsidRPr="00A15E54">
        <w:rPr>
          <w:rStyle w:val="Emphasis"/>
          <w:highlight w:val="cyan"/>
        </w:rPr>
        <w:t>state failure</w:t>
      </w:r>
      <w:r w:rsidRPr="00503592">
        <w:rPr>
          <w:rStyle w:val="StyleUnderline"/>
        </w:rPr>
        <w:t xml:space="preserve"> and </w:t>
      </w:r>
      <w:r w:rsidRPr="00503592">
        <w:rPr>
          <w:rStyle w:val="Emphasis"/>
        </w:rPr>
        <w:t>internal conflict</w:t>
      </w:r>
      <w:r w:rsidRPr="00503592">
        <w:rPr>
          <w:rStyle w:val="StyleUnderline"/>
        </w:rPr>
        <w:t xml:space="preserve"> </w:t>
      </w:r>
      <w:r w:rsidRPr="00A15E54">
        <w:rPr>
          <w:rStyle w:val="StyleUnderline"/>
          <w:highlight w:val="cyan"/>
        </w:rPr>
        <w:t>less likely</w:t>
      </w:r>
      <w:r w:rsidRPr="00503592">
        <w:rPr>
          <w:sz w:val="16"/>
        </w:rPr>
        <w:t>. As </w:t>
      </w:r>
      <w:hyperlink r:id="rId49" w:history="1">
        <w:r w:rsidRPr="00503592">
          <w:rPr>
            <w:rStyle w:val="Hyperlink"/>
            <w:sz w:val="16"/>
          </w:rPr>
          <w:t>Paul Collier</w:t>
        </w:r>
      </w:hyperlink>
      <w:r w:rsidRPr="00503592">
        <w:rPr>
          <w:sz w:val="16"/>
        </w:rPr>
        <w:t xml:space="preserve"> among others has noted, civil wars tend to create vicious cycles that spread insecurity to whole regions. Many regions of </w:t>
      </w:r>
      <w:r w:rsidRPr="00A15E54">
        <w:rPr>
          <w:rStyle w:val="StyleUnderline"/>
          <w:highlight w:val="cyan"/>
        </w:rPr>
        <w:t>Africa</w:t>
      </w:r>
      <w:r w:rsidRPr="00503592">
        <w:rPr>
          <w:sz w:val="16"/>
        </w:rPr>
        <w:t xml:space="preserve"> have </w:t>
      </w:r>
      <w:r w:rsidRPr="00A15E54">
        <w:rPr>
          <w:rStyle w:val="StyleUnderline"/>
          <w:highlight w:val="cyan"/>
        </w:rPr>
        <w:t xml:space="preserve">climbed out of </w:t>
      </w:r>
      <w:r w:rsidRPr="00A15E54">
        <w:rPr>
          <w:rStyle w:val="Emphasis"/>
          <w:highlight w:val="cyan"/>
        </w:rPr>
        <w:t>the</w:t>
      </w:r>
      <w:r w:rsidRPr="00C97CC8">
        <w:rPr>
          <w:rStyle w:val="Emphasis"/>
        </w:rPr>
        <w:t xml:space="preserve"> conflict </w:t>
      </w:r>
      <w:r w:rsidRPr="00A15E54">
        <w:rPr>
          <w:rStyle w:val="Emphasis"/>
          <w:highlight w:val="cyan"/>
        </w:rPr>
        <w:t>trap</w:t>
      </w:r>
      <w:r w:rsidRPr="00503592">
        <w:rPr>
          <w:rStyle w:val="StyleUnderline"/>
        </w:rPr>
        <w:t xml:space="preserve">; </w:t>
      </w:r>
      <w:r w:rsidRPr="00503592">
        <w:rPr>
          <w:rStyle w:val="Emphasis"/>
        </w:rPr>
        <w:t>political</w:t>
      </w:r>
      <w:r w:rsidRPr="00503592">
        <w:rPr>
          <w:rStyle w:val="StyleUnderline"/>
        </w:rPr>
        <w:t xml:space="preserve">, </w:t>
      </w:r>
      <w:r w:rsidRPr="00503592">
        <w:rPr>
          <w:rStyle w:val="Emphasis"/>
        </w:rPr>
        <w:t>security</w:t>
      </w:r>
      <w:r w:rsidRPr="00503592">
        <w:rPr>
          <w:rStyle w:val="StyleUnderline"/>
        </w:rPr>
        <w:t xml:space="preserve">, and </w:t>
      </w:r>
      <w:r w:rsidRPr="00503592">
        <w:rPr>
          <w:rStyle w:val="Emphasis"/>
        </w:rPr>
        <w:t xml:space="preserve">economic </w:t>
      </w:r>
      <w:r w:rsidRPr="00A15E54">
        <w:rPr>
          <w:rStyle w:val="Emphasis"/>
          <w:highlight w:val="cyan"/>
        </w:rPr>
        <w:t>improvements</w:t>
      </w:r>
      <w:r w:rsidRPr="00503592">
        <w:rPr>
          <w:rStyle w:val="StyleUnderline"/>
        </w:rPr>
        <w:t xml:space="preserve"> are </w:t>
      </w:r>
      <w:r w:rsidRPr="00A15E54">
        <w:rPr>
          <w:rStyle w:val="StyleUnderline"/>
          <w:highlight w:val="cyan"/>
        </w:rPr>
        <w:t>reinforcing each other</w:t>
      </w:r>
      <w:r w:rsidRPr="00503592">
        <w:rPr>
          <w:sz w:val="16"/>
        </w:rPr>
        <w:t xml:space="preserve">. The </w:t>
      </w:r>
      <w:r w:rsidRPr="00503592">
        <w:rPr>
          <w:rStyle w:val="StyleUnderline"/>
        </w:rPr>
        <w:t>nations</w:t>
      </w:r>
      <w:r w:rsidRPr="00503592">
        <w:rPr>
          <w:sz w:val="16"/>
        </w:rPr>
        <w:t xml:space="preserve"> of Africa </w:t>
      </w:r>
      <w:r w:rsidRPr="00503592">
        <w:rPr>
          <w:rStyle w:val="Emphasis"/>
        </w:rPr>
        <w:t>increasingly </w:t>
      </w:r>
      <w:hyperlink r:id="rId50" w:history="1">
        <w:r w:rsidRPr="00503592">
          <w:rPr>
            <w:rStyle w:val="Emphasis"/>
          </w:rPr>
          <w:t>work together</w:t>
        </w:r>
      </w:hyperlink>
      <w:r w:rsidRPr="00503592">
        <w:rPr>
          <w:rStyle w:val="StyleUnderline"/>
        </w:rPr>
        <w:t> </w:t>
      </w:r>
      <w:r w:rsidRPr="00A15E54">
        <w:rPr>
          <w:rStyle w:val="StyleUnderline"/>
          <w:highlight w:val="cyan"/>
        </w:rPr>
        <w:t>through</w:t>
      </w:r>
      <w:r w:rsidRPr="00503592">
        <w:rPr>
          <w:sz w:val="16"/>
        </w:rPr>
        <w:t xml:space="preserve"> the </w:t>
      </w:r>
      <w:r w:rsidRPr="00A15E54">
        <w:rPr>
          <w:rStyle w:val="StyleUnderline"/>
          <w:highlight w:val="cyan"/>
        </w:rPr>
        <w:t>institutions</w:t>
      </w:r>
      <w:r w:rsidRPr="00503592">
        <w:rPr>
          <w:sz w:val="16"/>
        </w:rPr>
        <w:t xml:space="preserve"> of the African Union </w:t>
      </w:r>
      <w:r w:rsidRPr="00A15E54">
        <w:rPr>
          <w:rStyle w:val="StyleUnderline"/>
          <w:highlight w:val="cyan"/>
        </w:rPr>
        <w:t>to</w:t>
      </w:r>
      <w:r w:rsidRPr="00503592">
        <w:rPr>
          <w:sz w:val="16"/>
        </w:rPr>
        <w:t xml:space="preserve"> head off or </w:t>
      </w:r>
      <w:r w:rsidRPr="00A15E54">
        <w:rPr>
          <w:rStyle w:val="StyleUnderline"/>
          <w:highlight w:val="cyan"/>
        </w:rPr>
        <w:t>resolve conflict</w:t>
      </w:r>
      <w:r w:rsidRPr="00503592">
        <w:rPr>
          <w:sz w:val="16"/>
        </w:rPr>
        <w:t>, and to deploy peacekeepers to conflict zones. Needs still outpace available resources, but that cooperation is a marked change from 20th century Africa.</w:t>
      </w:r>
    </w:p>
    <w:p w14:paraId="1FF1E8A5" w14:textId="77777777" w:rsidR="00615CF1" w:rsidRPr="005818F3" w:rsidRDefault="00615CF1" w:rsidP="00615CF1"/>
    <w:p w14:paraId="26D76DEB" w14:textId="77777777" w:rsidR="005818F3" w:rsidRPr="002E1B2E" w:rsidRDefault="005818F3" w:rsidP="005818F3">
      <w:pPr>
        <w:pStyle w:val="Heading3"/>
      </w:pPr>
      <w:r>
        <w:t>1NC---Water War D</w:t>
      </w:r>
    </w:p>
    <w:p w14:paraId="31A0A08C" w14:textId="77777777" w:rsidR="005818F3" w:rsidRDefault="005818F3" w:rsidP="005818F3">
      <w:pPr>
        <w:pStyle w:val="Heading4"/>
      </w:pPr>
      <w:r>
        <w:t>No water wars.</w:t>
      </w:r>
    </w:p>
    <w:p w14:paraId="7A3BDBF8" w14:textId="77777777" w:rsidR="005818F3" w:rsidRPr="009A11F3" w:rsidRDefault="005818F3" w:rsidP="005818F3">
      <w:r w:rsidRPr="005A558C">
        <w:t xml:space="preserve">Asit K. </w:t>
      </w:r>
      <w:r w:rsidRPr="005A558C">
        <w:rPr>
          <w:rStyle w:val="Style13ptBold"/>
        </w:rPr>
        <w:t>Biswas 19</w:t>
      </w:r>
      <w:r w:rsidRPr="005A558C">
        <w:t>, universally acknowledged as one of the world's leading authorities on water, Distinguished Visiting Professor at the Lee Kuan Yew School of Public Policy of the National University of Singapore</w:t>
      </w:r>
      <w:r>
        <w:t>,</w:t>
      </w:r>
      <w:r w:rsidRPr="005A558C">
        <w:t xml:space="preserve"> and Cecilia </w:t>
      </w:r>
      <w:proofErr w:type="spellStart"/>
      <w:r w:rsidRPr="005A558C">
        <w:t>Tortajada</w:t>
      </w:r>
      <w:proofErr w:type="spellEnd"/>
      <w:r w:rsidRPr="005A558C">
        <w:t xml:space="preserve">, Professor in Practice at University of Glasgow’s School of Interdisciplinary Studies and Adjunct Senior Research Fellow at the Institute of Water Policy at Lee Kuan Yew School of Public Policy, National University of Singapore, “Water crisis and water wars: myths and realities,” International Journal of Water Resources Development 35(5), </w:t>
      </w:r>
      <w:hyperlink r:id="rId51" w:history="1">
        <w:r w:rsidRPr="009F5594">
          <w:rPr>
            <w:rStyle w:val="Hyperlink"/>
          </w:rPr>
          <w:t>https://www.tandfonline.com/doi/full/10.1080/07900627.2019.1636502</w:t>
        </w:r>
      </w:hyperlink>
      <w:r>
        <w:t xml:space="preserve">, </w:t>
      </w:r>
      <w:proofErr w:type="spellStart"/>
      <w:r>
        <w:t>Stras</w:t>
      </w:r>
      <w:proofErr w:type="spellEnd"/>
    </w:p>
    <w:p w14:paraId="6572B360" w14:textId="77777777" w:rsidR="005818F3" w:rsidRPr="00BD6170" w:rsidRDefault="005818F3" w:rsidP="005818F3">
      <w:pPr>
        <w:rPr>
          <w:sz w:val="16"/>
        </w:rPr>
      </w:pPr>
      <w:r w:rsidRPr="00BD6170">
        <w:rPr>
          <w:sz w:val="16"/>
        </w:rPr>
        <w:t>A direct by-product of the current limited thinking has been the increasing focus on ‘water wars’ between countries because of lack of water. This thinking is both linear and wrong. Simply put, the thinking goes that as countries run out of water because of steadily increasing demand, they may go to war over water over the uses and allocations of transboundary river waters. This unwarranted preoccupation with water wars can be seen by simply referring to Google. As of 20 June, ‘water scarcity’ produces 34.2 million results, and ‘water wars’, 654 million – almost 20 times as many. In fact, an eminent development expert, Ismail Serageldin (2009/2010), former vice president of the World Bank and chairman of the Global Water Partnership, predicted in 1995 that ‘the wars of the next century will be about water.’</w:t>
      </w:r>
    </w:p>
    <w:p w14:paraId="7C58547F" w14:textId="77777777" w:rsidR="005818F3" w:rsidRDefault="005818F3" w:rsidP="005818F3">
      <w:pPr>
        <w:rPr>
          <w:sz w:val="16"/>
        </w:rPr>
      </w:pPr>
      <w:r w:rsidRPr="00BD6170">
        <w:rPr>
          <w:sz w:val="16"/>
        </w:rPr>
        <w:t xml:space="preserve">The fact is that </w:t>
      </w:r>
      <w:r w:rsidRPr="00A15E54">
        <w:rPr>
          <w:rStyle w:val="StyleUnderline"/>
          <w:highlight w:val="cyan"/>
        </w:rPr>
        <w:t xml:space="preserve">in </w:t>
      </w:r>
      <w:r w:rsidRPr="00A15E54">
        <w:rPr>
          <w:rStyle w:val="Emphasis"/>
          <w:highlight w:val="cyan"/>
        </w:rPr>
        <w:t>the entire</w:t>
      </w:r>
      <w:r w:rsidRPr="00A0017D">
        <w:rPr>
          <w:rStyle w:val="Emphasis"/>
        </w:rPr>
        <w:t xml:space="preserve">ty of human </w:t>
      </w:r>
      <w:r w:rsidRPr="00A15E54">
        <w:rPr>
          <w:rStyle w:val="Emphasis"/>
          <w:highlight w:val="cyan"/>
        </w:rPr>
        <w:t>history</w:t>
      </w:r>
      <w:r w:rsidRPr="00A15E54">
        <w:rPr>
          <w:rStyle w:val="StyleUnderline"/>
          <w:highlight w:val="cyan"/>
        </w:rPr>
        <w:t xml:space="preserve">, </w:t>
      </w:r>
      <w:r w:rsidRPr="00A15E54">
        <w:rPr>
          <w:rStyle w:val="Emphasis"/>
          <w:highlight w:val="cyan"/>
        </w:rPr>
        <w:t>no</w:t>
      </w:r>
      <w:r w:rsidRPr="00A0017D">
        <w:rPr>
          <w:rStyle w:val="Emphasis"/>
        </w:rPr>
        <w:t xml:space="preserve"> two </w:t>
      </w:r>
      <w:r w:rsidRPr="00A15E54">
        <w:rPr>
          <w:rStyle w:val="Emphasis"/>
          <w:highlight w:val="cyan"/>
        </w:rPr>
        <w:t>countries</w:t>
      </w:r>
      <w:r w:rsidRPr="00A0017D">
        <w:rPr>
          <w:rStyle w:val="StyleUnderline"/>
        </w:rPr>
        <w:t xml:space="preserve"> have ever </w:t>
      </w:r>
      <w:r w:rsidRPr="00A0017D">
        <w:rPr>
          <w:rStyle w:val="Emphasis"/>
        </w:rPr>
        <w:t xml:space="preserve">gone to </w:t>
      </w:r>
      <w:r w:rsidRPr="00A15E54">
        <w:rPr>
          <w:rStyle w:val="Emphasis"/>
          <w:highlight w:val="cyan"/>
        </w:rPr>
        <w:t>war over water</w:t>
      </w:r>
      <w:r w:rsidRPr="00A0017D">
        <w:rPr>
          <w:rStyle w:val="StyleUnderline"/>
        </w:rPr>
        <w:t xml:space="preserve">. The </w:t>
      </w:r>
      <w:r w:rsidRPr="00A15E54">
        <w:rPr>
          <w:rStyle w:val="Emphasis"/>
          <w:highlight w:val="cyan"/>
        </w:rPr>
        <w:t>price</w:t>
      </w:r>
      <w:r w:rsidRPr="0001104E">
        <w:rPr>
          <w:rStyle w:val="Emphasis"/>
        </w:rPr>
        <w:t xml:space="preserve"> of water all over</w:t>
      </w:r>
      <w:r w:rsidRPr="00A0017D">
        <w:rPr>
          <w:rStyle w:val="Emphasis"/>
        </w:rPr>
        <w:t xml:space="preserve"> the world</w:t>
      </w:r>
      <w:r w:rsidRPr="00A0017D">
        <w:rPr>
          <w:rStyle w:val="StyleUnderline"/>
        </w:rPr>
        <w:t xml:space="preserve"> </w:t>
      </w:r>
      <w:r w:rsidRPr="00A15E54">
        <w:rPr>
          <w:rStyle w:val="StyleUnderline"/>
          <w:highlight w:val="cyan"/>
        </w:rPr>
        <w:t>is</w:t>
      </w:r>
      <w:r w:rsidRPr="00A0017D">
        <w:rPr>
          <w:rStyle w:val="StyleUnderline"/>
        </w:rPr>
        <w:t xml:space="preserve"> </w:t>
      </w:r>
      <w:r w:rsidRPr="00A0017D">
        <w:rPr>
          <w:rStyle w:val="Emphasis"/>
        </w:rPr>
        <w:t xml:space="preserve">very </w:t>
      </w:r>
      <w:r w:rsidRPr="00A15E54">
        <w:rPr>
          <w:rStyle w:val="Emphasis"/>
          <w:highlight w:val="cyan"/>
        </w:rPr>
        <w:t>low</w:t>
      </w:r>
      <w:r w:rsidRPr="00BD6170">
        <w:rPr>
          <w:sz w:val="16"/>
        </w:rPr>
        <w:t xml:space="preserve">, and there is no global market or trade for water, unless one considers bottled water, which represents a miniscule fraction of global water use. </w:t>
      </w:r>
      <w:r w:rsidRPr="00A15E54">
        <w:rPr>
          <w:rStyle w:val="StyleUnderline"/>
          <w:highlight w:val="cyan"/>
        </w:rPr>
        <w:t>All countries</w:t>
      </w:r>
      <w:r w:rsidRPr="00A0017D">
        <w:rPr>
          <w:rStyle w:val="StyleUnderline"/>
        </w:rPr>
        <w:t xml:space="preserve"> are </w:t>
      </w:r>
      <w:r w:rsidRPr="00A0017D">
        <w:rPr>
          <w:rStyle w:val="Emphasis"/>
        </w:rPr>
        <w:t>steadily realizing</w:t>
      </w:r>
      <w:r w:rsidRPr="00BD6170">
        <w:rPr>
          <w:sz w:val="16"/>
        </w:rPr>
        <w:t xml:space="preserve"> that </w:t>
      </w:r>
      <w:r w:rsidRPr="00A0017D">
        <w:rPr>
          <w:rStyle w:val="StyleUnderline"/>
        </w:rPr>
        <w:t xml:space="preserve">they </w:t>
      </w:r>
      <w:proofErr w:type="gramStart"/>
      <w:r w:rsidRPr="00A0017D">
        <w:rPr>
          <w:rStyle w:val="StyleUnderline"/>
        </w:rPr>
        <w:t>have to</w:t>
      </w:r>
      <w:proofErr w:type="gramEnd"/>
      <w:r w:rsidRPr="00BD6170">
        <w:rPr>
          <w:sz w:val="16"/>
        </w:rPr>
        <w:t xml:space="preserve"> significantly </w:t>
      </w:r>
      <w:r w:rsidRPr="00A15E54">
        <w:rPr>
          <w:rStyle w:val="StyleUnderline"/>
          <w:highlight w:val="cyan"/>
        </w:rPr>
        <w:t>improve</w:t>
      </w:r>
      <w:r w:rsidRPr="00BD6170">
        <w:rPr>
          <w:sz w:val="16"/>
        </w:rPr>
        <w:t xml:space="preserve"> their </w:t>
      </w:r>
      <w:r w:rsidRPr="00A15E54">
        <w:rPr>
          <w:rStyle w:val="Emphasis"/>
          <w:highlight w:val="cyan"/>
        </w:rPr>
        <w:t>management</w:t>
      </w:r>
      <w:r w:rsidRPr="00BD6170">
        <w:rPr>
          <w:sz w:val="16"/>
        </w:rPr>
        <w:t xml:space="preserve"> practices </w:t>
      </w:r>
      <w:r w:rsidRPr="00A15E54">
        <w:rPr>
          <w:rStyle w:val="StyleUnderline"/>
          <w:highlight w:val="cyan"/>
        </w:rPr>
        <w:t>to reduce</w:t>
      </w:r>
      <w:r w:rsidRPr="00A0017D">
        <w:rPr>
          <w:rStyle w:val="StyleUnderline"/>
        </w:rPr>
        <w:t xml:space="preserve"> the </w:t>
      </w:r>
      <w:r w:rsidRPr="00A15E54">
        <w:rPr>
          <w:rStyle w:val="StyleUnderline"/>
          <w:highlight w:val="cyan"/>
        </w:rPr>
        <w:t>demand</w:t>
      </w:r>
      <w:r w:rsidRPr="00BD6170">
        <w:rPr>
          <w:sz w:val="16"/>
        </w:rPr>
        <w:t xml:space="preserve"> for all types of water uses and to control water contamination. No country can increase water availability progressively, </w:t>
      </w:r>
      <w:proofErr w:type="gramStart"/>
      <w:r w:rsidRPr="00BD6170">
        <w:rPr>
          <w:sz w:val="16"/>
        </w:rPr>
        <w:t>constantly</w:t>
      </w:r>
      <w:proofErr w:type="gramEnd"/>
      <w:r w:rsidRPr="00BD6170">
        <w:rPr>
          <w:sz w:val="16"/>
        </w:rPr>
        <w:t xml:space="preserve"> and cost-effectively ad infinitum. </w:t>
      </w:r>
      <w:r w:rsidRPr="0001104E">
        <w:rPr>
          <w:rStyle w:val="StyleUnderline"/>
        </w:rPr>
        <w:t>If countries</w:t>
      </w:r>
      <w:r w:rsidRPr="00BD6170">
        <w:rPr>
          <w:sz w:val="16"/>
        </w:rPr>
        <w:t xml:space="preserve"> make determined and sustained efforts to </w:t>
      </w:r>
      <w:r w:rsidRPr="00A0017D">
        <w:rPr>
          <w:rStyle w:val="StyleUnderline"/>
        </w:rPr>
        <w:t>improve</w:t>
      </w:r>
      <w:r w:rsidRPr="00BD6170">
        <w:rPr>
          <w:sz w:val="16"/>
        </w:rPr>
        <w:t xml:space="preserve"> water </w:t>
      </w:r>
      <w:r w:rsidRPr="00A0017D">
        <w:rPr>
          <w:rStyle w:val="StyleUnderline"/>
        </w:rPr>
        <w:t>management</w:t>
      </w:r>
      <w:r w:rsidRPr="00BD6170">
        <w:rPr>
          <w:sz w:val="16"/>
        </w:rPr>
        <w:t xml:space="preserve"> practices, and </w:t>
      </w:r>
      <w:r w:rsidRPr="00A0017D">
        <w:rPr>
          <w:rStyle w:val="StyleUnderline"/>
        </w:rPr>
        <w:t xml:space="preserve">there are signs that some are gradually doing so, their water problems can be </w:t>
      </w:r>
      <w:r w:rsidRPr="00A0017D">
        <w:rPr>
          <w:rStyle w:val="Emphasis"/>
        </w:rPr>
        <w:t>solved</w:t>
      </w:r>
      <w:r w:rsidRPr="00BD6170">
        <w:rPr>
          <w:sz w:val="16"/>
        </w:rPr>
        <w:t xml:space="preserve">. As Biswas (2006) noted in his Stockholm Water Prize Lecture, </w:t>
      </w:r>
      <w:r w:rsidRPr="00A15E54">
        <w:rPr>
          <w:rStyle w:val="StyleUnderline"/>
          <w:highlight w:val="cyan"/>
        </w:rPr>
        <w:t xml:space="preserve">‘if ever there is </w:t>
      </w:r>
      <w:r w:rsidRPr="00A15E54">
        <w:rPr>
          <w:rStyle w:val="Emphasis"/>
          <w:highlight w:val="cyan"/>
        </w:rPr>
        <w:t>a war</w:t>
      </w:r>
      <w:r w:rsidRPr="00A15E54">
        <w:rPr>
          <w:rStyle w:val="StyleUnderline"/>
          <w:highlight w:val="cyan"/>
        </w:rPr>
        <w:t xml:space="preserve"> between two countries, it will </w:t>
      </w:r>
      <w:r w:rsidRPr="00A15E54">
        <w:rPr>
          <w:rStyle w:val="Emphasis"/>
          <w:highlight w:val="cyan"/>
        </w:rPr>
        <w:t>never be because</w:t>
      </w:r>
      <w:r w:rsidRPr="00A15E54">
        <w:rPr>
          <w:rStyle w:val="StyleUnderline"/>
          <w:highlight w:val="cyan"/>
        </w:rPr>
        <w:t xml:space="preserve"> of water</w:t>
      </w:r>
      <w:r w:rsidRPr="00BD6170">
        <w:rPr>
          <w:sz w:val="16"/>
        </w:rPr>
        <w:t xml:space="preserve">. Perhaps the 10th or 15th reason for the war could be water, but not the first three’. In the future, countries will have to manage their water significantly better, because they will have no other choice. </w:t>
      </w:r>
      <w:r w:rsidRPr="00A0017D">
        <w:rPr>
          <w:rStyle w:val="StyleUnderline"/>
        </w:rPr>
        <w:t>‘</w:t>
      </w:r>
      <w:r w:rsidRPr="00A15E54">
        <w:rPr>
          <w:rStyle w:val="StyleUnderline"/>
          <w:highlight w:val="cyan"/>
        </w:rPr>
        <w:t xml:space="preserve">Water wars’ </w:t>
      </w:r>
      <w:r w:rsidRPr="00A15E54">
        <w:rPr>
          <w:rStyle w:val="Emphasis"/>
          <w:highlight w:val="cyan"/>
        </w:rPr>
        <w:t>is a myth</w:t>
      </w:r>
      <w:r w:rsidRPr="00A0017D">
        <w:rPr>
          <w:rStyle w:val="StyleUnderline"/>
        </w:rPr>
        <w:t xml:space="preserve"> that has been around for </w:t>
      </w:r>
      <w:r w:rsidRPr="00A0017D">
        <w:rPr>
          <w:rStyle w:val="Emphasis"/>
        </w:rPr>
        <w:t>at least four decades</w:t>
      </w:r>
      <w:r w:rsidRPr="00A0017D">
        <w:rPr>
          <w:rStyle w:val="StyleUnderline"/>
        </w:rPr>
        <w:t xml:space="preserve">. </w:t>
      </w:r>
      <w:r w:rsidRPr="00A15E54">
        <w:rPr>
          <w:rStyle w:val="StyleUnderline"/>
          <w:highlight w:val="cyan"/>
        </w:rPr>
        <w:t xml:space="preserve">There are </w:t>
      </w:r>
      <w:r w:rsidRPr="00A15E54">
        <w:rPr>
          <w:rStyle w:val="Emphasis"/>
          <w:highlight w:val="cyan"/>
        </w:rPr>
        <w:t>no signs</w:t>
      </w:r>
      <w:r w:rsidRPr="00A0017D">
        <w:rPr>
          <w:rStyle w:val="StyleUnderline"/>
        </w:rPr>
        <w:t xml:space="preserve"> that they </w:t>
      </w:r>
      <w:r w:rsidRPr="00A15E54">
        <w:rPr>
          <w:rStyle w:val="StyleUnderline"/>
          <w:highlight w:val="cyan"/>
        </w:rPr>
        <w:t>will occur in the</w:t>
      </w:r>
      <w:r w:rsidRPr="00A0017D">
        <w:rPr>
          <w:rStyle w:val="StyleUnderline"/>
        </w:rPr>
        <w:t xml:space="preserve"> </w:t>
      </w:r>
      <w:r w:rsidRPr="00A0017D">
        <w:rPr>
          <w:rStyle w:val="Emphasis"/>
        </w:rPr>
        <w:t xml:space="preserve">foreseeable </w:t>
      </w:r>
      <w:r w:rsidRPr="00A15E54">
        <w:rPr>
          <w:rStyle w:val="Emphasis"/>
          <w:highlight w:val="cyan"/>
        </w:rPr>
        <w:t>future</w:t>
      </w:r>
      <w:r w:rsidRPr="00A15E54">
        <w:rPr>
          <w:rStyle w:val="StyleUnderline"/>
          <w:highlight w:val="cyan"/>
        </w:rPr>
        <w:t xml:space="preserve"> anywhere in the world</w:t>
      </w:r>
      <w:r w:rsidRPr="00BD6170">
        <w:rPr>
          <w:sz w:val="16"/>
        </w:rPr>
        <w:t>.</w:t>
      </w:r>
    </w:p>
    <w:sectPr w:rsidR="005818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960AC9"/>
    <w:multiLevelType w:val="hybridMultilevel"/>
    <w:tmpl w:val="F95E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90593"/>
    <w:rsid w:val="00001967"/>
    <w:rsid w:val="000029E3"/>
    <w:rsid w:val="000029E8"/>
    <w:rsid w:val="00004225"/>
    <w:rsid w:val="00005A88"/>
    <w:rsid w:val="000066CA"/>
    <w:rsid w:val="00007264"/>
    <w:rsid w:val="000076A9"/>
    <w:rsid w:val="00014FAD"/>
    <w:rsid w:val="000152D0"/>
    <w:rsid w:val="00015D2A"/>
    <w:rsid w:val="0002490B"/>
    <w:rsid w:val="00026465"/>
    <w:rsid w:val="00030204"/>
    <w:rsid w:val="000312A0"/>
    <w:rsid w:val="0003396C"/>
    <w:rsid w:val="00035337"/>
    <w:rsid w:val="000406C2"/>
    <w:rsid w:val="00052FB1"/>
    <w:rsid w:val="00054276"/>
    <w:rsid w:val="000547B1"/>
    <w:rsid w:val="0006091E"/>
    <w:rsid w:val="000638C1"/>
    <w:rsid w:val="00065FEE"/>
    <w:rsid w:val="00066E3C"/>
    <w:rsid w:val="00072718"/>
    <w:rsid w:val="000736BA"/>
    <w:rsid w:val="0007381E"/>
    <w:rsid w:val="00076094"/>
    <w:rsid w:val="0008785F"/>
    <w:rsid w:val="00090CBE"/>
    <w:rsid w:val="00094DEC"/>
    <w:rsid w:val="000A2D8A"/>
    <w:rsid w:val="000C18C2"/>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0DC8"/>
    <w:rsid w:val="001E1B7C"/>
    <w:rsid w:val="001E1E0B"/>
    <w:rsid w:val="001E396C"/>
    <w:rsid w:val="001F1173"/>
    <w:rsid w:val="001F1F21"/>
    <w:rsid w:val="002005A8"/>
    <w:rsid w:val="00203DD8"/>
    <w:rsid w:val="00204E1D"/>
    <w:rsid w:val="002059BD"/>
    <w:rsid w:val="00207FD8"/>
    <w:rsid w:val="00210FAF"/>
    <w:rsid w:val="00213B1E"/>
    <w:rsid w:val="00215284"/>
    <w:rsid w:val="002168F2"/>
    <w:rsid w:val="0022589F"/>
    <w:rsid w:val="002343FE"/>
    <w:rsid w:val="00235F7B"/>
    <w:rsid w:val="00247E0B"/>
    <w:rsid w:val="002502CF"/>
    <w:rsid w:val="00267EBB"/>
    <w:rsid w:val="0027023B"/>
    <w:rsid w:val="00272F3F"/>
    <w:rsid w:val="00274EDB"/>
    <w:rsid w:val="0027729E"/>
    <w:rsid w:val="002843B2"/>
    <w:rsid w:val="00284ED6"/>
    <w:rsid w:val="00290C5A"/>
    <w:rsid w:val="00290C92"/>
    <w:rsid w:val="0029515B"/>
    <w:rsid w:val="0029647A"/>
    <w:rsid w:val="00296504"/>
    <w:rsid w:val="002B0879"/>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2033"/>
    <w:rsid w:val="00383071"/>
    <w:rsid w:val="00383B19"/>
    <w:rsid w:val="00384CBC"/>
    <w:rsid w:val="003933F9"/>
    <w:rsid w:val="00395864"/>
    <w:rsid w:val="00396557"/>
    <w:rsid w:val="00397316"/>
    <w:rsid w:val="003A248F"/>
    <w:rsid w:val="003A4D9C"/>
    <w:rsid w:val="003B1668"/>
    <w:rsid w:val="003B4FF1"/>
    <w:rsid w:val="003C516D"/>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50E6"/>
    <w:rsid w:val="004270E3"/>
    <w:rsid w:val="004348DC"/>
    <w:rsid w:val="00434921"/>
    <w:rsid w:val="00441FEB"/>
    <w:rsid w:val="00442018"/>
    <w:rsid w:val="00446567"/>
    <w:rsid w:val="00447B10"/>
    <w:rsid w:val="00452EE4"/>
    <w:rsid w:val="00452F0B"/>
    <w:rsid w:val="004536D6"/>
    <w:rsid w:val="00457224"/>
    <w:rsid w:val="00465709"/>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0D49"/>
    <w:rsid w:val="005028E5"/>
    <w:rsid w:val="00503735"/>
    <w:rsid w:val="00516A88"/>
    <w:rsid w:val="00522065"/>
    <w:rsid w:val="005224F2"/>
    <w:rsid w:val="00533F1C"/>
    <w:rsid w:val="00536D8B"/>
    <w:rsid w:val="005379C3"/>
    <w:rsid w:val="005507E9"/>
    <w:rsid w:val="005519C2"/>
    <w:rsid w:val="005523E0"/>
    <w:rsid w:val="0055320F"/>
    <w:rsid w:val="0055699B"/>
    <w:rsid w:val="0056020A"/>
    <w:rsid w:val="00563D3D"/>
    <w:rsid w:val="005659AA"/>
    <w:rsid w:val="005676E8"/>
    <w:rsid w:val="00577C12"/>
    <w:rsid w:val="00580BFC"/>
    <w:rsid w:val="00581048"/>
    <w:rsid w:val="00581203"/>
    <w:rsid w:val="005818F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CF1"/>
    <w:rsid w:val="00617030"/>
    <w:rsid w:val="00621301"/>
    <w:rsid w:val="0062173F"/>
    <w:rsid w:val="006235FB"/>
    <w:rsid w:val="00626A15"/>
    <w:rsid w:val="006379E9"/>
    <w:rsid w:val="006438CB"/>
    <w:rsid w:val="006529B9"/>
    <w:rsid w:val="00654695"/>
    <w:rsid w:val="0065500A"/>
    <w:rsid w:val="00655217"/>
    <w:rsid w:val="0065727C"/>
    <w:rsid w:val="00674A78"/>
    <w:rsid w:val="006954EA"/>
    <w:rsid w:val="00696A16"/>
    <w:rsid w:val="006A4840"/>
    <w:rsid w:val="006A52A0"/>
    <w:rsid w:val="006A7E1D"/>
    <w:rsid w:val="006C3A56"/>
    <w:rsid w:val="006C4633"/>
    <w:rsid w:val="006D13F4"/>
    <w:rsid w:val="006D6AED"/>
    <w:rsid w:val="006E6D0B"/>
    <w:rsid w:val="006F126E"/>
    <w:rsid w:val="006F32C9"/>
    <w:rsid w:val="006F3834"/>
    <w:rsid w:val="006F5693"/>
    <w:rsid w:val="006F5D4C"/>
    <w:rsid w:val="0070286C"/>
    <w:rsid w:val="00717B01"/>
    <w:rsid w:val="007227D9"/>
    <w:rsid w:val="0072491F"/>
    <w:rsid w:val="00725598"/>
    <w:rsid w:val="007374A1"/>
    <w:rsid w:val="00752712"/>
    <w:rsid w:val="00753A84"/>
    <w:rsid w:val="007611F5"/>
    <w:rsid w:val="007619E4"/>
    <w:rsid w:val="00761E75"/>
    <w:rsid w:val="0076495E"/>
    <w:rsid w:val="00765FC8"/>
    <w:rsid w:val="00775694"/>
    <w:rsid w:val="007908F9"/>
    <w:rsid w:val="00793F46"/>
    <w:rsid w:val="007A1325"/>
    <w:rsid w:val="007A1A18"/>
    <w:rsid w:val="007A3BAF"/>
    <w:rsid w:val="007A6059"/>
    <w:rsid w:val="007A6ED2"/>
    <w:rsid w:val="007B53D8"/>
    <w:rsid w:val="007C22C5"/>
    <w:rsid w:val="007C57E1"/>
    <w:rsid w:val="007C5811"/>
    <w:rsid w:val="007D2DF5"/>
    <w:rsid w:val="007D451A"/>
    <w:rsid w:val="007D5E3E"/>
    <w:rsid w:val="007D7596"/>
    <w:rsid w:val="007E242C"/>
    <w:rsid w:val="007E6631"/>
    <w:rsid w:val="007F33CB"/>
    <w:rsid w:val="00803A12"/>
    <w:rsid w:val="00805417"/>
    <w:rsid w:val="00807469"/>
    <w:rsid w:val="008266F9"/>
    <w:rsid w:val="008267E2"/>
    <w:rsid w:val="00826A9B"/>
    <w:rsid w:val="00826EFD"/>
    <w:rsid w:val="00831A4D"/>
    <w:rsid w:val="00834842"/>
    <w:rsid w:val="00835B9C"/>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23D1"/>
    <w:rsid w:val="008C77B6"/>
    <w:rsid w:val="008D08C1"/>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140F"/>
    <w:rsid w:val="009B69F5"/>
    <w:rsid w:val="009C5FF7"/>
    <w:rsid w:val="009C6292"/>
    <w:rsid w:val="009D15DB"/>
    <w:rsid w:val="009D3133"/>
    <w:rsid w:val="009E160D"/>
    <w:rsid w:val="009F1CBB"/>
    <w:rsid w:val="009F3305"/>
    <w:rsid w:val="009F5D3B"/>
    <w:rsid w:val="009F6FB2"/>
    <w:rsid w:val="00A071C0"/>
    <w:rsid w:val="00A123CB"/>
    <w:rsid w:val="00A22670"/>
    <w:rsid w:val="00A244A6"/>
    <w:rsid w:val="00A24B35"/>
    <w:rsid w:val="00A271BA"/>
    <w:rsid w:val="00A27F86"/>
    <w:rsid w:val="00A312DA"/>
    <w:rsid w:val="00A431C6"/>
    <w:rsid w:val="00A54315"/>
    <w:rsid w:val="00A57BDC"/>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47F4"/>
    <w:rsid w:val="00B3569C"/>
    <w:rsid w:val="00B43676"/>
    <w:rsid w:val="00B5602D"/>
    <w:rsid w:val="00B60125"/>
    <w:rsid w:val="00B6656B"/>
    <w:rsid w:val="00B71625"/>
    <w:rsid w:val="00B75C54"/>
    <w:rsid w:val="00B76086"/>
    <w:rsid w:val="00B8710E"/>
    <w:rsid w:val="00B92A93"/>
    <w:rsid w:val="00B975FF"/>
    <w:rsid w:val="00BA17A8"/>
    <w:rsid w:val="00BA3C33"/>
    <w:rsid w:val="00BB0878"/>
    <w:rsid w:val="00BB1879"/>
    <w:rsid w:val="00BC0ABE"/>
    <w:rsid w:val="00BC30DB"/>
    <w:rsid w:val="00BC64FF"/>
    <w:rsid w:val="00BC7C37"/>
    <w:rsid w:val="00BD2244"/>
    <w:rsid w:val="00BE6472"/>
    <w:rsid w:val="00BF29B8"/>
    <w:rsid w:val="00BF3576"/>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0593"/>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5772"/>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3A6F"/>
    <w:rsid w:val="00E15598"/>
    <w:rsid w:val="00E20D65"/>
    <w:rsid w:val="00E353A2"/>
    <w:rsid w:val="00E36881"/>
    <w:rsid w:val="00E42E4C"/>
    <w:rsid w:val="00E44ADB"/>
    <w:rsid w:val="00E47013"/>
    <w:rsid w:val="00E541F9"/>
    <w:rsid w:val="00E57B79"/>
    <w:rsid w:val="00E63419"/>
    <w:rsid w:val="00E64496"/>
    <w:rsid w:val="00E72115"/>
    <w:rsid w:val="00E8322E"/>
    <w:rsid w:val="00E903E0"/>
    <w:rsid w:val="00EA1115"/>
    <w:rsid w:val="00EA39EB"/>
    <w:rsid w:val="00EA58CE"/>
    <w:rsid w:val="00EA7443"/>
    <w:rsid w:val="00EB33FF"/>
    <w:rsid w:val="00EB3D1A"/>
    <w:rsid w:val="00EC2759"/>
    <w:rsid w:val="00EC7106"/>
    <w:rsid w:val="00ED0120"/>
    <w:rsid w:val="00ED3BBA"/>
    <w:rsid w:val="00ED4E12"/>
    <w:rsid w:val="00EE051B"/>
    <w:rsid w:val="00EE54B4"/>
    <w:rsid w:val="00EF1AD8"/>
    <w:rsid w:val="00EF2065"/>
    <w:rsid w:val="00EF2B5C"/>
    <w:rsid w:val="00EF7794"/>
    <w:rsid w:val="00F02046"/>
    <w:rsid w:val="00F053D8"/>
    <w:rsid w:val="00F07888"/>
    <w:rsid w:val="00F1313D"/>
    <w:rsid w:val="00F16EC2"/>
    <w:rsid w:val="00F201E7"/>
    <w:rsid w:val="00F204E0"/>
    <w:rsid w:val="00F20B16"/>
    <w:rsid w:val="00F21C79"/>
    <w:rsid w:val="00F238C9"/>
    <w:rsid w:val="00F23CA5"/>
    <w:rsid w:val="00F277AA"/>
    <w:rsid w:val="00F31955"/>
    <w:rsid w:val="00F34C06"/>
    <w:rsid w:val="00F43EA3"/>
    <w:rsid w:val="00F50C55"/>
    <w:rsid w:val="00F571C7"/>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135AF"/>
  <w14:defaultImageDpi w14:val="300"/>
  <w15:docId w15:val="{7AB8B480-BB98-C64A-BBD7-FFDB4618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5CF1"/>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15C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5CF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615CF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 Ch"/>
    <w:basedOn w:val="Normal"/>
    <w:next w:val="Normal"/>
    <w:link w:val="Heading4Char"/>
    <w:uiPriority w:val="3"/>
    <w:unhideWhenUsed/>
    <w:qFormat/>
    <w:rsid w:val="00615CF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5C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5CF1"/>
  </w:style>
  <w:style w:type="character" w:customStyle="1" w:styleId="Heading1Char">
    <w:name w:val="Heading 1 Char"/>
    <w:aliases w:val="Pocket Char"/>
    <w:basedOn w:val="DefaultParagraphFont"/>
    <w:link w:val="Heading1"/>
    <w:rsid w:val="00615CF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5CF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615CF1"/>
    <w:rPr>
      <w:rFonts w:ascii="Calibri" w:eastAsiaTheme="majorEastAsia" w:hAnsi="Calibri" w:cstheme="majorBidi"/>
      <w:b/>
      <w:sz w:val="32"/>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615CF1"/>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5CF1"/>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615CF1"/>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B"/>
    <w:basedOn w:val="DefaultParagraphFont"/>
    <w:link w:val="textbold"/>
    <w:uiPriority w:val="7"/>
    <w:qFormat/>
    <w:rsid w:val="00615CF1"/>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615CF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15CF1"/>
    <w:rPr>
      <w:color w:val="auto"/>
      <w:u w:val="none"/>
    </w:rPr>
  </w:style>
  <w:style w:type="paragraph" w:styleId="DocumentMap">
    <w:name w:val="Document Map"/>
    <w:basedOn w:val="Normal"/>
    <w:link w:val="DocumentMapChar"/>
    <w:uiPriority w:val="99"/>
    <w:semiHidden/>
    <w:unhideWhenUsed/>
    <w:rsid w:val="00C9059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0593"/>
    <w:rPr>
      <w:rFonts w:ascii="Lucida Grande" w:hAnsi="Lucida Grande" w:cs="Lucida Grande"/>
    </w:rPr>
  </w:style>
  <w:style w:type="paragraph" w:customStyle="1" w:styleId="Analytic">
    <w:name w:val="Analytic"/>
    <w:basedOn w:val="Heading4"/>
    <w:next w:val="Heading4"/>
    <w:qFormat/>
    <w:rsid w:val="00C90593"/>
    <w:rPr>
      <w:color w:val="404040" w:themeColor="text1" w:themeTint="BF"/>
    </w:rPr>
  </w:style>
  <w:style w:type="paragraph" w:customStyle="1" w:styleId="UnderlinePara">
    <w:name w:val="Underline Para"/>
    <w:basedOn w:val="Normal"/>
    <w:link w:val="StyleUnderline"/>
    <w:uiPriority w:val="6"/>
    <w:qFormat/>
    <w:rsid w:val="00C90593"/>
    <w:pPr>
      <w:widowControl w:val="0"/>
      <w:suppressAutoHyphens/>
      <w:spacing w:after="200" w:line="240" w:lineRule="auto"/>
      <w:contextualSpacing/>
    </w:pPr>
    <w:rPr>
      <w:rFonts w:asciiTheme="minorHAnsi" w:eastAsiaTheme="minorEastAsia" w:hAnsiTheme="minorHAnsi" w:cstheme="minorBidi"/>
      <w:szCs w:val="24"/>
      <w:u w:val="single"/>
    </w:rPr>
  </w:style>
  <w:style w:type="paragraph" w:customStyle="1" w:styleId="textbold">
    <w:name w:val="text bold"/>
    <w:basedOn w:val="Normal"/>
    <w:link w:val="Emphasis"/>
    <w:uiPriority w:val="7"/>
    <w:qFormat/>
    <w:rsid w:val="00C90593"/>
    <w:pPr>
      <w:ind w:left="720"/>
      <w:jc w:val="both"/>
    </w:pPr>
    <w:rPr>
      <w:rFonts w:eastAsiaTheme="minorEastAsia"/>
      <w:b/>
      <w:iCs/>
      <w:szCs w:val="24"/>
      <w:u w:val="single"/>
      <w:bdr w:val="single" w:sz="8" w:space="0" w:color="auto"/>
    </w:rPr>
  </w:style>
  <w:style w:type="paragraph" w:customStyle="1" w:styleId="Analytics">
    <w:name w:val="Analytics"/>
    <w:next w:val="NormalWeb"/>
    <w:link w:val="AnalyticsChar"/>
    <w:uiPriority w:val="4"/>
    <w:qFormat/>
    <w:rsid w:val="00615CF1"/>
    <w:pPr>
      <w:spacing w:line="259" w:lineRule="auto"/>
      <w:outlineLvl w:val="3"/>
    </w:pPr>
    <w:rPr>
      <w:rFonts w:ascii="Calibri" w:eastAsiaTheme="majorEastAsia" w:hAnsi="Calibri" w:cstheme="majorBidi"/>
      <w:b/>
      <w:iCs/>
      <w:sz w:val="26"/>
      <w:szCs w:val="28"/>
    </w:rPr>
  </w:style>
  <w:style w:type="paragraph" w:styleId="NoSpacing">
    <w:name w:val="No Spacing"/>
    <w:aliases w:val="Card Format,DDI Tag,Tag Title,No Spacing6,No Spacing tnr,ClearFormatting,Hidden Block Title,No Spacing311,No Spacing51,No Spacing8,Dont u,No Spacing1111111,Very Small Text,ca,Clear,Note Level 2,Small Text,Note Level 21,No Spacing11211,Card"/>
    <w:basedOn w:val="Heading1"/>
    <w:link w:val="Hyperlink"/>
    <w:autoRedefine/>
    <w:uiPriority w:val="99"/>
    <w:qFormat/>
    <w:rsid w:val="00C9059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character" w:customStyle="1" w:styleId="AnalyticsChar">
    <w:name w:val="Analytics Char"/>
    <w:basedOn w:val="DefaultParagraphFont"/>
    <w:link w:val="Analytics"/>
    <w:uiPriority w:val="4"/>
    <w:rsid w:val="00615CF1"/>
    <w:rPr>
      <w:rFonts w:ascii="Calibri" w:eastAsiaTheme="majorEastAsia" w:hAnsi="Calibri" w:cstheme="majorBidi"/>
      <w:b/>
      <w:iCs/>
      <w:sz w:val="26"/>
      <w:szCs w:val="28"/>
    </w:rPr>
  </w:style>
  <w:style w:type="paragraph" w:styleId="NormalWeb">
    <w:name w:val="Normal (Web)"/>
    <w:basedOn w:val="Normal"/>
    <w:uiPriority w:val="99"/>
    <w:semiHidden/>
    <w:unhideWhenUsed/>
    <w:rsid w:val="00615C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e.edu/law/our-school/faculty-directory/jonathan-h-adler" TargetMode="External"/><Relationship Id="rId18" Type="http://schemas.openxmlformats.org/officeDocument/2006/relationships/hyperlink" Target="https://foreignpolicy.com/2021/01/07/america-cant-promote-protect-democracy-abroad/" TargetMode="External"/><Relationship Id="rId26" Type="http://schemas.openxmlformats.org/officeDocument/2006/relationships/hyperlink" Target="http://www.systemicpeace.org/warlist/warlist.htm" TargetMode="External"/><Relationship Id="rId39" Type="http://schemas.openxmlformats.org/officeDocument/2006/relationships/hyperlink" Target="https://www.rienner.com/title/Warlord_Politics_and_African_States" TargetMode="External"/><Relationship Id="rId21" Type="http://schemas.openxmlformats.org/officeDocument/2006/relationships/hyperlink" Target="https://www.tandfonline.com/doi/full/10.1080/07900627.2019.1636502" TargetMode="External"/><Relationship Id="rId34" Type="http://schemas.openxmlformats.org/officeDocument/2006/relationships/hyperlink" Target="http://www.who.int/healthinfo/global_burden_disease/estimates/en/index1.html" TargetMode="External"/><Relationship Id="rId42" Type="http://schemas.openxmlformats.org/officeDocument/2006/relationships/hyperlink" Target="http://www.ecfr.eu/publications/summary/into_africa_chinas_global_security_shift" TargetMode="External"/><Relationship Id="rId47" Type="http://schemas.openxmlformats.org/officeDocument/2006/relationships/hyperlink" Target="http://www.smallarmssurveysudan.org/fileadmin/docs/issue-briefs/HSBA-IB24-Darfur-Embargo.pdf" TargetMode="External"/><Relationship Id="rId50" Type="http://schemas.openxmlformats.org/officeDocument/2006/relationships/hyperlink" Target="http://afraf.oxfordjournals.org/content/early/2012/08/26/afraf.ads058.shor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cholars.law.unlv.edu/facpub/1230" TargetMode="External"/><Relationship Id="rId29" Type="http://schemas.openxmlformats.org/officeDocument/2006/relationships/hyperlink" Target="http://www.pcr.uu.se/research/ucdp/datasets/" TargetMode="External"/><Relationship Id="rId11" Type="http://schemas.openxmlformats.org/officeDocument/2006/relationships/hyperlink" Target="https://www.supremecourt.gov/opinions/20pdf/19-840_6jfm.pdf" TargetMode="External"/><Relationship Id="rId24" Type="http://schemas.openxmlformats.org/officeDocument/2006/relationships/hyperlink" Target="https://sustainablesecurity.org/2016/09/22/the-coming-peace-africas-declining-conflicts/%2010.1093/afraf/ads015" TargetMode="External"/><Relationship Id="rId32" Type="http://schemas.openxmlformats.org/officeDocument/2006/relationships/hyperlink" Target="http://dx.doi.org/10.1080/13523260.2014.963967" TargetMode="External"/><Relationship Id="rId37" Type="http://schemas.openxmlformats.org/officeDocument/2006/relationships/hyperlink" Target="https://bostonreview.net/world/mahmood-mamdani-south-sudan-failed-transition" TargetMode="External"/><Relationship Id="rId40" Type="http://schemas.openxmlformats.org/officeDocument/2006/relationships/hyperlink" Target="http://www.atlanticcouncil.org/images/files/Africa/20150107_The_Development_of_AFRICOM.pdf" TargetMode="External"/><Relationship Id="rId45" Type="http://schemas.openxmlformats.org/officeDocument/2006/relationships/hyperlink" Target="http://www.dw.com/en/un-lifts-diamond-export-embargo-for-ivory-coast/a-17601628"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www.stcl.edu/about-us/faculty/josh-blackman/" TargetMode="External"/><Relationship Id="rId19" Type="http://schemas.openxmlformats.org/officeDocument/2006/relationships/hyperlink" Target="https://issforum.org/roundtables/policy/1-5bo-two-cheers" TargetMode="External"/><Relationship Id="rId31" Type="http://schemas.openxmlformats.org/officeDocument/2006/relationships/hyperlink" Target="https://esa.un.org/unpd/wpp/DataQuery/" TargetMode="External"/><Relationship Id="rId44" Type="http://schemas.openxmlformats.org/officeDocument/2006/relationships/hyperlink" Target="http://allafrica.com/stories/201609100263.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specialed.us/issues-504policy/504.htm" TargetMode="External"/><Relationship Id="rId14" Type="http://schemas.openxmlformats.org/officeDocument/2006/relationships/hyperlink" Target="https://www.law.berkeley.edu/our-faculty/faculty-profiles/erwin-chemerinsky/" TargetMode="External"/><Relationship Id="rId22" Type="http://schemas.openxmlformats.org/officeDocument/2006/relationships/hyperlink" Target="http://www.theatlantic.com/magazine/archive/1994/02/the-coming-anarchy/304670/" TargetMode="External"/><Relationship Id="rId27" Type="http://schemas.openxmlformats.org/officeDocument/2006/relationships/hyperlink" Target="http://www.tandfonline.com/doi/pdf/10.1080/13523260.2014.963967" TargetMode="External"/><Relationship Id="rId30" Type="http://schemas.openxmlformats.org/officeDocument/2006/relationships/hyperlink" Target="http://www.pcr.uu.se/research/ucdp/definitions/" TargetMode="External"/><Relationship Id="rId35" Type="http://schemas.openxmlformats.org/officeDocument/2006/relationships/hyperlink" Target="http://www.reuters.com/article/us-southsudan-unrest-un-idUSKCN0W503Q" TargetMode="External"/><Relationship Id="rId43" Type="http://schemas.openxmlformats.org/officeDocument/2006/relationships/hyperlink" Target="http://www.nytimes.com/2015/03/03/world/africa/for-the-us-and-china-a-test-of-diplomacy-on-south-sudan.html?_r=1" TargetMode="External"/><Relationship Id="rId48" Type="http://schemas.openxmlformats.org/officeDocument/2006/relationships/hyperlink" Target="https://www.brookings.edu/book/emerging-africa/" TargetMode="External"/><Relationship Id="rId8" Type="http://schemas.openxmlformats.org/officeDocument/2006/relationships/webSettings" Target="webSettings.xml"/><Relationship Id="rId51" Type="http://schemas.openxmlformats.org/officeDocument/2006/relationships/hyperlink" Target="https://www.tandfonline.com/doi/full/10.1080/07900627.2019.1636502" TargetMode="External"/><Relationship Id="rId3" Type="http://schemas.openxmlformats.org/officeDocument/2006/relationships/customXml" Target="../customXml/item3.xml"/><Relationship Id="rId12" Type="http://schemas.openxmlformats.org/officeDocument/2006/relationships/hyperlink" Target="https://www.supremecourt.gov/opinions/20pdf/19-123_g3bi.pdf" TargetMode="External"/><Relationship Id="rId17" Type="http://schemas.openxmlformats.org/officeDocument/2006/relationships/hyperlink" Target="https://www.worldbank.org/en/topic/agriculture/brief/food-security-and-covid-19" TargetMode="External"/><Relationship Id="rId25" Type="http://schemas.openxmlformats.org/officeDocument/2006/relationships/hyperlink" Target="http://www.tandfonline.com/doi/pdf/10.1080/13523260.2014.963967" TargetMode="External"/><Relationship Id="rId33" Type="http://schemas.openxmlformats.org/officeDocument/2006/relationships/hyperlink" Target="http://www.who.int/healthinfo/global_burden_disease/estimates/en/index1.html" TargetMode="External"/><Relationship Id="rId38" Type="http://schemas.openxmlformats.org/officeDocument/2006/relationships/hyperlink" Target="http://africanpoliticsgroup.org/index.php/2011/08/conference-panel-south-sudan-a-lens-for-a-new-paradigm-of-african-politics/" TargetMode="External"/><Relationship Id="rId46" Type="http://schemas.openxmlformats.org/officeDocument/2006/relationships/hyperlink" Target="https://www.fas.org/sgp/crs/misc/R43639.pdf" TargetMode="External"/><Relationship Id="rId20" Type="http://schemas.openxmlformats.org/officeDocument/2006/relationships/hyperlink" Target="https://www.the-american-interest.com/2018/10/24/danger-falling-powers/" TargetMode="External"/><Relationship Id="rId41" Type="http://schemas.openxmlformats.org/officeDocument/2006/relationships/hyperlink" Target="http://www.africa-eu-partnership.org/sites/default/files/documents/african_peace_facility_annual_report_2014_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aw.gsu.edu/profile/eric-j-segall/" TargetMode="External"/><Relationship Id="rId23" Type="http://schemas.openxmlformats.org/officeDocument/2006/relationships/hyperlink" Target="http://www.independent.co.uk/news/world/africa/africa-a-scar-on-the-conscience-of-the-world-52775.html" TargetMode="External"/><Relationship Id="rId28" Type="http://schemas.openxmlformats.org/officeDocument/2006/relationships/hyperlink" Target="http://www.tandfonline.com/doi/pdf/10.1080/13523260.2014.963967" TargetMode="External"/><Relationship Id="rId36" Type="http://schemas.openxmlformats.org/officeDocument/2006/relationships/hyperlink" Target="http://www.atlanticcouncil.org/blogs/new-atlanticist/at-four-years-old-south-sudan-is-the-world-s-most-failed-state" TargetMode="External"/><Relationship Id="rId49" Type="http://schemas.openxmlformats.org/officeDocument/2006/relationships/hyperlink" Target="http://dx.doi.org/10.1596/978-0-8213-548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6057E0-C1BD-484E-87F8-56446B7B35D6}">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14575</Words>
  <Characters>83084</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97465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Asher Maxwell</cp:lastModifiedBy>
  <cp:revision>16</cp:revision>
  <dcterms:created xsi:type="dcterms:W3CDTF">2021-11-08T00:05:00Z</dcterms:created>
  <dcterms:modified xsi:type="dcterms:W3CDTF">2021-11-08T00:40:00Z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