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670F18ED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E6DA9">
        <w:rPr>
          <w:rFonts w:ascii="Times New Roman" w:hAnsi="Times New Roman" w:cs="Times New Roman"/>
          <w:b/>
          <w:sz w:val="24"/>
          <w:szCs w:val="24"/>
        </w:rPr>
        <w:t>Показатели переработки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0E02EDC3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EE6DA9">
        <w:rPr>
          <w:rFonts w:ascii="Times New Roman" w:hAnsi="Times New Roman" w:cs="Times New Roman"/>
          <w:b/>
          <w:sz w:val="24"/>
          <w:szCs w:val="24"/>
        </w:rPr>
        <w:t>Показатели переработки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2E4D69D9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EE6DA9">
        <w:rPr>
          <w:rFonts w:ascii="Times New Roman" w:hAnsi="Times New Roman" w:cs="Times New Roman"/>
          <w:b/>
          <w:sz w:val="24"/>
          <w:szCs w:val="24"/>
        </w:rPr>
        <w:t>Показатели переработки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5AA84797" w:rsidR="005D47BD" w:rsidRDefault="00EE6DA9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4CF63F8" wp14:editId="052FB7F2">
            <wp:extent cx="5940425" cy="2225040"/>
            <wp:effectExtent l="38100" t="38100" r="98425" b="990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0589F262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="003852B7" w:rsidRPr="003852B7">
        <w:rPr>
          <w:rFonts w:ascii="Times New Roman" w:hAnsi="Times New Roman" w:cs="Times New Roman"/>
          <w:sz w:val="24"/>
          <w:szCs w:val="24"/>
        </w:rPr>
        <w:t>Золото Сибири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3A50131D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Дата, смена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852B7" w:rsidRPr="003852B7">
        <w:rPr>
          <w:rFonts w:ascii="Times New Roman" w:hAnsi="Times New Roman" w:cs="Times New Roman"/>
          <w:sz w:val="24"/>
          <w:szCs w:val="24"/>
        </w:rPr>
        <w:t>01.01.2022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852B7" w:rsidRPr="003852B7">
        <w:rPr>
          <w:rFonts w:ascii="Times New Roman" w:hAnsi="Times New Roman" w:cs="Times New Roman"/>
          <w:sz w:val="24"/>
          <w:szCs w:val="24"/>
        </w:rPr>
        <w:t>1 смена (20-8) Карьер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77060917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852B7" w:rsidRPr="003852B7">
        <w:rPr>
          <w:rFonts w:ascii="Times New Roman" w:hAnsi="Times New Roman" w:cs="Times New Roman"/>
          <w:sz w:val="24"/>
          <w:szCs w:val="24"/>
        </w:rPr>
        <w:t>ЗИФ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6B14B599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852B7" w:rsidRPr="003852B7">
        <w:rPr>
          <w:rFonts w:ascii="Times New Roman" w:hAnsi="Times New Roman" w:cs="Times New Roman"/>
          <w:sz w:val="24"/>
          <w:szCs w:val="24"/>
        </w:rPr>
        <w:t>ЗИФ №1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E2B2A0" w14:textId="795557F5" w:rsidR="008C150D" w:rsidRDefault="008C150D" w:rsidP="008C15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Объект </w:t>
      </w:r>
      <w:r w:rsidR="003852B7">
        <w:rPr>
          <w:rFonts w:ascii="Times New Roman" w:hAnsi="Times New Roman" w:cs="Times New Roman"/>
          <w:b/>
          <w:sz w:val="24"/>
          <w:szCs w:val="24"/>
        </w:rPr>
        <w:t>эксплуатации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3852B7" w:rsidRPr="003852B7">
        <w:rPr>
          <w:rFonts w:ascii="Times New Roman" w:hAnsi="Times New Roman" w:cs="Times New Roman"/>
          <w:sz w:val="24"/>
          <w:szCs w:val="24"/>
        </w:rPr>
        <w:t xml:space="preserve">Мельница </w:t>
      </w:r>
      <w:proofErr w:type="spellStart"/>
      <w:r w:rsidR="003852B7" w:rsidRPr="003852B7">
        <w:rPr>
          <w:rFonts w:ascii="Times New Roman" w:hAnsi="Times New Roman" w:cs="Times New Roman"/>
          <w:sz w:val="24"/>
          <w:szCs w:val="24"/>
        </w:rPr>
        <w:t>полусамоизмельчения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70D164E5" w14:textId="1697DB76" w:rsidR="003852B7" w:rsidRDefault="003852B7" w:rsidP="003852B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переработки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Pr="003852B7">
        <w:rPr>
          <w:rFonts w:ascii="Times New Roman" w:hAnsi="Times New Roman" w:cs="Times New Roman"/>
          <w:sz w:val="24"/>
          <w:szCs w:val="24"/>
        </w:rPr>
        <w:t>2.Измельчение</w:t>
      </w:r>
      <w:proofErr w:type="gramEnd"/>
      <w:r w:rsidRPr="003852B7">
        <w:rPr>
          <w:rFonts w:ascii="Times New Roman" w:hAnsi="Times New Roman" w:cs="Times New Roman"/>
          <w:sz w:val="24"/>
          <w:szCs w:val="24"/>
        </w:rPr>
        <w:t xml:space="preserve"> и гравитационное обогащение руды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8515C5" w14:textId="221C2EC2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Start"/>
      <w:r w:rsidR="003852B7" w:rsidRPr="003852B7">
        <w:rPr>
          <w:rFonts w:ascii="Times New Roman" w:hAnsi="Times New Roman" w:cs="Times New Roman"/>
          <w:sz w:val="24"/>
          <w:szCs w:val="24"/>
        </w:rPr>
        <w:t>2.Секция</w:t>
      </w:r>
      <w:proofErr w:type="gramEnd"/>
      <w:r w:rsidR="003852B7" w:rsidRPr="003852B7">
        <w:rPr>
          <w:rFonts w:ascii="Times New Roman" w:hAnsi="Times New Roman" w:cs="Times New Roman"/>
          <w:sz w:val="24"/>
          <w:szCs w:val="24"/>
        </w:rPr>
        <w:t xml:space="preserve"> измельчения и гравитационного обогащения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630AC6E0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134F883D" w:rsidR="006D514C" w:rsidRDefault="003852B7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2A4268" wp14:editId="6CF74C3F">
            <wp:extent cx="5940425" cy="2084705"/>
            <wp:effectExtent l="38100" t="38100" r="98425" b="869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6467EC15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852B7"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7CDC0607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3852B7"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0C4"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0C4"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5550C4" w:rsidRPr="005550C4">
        <w:rPr>
          <w:rFonts w:ascii="Times New Roman" w:hAnsi="Times New Roman" w:cs="Times New Roman"/>
          <w:sz w:val="24"/>
          <w:szCs w:val="24"/>
        </w:rPr>
        <w:t>82,200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42CBA6" w14:textId="77777777" w:rsidR="00F203FF" w:rsidRPr="00537F60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6F8B8E0C" w14:textId="42993219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81,6</w:t>
      </w:r>
      <w:r w:rsidRPr="005550C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A23B523" w14:textId="77777777" w:rsidR="00F203FF" w:rsidRPr="00537F60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6E8C134" w14:textId="1562B506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79,7</w:t>
      </w:r>
      <w:r w:rsidRPr="005550C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6C774A9" w14:textId="77777777" w:rsidR="00F203FF" w:rsidRPr="00537F60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2CD323D4" w14:textId="1D5BD840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75,6</w:t>
      </w:r>
      <w:r w:rsidRPr="005550C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83D980" w14:textId="77777777" w:rsidR="00F203FF" w:rsidRPr="00537F60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483C03ED" w14:textId="61313B3C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73,0</w:t>
      </w:r>
      <w:r w:rsidRPr="005550C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BA4F2E" w14:textId="77777777" w:rsidR="00F203FF" w:rsidRPr="00537F60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5E7C7525" w14:textId="47F72C0C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78,0</w:t>
      </w:r>
      <w:r w:rsidRPr="005550C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061B66D" w14:textId="77777777" w:rsidR="00F203FF" w:rsidRPr="00537F60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6FA06D47" w14:textId="2319B306" w:rsidR="00F203FF" w:rsidRPr="00354EFD" w:rsidRDefault="00F203FF" w:rsidP="00F203F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Технологические показатели</w:t>
      </w:r>
      <w:r>
        <w:rPr>
          <w:rFonts w:ascii="Times New Roman" w:hAnsi="Times New Roman" w:cs="Times New Roman"/>
          <w:sz w:val="24"/>
          <w:szCs w:val="24"/>
        </w:rPr>
        <w:t xml:space="preserve"> ввести </w:t>
      </w:r>
      <w:r>
        <w:rPr>
          <w:rFonts w:ascii="Times New Roman" w:hAnsi="Times New Roman" w:cs="Times New Roman"/>
          <w:b/>
          <w:sz w:val="24"/>
          <w:szCs w:val="24"/>
        </w:rPr>
        <w:t>Плотность слива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80,6</w:t>
      </w:r>
      <w:r w:rsidRPr="005550C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5A7FD02A" w:rsidR="00D14DA2" w:rsidRPr="00D14DA2" w:rsidRDefault="00F203FF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61C0B5" wp14:editId="7AB03725">
            <wp:extent cx="5940425" cy="2037080"/>
            <wp:effectExtent l="38100" t="38100" r="98425" b="965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868829" w14:textId="66EFA449" w:rsidR="00014D74" w:rsidRPr="00014D74" w:rsidRDefault="00014D7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E98EAA6" w14:textId="48A3CD28" w:rsidR="00014D74" w:rsidRDefault="00014D74" w:rsidP="005C24D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6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18"/>
  </w:num>
  <w:num w:numId="12">
    <w:abstractNumId w:val="30"/>
  </w:num>
  <w:num w:numId="13">
    <w:abstractNumId w:val="22"/>
  </w:num>
  <w:num w:numId="14">
    <w:abstractNumId w:val="28"/>
  </w:num>
  <w:num w:numId="15">
    <w:abstractNumId w:val="4"/>
  </w:num>
  <w:num w:numId="16">
    <w:abstractNumId w:val="17"/>
  </w:num>
  <w:num w:numId="17">
    <w:abstractNumId w:val="9"/>
  </w:num>
  <w:num w:numId="18">
    <w:abstractNumId w:val="31"/>
  </w:num>
  <w:num w:numId="19">
    <w:abstractNumId w:val="20"/>
  </w:num>
  <w:num w:numId="20">
    <w:abstractNumId w:val="2"/>
  </w:num>
  <w:num w:numId="21">
    <w:abstractNumId w:val="14"/>
  </w:num>
  <w:num w:numId="22">
    <w:abstractNumId w:val="33"/>
  </w:num>
  <w:num w:numId="23">
    <w:abstractNumId w:val="23"/>
  </w:num>
  <w:num w:numId="24">
    <w:abstractNumId w:val="25"/>
  </w:num>
  <w:num w:numId="25">
    <w:abstractNumId w:val="19"/>
  </w:num>
  <w:num w:numId="26">
    <w:abstractNumId w:val="0"/>
  </w:num>
  <w:num w:numId="27">
    <w:abstractNumId w:val="11"/>
  </w:num>
  <w:num w:numId="28">
    <w:abstractNumId w:val="8"/>
  </w:num>
  <w:num w:numId="29">
    <w:abstractNumId w:val="32"/>
  </w:num>
  <w:num w:numId="30">
    <w:abstractNumId w:val="21"/>
  </w:num>
  <w:num w:numId="31">
    <w:abstractNumId w:val="27"/>
  </w:num>
  <w:num w:numId="32">
    <w:abstractNumId w:val="26"/>
  </w:num>
  <w:num w:numId="33">
    <w:abstractNumId w:val="1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47F4"/>
    <w:rsid w:val="00354EFD"/>
    <w:rsid w:val="003852B7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550C4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81CEB"/>
    <w:rsid w:val="007E4B11"/>
    <w:rsid w:val="00831AAE"/>
    <w:rsid w:val="0088272F"/>
    <w:rsid w:val="00886BE7"/>
    <w:rsid w:val="0089039E"/>
    <w:rsid w:val="008C150D"/>
    <w:rsid w:val="008C32F6"/>
    <w:rsid w:val="008F698B"/>
    <w:rsid w:val="0096293F"/>
    <w:rsid w:val="00963BC8"/>
    <w:rsid w:val="00971ED5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3744B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82B3F"/>
    <w:rsid w:val="00D948BC"/>
    <w:rsid w:val="00DE498A"/>
    <w:rsid w:val="00E05626"/>
    <w:rsid w:val="00E20B1B"/>
    <w:rsid w:val="00E27629"/>
    <w:rsid w:val="00E368A2"/>
    <w:rsid w:val="00E94C31"/>
    <w:rsid w:val="00EA4346"/>
    <w:rsid w:val="00EA68E3"/>
    <w:rsid w:val="00EB3F3E"/>
    <w:rsid w:val="00EC47A9"/>
    <w:rsid w:val="00EE59C8"/>
    <w:rsid w:val="00EE6DA9"/>
    <w:rsid w:val="00F203FF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59690-A7BF-4AE5-BE4E-65FDD4E38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51</cp:revision>
  <dcterms:created xsi:type="dcterms:W3CDTF">2023-01-16T04:34:00Z</dcterms:created>
  <dcterms:modified xsi:type="dcterms:W3CDTF">2023-02-03T03:46:00Z</dcterms:modified>
</cp:coreProperties>
</file>