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4DA4E51F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C03090">
        <w:rPr>
          <w:rFonts w:ascii="Times New Roman" w:hAnsi="Times New Roman" w:cs="Times New Roman"/>
          <w:b/>
          <w:sz w:val="24"/>
          <w:szCs w:val="24"/>
        </w:rPr>
        <w:t>Планы доступности оборудования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49F6BF3C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C03090">
        <w:rPr>
          <w:rFonts w:ascii="Times New Roman" w:hAnsi="Times New Roman" w:cs="Times New Roman"/>
          <w:b/>
          <w:sz w:val="24"/>
          <w:szCs w:val="24"/>
        </w:rPr>
        <w:t>Планы доступности оборудования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1A134CFF" w:rsidR="00AB6F68" w:rsidRDefault="00C03090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«План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3090">
        <w:rPr>
          <w:rFonts w:ascii="Times New Roman" w:hAnsi="Times New Roman" w:cs="Times New Roman"/>
          <w:sz w:val="24"/>
          <w:szCs w:val="24"/>
        </w:rPr>
        <w:t xml:space="preserve"> доступности оборудования»</w:t>
      </w:r>
    </w:p>
    <w:p w14:paraId="717D9133" w14:textId="1AFAC11B" w:rsidR="00C03090" w:rsidRPr="00C03090" w:rsidRDefault="00C03090" w:rsidP="00C030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EDEAF" wp14:editId="7D92711A">
            <wp:extent cx="5940425" cy="416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2AEE1625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0E063475" w14:textId="5654998B" w:rsidR="00A10394" w:rsidRDefault="00A10394" w:rsidP="00A1039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«0</w:t>
      </w:r>
      <w:r w:rsidR="00D01C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306422E5" w14:textId="0A2C303A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10394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 w:rsidR="00A10394">
        <w:rPr>
          <w:rFonts w:ascii="Times New Roman" w:hAnsi="Times New Roman" w:cs="Times New Roman"/>
          <w:sz w:val="24"/>
          <w:szCs w:val="24"/>
        </w:rPr>
        <w:t>Основной месячный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5C42D691" w14:textId="7A539F19" w:rsidR="00A10394" w:rsidRPr="003E63AA" w:rsidRDefault="00A10394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 Вид плана</w:t>
      </w:r>
      <w:r w:rsidR="00013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346C" w:rsidRPr="0001346C">
        <w:rPr>
          <w:rFonts w:ascii="Times New Roman" w:hAnsi="Times New Roman" w:cs="Times New Roman"/>
          <w:sz w:val="24"/>
          <w:szCs w:val="24"/>
        </w:rPr>
        <w:t>заполняется</w:t>
      </w:r>
      <w:r w:rsidR="00013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346C" w:rsidRPr="0001346C">
        <w:rPr>
          <w:rFonts w:ascii="Times New Roman" w:hAnsi="Times New Roman" w:cs="Times New Roman"/>
          <w:sz w:val="24"/>
          <w:szCs w:val="24"/>
        </w:rPr>
        <w:t>автоматически на основании</w:t>
      </w:r>
      <w:r w:rsidR="0001346C">
        <w:rPr>
          <w:rFonts w:ascii="Times New Roman" w:hAnsi="Times New Roman" w:cs="Times New Roman"/>
          <w:b/>
          <w:sz w:val="24"/>
          <w:szCs w:val="24"/>
        </w:rPr>
        <w:t xml:space="preserve"> Сценария</w:t>
      </w:r>
    </w:p>
    <w:p w14:paraId="77D5E7BF" w14:textId="1C609C1C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01346C">
        <w:rPr>
          <w:rFonts w:ascii="Times New Roman" w:hAnsi="Times New Roman" w:cs="Times New Roman"/>
          <w:b/>
          <w:sz w:val="24"/>
          <w:szCs w:val="24"/>
        </w:rPr>
        <w:t>Период</w:t>
      </w:r>
      <w:r w:rsidRPr="00E05626">
        <w:t xml:space="preserve"> </w:t>
      </w:r>
      <w:r w:rsidRPr="0001346C">
        <w:rPr>
          <w:rFonts w:ascii="Times New Roman" w:hAnsi="Times New Roman" w:cs="Times New Roman"/>
          <w:sz w:val="24"/>
          <w:szCs w:val="24"/>
        </w:rPr>
        <w:t>«</w:t>
      </w:r>
      <w:r w:rsidR="0001346C" w:rsidRPr="0001346C">
        <w:rPr>
          <w:rFonts w:ascii="Times New Roman" w:hAnsi="Times New Roman" w:cs="Times New Roman"/>
          <w:sz w:val="24"/>
          <w:szCs w:val="24"/>
        </w:rPr>
        <w:t>01.01.2023</w:t>
      </w:r>
      <w:r w:rsidR="0001346C">
        <w:rPr>
          <w:rFonts w:ascii="Times New Roman" w:hAnsi="Times New Roman" w:cs="Times New Roman"/>
          <w:sz w:val="24"/>
          <w:szCs w:val="24"/>
        </w:rPr>
        <w:t xml:space="preserve"> </w:t>
      </w:r>
      <w:r w:rsidR="0001346C" w:rsidRPr="0001346C">
        <w:rPr>
          <w:rFonts w:ascii="Times New Roman" w:hAnsi="Times New Roman" w:cs="Times New Roman"/>
          <w:sz w:val="24"/>
          <w:szCs w:val="24"/>
        </w:rPr>
        <w:t>-</w:t>
      </w:r>
      <w:r w:rsidR="0001346C">
        <w:rPr>
          <w:rFonts w:ascii="Times New Roman" w:hAnsi="Times New Roman" w:cs="Times New Roman"/>
          <w:sz w:val="24"/>
          <w:szCs w:val="24"/>
        </w:rPr>
        <w:t xml:space="preserve"> </w:t>
      </w:r>
      <w:r w:rsidR="0001346C" w:rsidRPr="0001346C">
        <w:rPr>
          <w:rFonts w:ascii="Times New Roman" w:hAnsi="Times New Roman" w:cs="Times New Roman"/>
          <w:sz w:val="24"/>
          <w:szCs w:val="24"/>
        </w:rPr>
        <w:t>31.01.2023</w:t>
      </w:r>
      <w:r w:rsidRPr="0001346C">
        <w:rPr>
          <w:rFonts w:ascii="Times New Roman" w:hAnsi="Times New Roman" w:cs="Times New Roman"/>
          <w:sz w:val="24"/>
          <w:szCs w:val="24"/>
        </w:rPr>
        <w:t>»</w:t>
      </w:r>
    </w:p>
    <w:p w14:paraId="41519924" w14:textId="2AB6422D" w:rsidR="0001346C" w:rsidRDefault="0001346C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69B1D602" w14:textId="2D15853A" w:rsidR="00EB3F3E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A10394">
        <w:rPr>
          <w:rFonts w:ascii="Times New Roman" w:hAnsi="Times New Roman" w:cs="Times New Roman"/>
          <w:b/>
          <w:sz w:val="24"/>
          <w:szCs w:val="24"/>
        </w:rPr>
        <w:t>О</w:t>
      </w:r>
      <w:r w:rsidRPr="00A10394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A10394">
        <w:rPr>
          <w:rFonts w:ascii="Times New Roman" w:hAnsi="Times New Roman" w:cs="Times New Roman"/>
          <w:sz w:val="24"/>
          <w:szCs w:val="24"/>
        </w:rPr>
        <w:t xml:space="preserve"> (</w:t>
      </w:r>
      <w:r w:rsidR="00A10394" w:rsidRPr="00A10394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A10394">
        <w:rPr>
          <w:rFonts w:ascii="Times New Roman" w:hAnsi="Times New Roman" w:cs="Times New Roman"/>
          <w:sz w:val="24"/>
          <w:szCs w:val="24"/>
        </w:rPr>
        <w:t>)</w:t>
      </w:r>
    </w:p>
    <w:p w14:paraId="2DA4C37C" w14:textId="6303B27D" w:rsidR="0001346C" w:rsidRPr="0001346C" w:rsidRDefault="00D01C9F" w:rsidP="0001346C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348D8" wp14:editId="6FBC410C">
            <wp:extent cx="5940425" cy="301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6C5E" w14:textId="77B4E0E3" w:rsidR="00CA69BF" w:rsidRPr="00EB3F3E" w:rsidRDefault="00CA69BF" w:rsidP="00EB3F3E"/>
    <w:p w14:paraId="57CAD5A5" w14:textId="78535342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D0E2A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923">
        <w:rPr>
          <w:rFonts w:ascii="Times New Roman" w:hAnsi="Times New Roman" w:cs="Times New Roman"/>
          <w:sz w:val="24"/>
          <w:szCs w:val="24"/>
        </w:rPr>
        <w:t>выбираем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2D0E2A">
        <w:rPr>
          <w:rFonts w:ascii="Times New Roman" w:hAnsi="Times New Roman" w:cs="Times New Roman"/>
          <w:b/>
          <w:sz w:val="24"/>
          <w:szCs w:val="24"/>
        </w:rPr>
        <w:t xml:space="preserve">Участок </w:t>
      </w:r>
      <w:r w:rsidR="002D0E2A" w:rsidRPr="002D0E2A">
        <w:rPr>
          <w:rFonts w:ascii="Times New Roman" w:hAnsi="Times New Roman" w:cs="Times New Roman"/>
          <w:sz w:val="24"/>
          <w:szCs w:val="24"/>
        </w:rPr>
        <w:t>«Горный участок №1»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70A3" w14:textId="5F3F012A" w:rsidR="00CA69BF" w:rsidRPr="00497731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D0E2A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3F3CAF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3E2923">
        <w:rPr>
          <w:rFonts w:ascii="Times New Roman" w:hAnsi="Times New Roman" w:cs="Times New Roman"/>
          <w:sz w:val="24"/>
          <w:szCs w:val="24"/>
        </w:rPr>
        <w:t>выбираем</w:t>
      </w:r>
      <w:r w:rsid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3E2923" w:rsidRPr="003E2923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 w:rsidR="003E2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923" w:rsidRPr="00CE418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E2923" w:rsidRPr="00CE4184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3E2923" w:rsidRPr="00CE4184">
        <w:rPr>
          <w:rFonts w:ascii="Times New Roman" w:hAnsi="Times New Roman" w:cs="Times New Roman"/>
          <w:sz w:val="24"/>
          <w:szCs w:val="24"/>
        </w:rPr>
        <w:t xml:space="preserve"> </w:t>
      </w:r>
      <w:r w:rsidR="00D01C9F">
        <w:rPr>
          <w:rFonts w:ascii="Times New Roman" w:hAnsi="Times New Roman" w:cs="Times New Roman"/>
          <w:sz w:val="24"/>
          <w:szCs w:val="24"/>
        </w:rPr>
        <w:t>АТЗ</w:t>
      </w:r>
      <w:r w:rsidR="003E2923"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672BFD9E" w14:textId="28B83FA2" w:rsidR="00497731" w:rsidRDefault="002D0E2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97731">
        <w:rPr>
          <w:rFonts w:ascii="Times New Roman" w:hAnsi="Times New Roman" w:cs="Times New Roman"/>
          <w:sz w:val="24"/>
          <w:szCs w:val="24"/>
        </w:rPr>
        <w:t xml:space="preserve">ыбираем </w:t>
      </w:r>
      <w:r w:rsidR="003E2923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497731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184" w:rsidRPr="00CE4184">
        <w:rPr>
          <w:rFonts w:ascii="Times New Roman" w:hAnsi="Times New Roman" w:cs="Times New Roman"/>
          <w:sz w:val="24"/>
          <w:szCs w:val="24"/>
        </w:rPr>
        <w:t>«</w:t>
      </w:r>
      <w:r w:rsidR="00A9622F" w:rsidRPr="00A9622F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="00A9622F" w:rsidRPr="00A9622F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A9622F" w:rsidRPr="00A9622F">
        <w:rPr>
          <w:rFonts w:ascii="Times New Roman" w:hAnsi="Times New Roman" w:cs="Times New Roman"/>
          <w:sz w:val="24"/>
          <w:szCs w:val="24"/>
        </w:rPr>
        <w:t xml:space="preserve"> АТЗ-12</w:t>
      </w:r>
      <w:r w:rsidR="00CE4184"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72AFFBC8" w14:textId="6AE91EBB" w:rsidR="0004247B" w:rsidRDefault="00453781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453781">
        <w:rPr>
          <w:rFonts w:ascii="Times New Roman" w:hAnsi="Times New Roman" w:cs="Times New Roman"/>
          <w:b/>
          <w:sz w:val="24"/>
          <w:szCs w:val="24"/>
        </w:rPr>
        <w:t>График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Круглосуточно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2E87FC98" w14:textId="6182264D" w:rsidR="003E2923" w:rsidRPr="00497731" w:rsidRDefault="003E2923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</w:t>
      </w:r>
      <w:r w:rsidR="00A9622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остальн</w:t>
      </w:r>
      <w:r w:rsidR="00A9622F">
        <w:rPr>
          <w:rFonts w:ascii="Times New Roman" w:hAnsi="Times New Roman" w:cs="Times New Roman"/>
          <w:sz w:val="24"/>
          <w:szCs w:val="24"/>
        </w:rPr>
        <w:t>ые данные</w:t>
      </w:r>
      <w:r>
        <w:rPr>
          <w:rFonts w:ascii="Times New Roman" w:hAnsi="Times New Roman" w:cs="Times New Roman"/>
          <w:sz w:val="24"/>
          <w:szCs w:val="24"/>
        </w:rPr>
        <w:t xml:space="preserve"> заполня</w:t>
      </w:r>
      <w:r w:rsidR="00A9622F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247DFDF1" w14:textId="5F002E21" w:rsidR="00497731" w:rsidRDefault="005B3084" w:rsidP="0049773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4F69FCD" wp14:editId="5BA11C5F">
            <wp:extent cx="5940425" cy="1948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C81" w14:textId="6BEB718F" w:rsidR="00497731" w:rsidRPr="009F63DC" w:rsidRDefault="00497731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F63DC"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="009F63DC" w:rsidRPr="009F63DC">
        <w:rPr>
          <w:rFonts w:ascii="Times New Roman" w:hAnsi="Times New Roman" w:cs="Times New Roman"/>
          <w:sz w:val="24"/>
          <w:szCs w:val="24"/>
        </w:rPr>
        <w:t>в нижней табличной части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4836BD33" w14:textId="498AFEA0" w:rsidR="009F63DC" w:rsidRPr="009F63DC" w:rsidRDefault="009F63DC" w:rsidP="009F63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Pr="009F63DC">
        <w:rPr>
          <w:rFonts w:ascii="Times New Roman" w:hAnsi="Times New Roman" w:cs="Times New Roman"/>
          <w:sz w:val="24"/>
          <w:szCs w:val="24"/>
        </w:rPr>
        <w:t>в нижней табличной части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9F63DC">
        <w:rPr>
          <w:rFonts w:ascii="Times New Roman" w:hAnsi="Times New Roman" w:cs="Times New Roman"/>
          <w:b/>
          <w:sz w:val="24"/>
          <w:szCs w:val="24"/>
        </w:rPr>
        <w:t>Вид простоя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620970">
        <w:rPr>
          <w:rFonts w:ascii="Times New Roman" w:hAnsi="Times New Roman" w:cs="Times New Roman"/>
          <w:sz w:val="24"/>
          <w:szCs w:val="24"/>
        </w:rPr>
        <w:t>ЕТО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FC7A06" w14:textId="44F233BB" w:rsidR="009F63DC" w:rsidRDefault="009F63DC" w:rsidP="009F63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Оборудование </w:t>
      </w:r>
      <w:r w:rsidRPr="00561EC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1ECF">
        <w:rPr>
          <w:rFonts w:ascii="Times New Roman" w:hAnsi="Times New Roman" w:cs="Times New Roman"/>
          <w:sz w:val="24"/>
          <w:szCs w:val="24"/>
        </w:rPr>
        <w:t>нижней табличной части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561ECF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561ECF" w:rsidRPr="00561ECF">
        <w:rPr>
          <w:rFonts w:ascii="Times New Roman" w:hAnsi="Times New Roman" w:cs="Times New Roman"/>
          <w:b/>
          <w:sz w:val="24"/>
          <w:szCs w:val="24"/>
        </w:rPr>
        <w:t>Продолжительность</w:t>
      </w:r>
      <w:r w:rsidR="00561ECF">
        <w:rPr>
          <w:rFonts w:ascii="Times New Roman" w:hAnsi="Times New Roman" w:cs="Times New Roman"/>
          <w:sz w:val="24"/>
          <w:szCs w:val="24"/>
        </w:rPr>
        <w:t xml:space="preserve">, </w:t>
      </w:r>
      <w:r w:rsidR="00561ECF" w:rsidRPr="00561ECF">
        <w:rPr>
          <w:rFonts w:ascii="Times New Roman" w:hAnsi="Times New Roman" w:cs="Times New Roman"/>
          <w:b/>
          <w:sz w:val="24"/>
          <w:szCs w:val="24"/>
        </w:rPr>
        <w:t>ч</w:t>
      </w:r>
      <w:r w:rsidR="00561ECF">
        <w:rPr>
          <w:rFonts w:ascii="Times New Roman" w:hAnsi="Times New Roman" w:cs="Times New Roman"/>
          <w:sz w:val="24"/>
          <w:szCs w:val="24"/>
        </w:rPr>
        <w:t xml:space="preserve"> «</w:t>
      </w:r>
      <w:r w:rsidR="005B3084">
        <w:rPr>
          <w:rFonts w:ascii="Times New Roman" w:hAnsi="Times New Roman" w:cs="Times New Roman"/>
          <w:sz w:val="24"/>
          <w:szCs w:val="24"/>
        </w:rPr>
        <w:t>31</w:t>
      </w:r>
      <w:r w:rsidR="00561ECF">
        <w:rPr>
          <w:rFonts w:ascii="Times New Roman" w:hAnsi="Times New Roman" w:cs="Times New Roman"/>
          <w:sz w:val="24"/>
          <w:szCs w:val="24"/>
        </w:rPr>
        <w:t>»</w:t>
      </w:r>
    </w:p>
    <w:p w14:paraId="1CACD70F" w14:textId="38A67140" w:rsidR="00197A1C" w:rsidRPr="00197A1C" w:rsidRDefault="005B3084" w:rsidP="00197A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53807C" wp14:editId="6AB74C27">
            <wp:extent cx="5940425" cy="4283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726A" w14:textId="77777777" w:rsidR="00AF0233" w:rsidRPr="00AF0233" w:rsidRDefault="00AF0233" w:rsidP="00AF02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DA3607C" w14:textId="4F8BDD46" w:rsidR="00A60F09" w:rsidRPr="00495D2E" w:rsidRDefault="00495D2E" w:rsidP="00A60F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F09">
        <w:rPr>
          <w:rFonts w:ascii="Times New Roman" w:hAnsi="Times New Roman" w:cs="Times New Roman"/>
          <w:sz w:val="24"/>
          <w:szCs w:val="24"/>
        </w:rPr>
        <w:t xml:space="preserve"> </w:t>
      </w:r>
      <w:r w:rsidR="00A60F09"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60F09">
        <w:rPr>
          <w:rFonts w:ascii="Times New Roman" w:hAnsi="Times New Roman" w:cs="Times New Roman"/>
          <w:b/>
          <w:sz w:val="24"/>
          <w:szCs w:val="24"/>
        </w:rPr>
        <w:t>Наработка</w:t>
      </w:r>
      <w:r w:rsidR="00A60F09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A60F09"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="00A60F09" w:rsidRPr="00A60F09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A60F09">
        <w:rPr>
          <w:rFonts w:ascii="Times New Roman" w:hAnsi="Times New Roman" w:cs="Times New Roman"/>
          <w:sz w:val="24"/>
          <w:szCs w:val="24"/>
        </w:rPr>
        <w:t xml:space="preserve"> «</w:t>
      </w:r>
      <w:r w:rsidR="005B3084" w:rsidRPr="00A9622F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="005B3084" w:rsidRPr="00A9622F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5B3084" w:rsidRPr="00A9622F">
        <w:rPr>
          <w:rFonts w:ascii="Times New Roman" w:hAnsi="Times New Roman" w:cs="Times New Roman"/>
          <w:sz w:val="24"/>
          <w:szCs w:val="24"/>
        </w:rPr>
        <w:t xml:space="preserve"> АТЗ-12</w:t>
      </w:r>
      <w:r w:rsidR="00A60F09">
        <w:rPr>
          <w:rFonts w:ascii="Times New Roman" w:hAnsi="Times New Roman" w:cs="Times New Roman"/>
          <w:sz w:val="24"/>
          <w:szCs w:val="24"/>
        </w:rPr>
        <w:t>»</w:t>
      </w:r>
    </w:p>
    <w:p w14:paraId="4D709B8D" w14:textId="200F588A" w:rsidR="00334525" w:rsidRPr="00A60F09" w:rsidRDefault="00A60F09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наработки </w:t>
      </w:r>
      <w:r w:rsidRPr="00A60F09">
        <w:rPr>
          <w:rFonts w:ascii="Times New Roman" w:hAnsi="Times New Roman" w:cs="Times New Roman"/>
          <w:sz w:val="24"/>
          <w:szCs w:val="24"/>
        </w:rPr>
        <w:t>«Наработка с нагрузкой»</w:t>
      </w:r>
    </w:p>
    <w:p w14:paraId="2BE786BB" w14:textId="30AB1261" w:rsidR="00497731" w:rsidRDefault="00A60F09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F09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60F09"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A60F09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Pr="00507196">
        <w:rPr>
          <w:rFonts w:ascii="Times New Roman" w:hAnsi="Times New Roman" w:cs="Times New Roman"/>
          <w:b/>
          <w:sz w:val="24"/>
          <w:szCs w:val="24"/>
        </w:rPr>
        <w:t>Наработку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C200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00»</w:t>
      </w:r>
    </w:p>
    <w:p w14:paraId="4AFDE65F" w14:textId="45AE8961" w:rsidR="00A3079C" w:rsidRDefault="007C2009" w:rsidP="00A30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925FA" wp14:editId="26A684B2">
            <wp:extent cx="5940425" cy="2070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4977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2B213850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создан и отображается в окне «</w:t>
      </w:r>
      <w:r w:rsidR="00952662">
        <w:rPr>
          <w:rFonts w:ascii="Times New Roman" w:hAnsi="Times New Roman" w:cs="Times New Roman"/>
          <w:b/>
          <w:sz w:val="24"/>
          <w:szCs w:val="24"/>
        </w:rPr>
        <w:t>Планы доступности оборудования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28A8F" w14:textId="727BE932" w:rsidR="00C03090" w:rsidRDefault="00DA537A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E059F" wp14:editId="5EA4A35A">
            <wp:extent cx="5940425" cy="1470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261" w14:textId="77777777" w:rsidR="00C03090" w:rsidRPr="00C03090" w:rsidRDefault="00C03090" w:rsidP="00C03090">
      <w:pPr>
        <w:rPr>
          <w:rFonts w:ascii="Times New Roman" w:hAnsi="Times New Roman" w:cs="Times New Roman"/>
          <w:sz w:val="24"/>
          <w:szCs w:val="24"/>
        </w:rPr>
      </w:pPr>
    </w:p>
    <w:p w14:paraId="3E888648" w14:textId="5DB4F4A0" w:rsidR="00C03090" w:rsidRDefault="00C03090" w:rsidP="00C03090">
      <w:pPr>
        <w:rPr>
          <w:rFonts w:ascii="Times New Roman" w:hAnsi="Times New Roman" w:cs="Times New Roman"/>
          <w:sz w:val="24"/>
          <w:szCs w:val="24"/>
        </w:rPr>
      </w:pPr>
    </w:p>
    <w:p w14:paraId="2140C851" w14:textId="3CCF536F" w:rsidR="005E3E62" w:rsidRDefault="005E3E62" w:rsidP="00C03090">
      <w:pPr>
        <w:rPr>
          <w:rFonts w:ascii="Times New Roman" w:hAnsi="Times New Roman" w:cs="Times New Roman"/>
          <w:sz w:val="24"/>
          <w:szCs w:val="24"/>
        </w:rPr>
      </w:pPr>
    </w:p>
    <w:p w14:paraId="78C0A4F5" w14:textId="5D3D6E23" w:rsidR="00B51D78" w:rsidRDefault="00B51D78" w:rsidP="00C03090">
      <w:pPr>
        <w:rPr>
          <w:rFonts w:ascii="Times New Roman" w:hAnsi="Times New Roman" w:cs="Times New Roman"/>
          <w:sz w:val="24"/>
          <w:szCs w:val="24"/>
        </w:rPr>
      </w:pPr>
    </w:p>
    <w:p w14:paraId="18B72DE0" w14:textId="5EC46921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3001FADE" w14:textId="5701F55B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012E94AE" w14:textId="730A8AE9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767FF338" w14:textId="25A2AA59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6C6DEDAC" w14:textId="5043DB6A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56455C21" w14:textId="3DEC4A09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2CE11243" w14:textId="518669C2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2C941404" w14:textId="47D09D71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2934D689" w14:textId="6B17217B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716C521C" w14:textId="6396E1B3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2E5D6EAA" w14:textId="516B330B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18920B2F" w14:textId="35C3C9EA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3325E68F" w14:textId="500AB98A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467CC8CF" w14:textId="3C3099B2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2F851C1B" w14:textId="2093F481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6717B148" w14:textId="12F90EBF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77B764F7" w14:textId="51A93EAE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64D6893A" w14:textId="155B651E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6E42EAB7" w14:textId="18335EE0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05CB7C8A" w14:textId="6A756058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33FE023C" w14:textId="32A891B6" w:rsidR="007C2009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35E4BBFD" w14:textId="77777777" w:rsidR="007C2009" w:rsidRPr="00C03090" w:rsidRDefault="007C2009" w:rsidP="00C03090">
      <w:pPr>
        <w:rPr>
          <w:rFonts w:ascii="Times New Roman" w:hAnsi="Times New Roman" w:cs="Times New Roman"/>
          <w:sz w:val="24"/>
          <w:szCs w:val="24"/>
        </w:rPr>
      </w:pPr>
    </w:p>
    <w:p w14:paraId="0049FD62" w14:textId="4AAF1364" w:rsidR="005E3E62" w:rsidRPr="008C32F6" w:rsidRDefault="005E3E62" w:rsidP="005E3E6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Планы доступности оборудования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№2</w:t>
      </w:r>
    </w:p>
    <w:p w14:paraId="318A47F5" w14:textId="77777777" w:rsidR="005E3E62" w:rsidRDefault="005E3E62" w:rsidP="005E3E62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Планы доступности оборудования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0F7540E" w14:textId="77777777" w:rsidR="005E3E62" w:rsidRDefault="005E3E62" w:rsidP="005E3E6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Планирование работы оборудования </w:t>
      </w:r>
      <w:r w:rsidRPr="00C03090">
        <w:rPr>
          <w:rFonts w:ascii="Times New Roman" w:hAnsi="Times New Roman" w:cs="Times New Roman"/>
          <w:sz w:val="24"/>
          <w:szCs w:val="24"/>
        </w:rPr>
        <w:t>выбрать «План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3090">
        <w:rPr>
          <w:rFonts w:ascii="Times New Roman" w:hAnsi="Times New Roman" w:cs="Times New Roman"/>
          <w:sz w:val="24"/>
          <w:szCs w:val="24"/>
        </w:rPr>
        <w:t xml:space="preserve"> доступности оборудования»</w:t>
      </w:r>
    </w:p>
    <w:p w14:paraId="512C0B8D" w14:textId="01CC8646" w:rsidR="00C03090" w:rsidRPr="00C03090" w:rsidRDefault="005E3E62" w:rsidP="00C030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7DF82" wp14:editId="48285990">
            <wp:extent cx="5940425" cy="4168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A06" w14:textId="77777777" w:rsidR="008B1E95" w:rsidRDefault="008B1E95" w:rsidP="008B1E95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17A5E3A3" w14:textId="2781B7AE" w:rsidR="008B1E95" w:rsidRDefault="008B1E95" w:rsidP="008B1E95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531C6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.01.2023»</w:t>
      </w:r>
    </w:p>
    <w:p w14:paraId="521A9451" w14:textId="58492E18" w:rsidR="008B1E95" w:rsidRDefault="008B1E95" w:rsidP="008B1E95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Основной годовой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60B8D8CA" w14:textId="77777777" w:rsidR="008B1E95" w:rsidRPr="003E63AA" w:rsidRDefault="008B1E95" w:rsidP="008B1E95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 Вид плана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346C">
        <w:rPr>
          <w:rFonts w:ascii="Times New Roman" w:hAnsi="Times New Roman" w:cs="Times New Roman"/>
          <w:sz w:val="24"/>
          <w:szCs w:val="24"/>
        </w:rPr>
        <w:t>заполняется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346C">
        <w:rPr>
          <w:rFonts w:ascii="Times New Roman" w:hAnsi="Times New Roman" w:cs="Times New Roman"/>
          <w:sz w:val="24"/>
          <w:szCs w:val="24"/>
        </w:rPr>
        <w:t>автоматически на основании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Сценария</w:t>
      </w:r>
    </w:p>
    <w:p w14:paraId="2E61B6C5" w14:textId="7B2EDF60" w:rsidR="008B1E95" w:rsidRDefault="008B1E95" w:rsidP="008B1E95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Период</w:t>
      </w:r>
      <w:r w:rsidRPr="00E05626">
        <w:t xml:space="preserve"> </w:t>
      </w:r>
      <w:r w:rsidRPr="0001346C">
        <w:rPr>
          <w:rFonts w:ascii="Times New Roman" w:hAnsi="Times New Roman" w:cs="Times New Roman"/>
          <w:sz w:val="24"/>
          <w:szCs w:val="24"/>
        </w:rPr>
        <w:t>«01.01.2023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46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1C6">
        <w:rPr>
          <w:rFonts w:ascii="Times New Roman" w:hAnsi="Times New Roman" w:cs="Times New Roman"/>
          <w:sz w:val="24"/>
          <w:szCs w:val="24"/>
        </w:rPr>
        <w:t>31</w:t>
      </w:r>
      <w:r w:rsidRPr="0001346C">
        <w:rPr>
          <w:rFonts w:ascii="Times New Roman" w:hAnsi="Times New Roman" w:cs="Times New Roman"/>
          <w:sz w:val="24"/>
          <w:szCs w:val="24"/>
        </w:rPr>
        <w:t>.</w:t>
      </w:r>
      <w:r w:rsidR="003531C6">
        <w:rPr>
          <w:rFonts w:ascii="Times New Roman" w:hAnsi="Times New Roman" w:cs="Times New Roman"/>
          <w:sz w:val="24"/>
          <w:szCs w:val="24"/>
        </w:rPr>
        <w:t>12</w:t>
      </w:r>
      <w:r w:rsidRPr="0001346C">
        <w:rPr>
          <w:rFonts w:ascii="Times New Roman" w:hAnsi="Times New Roman" w:cs="Times New Roman"/>
          <w:sz w:val="24"/>
          <w:szCs w:val="24"/>
        </w:rPr>
        <w:t>.2023»</w:t>
      </w:r>
    </w:p>
    <w:p w14:paraId="75AD60EE" w14:textId="77777777" w:rsidR="008B1E95" w:rsidRDefault="008B1E95" w:rsidP="008B1E95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39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1039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A10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346C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46C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176C819A" w14:textId="5BC1F5C3" w:rsidR="008B1E95" w:rsidRPr="003375B4" w:rsidRDefault="009E6AE7" w:rsidP="008B1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E2D74" wp14:editId="088EC8B1">
            <wp:extent cx="5940425" cy="3110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79A9" w14:textId="77777777" w:rsidR="00EA0EC2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Участок </w:t>
      </w:r>
      <w:r w:rsidRPr="002D0E2A">
        <w:rPr>
          <w:rFonts w:ascii="Times New Roman" w:hAnsi="Times New Roman" w:cs="Times New Roman"/>
          <w:sz w:val="24"/>
          <w:szCs w:val="24"/>
        </w:rPr>
        <w:t>«Горный участок №1»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711BF" w14:textId="77777777" w:rsidR="00EA0EC2" w:rsidRPr="00497731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E2923">
        <w:rPr>
          <w:rFonts w:ascii="Times New Roman" w:hAnsi="Times New Roman" w:cs="Times New Roman"/>
          <w:b/>
          <w:sz w:val="24"/>
          <w:szCs w:val="24"/>
        </w:rPr>
        <w:t>Марку Оборудования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418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E4184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CE4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АТЗ</w:t>
      </w:r>
      <w:r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3590C5EC" w14:textId="77777777" w:rsidR="00EA0EC2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4184">
        <w:rPr>
          <w:rFonts w:ascii="Times New Roman" w:hAnsi="Times New Roman" w:cs="Times New Roman"/>
          <w:sz w:val="24"/>
          <w:szCs w:val="24"/>
        </w:rPr>
        <w:t>«</w:t>
      </w:r>
      <w:r w:rsidRPr="00A9622F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Pr="00A9622F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A9622F">
        <w:rPr>
          <w:rFonts w:ascii="Times New Roman" w:hAnsi="Times New Roman" w:cs="Times New Roman"/>
          <w:sz w:val="24"/>
          <w:szCs w:val="24"/>
        </w:rPr>
        <w:t xml:space="preserve"> АТЗ-12</w:t>
      </w:r>
      <w:r w:rsidRPr="00CE4184">
        <w:rPr>
          <w:rFonts w:ascii="Times New Roman" w:hAnsi="Times New Roman" w:cs="Times New Roman"/>
          <w:sz w:val="24"/>
          <w:szCs w:val="24"/>
        </w:rPr>
        <w:t>»</w:t>
      </w:r>
    </w:p>
    <w:p w14:paraId="0E05BA0A" w14:textId="77777777" w:rsidR="00EA0EC2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453781">
        <w:rPr>
          <w:rFonts w:ascii="Times New Roman" w:hAnsi="Times New Roman" w:cs="Times New Roman"/>
          <w:b/>
          <w:sz w:val="24"/>
          <w:szCs w:val="24"/>
        </w:rPr>
        <w:t>График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Круглосуточно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</w:p>
    <w:p w14:paraId="0CBEDA2B" w14:textId="77777777" w:rsidR="00EA0EC2" w:rsidRPr="00497731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данные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7D06BD33" w14:textId="5218C10B" w:rsidR="008B1E95" w:rsidRDefault="00EA0EC2" w:rsidP="008B1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2AA53" wp14:editId="0817E1D5">
            <wp:extent cx="5940425" cy="2811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D35" w14:textId="77777777" w:rsidR="00EA0EC2" w:rsidRPr="00AF0233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0441CFA4" w14:textId="77777777" w:rsidR="00EA0EC2" w:rsidRPr="00495D2E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F09">
        <w:rPr>
          <w:rFonts w:ascii="Times New Roman" w:hAnsi="Times New Roman" w:cs="Times New Roman"/>
          <w:sz w:val="24"/>
          <w:szCs w:val="24"/>
        </w:rPr>
        <w:t xml:space="preserve"> </w:t>
      </w: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A60F09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9622F">
        <w:rPr>
          <w:rFonts w:ascii="Times New Roman" w:hAnsi="Times New Roman" w:cs="Times New Roman"/>
          <w:sz w:val="24"/>
          <w:szCs w:val="24"/>
        </w:rPr>
        <w:t xml:space="preserve">544 </w:t>
      </w:r>
      <w:proofErr w:type="spellStart"/>
      <w:r w:rsidRPr="00A9622F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A9622F">
        <w:rPr>
          <w:rFonts w:ascii="Times New Roman" w:hAnsi="Times New Roman" w:cs="Times New Roman"/>
          <w:sz w:val="24"/>
          <w:szCs w:val="24"/>
        </w:rPr>
        <w:t xml:space="preserve"> АТЗ-12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C781B2" w14:textId="0ED4C176" w:rsidR="00EA0EC2" w:rsidRPr="00A60F09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наработки </w:t>
      </w:r>
      <w:r w:rsidRPr="00A60F09">
        <w:rPr>
          <w:rFonts w:ascii="Times New Roman" w:hAnsi="Times New Roman" w:cs="Times New Roman"/>
          <w:sz w:val="24"/>
          <w:szCs w:val="24"/>
        </w:rPr>
        <w:t xml:space="preserve">«Наработка </w:t>
      </w:r>
      <w:r w:rsidR="00C85AB8">
        <w:rPr>
          <w:rFonts w:ascii="Times New Roman" w:hAnsi="Times New Roman" w:cs="Times New Roman"/>
          <w:sz w:val="24"/>
          <w:szCs w:val="24"/>
        </w:rPr>
        <w:t>в холостую</w:t>
      </w:r>
      <w:r w:rsidRPr="00A60F09">
        <w:rPr>
          <w:rFonts w:ascii="Times New Roman" w:hAnsi="Times New Roman" w:cs="Times New Roman"/>
          <w:sz w:val="24"/>
          <w:szCs w:val="24"/>
        </w:rPr>
        <w:t>»</w:t>
      </w:r>
    </w:p>
    <w:p w14:paraId="5FC76F91" w14:textId="116E7685" w:rsidR="00EA0EC2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F09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60F09"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A60F09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Pr="00507196">
        <w:rPr>
          <w:rFonts w:ascii="Times New Roman" w:hAnsi="Times New Roman" w:cs="Times New Roman"/>
          <w:b/>
          <w:sz w:val="24"/>
          <w:szCs w:val="24"/>
        </w:rPr>
        <w:t>Наработку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85A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0»</w:t>
      </w:r>
    </w:p>
    <w:p w14:paraId="3A524312" w14:textId="668EF123" w:rsidR="00071BAD" w:rsidRPr="00A60F09" w:rsidRDefault="00071BAD" w:rsidP="00071BAD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наработки </w:t>
      </w:r>
      <w:r w:rsidRPr="00A60F09">
        <w:rPr>
          <w:rFonts w:ascii="Times New Roman" w:hAnsi="Times New Roman" w:cs="Times New Roman"/>
          <w:sz w:val="24"/>
          <w:szCs w:val="24"/>
        </w:rPr>
        <w:t xml:space="preserve">«Наработка </w:t>
      </w:r>
      <w:r>
        <w:rPr>
          <w:rFonts w:ascii="Times New Roman" w:hAnsi="Times New Roman" w:cs="Times New Roman"/>
          <w:sz w:val="24"/>
          <w:szCs w:val="24"/>
        </w:rPr>
        <w:t>с нагрузкой</w:t>
      </w:r>
      <w:r w:rsidRPr="00A60F09">
        <w:rPr>
          <w:rFonts w:ascii="Times New Roman" w:hAnsi="Times New Roman" w:cs="Times New Roman"/>
          <w:sz w:val="24"/>
          <w:szCs w:val="24"/>
        </w:rPr>
        <w:t>»</w:t>
      </w:r>
    </w:p>
    <w:p w14:paraId="20B12D45" w14:textId="05C59A66" w:rsidR="00071BAD" w:rsidRDefault="00071BAD" w:rsidP="00071BAD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0F09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60F09"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A60F09">
        <w:rPr>
          <w:rFonts w:ascii="Times New Roman" w:hAnsi="Times New Roman" w:cs="Times New Roman"/>
          <w:sz w:val="24"/>
          <w:szCs w:val="24"/>
        </w:rPr>
        <w:t xml:space="preserve"> выбираем </w:t>
      </w:r>
      <w:r w:rsidRPr="00507196">
        <w:rPr>
          <w:rFonts w:ascii="Times New Roman" w:hAnsi="Times New Roman" w:cs="Times New Roman"/>
          <w:b/>
          <w:sz w:val="24"/>
          <w:szCs w:val="24"/>
        </w:rPr>
        <w:t>Наработку</w:t>
      </w:r>
      <w:r>
        <w:rPr>
          <w:rFonts w:ascii="Times New Roman" w:hAnsi="Times New Roman" w:cs="Times New Roman"/>
          <w:sz w:val="24"/>
          <w:szCs w:val="24"/>
        </w:rPr>
        <w:t xml:space="preserve"> «180»</w:t>
      </w:r>
    </w:p>
    <w:p w14:paraId="6C0305BD" w14:textId="7B3892D5" w:rsidR="00613E44" w:rsidRPr="00613E44" w:rsidRDefault="00071BAD" w:rsidP="00613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5F189" wp14:editId="0FDFA29F">
            <wp:extent cx="5940425" cy="22739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AC9B" w14:textId="50D89EFB" w:rsidR="00EA0EC2" w:rsidRPr="00EA0EC2" w:rsidRDefault="00EA0EC2" w:rsidP="00EA0EC2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53F7D5A1" w14:textId="77777777" w:rsidR="00EA0EC2" w:rsidRPr="00EA0EC2" w:rsidRDefault="00EA0EC2" w:rsidP="00EA0EC2">
      <w:pPr>
        <w:pStyle w:val="a3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0EC2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EA0EC2">
        <w:rPr>
          <w:rFonts w:ascii="Times New Roman" w:hAnsi="Times New Roman" w:cs="Times New Roman"/>
          <w:sz w:val="24"/>
          <w:szCs w:val="24"/>
        </w:rPr>
        <w:t xml:space="preserve"> Документ создан и отображается в окне «</w:t>
      </w:r>
      <w:r w:rsidRPr="00EA0EC2">
        <w:rPr>
          <w:rFonts w:ascii="Times New Roman" w:hAnsi="Times New Roman" w:cs="Times New Roman"/>
          <w:b/>
          <w:sz w:val="24"/>
          <w:szCs w:val="24"/>
        </w:rPr>
        <w:t>Планы доступности оборудования</w:t>
      </w:r>
      <w:r w:rsidRPr="00EA0EC2">
        <w:rPr>
          <w:rFonts w:ascii="Times New Roman" w:hAnsi="Times New Roman" w:cs="Times New Roman"/>
          <w:sz w:val="24"/>
          <w:szCs w:val="24"/>
        </w:rPr>
        <w:t xml:space="preserve">»  </w:t>
      </w:r>
    </w:p>
    <w:p w14:paraId="444DAD24" w14:textId="58E83461" w:rsidR="008B1E95" w:rsidRDefault="00EA0EC2" w:rsidP="008B1E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E4547" wp14:editId="2121312C">
            <wp:extent cx="5940425" cy="1748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1C12"/>
    <w:multiLevelType w:val="hybridMultilevel"/>
    <w:tmpl w:val="29C283E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45650"/>
    <w:multiLevelType w:val="hybridMultilevel"/>
    <w:tmpl w:val="29C283E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7970D5"/>
    <w:multiLevelType w:val="hybridMultilevel"/>
    <w:tmpl w:val="FDD6C5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A5281"/>
    <w:multiLevelType w:val="hybridMultilevel"/>
    <w:tmpl w:val="29C283E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99E2DB2"/>
    <w:multiLevelType w:val="hybridMultilevel"/>
    <w:tmpl w:val="B71E7C3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B7B1694"/>
    <w:multiLevelType w:val="hybridMultilevel"/>
    <w:tmpl w:val="D730FE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F5017D1"/>
    <w:multiLevelType w:val="hybridMultilevel"/>
    <w:tmpl w:val="A5BA504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29056AC"/>
    <w:multiLevelType w:val="hybridMultilevel"/>
    <w:tmpl w:val="788C2E3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B5F4A8E"/>
    <w:multiLevelType w:val="hybridMultilevel"/>
    <w:tmpl w:val="BF70CAF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06E4A"/>
    <w:multiLevelType w:val="hybridMultilevel"/>
    <w:tmpl w:val="9042D8E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4F621B9D"/>
    <w:multiLevelType w:val="hybridMultilevel"/>
    <w:tmpl w:val="B71E7C3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A5E1D20"/>
    <w:multiLevelType w:val="hybridMultilevel"/>
    <w:tmpl w:val="29C283E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D306795"/>
    <w:multiLevelType w:val="hybridMultilevel"/>
    <w:tmpl w:val="2F4CC5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4"/>
  </w:num>
  <w:num w:numId="9">
    <w:abstractNumId w:val="6"/>
  </w:num>
  <w:num w:numId="10">
    <w:abstractNumId w:val="35"/>
  </w:num>
  <w:num w:numId="11">
    <w:abstractNumId w:val="24"/>
  </w:num>
  <w:num w:numId="12">
    <w:abstractNumId w:val="36"/>
  </w:num>
  <w:num w:numId="13">
    <w:abstractNumId w:val="28"/>
  </w:num>
  <w:num w:numId="14">
    <w:abstractNumId w:val="34"/>
  </w:num>
  <w:num w:numId="15">
    <w:abstractNumId w:val="3"/>
  </w:num>
  <w:num w:numId="16">
    <w:abstractNumId w:val="19"/>
  </w:num>
  <w:num w:numId="17">
    <w:abstractNumId w:val="10"/>
  </w:num>
  <w:num w:numId="18">
    <w:abstractNumId w:val="37"/>
  </w:num>
  <w:num w:numId="19">
    <w:abstractNumId w:val="26"/>
  </w:num>
  <w:num w:numId="20">
    <w:abstractNumId w:val="1"/>
  </w:num>
  <w:num w:numId="21">
    <w:abstractNumId w:val="16"/>
  </w:num>
  <w:num w:numId="22">
    <w:abstractNumId w:val="40"/>
  </w:num>
  <w:num w:numId="23">
    <w:abstractNumId w:val="31"/>
  </w:num>
  <w:num w:numId="24">
    <w:abstractNumId w:val="32"/>
  </w:num>
  <w:num w:numId="25">
    <w:abstractNumId w:val="25"/>
  </w:num>
  <w:num w:numId="26">
    <w:abstractNumId w:val="0"/>
  </w:num>
  <w:num w:numId="27">
    <w:abstractNumId w:val="12"/>
  </w:num>
  <w:num w:numId="28">
    <w:abstractNumId w:val="9"/>
  </w:num>
  <w:num w:numId="29">
    <w:abstractNumId w:val="39"/>
  </w:num>
  <w:num w:numId="30">
    <w:abstractNumId w:val="27"/>
  </w:num>
  <w:num w:numId="31">
    <w:abstractNumId w:val="29"/>
  </w:num>
  <w:num w:numId="32">
    <w:abstractNumId w:val="21"/>
  </w:num>
  <w:num w:numId="33">
    <w:abstractNumId w:val="22"/>
  </w:num>
  <w:num w:numId="34">
    <w:abstractNumId w:val="23"/>
  </w:num>
  <w:num w:numId="35">
    <w:abstractNumId w:val="20"/>
  </w:num>
  <w:num w:numId="36">
    <w:abstractNumId w:val="30"/>
  </w:num>
  <w:num w:numId="37">
    <w:abstractNumId w:val="7"/>
  </w:num>
  <w:num w:numId="38">
    <w:abstractNumId w:val="33"/>
  </w:num>
  <w:num w:numId="39">
    <w:abstractNumId w:val="13"/>
  </w:num>
  <w:num w:numId="40">
    <w:abstractNumId w:val="38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346C"/>
    <w:rsid w:val="00040B29"/>
    <w:rsid w:val="0004247B"/>
    <w:rsid w:val="00051686"/>
    <w:rsid w:val="00071BAD"/>
    <w:rsid w:val="00084A17"/>
    <w:rsid w:val="000F6227"/>
    <w:rsid w:val="001171EC"/>
    <w:rsid w:val="001417A8"/>
    <w:rsid w:val="001639EC"/>
    <w:rsid w:val="00190C18"/>
    <w:rsid w:val="00197A1C"/>
    <w:rsid w:val="002007BE"/>
    <w:rsid w:val="002132E5"/>
    <w:rsid w:val="00213A55"/>
    <w:rsid w:val="002344E4"/>
    <w:rsid w:val="002A43BC"/>
    <w:rsid w:val="002D0E2A"/>
    <w:rsid w:val="002F6BA6"/>
    <w:rsid w:val="00322CF5"/>
    <w:rsid w:val="00331D20"/>
    <w:rsid w:val="00334525"/>
    <w:rsid w:val="003375B4"/>
    <w:rsid w:val="003447F4"/>
    <w:rsid w:val="003531C6"/>
    <w:rsid w:val="00353DF4"/>
    <w:rsid w:val="003B6094"/>
    <w:rsid w:val="003B6CCF"/>
    <w:rsid w:val="003C7399"/>
    <w:rsid w:val="003E2923"/>
    <w:rsid w:val="003E63AA"/>
    <w:rsid w:val="003F3CAF"/>
    <w:rsid w:val="004442DE"/>
    <w:rsid w:val="00453781"/>
    <w:rsid w:val="004662D3"/>
    <w:rsid w:val="0046696A"/>
    <w:rsid w:val="00480F17"/>
    <w:rsid w:val="00495D2E"/>
    <w:rsid w:val="00497731"/>
    <w:rsid w:val="004C19C0"/>
    <w:rsid w:val="004C4F43"/>
    <w:rsid w:val="004F4003"/>
    <w:rsid w:val="004F7918"/>
    <w:rsid w:val="00507196"/>
    <w:rsid w:val="005147CB"/>
    <w:rsid w:val="00550E18"/>
    <w:rsid w:val="00561ECF"/>
    <w:rsid w:val="00573A28"/>
    <w:rsid w:val="00576F54"/>
    <w:rsid w:val="005B3084"/>
    <w:rsid w:val="005B69D9"/>
    <w:rsid w:val="005D47BD"/>
    <w:rsid w:val="005E3E62"/>
    <w:rsid w:val="005F04D5"/>
    <w:rsid w:val="00602901"/>
    <w:rsid w:val="00613E44"/>
    <w:rsid w:val="00620970"/>
    <w:rsid w:val="006473E3"/>
    <w:rsid w:val="00652C34"/>
    <w:rsid w:val="00682F43"/>
    <w:rsid w:val="006D1C1B"/>
    <w:rsid w:val="006F2577"/>
    <w:rsid w:val="00703397"/>
    <w:rsid w:val="007132D8"/>
    <w:rsid w:val="00737B9C"/>
    <w:rsid w:val="007905E3"/>
    <w:rsid w:val="007C2009"/>
    <w:rsid w:val="007E4B11"/>
    <w:rsid w:val="00831AAE"/>
    <w:rsid w:val="0088272F"/>
    <w:rsid w:val="00886BE7"/>
    <w:rsid w:val="0089039E"/>
    <w:rsid w:val="008B1E95"/>
    <w:rsid w:val="008C32F6"/>
    <w:rsid w:val="00952662"/>
    <w:rsid w:val="0096293F"/>
    <w:rsid w:val="00963BC8"/>
    <w:rsid w:val="00995078"/>
    <w:rsid w:val="00996A87"/>
    <w:rsid w:val="009E6AE7"/>
    <w:rsid w:val="009F63DC"/>
    <w:rsid w:val="00A10394"/>
    <w:rsid w:val="00A23234"/>
    <w:rsid w:val="00A3079C"/>
    <w:rsid w:val="00A31BA6"/>
    <w:rsid w:val="00A47906"/>
    <w:rsid w:val="00A60F09"/>
    <w:rsid w:val="00A63705"/>
    <w:rsid w:val="00A74042"/>
    <w:rsid w:val="00A90192"/>
    <w:rsid w:val="00A9622F"/>
    <w:rsid w:val="00AA6EEC"/>
    <w:rsid w:val="00AB617F"/>
    <w:rsid w:val="00AB6F68"/>
    <w:rsid w:val="00AC38A7"/>
    <w:rsid w:val="00AD4E2D"/>
    <w:rsid w:val="00AF0233"/>
    <w:rsid w:val="00AF606F"/>
    <w:rsid w:val="00B51D78"/>
    <w:rsid w:val="00B7296E"/>
    <w:rsid w:val="00B82BA3"/>
    <w:rsid w:val="00BA50D1"/>
    <w:rsid w:val="00BD5FBF"/>
    <w:rsid w:val="00BE5F33"/>
    <w:rsid w:val="00C03090"/>
    <w:rsid w:val="00C11EF5"/>
    <w:rsid w:val="00C33468"/>
    <w:rsid w:val="00C85AB8"/>
    <w:rsid w:val="00CA6723"/>
    <w:rsid w:val="00CA69BF"/>
    <w:rsid w:val="00CC080E"/>
    <w:rsid w:val="00CE4184"/>
    <w:rsid w:val="00CF03EF"/>
    <w:rsid w:val="00D01C9F"/>
    <w:rsid w:val="00D15616"/>
    <w:rsid w:val="00D22B96"/>
    <w:rsid w:val="00D27ED0"/>
    <w:rsid w:val="00D54FFF"/>
    <w:rsid w:val="00D57BC6"/>
    <w:rsid w:val="00D82B3F"/>
    <w:rsid w:val="00DA1628"/>
    <w:rsid w:val="00DA537A"/>
    <w:rsid w:val="00DD609A"/>
    <w:rsid w:val="00DE498A"/>
    <w:rsid w:val="00E05626"/>
    <w:rsid w:val="00E20B1B"/>
    <w:rsid w:val="00E27629"/>
    <w:rsid w:val="00E368A2"/>
    <w:rsid w:val="00E94C31"/>
    <w:rsid w:val="00EA0EC2"/>
    <w:rsid w:val="00EA68E3"/>
    <w:rsid w:val="00EB3F3E"/>
    <w:rsid w:val="00EE59C8"/>
    <w:rsid w:val="00F67485"/>
    <w:rsid w:val="00F811DD"/>
    <w:rsid w:val="00F926D3"/>
    <w:rsid w:val="00FB18BE"/>
    <w:rsid w:val="00FC1B28"/>
    <w:rsid w:val="00FC2221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19E59-526B-4454-97AE-EB736F564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69</cp:revision>
  <dcterms:created xsi:type="dcterms:W3CDTF">2023-01-16T04:34:00Z</dcterms:created>
  <dcterms:modified xsi:type="dcterms:W3CDTF">2023-02-02T04:16:00Z</dcterms:modified>
</cp:coreProperties>
</file>