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640C1F6A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555849">
        <w:rPr>
          <w:rFonts w:ascii="Times New Roman" w:hAnsi="Times New Roman" w:cs="Times New Roman"/>
          <w:b/>
          <w:sz w:val="24"/>
          <w:szCs w:val="24"/>
        </w:rPr>
        <w:t>Время работы оборудования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08159D8F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555849">
        <w:rPr>
          <w:rFonts w:ascii="Times New Roman" w:hAnsi="Times New Roman" w:cs="Times New Roman"/>
          <w:b/>
          <w:sz w:val="24"/>
          <w:szCs w:val="24"/>
        </w:rPr>
        <w:t>Время работы оборудования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035F5F5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AB6F68">
        <w:rPr>
          <w:rFonts w:ascii="Times New Roman" w:hAnsi="Times New Roman" w:cs="Times New Roman"/>
          <w:b/>
          <w:sz w:val="24"/>
          <w:szCs w:val="24"/>
        </w:rPr>
        <w:t>Работа и простои</w:t>
      </w:r>
    </w:p>
    <w:p w14:paraId="1B4FD92C" w14:textId="7938FE88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555849">
        <w:rPr>
          <w:rFonts w:ascii="Times New Roman" w:hAnsi="Times New Roman" w:cs="Times New Roman"/>
          <w:b/>
          <w:sz w:val="24"/>
          <w:szCs w:val="24"/>
        </w:rPr>
        <w:t>Время работы оборудования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1C3DFB20" w:rsidR="005D47BD" w:rsidRDefault="00555849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0D7C183" wp14:editId="1C6FCC7F">
            <wp:extent cx="5940425" cy="3629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2DF" w14:textId="5626A440" w:rsidR="003E63AA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5CAF49CE" w14:textId="7FF4E7D7" w:rsidR="003846CD" w:rsidRPr="003E63AA" w:rsidRDefault="003846CD" w:rsidP="003846C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Дату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25.01.2023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4C60256A" w14:textId="2569D662" w:rsidR="003846CD" w:rsidRDefault="003846CD" w:rsidP="003846C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«25.01.2023» </w:t>
      </w:r>
      <w:r w:rsidRPr="003846CD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BE2A3F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  <w:r w:rsidR="00BE2A3F">
        <w:rPr>
          <w:rFonts w:ascii="Times New Roman" w:hAnsi="Times New Roman" w:cs="Times New Roman"/>
          <w:sz w:val="24"/>
          <w:szCs w:val="24"/>
        </w:rPr>
        <w:t>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37803E4" w14:textId="1A8D0931" w:rsidR="003846CD" w:rsidRDefault="00BE2A3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 «Факт»</w:t>
      </w:r>
    </w:p>
    <w:p w14:paraId="77D5E7BF" w14:textId="4DBB02AF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69B1D602" w14:textId="4E98655F" w:rsidR="00EB3F3E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0F6227" w:rsidRPr="000F6227">
        <w:rPr>
          <w:rFonts w:ascii="Times New Roman" w:hAnsi="Times New Roman" w:cs="Times New Roman"/>
          <w:b/>
          <w:sz w:val="24"/>
          <w:szCs w:val="24"/>
        </w:rPr>
        <w:t>О</w:t>
      </w:r>
      <w:r w:rsidRPr="000F6227">
        <w:rPr>
          <w:rFonts w:ascii="Times New Roman" w:hAnsi="Times New Roman" w:cs="Times New Roman"/>
          <w:b/>
          <w:sz w:val="24"/>
          <w:szCs w:val="24"/>
        </w:rPr>
        <w:t>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 w:rsidR="001F1437" w:rsidRPr="001F1437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0790A205" w14:textId="46D3E250" w:rsidR="006B1297" w:rsidRDefault="00555849" w:rsidP="006B12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E0282" wp14:editId="1438A001">
            <wp:extent cx="5940425" cy="2582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8BAC" w14:textId="4221784D" w:rsidR="00A55A04" w:rsidRPr="00497731" w:rsidRDefault="00A55A04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927CDF"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927CDF">
        <w:rPr>
          <w:rFonts w:ascii="Times New Roman" w:hAnsi="Times New Roman" w:cs="Times New Roman"/>
          <w:sz w:val="24"/>
          <w:szCs w:val="24"/>
        </w:rPr>
        <w:t xml:space="preserve">первой </w:t>
      </w:r>
      <w:r w:rsidRPr="00497731">
        <w:rPr>
          <w:rFonts w:ascii="Times New Roman" w:hAnsi="Times New Roman" w:cs="Times New Roman"/>
          <w:sz w:val="24"/>
          <w:szCs w:val="24"/>
        </w:rPr>
        <w:t>табличн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97731">
        <w:rPr>
          <w:rFonts w:ascii="Times New Roman" w:hAnsi="Times New Roman" w:cs="Times New Roman"/>
          <w:sz w:val="24"/>
          <w:szCs w:val="24"/>
        </w:rPr>
        <w:t xml:space="preserve"> част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57CAD5A5" w14:textId="28DF0849" w:rsidR="00497731" w:rsidRDefault="00CA69BF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927CDF"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="00927CDF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0A173B" w:rsidRPr="00A55A04">
        <w:rPr>
          <w:rFonts w:ascii="Times New Roman" w:hAnsi="Times New Roman" w:cs="Times New Roman"/>
          <w:sz w:val="24"/>
          <w:szCs w:val="24"/>
        </w:rPr>
        <w:t xml:space="preserve">в </w:t>
      </w:r>
      <w:r w:rsidR="00927CDF">
        <w:rPr>
          <w:rFonts w:ascii="Times New Roman" w:hAnsi="Times New Roman" w:cs="Times New Roman"/>
          <w:sz w:val="24"/>
          <w:szCs w:val="24"/>
        </w:rPr>
        <w:t>первой табличной</w:t>
      </w:r>
      <w:r w:rsidR="000A173B" w:rsidRPr="00A55A04">
        <w:rPr>
          <w:rFonts w:ascii="Times New Roman" w:hAnsi="Times New Roman" w:cs="Times New Roman"/>
          <w:sz w:val="24"/>
          <w:szCs w:val="24"/>
        </w:rPr>
        <w:t xml:space="preserve"> части</w:t>
      </w:r>
      <w:r w:rsidR="00A55A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3F3E"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="00A55A04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A55A04">
        <w:rPr>
          <w:rFonts w:ascii="Times New Roman" w:hAnsi="Times New Roman" w:cs="Times New Roman"/>
          <w:sz w:val="24"/>
          <w:szCs w:val="24"/>
        </w:rPr>
        <w:t xml:space="preserve">«544 </w:t>
      </w:r>
      <w:proofErr w:type="spellStart"/>
      <w:r w:rsidR="00A55A04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A55A04">
        <w:rPr>
          <w:rFonts w:ascii="Times New Roman" w:hAnsi="Times New Roman" w:cs="Times New Roman"/>
          <w:sz w:val="24"/>
          <w:szCs w:val="24"/>
        </w:rPr>
        <w:t xml:space="preserve"> АТЗ-12»</w:t>
      </w:r>
    </w:p>
    <w:p w14:paraId="1D97AC68" w14:textId="116799F7" w:rsidR="00927CDF" w:rsidRDefault="00927CDF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A55A04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первой</w:t>
      </w:r>
      <w:r w:rsidRPr="00A55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табличной </w:t>
      </w:r>
      <w:r w:rsidRPr="00A55A04">
        <w:rPr>
          <w:rFonts w:ascii="Times New Roman" w:hAnsi="Times New Roman" w:cs="Times New Roman"/>
          <w:sz w:val="24"/>
          <w:szCs w:val="24"/>
        </w:rPr>
        <w:t>части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>
        <w:rPr>
          <w:rFonts w:ascii="Times New Roman" w:hAnsi="Times New Roman" w:cs="Times New Roman"/>
          <w:b/>
          <w:sz w:val="24"/>
          <w:szCs w:val="24"/>
        </w:rPr>
        <w:t xml:space="preserve">Участок </w:t>
      </w:r>
      <w:r w:rsidRPr="00927CDF">
        <w:rPr>
          <w:rFonts w:ascii="Times New Roman" w:hAnsi="Times New Roman" w:cs="Times New Roman"/>
          <w:sz w:val="24"/>
          <w:szCs w:val="24"/>
        </w:rPr>
        <w:t>«Горный участок №1»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A7FD6" w14:textId="72762B98" w:rsidR="00887241" w:rsidRDefault="00887241" w:rsidP="0088724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A55A04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первой</w:t>
      </w:r>
      <w:r w:rsidRPr="00A55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табличной </w:t>
      </w:r>
      <w:r w:rsidRPr="00A55A04">
        <w:rPr>
          <w:rFonts w:ascii="Times New Roman" w:hAnsi="Times New Roman" w:cs="Times New Roman"/>
          <w:sz w:val="24"/>
          <w:szCs w:val="24"/>
        </w:rPr>
        <w:t>части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>
        <w:rPr>
          <w:rFonts w:ascii="Times New Roman" w:hAnsi="Times New Roman" w:cs="Times New Roman"/>
          <w:b/>
          <w:sz w:val="24"/>
          <w:szCs w:val="24"/>
        </w:rPr>
        <w:t>Путевой лист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7241">
        <w:rPr>
          <w:rFonts w:ascii="Times New Roman" w:hAnsi="Times New Roman" w:cs="Times New Roman"/>
          <w:sz w:val="24"/>
          <w:szCs w:val="24"/>
        </w:rPr>
        <w:t>на данное 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DFDF1" w14:textId="598134D0" w:rsidR="00497731" w:rsidRDefault="00927CDF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3E295" wp14:editId="49777DF3">
            <wp:extent cx="5940425" cy="3046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11E1" w14:textId="77777777" w:rsidR="00927CDF" w:rsidRPr="00497731" w:rsidRDefault="00927CDF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95640" w14:textId="0EAB819F" w:rsidR="002B6B17" w:rsidRPr="00497731" w:rsidRDefault="002B6B17" w:rsidP="002B6B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sz w:val="24"/>
          <w:szCs w:val="24"/>
        </w:rPr>
        <w:t>табличн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97731">
        <w:rPr>
          <w:rFonts w:ascii="Times New Roman" w:hAnsi="Times New Roman" w:cs="Times New Roman"/>
          <w:sz w:val="24"/>
          <w:szCs w:val="24"/>
        </w:rPr>
        <w:t xml:space="preserve"> част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50EE97B6" w14:textId="4C5F43BE" w:rsidR="002B6B17" w:rsidRDefault="002B6B17" w:rsidP="002B6B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A55A0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55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табличной</w:t>
      </w:r>
      <w:r w:rsidRPr="00A55A04">
        <w:rPr>
          <w:rFonts w:ascii="Times New Roman" w:hAnsi="Times New Roman" w:cs="Times New Roman"/>
          <w:sz w:val="24"/>
          <w:szCs w:val="24"/>
        </w:rPr>
        <w:t xml:space="preserve"> части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="00EA5039">
        <w:rPr>
          <w:rFonts w:ascii="Times New Roman" w:hAnsi="Times New Roman" w:cs="Times New Roman"/>
          <w:b/>
          <w:sz w:val="24"/>
          <w:szCs w:val="24"/>
        </w:rPr>
        <w:t>Вид простоя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A5039">
        <w:rPr>
          <w:rFonts w:ascii="Times New Roman" w:hAnsi="Times New Roman" w:cs="Times New Roman"/>
          <w:sz w:val="24"/>
          <w:szCs w:val="24"/>
        </w:rPr>
        <w:t>ЕТО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C3EFF60" w14:textId="2999EE7B" w:rsidR="002B6B17" w:rsidRDefault="002B6B17" w:rsidP="002B6B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A55A0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55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</w:t>
      </w:r>
      <w:r w:rsidRPr="00A55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табличной </w:t>
      </w:r>
      <w:r w:rsidRPr="00A55A04">
        <w:rPr>
          <w:rFonts w:ascii="Times New Roman" w:hAnsi="Times New Roman" w:cs="Times New Roman"/>
          <w:sz w:val="24"/>
          <w:szCs w:val="24"/>
        </w:rPr>
        <w:t>части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="00EA5039">
        <w:rPr>
          <w:rFonts w:ascii="Times New Roman" w:hAnsi="Times New Roman" w:cs="Times New Roman"/>
          <w:b/>
          <w:sz w:val="24"/>
          <w:szCs w:val="24"/>
        </w:rPr>
        <w:t>Начало простоя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7CDF">
        <w:rPr>
          <w:rFonts w:ascii="Times New Roman" w:hAnsi="Times New Roman" w:cs="Times New Roman"/>
          <w:sz w:val="24"/>
          <w:szCs w:val="24"/>
        </w:rPr>
        <w:t>«</w:t>
      </w:r>
      <w:r w:rsidR="00EA5039">
        <w:rPr>
          <w:rFonts w:ascii="Times New Roman" w:hAnsi="Times New Roman" w:cs="Times New Roman"/>
          <w:sz w:val="24"/>
          <w:szCs w:val="24"/>
        </w:rPr>
        <w:t>10:00</w:t>
      </w:r>
      <w:r w:rsidRPr="00927CDF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7F30C" w14:textId="190B3CED" w:rsidR="002B6B17" w:rsidRDefault="002B6B17" w:rsidP="002B6B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A55A0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55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</w:t>
      </w:r>
      <w:r w:rsidRPr="00A55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табличной </w:t>
      </w:r>
      <w:r w:rsidRPr="00A55A04">
        <w:rPr>
          <w:rFonts w:ascii="Times New Roman" w:hAnsi="Times New Roman" w:cs="Times New Roman"/>
          <w:sz w:val="24"/>
          <w:szCs w:val="24"/>
        </w:rPr>
        <w:t>части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="00EA5039">
        <w:rPr>
          <w:rFonts w:ascii="Times New Roman" w:hAnsi="Times New Roman" w:cs="Times New Roman"/>
          <w:b/>
          <w:sz w:val="24"/>
          <w:szCs w:val="24"/>
        </w:rPr>
        <w:t>Окончание простоя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039" w:rsidRPr="00EA5039">
        <w:rPr>
          <w:rFonts w:ascii="Times New Roman" w:hAnsi="Times New Roman" w:cs="Times New Roman"/>
          <w:sz w:val="24"/>
          <w:szCs w:val="24"/>
        </w:rPr>
        <w:t>«11:00»</w:t>
      </w:r>
    </w:p>
    <w:p w14:paraId="6629F332" w14:textId="73DB419E" w:rsidR="00CA316B" w:rsidRDefault="002B6B17" w:rsidP="00CA31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713F10" wp14:editId="75A0EDCD">
            <wp:extent cx="5940425" cy="2312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00AC" w14:textId="5C04A664" w:rsidR="002B6B17" w:rsidRDefault="002B6B17" w:rsidP="00CA31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B5DA4" w14:textId="77777777" w:rsidR="00497731" w:rsidRDefault="00497731" w:rsidP="002B6B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2E5A388F" w:rsidR="004C4F4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555849">
        <w:rPr>
          <w:rFonts w:ascii="Times New Roman" w:hAnsi="Times New Roman" w:cs="Times New Roman"/>
          <w:b/>
          <w:sz w:val="24"/>
          <w:szCs w:val="24"/>
        </w:rPr>
        <w:t>Время работы оборудования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23603" w14:textId="33D9706B" w:rsidR="00A23234" w:rsidRDefault="00E16ABC" w:rsidP="00E05626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7BA9449" wp14:editId="7D9EFA07">
            <wp:extent cx="5940425" cy="5087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A833" w14:textId="79B1503E" w:rsidR="00F94552" w:rsidRDefault="00F94552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605AE1" w14:textId="20A18819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6FEEE39F" w14:textId="3A9F41F9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0AB2C700" w14:textId="078900CD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2DF07BFC" w14:textId="7DD13F45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5F753A44" w14:textId="2F493AD1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27621DEC" w14:textId="7A22B0D6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1FE6F43C" w14:textId="7A346A40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47DD0BE4" w14:textId="061E0060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48010E7C" w14:textId="6B9579F2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60741D04" w14:textId="618A1611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097D6E6F" w14:textId="2C024D26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6F5686D0" w14:textId="657EDBDC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</w:p>
    <w:p w14:paraId="3D1D5B88" w14:textId="5A798A08" w:rsidR="00F94552" w:rsidRPr="008C32F6" w:rsidRDefault="00F94552" w:rsidP="00F94552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Время работы оборудования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 w:rsidR="00073BB5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</w:p>
    <w:p w14:paraId="2A4D357E" w14:textId="77777777" w:rsidR="00F94552" w:rsidRDefault="00F94552" w:rsidP="00F94552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Время работы оборудования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F09E861" w14:textId="77777777" w:rsidR="00F94552" w:rsidRPr="00AB6F68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Работа и простои</w:t>
      </w:r>
    </w:p>
    <w:p w14:paraId="6A24C79F" w14:textId="77777777" w:rsidR="00F94552" w:rsidRPr="00CA69BF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Время работы оборудования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5CCCE91" w14:textId="652E4C7C" w:rsidR="00F94552" w:rsidRDefault="00F94552" w:rsidP="00F945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50E93" wp14:editId="5E1D6A2B">
            <wp:extent cx="5940425" cy="3629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16CD" w14:textId="77777777" w:rsidR="00F94552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598876FC" w14:textId="77777777" w:rsidR="00F94552" w:rsidRPr="003E63AA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Дату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25.01.2023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63498A72" w14:textId="77777777" w:rsidR="00F94552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«25.01.2023» </w:t>
      </w:r>
      <w:r w:rsidRPr="003846CD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 1</w:t>
      </w:r>
      <w:proofErr w:type="gramEnd"/>
      <w:r>
        <w:rPr>
          <w:rFonts w:ascii="Times New Roman" w:hAnsi="Times New Roman" w:cs="Times New Roman"/>
          <w:sz w:val="24"/>
          <w:szCs w:val="24"/>
        </w:rPr>
        <w:t>смена (8-20) Разрез»</w:t>
      </w:r>
    </w:p>
    <w:p w14:paraId="17511CA5" w14:textId="77777777" w:rsidR="00F94552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 «Факт»</w:t>
      </w:r>
    </w:p>
    <w:p w14:paraId="1DC4A8A1" w14:textId="77777777" w:rsidR="00F94552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1C85F54B" w14:textId="08677FF9" w:rsidR="00F94552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 w:rsidRPr="001F1437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05A53B78" w14:textId="0AE517C0" w:rsidR="00D23AEB" w:rsidRPr="00D23AEB" w:rsidRDefault="00D23AEB" w:rsidP="00D23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CCE05E" wp14:editId="57FC11B2">
            <wp:extent cx="5940425" cy="25825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5CF8" w14:textId="77777777" w:rsidR="00F94552" w:rsidRPr="00497731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первой </w:t>
      </w:r>
      <w:r w:rsidRPr="00497731">
        <w:rPr>
          <w:rFonts w:ascii="Times New Roman" w:hAnsi="Times New Roman" w:cs="Times New Roman"/>
          <w:sz w:val="24"/>
          <w:szCs w:val="24"/>
        </w:rPr>
        <w:t>табличн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97731">
        <w:rPr>
          <w:rFonts w:ascii="Times New Roman" w:hAnsi="Times New Roman" w:cs="Times New Roman"/>
          <w:sz w:val="24"/>
          <w:szCs w:val="24"/>
        </w:rPr>
        <w:t xml:space="preserve"> част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0CC97C39" w14:textId="77777777" w:rsidR="00F94552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A55A04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первой табличной</w:t>
      </w:r>
      <w:r w:rsidRPr="00A55A04">
        <w:rPr>
          <w:rFonts w:ascii="Times New Roman" w:hAnsi="Times New Roman" w:cs="Times New Roman"/>
          <w:sz w:val="24"/>
          <w:szCs w:val="24"/>
        </w:rPr>
        <w:t xml:space="preserve"> части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«544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АТЗ-12»</w:t>
      </w:r>
    </w:p>
    <w:p w14:paraId="28AF604A" w14:textId="77777777" w:rsidR="00F94552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 и 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A55A04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первой</w:t>
      </w:r>
      <w:r w:rsidRPr="00A55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табличной </w:t>
      </w:r>
      <w:r w:rsidRPr="00A55A04">
        <w:rPr>
          <w:rFonts w:ascii="Times New Roman" w:hAnsi="Times New Roman" w:cs="Times New Roman"/>
          <w:sz w:val="24"/>
          <w:szCs w:val="24"/>
        </w:rPr>
        <w:t>части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>
        <w:rPr>
          <w:rFonts w:ascii="Times New Roman" w:hAnsi="Times New Roman" w:cs="Times New Roman"/>
          <w:b/>
          <w:sz w:val="24"/>
          <w:szCs w:val="24"/>
        </w:rPr>
        <w:t xml:space="preserve">Участок </w:t>
      </w:r>
      <w:r w:rsidRPr="00927CDF">
        <w:rPr>
          <w:rFonts w:ascii="Times New Roman" w:hAnsi="Times New Roman" w:cs="Times New Roman"/>
          <w:sz w:val="24"/>
          <w:szCs w:val="24"/>
        </w:rPr>
        <w:t>«Горный участок №1»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35DA3" w14:textId="09F040F6" w:rsidR="00F94552" w:rsidRPr="00F94552" w:rsidRDefault="00537AE4" w:rsidP="00F945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8D018" wp14:editId="6C354D59">
            <wp:extent cx="5940425" cy="18796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CAD2" w14:textId="77777777" w:rsidR="00F94552" w:rsidRDefault="00F94552" w:rsidP="00F9455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3028A944" w14:textId="77777777" w:rsidR="00F94552" w:rsidRDefault="00F94552" w:rsidP="00F94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>
        <w:rPr>
          <w:rFonts w:ascii="Times New Roman" w:hAnsi="Times New Roman" w:cs="Times New Roman"/>
          <w:b/>
          <w:sz w:val="24"/>
          <w:szCs w:val="24"/>
        </w:rPr>
        <w:t>Время работы оборудования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A3EB8" w14:textId="63CEDE92" w:rsidR="003F3CAF" w:rsidRPr="00F94552" w:rsidRDefault="00537AE4" w:rsidP="00F945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D80F3" wp14:editId="6FF2FF52">
            <wp:extent cx="5940425" cy="51244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CAF" w:rsidRPr="00F94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7191D"/>
    <w:multiLevelType w:val="hybridMultilevel"/>
    <w:tmpl w:val="A2A624C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0A65A3"/>
    <w:multiLevelType w:val="hybridMultilevel"/>
    <w:tmpl w:val="3A5E9CB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D13465F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97E0388"/>
    <w:multiLevelType w:val="hybridMultilevel"/>
    <w:tmpl w:val="67F24FB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2933DFF"/>
    <w:multiLevelType w:val="hybridMultilevel"/>
    <w:tmpl w:val="31ECACF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A1F1794"/>
    <w:multiLevelType w:val="hybridMultilevel"/>
    <w:tmpl w:val="D13465F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0F97D90"/>
    <w:multiLevelType w:val="hybridMultilevel"/>
    <w:tmpl w:val="7BA28E7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2EC5215"/>
    <w:multiLevelType w:val="hybridMultilevel"/>
    <w:tmpl w:val="5150CEC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B86504B"/>
    <w:multiLevelType w:val="hybridMultilevel"/>
    <w:tmpl w:val="2C1A3C52"/>
    <w:lvl w:ilvl="0" w:tplc="8F2897F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BE964FB"/>
    <w:multiLevelType w:val="hybridMultilevel"/>
    <w:tmpl w:val="CC1AAD8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7"/>
  </w:num>
  <w:num w:numId="8">
    <w:abstractNumId w:val="13"/>
  </w:num>
  <w:num w:numId="9">
    <w:abstractNumId w:val="5"/>
  </w:num>
  <w:num w:numId="10">
    <w:abstractNumId w:val="32"/>
  </w:num>
  <w:num w:numId="11">
    <w:abstractNumId w:val="21"/>
  </w:num>
  <w:num w:numId="12">
    <w:abstractNumId w:val="33"/>
  </w:num>
  <w:num w:numId="13">
    <w:abstractNumId w:val="24"/>
  </w:num>
  <w:num w:numId="14">
    <w:abstractNumId w:val="31"/>
  </w:num>
  <w:num w:numId="15">
    <w:abstractNumId w:val="3"/>
  </w:num>
  <w:num w:numId="16">
    <w:abstractNumId w:val="19"/>
  </w:num>
  <w:num w:numId="17">
    <w:abstractNumId w:val="9"/>
  </w:num>
  <w:num w:numId="18">
    <w:abstractNumId w:val="34"/>
  </w:num>
  <w:num w:numId="19">
    <w:abstractNumId w:val="23"/>
  </w:num>
  <w:num w:numId="20">
    <w:abstractNumId w:val="1"/>
  </w:num>
  <w:num w:numId="21">
    <w:abstractNumId w:val="15"/>
  </w:num>
  <w:num w:numId="22">
    <w:abstractNumId w:val="37"/>
  </w:num>
  <w:num w:numId="23">
    <w:abstractNumId w:val="25"/>
  </w:num>
  <w:num w:numId="24">
    <w:abstractNumId w:val="26"/>
  </w:num>
  <w:num w:numId="25">
    <w:abstractNumId w:val="22"/>
  </w:num>
  <w:num w:numId="26">
    <w:abstractNumId w:val="0"/>
  </w:num>
  <w:num w:numId="27">
    <w:abstractNumId w:val="11"/>
  </w:num>
  <w:num w:numId="28">
    <w:abstractNumId w:val="8"/>
  </w:num>
  <w:num w:numId="29">
    <w:abstractNumId w:val="36"/>
  </w:num>
  <w:num w:numId="30">
    <w:abstractNumId w:val="35"/>
  </w:num>
  <w:num w:numId="31">
    <w:abstractNumId w:val="6"/>
  </w:num>
  <w:num w:numId="32">
    <w:abstractNumId w:val="30"/>
  </w:num>
  <w:num w:numId="33">
    <w:abstractNumId w:val="29"/>
  </w:num>
  <w:num w:numId="34">
    <w:abstractNumId w:val="28"/>
  </w:num>
  <w:num w:numId="35">
    <w:abstractNumId w:val="20"/>
  </w:num>
  <w:num w:numId="36">
    <w:abstractNumId w:val="12"/>
  </w:num>
  <w:num w:numId="37">
    <w:abstractNumId w:val="1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40B29"/>
    <w:rsid w:val="00051686"/>
    <w:rsid w:val="00073BB5"/>
    <w:rsid w:val="000A173B"/>
    <w:rsid w:val="000F6227"/>
    <w:rsid w:val="001171EC"/>
    <w:rsid w:val="001417A8"/>
    <w:rsid w:val="00157481"/>
    <w:rsid w:val="001639EC"/>
    <w:rsid w:val="00190C18"/>
    <w:rsid w:val="001A5D92"/>
    <w:rsid w:val="001F1437"/>
    <w:rsid w:val="002007BE"/>
    <w:rsid w:val="002132E5"/>
    <w:rsid w:val="00213A55"/>
    <w:rsid w:val="002344E4"/>
    <w:rsid w:val="002B6B17"/>
    <w:rsid w:val="00322CF5"/>
    <w:rsid w:val="00334525"/>
    <w:rsid w:val="003447F4"/>
    <w:rsid w:val="003846CD"/>
    <w:rsid w:val="003B6094"/>
    <w:rsid w:val="003B6CCF"/>
    <w:rsid w:val="003E63AA"/>
    <w:rsid w:val="003F04AF"/>
    <w:rsid w:val="003F3CAF"/>
    <w:rsid w:val="00431604"/>
    <w:rsid w:val="0046696A"/>
    <w:rsid w:val="00480F17"/>
    <w:rsid w:val="00495D2E"/>
    <w:rsid w:val="00497731"/>
    <w:rsid w:val="004C4F43"/>
    <w:rsid w:val="004C7438"/>
    <w:rsid w:val="004F7918"/>
    <w:rsid w:val="005147CB"/>
    <w:rsid w:val="00537AE4"/>
    <w:rsid w:val="00550E18"/>
    <w:rsid w:val="00555849"/>
    <w:rsid w:val="00573A28"/>
    <w:rsid w:val="00576F54"/>
    <w:rsid w:val="005B69D9"/>
    <w:rsid w:val="005D47BD"/>
    <w:rsid w:val="005F04D5"/>
    <w:rsid w:val="006473E3"/>
    <w:rsid w:val="00652C34"/>
    <w:rsid w:val="00682F43"/>
    <w:rsid w:val="006A6A65"/>
    <w:rsid w:val="006B1297"/>
    <w:rsid w:val="006C454E"/>
    <w:rsid w:val="006F2577"/>
    <w:rsid w:val="00703397"/>
    <w:rsid w:val="007132D8"/>
    <w:rsid w:val="007E4B11"/>
    <w:rsid w:val="00831AAE"/>
    <w:rsid w:val="0088272F"/>
    <w:rsid w:val="00886BE7"/>
    <w:rsid w:val="00887241"/>
    <w:rsid w:val="0089039E"/>
    <w:rsid w:val="008B187D"/>
    <w:rsid w:val="008C32F6"/>
    <w:rsid w:val="00927CDF"/>
    <w:rsid w:val="0096293F"/>
    <w:rsid w:val="00963BC8"/>
    <w:rsid w:val="00995078"/>
    <w:rsid w:val="009A552A"/>
    <w:rsid w:val="00A23234"/>
    <w:rsid w:val="00A55A04"/>
    <w:rsid w:val="00A90192"/>
    <w:rsid w:val="00AB617F"/>
    <w:rsid w:val="00AB6F68"/>
    <w:rsid w:val="00AC38A7"/>
    <w:rsid w:val="00AD4E2D"/>
    <w:rsid w:val="00AF606F"/>
    <w:rsid w:val="00B13C40"/>
    <w:rsid w:val="00B7296E"/>
    <w:rsid w:val="00B82BA3"/>
    <w:rsid w:val="00BA50D1"/>
    <w:rsid w:val="00BB3933"/>
    <w:rsid w:val="00BE2A3F"/>
    <w:rsid w:val="00BE5F33"/>
    <w:rsid w:val="00C03FA4"/>
    <w:rsid w:val="00C11EF5"/>
    <w:rsid w:val="00C33468"/>
    <w:rsid w:val="00CA316B"/>
    <w:rsid w:val="00CA6723"/>
    <w:rsid w:val="00CA69BF"/>
    <w:rsid w:val="00CC080E"/>
    <w:rsid w:val="00CE4184"/>
    <w:rsid w:val="00CF03EF"/>
    <w:rsid w:val="00D05F55"/>
    <w:rsid w:val="00D15616"/>
    <w:rsid w:val="00D22B96"/>
    <w:rsid w:val="00D23AEB"/>
    <w:rsid w:val="00D27ED0"/>
    <w:rsid w:val="00D54FFF"/>
    <w:rsid w:val="00D82B3F"/>
    <w:rsid w:val="00DC49EE"/>
    <w:rsid w:val="00DE498A"/>
    <w:rsid w:val="00DF7B71"/>
    <w:rsid w:val="00E05626"/>
    <w:rsid w:val="00E16ABC"/>
    <w:rsid w:val="00E20B1B"/>
    <w:rsid w:val="00E27629"/>
    <w:rsid w:val="00E27B28"/>
    <w:rsid w:val="00E368A2"/>
    <w:rsid w:val="00E94C31"/>
    <w:rsid w:val="00EA5039"/>
    <w:rsid w:val="00EA68E3"/>
    <w:rsid w:val="00EB3F3E"/>
    <w:rsid w:val="00EE59C8"/>
    <w:rsid w:val="00F67485"/>
    <w:rsid w:val="00F811DD"/>
    <w:rsid w:val="00F926D3"/>
    <w:rsid w:val="00F94552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F43F7-1AF6-4F60-823B-23D1CFB3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7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67</cp:revision>
  <dcterms:created xsi:type="dcterms:W3CDTF">2023-01-16T04:34:00Z</dcterms:created>
  <dcterms:modified xsi:type="dcterms:W3CDTF">2023-02-03T06:44:00Z</dcterms:modified>
</cp:coreProperties>
</file>