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D22C9C" w14:textId="3763C552" w:rsidR="00EC47A9" w:rsidRDefault="00B7296E" w:rsidP="0043502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t>Тест Кейс</w:t>
      </w:r>
      <w:r w:rsidR="00EC47A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C32F6">
        <w:rPr>
          <w:rFonts w:ascii="Times New Roman" w:hAnsi="Times New Roman" w:cs="Times New Roman"/>
          <w:b/>
          <w:sz w:val="24"/>
          <w:szCs w:val="24"/>
        </w:rPr>
        <w:t>для документа «</w:t>
      </w:r>
      <w:r w:rsidR="00F9723F">
        <w:rPr>
          <w:rFonts w:ascii="Times New Roman" w:hAnsi="Times New Roman" w:cs="Times New Roman"/>
          <w:b/>
          <w:sz w:val="24"/>
          <w:szCs w:val="24"/>
        </w:rPr>
        <w:t>Выдача талонов</w:t>
      </w:r>
      <w:r w:rsidRPr="008C32F6">
        <w:rPr>
          <w:rFonts w:ascii="Times New Roman" w:hAnsi="Times New Roman" w:cs="Times New Roman"/>
          <w:b/>
          <w:sz w:val="24"/>
          <w:szCs w:val="24"/>
        </w:rPr>
        <w:t xml:space="preserve">» </w:t>
      </w:r>
      <w:r w:rsidR="00EC47A9">
        <w:rPr>
          <w:rFonts w:ascii="Times New Roman" w:hAnsi="Times New Roman" w:cs="Times New Roman"/>
          <w:b/>
          <w:sz w:val="24"/>
          <w:szCs w:val="24"/>
        </w:rPr>
        <w:t>подсистема «</w:t>
      </w:r>
      <w:r w:rsidR="00C506CF">
        <w:rPr>
          <w:rFonts w:ascii="Times New Roman" w:hAnsi="Times New Roman" w:cs="Times New Roman"/>
          <w:b/>
          <w:sz w:val="24"/>
          <w:szCs w:val="24"/>
        </w:rPr>
        <w:t>Склады и отгрузка</w:t>
      </w:r>
      <w:r w:rsidR="00EC47A9">
        <w:rPr>
          <w:rFonts w:ascii="Times New Roman" w:hAnsi="Times New Roman" w:cs="Times New Roman"/>
          <w:b/>
          <w:sz w:val="24"/>
          <w:szCs w:val="24"/>
        </w:rPr>
        <w:t>»</w:t>
      </w:r>
      <w:r w:rsidR="003447F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649A682" w14:textId="4ABF7AEE" w:rsidR="008C32F6" w:rsidRPr="00EC47A9" w:rsidRDefault="00EC47A9" w:rsidP="00EC47A9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EC47A9">
        <w:rPr>
          <w:rFonts w:ascii="Times New Roman" w:hAnsi="Times New Roman" w:cs="Times New Roman"/>
          <w:b/>
          <w:i/>
          <w:sz w:val="24"/>
          <w:szCs w:val="24"/>
        </w:rPr>
        <w:t>С</w:t>
      </w:r>
      <w:r w:rsidR="003447F4" w:rsidRPr="00EC47A9">
        <w:rPr>
          <w:rFonts w:ascii="Times New Roman" w:hAnsi="Times New Roman" w:cs="Times New Roman"/>
          <w:b/>
          <w:i/>
          <w:sz w:val="24"/>
          <w:szCs w:val="24"/>
        </w:rPr>
        <w:t>ценарий №1</w:t>
      </w:r>
    </w:p>
    <w:p w14:paraId="53CA4EC6" w14:textId="039788F2" w:rsidR="002007BE" w:rsidRDefault="00B7296E">
      <w:pPr>
        <w:rPr>
          <w:rFonts w:ascii="Times New Roman" w:hAnsi="Times New Roman" w:cs="Times New Roman"/>
          <w:b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t>Цель теста</w:t>
      </w:r>
      <w:r w:rsidR="003447F4">
        <w:rPr>
          <w:rFonts w:ascii="Times New Roman" w:hAnsi="Times New Roman" w:cs="Times New Roman"/>
          <w:b/>
          <w:sz w:val="24"/>
          <w:szCs w:val="24"/>
        </w:rPr>
        <w:t>:</w:t>
      </w:r>
      <w:r w:rsidR="00EC47A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C47A9">
        <w:rPr>
          <w:rFonts w:ascii="Times New Roman" w:hAnsi="Times New Roman" w:cs="Times New Roman"/>
          <w:sz w:val="24"/>
          <w:szCs w:val="24"/>
        </w:rPr>
        <w:t>с</w:t>
      </w:r>
      <w:r w:rsidRPr="008C32F6">
        <w:rPr>
          <w:rFonts w:ascii="Times New Roman" w:hAnsi="Times New Roman" w:cs="Times New Roman"/>
          <w:sz w:val="24"/>
          <w:szCs w:val="24"/>
        </w:rPr>
        <w:t xml:space="preserve">оздать документ </w:t>
      </w:r>
      <w:r w:rsidR="002007BE">
        <w:rPr>
          <w:rFonts w:ascii="Times New Roman" w:hAnsi="Times New Roman" w:cs="Times New Roman"/>
          <w:sz w:val="24"/>
          <w:szCs w:val="24"/>
        </w:rPr>
        <w:t>«</w:t>
      </w:r>
      <w:r w:rsidR="00F9723F">
        <w:rPr>
          <w:rFonts w:ascii="Times New Roman" w:hAnsi="Times New Roman" w:cs="Times New Roman"/>
          <w:b/>
          <w:sz w:val="24"/>
          <w:szCs w:val="24"/>
        </w:rPr>
        <w:t>Выдача талонов</w:t>
      </w:r>
      <w:r w:rsidR="002007BE">
        <w:rPr>
          <w:rFonts w:ascii="Times New Roman" w:hAnsi="Times New Roman" w:cs="Times New Roman"/>
          <w:sz w:val="24"/>
          <w:szCs w:val="24"/>
        </w:rPr>
        <w:t>»</w:t>
      </w:r>
      <w:r w:rsidRPr="008C32F6">
        <w:rPr>
          <w:rFonts w:ascii="Times New Roman" w:hAnsi="Times New Roman" w:cs="Times New Roman"/>
          <w:sz w:val="24"/>
          <w:szCs w:val="24"/>
        </w:rPr>
        <w:br/>
      </w:r>
      <w:r w:rsidRPr="008C32F6">
        <w:rPr>
          <w:rFonts w:ascii="Times New Roman" w:hAnsi="Times New Roman" w:cs="Times New Roman"/>
          <w:b/>
          <w:sz w:val="24"/>
          <w:szCs w:val="24"/>
        </w:rPr>
        <w:t>Этапы тестирования:</w:t>
      </w:r>
    </w:p>
    <w:p w14:paraId="59776CC5" w14:textId="2239A161" w:rsidR="00851565" w:rsidRPr="00851565" w:rsidRDefault="00851565" w:rsidP="00851565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разделе </w:t>
      </w:r>
      <w:r w:rsidR="00D04AD2"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b/>
          <w:sz w:val="24"/>
          <w:szCs w:val="24"/>
        </w:rPr>
        <w:t>Управление отгрузкой</w:t>
      </w:r>
      <w:r w:rsidR="00D04AD2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выбрать «</w:t>
      </w:r>
      <w:r w:rsidR="00F9723F">
        <w:rPr>
          <w:rFonts w:ascii="Times New Roman" w:hAnsi="Times New Roman" w:cs="Times New Roman"/>
          <w:b/>
          <w:sz w:val="24"/>
          <w:szCs w:val="24"/>
        </w:rPr>
        <w:t>Выдача талонов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3DA357F8" w14:textId="4F434C26" w:rsidR="00D04AD2" w:rsidRDefault="007C147E" w:rsidP="00C963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CD31D5" wp14:editId="77E78967">
            <wp:extent cx="5833263" cy="5422900"/>
            <wp:effectExtent l="190500" t="190500" r="186690" b="1968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40021" cy="54291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2072D7" w14:textId="77777777" w:rsidR="00D04AD2" w:rsidRDefault="00D04AD2" w:rsidP="00250EE6">
      <w:pPr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C9C891C" w14:textId="279B6014" w:rsidR="00D04AD2" w:rsidRPr="00D04AD2" w:rsidRDefault="00D04AD2" w:rsidP="00250EE6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Нажать кнопку </w:t>
      </w:r>
      <w:r w:rsidRPr="00D04AD2">
        <w:rPr>
          <w:rFonts w:ascii="Times New Roman" w:hAnsi="Times New Roman" w:cs="Times New Roman"/>
          <w:i/>
          <w:sz w:val="24"/>
          <w:szCs w:val="24"/>
        </w:rPr>
        <w:t>Создать</w:t>
      </w:r>
      <w:r w:rsidR="0074752D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74752D" w:rsidRPr="0074752D">
        <w:rPr>
          <w:rFonts w:ascii="Times New Roman" w:hAnsi="Times New Roman" w:cs="Times New Roman"/>
          <w:sz w:val="24"/>
          <w:szCs w:val="24"/>
        </w:rPr>
        <w:t>для создания документа</w:t>
      </w:r>
      <w:r w:rsidR="0074752D">
        <w:rPr>
          <w:rFonts w:ascii="Times New Roman" w:hAnsi="Times New Roman" w:cs="Times New Roman"/>
          <w:i/>
          <w:sz w:val="24"/>
          <w:szCs w:val="24"/>
        </w:rPr>
        <w:t xml:space="preserve"> «</w:t>
      </w:r>
      <w:r w:rsidR="00FE5058">
        <w:rPr>
          <w:rFonts w:ascii="Times New Roman" w:hAnsi="Times New Roman" w:cs="Times New Roman"/>
          <w:b/>
          <w:sz w:val="24"/>
          <w:szCs w:val="24"/>
        </w:rPr>
        <w:t>Выдача талонов</w:t>
      </w:r>
      <w:r w:rsidR="0074752D">
        <w:rPr>
          <w:rFonts w:ascii="Times New Roman" w:hAnsi="Times New Roman" w:cs="Times New Roman"/>
          <w:i/>
          <w:sz w:val="24"/>
          <w:szCs w:val="24"/>
        </w:rPr>
        <w:t>»</w:t>
      </w:r>
    </w:p>
    <w:p w14:paraId="596BD2F8" w14:textId="07A98CE0" w:rsidR="00354EFD" w:rsidRPr="00FF6E30" w:rsidRDefault="00DB77D7" w:rsidP="00250EE6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</w:t>
      </w:r>
      <w:r w:rsidR="00173DE6">
        <w:rPr>
          <w:rFonts w:ascii="Times New Roman" w:hAnsi="Times New Roman" w:cs="Times New Roman"/>
          <w:sz w:val="24"/>
          <w:szCs w:val="24"/>
        </w:rPr>
        <w:t xml:space="preserve">а вкладке </w:t>
      </w:r>
      <w:r w:rsidR="00173DE6" w:rsidRPr="00173DE6">
        <w:rPr>
          <w:rFonts w:ascii="Times New Roman" w:hAnsi="Times New Roman" w:cs="Times New Roman"/>
          <w:i/>
          <w:sz w:val="24"/>
          <w:szCs w:val="24"/>
        </w:rPr>
        <w:t>Основное</w:t>
      </w:r>
      <w:r w:rsidR="00FF6E30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FF6E30" w:rsidRPr="00FF6E30">
        <w:rPr>
          <w:rFonts w:ascii="Times New Roman" w:hAnsi="Times New Roman" w:cs="Times New Roman"/>
          <w:sz w:val="24"/>
          <w:szCs w:val="24"/>
        </w:rPr>
        <w:t>подтянуть соответствующий документ «</w:t>
      </w:r>
      <w:r w:rsidR="00FF6E30" w:rsidRPr="00FF6E30">
        <w:rPr>
          <w:rFonts w:ascii="Times New Roman" w:hAnsi="Times New Roman" w:cs="Times New Roman"/>
          <w:b/>
          <w:sz w:val="24"/>
          <w:szCs w:val="24"/>
        </w:rPr>
        <w:t>Разрешение на отгрузку</w:t>
      </w:r>
      <w:r w:rsidR="00FF6E30" w:rsidRPr="00FF6E30">
        <w:rPr>
          <w:rFonts w:ascii="Times New Roman" w:hAnsi="Times New Roman" w:cs="Times New Roman"/>
          <w:sz w:val="24"/>
          <w:szCs w:val="24"/>
        </w:rPr>
        <w:t>»</w:t>
      </w:r>
    </w:p>
    <w:p w14:paraId="0E8E1790" w14:textId="47C4A5A2" w:rsidR="00FF6E30" w:rsidRPr="00FF6E30" w:rsidRDefault="00FF6E30" w:rsidP="00FF6E3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13192F" wp14:editId="262A89E9">
            <wp:extent cx="5829300" cy="3317096"/>
            <wp:effectExtent l="190500" t="190500" r="190500" b="18859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9276" cy="33227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EE2FB8" w14:textId="55879458" w:rsidR="00FF6E30" w:rsidRPr="0020092D" w:rsidRDefault="00FF6E30" w:rsidP="00250EE6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Заполнить период и номер доверенности на вкладке </w:t>
      </w:r>
      <w:r w:rsidRPr="00FF6E30">
        <w:rPr>
          <w:rFonts w:ascii="Times New Roman" w:hAnsi="Times New Roman" w:cs="Times New Roman"/>
          <w:i/>
          <w:sz w:val="24"/>
          <w:szCs w:val="24"/>
        </w:rPr>
        <w:t>Основное</w:t>
      </w:r>
    </w:p>
    <w:p w14:paraId="4D52CCFC" w14:textId="4F9C71D4" w:rsidR="0020092D" w:rsidRPr="0020092D" w:rsidRDefault="0020092D" w:rsidP="0020092D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C7B885" wp14:editId="26D46DC0">
            <wp:extent cx="5581650" cy="3110355"/>
            <wp:effectExtent l="190500" t="190500" r="190500" b="1854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8116" cy="31139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6422E5" w14:textId="2C20622B" w:rsidR="00CA69BF" w:rsidRDefault="008236CC" w:rsidP="00250EE6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</w:t>
      </w:r>
      <w:r w:rsidR="00173DE6">
        <w:rPr>
          <w:rFonts w:ascii="Times New Roman" w:hAnsi="Times New Roman" w:cs="Times New Roman"/>
          <w:sz w:val="24"/>
          <w:szCs w:val="24"/>
        </w:rPr>
        <w:t xml:space="preserve">а вкладке </w:t>
      </w:r>
      <w:r w:rsidR="00E750A0">
        <w:rPr>
          <w:rFonts w:ascii="Times New Roman" w:hAnsi="Times New Roman" w:cs="Times New Roman"/>
          <w:i/>
          <w:sz w:val="24"/>
          <w:szCs w:val="24"/>
        </w:rPr>
        <w:t xml:space="preserve">Талоны </w:t>
      </w:r>
      <w:r w:rsidR="00E750A0" w:rsidRPr="00E750A0">
        <w:rPr>
          <w:rFonts w:ascii="Times New Roman" w:hAnsi="Times New Roman" w:cs="Times New Roman"/>
          <w:sz w:val="24"/>
          <w:szCs w:val="24"/>
        </w:rPr>
        <w:t>нажать кнопку</w:t>
      </w:r>
      <w:r w:rsidR="00E750A0">
        <w:rPr>
          <w:rFonts w:ascii="Times New Roman" w:hAnsi="Times New Roman" w:cs="Times New Roman"/>
          <w:i/>
          <w:sz w:val="24"/>
          <w:szCs w:val="24"/>
        </w:rPr>
        <w:t xml:space="preserve"> Заполнить </w:t>
      </w:r>
      <w:r w:rsidR="00E750A0" w:rsidRPr="00E750A0">
        <w:rPr>
          <w:rFonts w:ascii="Times New Roman" w:hAnsi="Times New Roman" w:cs="Times New Roman"/>
          <w:sz w:val="24"/>
          <w:szCs w:val="24"/>
        </w:rPr>
        <w:t>с командой</w:t>
      </w:r>
      <w:r w:rsidR="00E750A0">
        <w:rPr>
          <w:rFonts w:ascii="Times New Roman" w:hAnsi="Times New Roman" w:cs="Times New Roman"/>
          <w:i/>
          <w:sz w:val="24"/>
          <w:szCs w:val="24"/>
        </w:rPr>
        <w:t xml:space="preserve"> Сформировать талоны</w:t>
      </w:r>
      <w:r w:rsidR="002E30F1" w:rsidRPr="0020092D">
        <w:rPr>
          <w:rFonts w:ascii="Times New Roman" w:hAnsi="Times New Roman" w:cs="Times New Roman"/>
          <w:sz w:val="24"/>
          <w:szCs w:val="24"/>
        </w:rPr>
        <w:t xml:space="preserve"> </w:t>
      </w:r>
      <w:r w:rsidR="0020092D" w:rsidRPr="0020092D">
        <w:rPr>
          <w:rFonts w:ascii="Times New Roman" w:hAnsi="Times New Roman" w:cs="Times New Roman"/>
          <w:sz w:val="24"/>
          <w:szCs w:val="24"/>
        </w:rPr>
        <w:t>для</w:t>
      </w:r>
      <w:r w:rsidR="0020092D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E30F1" w:rsidRPr="002E30F1">
        <w:rPr>
          <w:rFonts w:ascii="Times New Roman" w:hAnsi="Times New Roman" w:cs="Times New Roman"/>
          <w:sz w:val="24"/>
          <w:szCs w:val="24"/>
        </w:rPr>
        <w:t>автоматическ</w:t>
      </w:r>
      <w:r w:rsidR="0020092D">
        <w:rPr>
          <w:rFonts w:ascii="Times New Roman" w:hAnsi="Times New Roman" w:cs="Times New Roman"/>
          <w:sz w:val="24"/>
          <w:szCs w:val="24"/>
        </w:rPr>
        <w:t>ого формирования</w:t>
      </w:r>
      <w:r w:rsidR="002E30F1" w:rsidRPr="002E30F1">
        <w:rPr>
          <w:rFonts w:ascii="Times New Roman" w:hAnsi="Times New Roman" w:cs="Times New Roman"/>
          <w:sz w:val="24"/>
          <w:szCs w:val="24"/>
        </w:rPr>
        <w:t xml:space="preserve"> документ</w:t>
      </w:r>
      <w:r w:rsidR="0020092D">
        <w:rPr>
          <w:rFonts w:ascii="Times New Roman" w:hAnsi="Times New Roman" w:cs="Times New Roman"/>
          <w:sz w:val="24"/>
          <w:szCs w:val="24"/>
        </w:rPr>
        <w:t>а</w:t>
      </w:r>
      <w:r w:rsidR="002E30F1" w:rsidRPr="002E30F1">
        <w:rPr>
          <w:rFonts w:ascii="Times New Roman" w:hAnsi="Times New Roman" w:cs="Times New Roman"/>
          <w:sz w:val="24"/>
          <w:szCs w:val="24"/>
        </w:rPr>
        <w:t xml:space="preserve"> «</w:t>
      </w:r>
      <w:r w:rsidR="002E30F1" w:rsidRPr="002E30F1">
        <w:rPr>
          <w:rFonts w:ascii="Times New Roman" w:hAnsi="Times New Roman" w:cs="Times New Roman"/>
          <w:b/>
          <w:sz w:val="24"/>
          <w:szCs w:val="24"/>
        </w:rPr>
        <w:t>Талон на отгрузку</w:t>
      </w:r>
      <w:r w:rsidR="002E30F1" w:rsidRPr="002E30F1">
        <w:rPr>
          <w:rFonts w:ascii="Times New Roman" w:hAnsi="Times New Roman" w:cs="Times New Roman"/>
          <w:sz w:val="24"/>
          <w:szCs w:val="24"/>
        </w:rPr>
        <w:t>»</w:t>
      </w:r>
      <w:r w:rsidR="0020092D">
        <w:rPr>
          <w:rFonts w:ascii="Times New Roman" w:hAnsi="Times New Roman" w:cs="Times New Roman"/>
          <w:sz w:val="24"/>
          <w:szCs w:val="24"/>
        </w:rPr>
        <w:t xml:space="preserve"> со штрихкодами въезда и выезда</w:t>
      </w:r>
    </w:p>
    <w:p w14:paraId="085CB859" w14:textId="04D45B1B" w:rsidR="0020092D" w:rsidRDefault="0020092D" w:rsidP="0020092D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B7DE18" wp14:editId="6103CA23">
            <wp:extent cx="5600700" cy="1255388"/>
            <wp:effectExtent l="190500" t="190500" r="190500" b="1930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1665" cy="12668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3B9092" w14:textId="3E7B303F" w:rsidR="0020092D" w:rsidRPr="0020092D" w:rsidRDefault="0020092D" w:rsidP="00250EE6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color w:val="FF0000"/>
          <w:sz w:val="24"/>
          <w:szCs w:val="24"/>
        </w:rPr>
      </w:pPr>
      <w:r w:rsidRPr="0020092D">
        <w:rPr>
          <w:rFonts w:ascii="Times New Roman" w:hAnsi="Times New Roman" w:cs="Times New Roman"/>
          <w:color w:val="FF0000"/>
          <w:sz w:val="24"/>
          <w:szCs w:val="24"/>
        </w:rPr>
        <w:t xml:space="preserve">При нажатии на кнопку </w:t>
      </w:r>
      <w:r w:rsidRPr="0020092D">
        <w:rPr>
          <w:rFonts w:ascii="Times New Roman" w:hAnsi="Times New Roman" w:cs="Times New Roman"/>
          <w:i/>
          <w:color w:val="FF0000"/>
          <w:sz w:val="24"/>
          <w:szCs w:val="24"/>
        </w:rPr>
        <w:t xml:space="preserve">Заполнить </w:t>
      </w:r>
      <w:r w:rsidRPr="0020092D">
        <w:rPr>
          <w:rFonts w:ascii="Times New Roman" w:hAnsi="Times New Roman" w:cs="Times New Roman"/>
          <w:color w:val="FF0000"/>
          <w:sz w:val="24"/>
          <w:szCs w:val="24"/>
        </w:rPr>
        <w:t>с командой</w:t>
      </w:r>
      <w:r w:rsidRPr="0020092D">
        <w:rPr>
          <w:rFonts w:ascii="Times New Roman" w:hAnsi="Times New Roman" w:cs="Times New Roman"/>
          <w:i/>
          <w:color w:val="FF0000"/>
          <w:sz w:val="24"/>
          <w:szCs w:val="24"/>
        </w:rPr>
        <w:t xml:space="preserve"> Сформировать талоны</w:t>
      </w:r>
      <w:r w:rsidRPr="0020092D"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  <w:r w:rsidRPr="0020092D">
        <w:rPr>
          <w:rFonts w:ascii="Times New Roman" w:hAnsi="Times New Roman" w:cs="Times New Roman"/>
          <w:color w:val="FF0000"/>
          <w:sz w:val="24"/>
          <w:szCs w:val="24"/>
        </w:rPr>
        <w:t>выводится ошибка</w:t>
      </w:r>
      <w:r w:rsidR="006B2490">
        <w:rPr>
          <w:rFonts w:ascii="Times New Roman" w:hAnsi="Times New Roman" w:cs="Times New Roman"/>
          <w:color w:val="FF0000"/>
          <w:sz w:val="24"/>
          <w:szCs w:val="24"/>
        </w:rPr>
        <w:t>, в которой указано, что должно быть 6000т.</w:t>
      </w:r>
    </w:p>
    <w:p w14:paraId="511D10C6" w14:textId="1A8AC602" w:rsidR="0020092D" w:rsidRPr="002E30F1" w:rsidRDefault="0020092D" w:rsidP="0020092D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DAF9BD" wp14:editId="386A4723">
            <wp:extent cx="5524500" cy="2707127"/>
            <wp:effectExtent l="190500" t="190500" r="190500" b="18859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9461" cy="27095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DE3B93" w14:textId="18407FEB" w:rsidR="0020092D" w:rsidRDefault="0020092D" w:rsidP="00A025EE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Проверить количество по документу «</w:t>
      </w:r>
      <w:r w:rsidRPr="0020092D">
        <w:rPr>
          <w:rFonts w:ascii="Times New Roman" w:hAnsi="Times New Roman" w:cs="Times New Roman"/>
          <w:b/>
          <w:sz w:val="24"/>
          <w:szCs w:val="24"/>
        </w:rPr>
        <w:t>Разрешение на отгрузку</w:t>
      </w:r>
      <w:r>
        <w:rPr>
          <w:rFonts w:ascii="Times New Roman" w:hAnsi="Times New Roman" w:cs="Times New Roman"/>
          <w:sz w:val="24"/>
          <w:szCs w:val="24"/>
        </w:rPr>
        <w:t>». Мы видим 7000т</w:t>
      </w:r>
    </w:p>
    <w:p w14:paraId="3F44C80A" w14:textId="7D782512" w:rsidR="0020092D" w:rsidRDefault="0020092D" w:rsidP="0020092D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B70311" wp14:editId="2BF388CE">
            <wp:extent cx="5524500" cy="1578508"/>
            <wp:effectExtent l="190500" t="190500" r="190500" b="1936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5720" cy="15845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29D739" w14:textId="38C1923F" w:rsidR="0020092D" w:rsidRDefault="0020092D" w:rsidP="00A025EE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Проверить, была ли корректировка</w:t>
      </w:r>
      <w:r w:rsidR="006B2490">
        <w:rPr>
          <w:rFonts w:ascii="Times New Roman" w:hAnsi="Times New Roman" w:cs="Times New Roman"/>
          <w:sz w:val="24"/>
          <w:szCs w:val="24"/>
        </w:rPr>
        <w:t xml:space="preserve"> по разрешению на отгрузку в документе «</w:t>
      </w:r>
      <w:r w:rsidR="006B2490" w:rsidRPr="006B2490">
        <w:rPr>
          <w:rFonts w:ascii="Times New Roman" w:hAnsi="Times New Roman" w:cs="Times New Roman"/>
          <w:b/>
          <w:sz w:val="24"/>
          <w:szCs w:val="24"/>
        </w:rPr>
        <w:t>Корректировка разрешения на отгрузку</w:t>
      </w:r>
      <w:r w:rsidR="006B2490">
        <w:rPr>
          <w:rFonts w:ascii="Times New Roman" w:hAnsi="Times New Roman" w:cs="Times New Roman"/>
          <w:sz w:val="24"/>
          <w:szCs w:val="24"/>
        </w:rPr>
        <w:t>». Мы видим, что была корректировка на -1000т</w:t>
      </w:r>
    </w:p>
    <w:p w14:paraId="5C88A0AD" w14:textId="0BDCCBA5" w:rsidR="006B2490" w:rsidRDefault="006B2490" w:rsidP="006B2490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BB2263" wp14:editId="7D1275CD">
            <wp:extent cx="5518150" cy="1708503"/>
            <wp:effectExtent l="190500" t="190500" r="196850" b="1968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7064" cy="17205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F6D36F" w14:textId="31A9E502" w:rsidR="00E20A73" w:rsidRDefault="00E20A73" w:rsidP="00A025EE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Проверить по регистру накопления «</w:t>
      </w:r>
      <w:proofErr w:type="spellStart"/>
      <w:r w:rsidRPr="00E20A73">
        <w:rPr>
          <w:rFonts w:ascii="Times New Roman" w:hAnsi="Times New Roman" w:cs="Times New Roman"/>
          <w:b/>
          <w:sz w:val="24"/>
          <w:szCs w:val="24"/>
        </w:rPr>
        <w:t>гдпРазрешенныеЛимитыОтгрузки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</w:p>
    <w:p w14:paraId="5DC35850" w14:textId="2A038436" w:rsidR="00E20A73" w:rsidRDefault="00E20A73" w:rsidP="00E20A73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FA525E" wp14:editId="2A7A1EFC">
            <wp:extent cx="5518150" cy="616218"/>
            <wp:effectExtent l="190500" t="190500" r="196850" b="1841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2480" cy="6200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F3DD36" w14:textId="370A5B41" w:rsidR="00E20A73" w:rsidRDefault="005D2C15" w:rsidP="00E20A73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6B0C49" wp14:editId="1CC7C62D">
            <wp:extent cx="5518150" cy="1206500"/>
            <wp:effectExtent l="190500" t="190500" r="196850" b="1841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2529" cy="12162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5B9B37" w14:textId="0ED4F92C" w:rsidR="005D2C15" w:rsidRDefault="005D2C15" w:rsidP="00E20A73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ИТОГО: 6000т (как указано в ошибке)</w:t>
      </w:r>
    </w:p>
    <w:p w14:paraId="1B67BFF0" w14:textId="789B94B0" w:rsidR="005D2C15" w:rsidRPr="00F65EB5" w:rsidRDefault="005D2C15" w:rsidP="00E20A73">
      <w:pPr>
        <w:pStyle w:val="a3"/>
        <w:spacing w:line="360" w:lineRule="auto"/>
        <w:ind w:left="284"/>
        <w:rPr>
          <w:rFonts w:ascii="Times New Roman" w:hAnsi="Times New Roman" w:cs="Times New Roman"/>
          <w:color w:val="FF0000"/>
          <w:sz w:val="24"/>
          <w:szCs w:val="24"/>
        </w:rPr>
      </w:pPr>
      <w:r w:rsidRPr="00F65EB5">
        <w:rPr>
          <w:rFonts w:ascii="Times New Roman" w:hAnsi="Times New Roman" w:cs="Times New Roman"/>
          <w:color w:val="FF0000"/>
          <w:sz w:val="24"/>
          <w:szCs w:val="24"/>
        </w:rPr>
        <w:t>Тогда почему согласно документу «</w:t>
      </w:r>
      <w:r w:rsidRPr="00F65EB5">
        <w:rPr>
          <w:rFonts w:ascii="Times New Roman" w:hAnsi="Times New Roman" w:cs="Times New Roman"/>
          <w:b/>
          <w:color w:val="FF0000"/>
          <w:sz w:val="24"/>
          <w:szCs w:val="24"/>
        </w:rPr>
        <w:t>Разрешение на отгрузку</w:t>
      </w:r>
      <w:r w:rsidRPr="00F65EB5">
        <w:rPr>
          <w:rFonts w:ascii="Times New Roman" w:hAnsi="Times New Roman" w:cs="Times New Roman"/>
          <w:color w:val="FF0000"/>
          <w:sz w:val="24"/>
          <w:szCs w:val="24"/>
        </w:rPr>
        <w:t>» подтягивается 14000 вместо 6000 по данной номенклатуре</w:t>
      </w:r>
      <w:r w:rsidR="00F65EB5">
        <w:rPr>
          <w:rFonts w:ascii="Times New Roman" w:hAnsi="Times New Roman" w:cs="Times New Roman"/>
          <w:color w:val="FF0000"/>
          <w:sz w:val="24"/>
          <w:szCs w:val="24"/>
        </w:rPr>
        <w:t>, а подтягивается общее количество по всем номенклатурам</w:t>
      </w:r>
      <w:r w:rsidR="00F65EB5" w:rsidRPr="00F65EB5">
        <w:rPr>
          <w:rFonts w:ascii="Times New Roman" w:hAnsi="Times New Roman" w:cs="Times New Roman"/>
          <w:color w:val="FF0000"/>
          <w:sz w:val="24"/>
          <w:szCs w:val="24"/>
        </w:rPr>
        <w:t>?</w:t>
      </w:r>
    </w:p>
    <w:p w14:paraId="7D3FCB4D" w14:textId="3628D1A2" w:rsidR="00217C82" w:rsidRDefault="00217C82" w:rsidP="00A025EE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проверки количества, проставить корректное согласно данной номенклатуре</w:t>
      </w:r>
    </w:p>
    <w:p w14:paraId="56FF15C8" w14:textId="6C27A934" w:rsidR="00217C82" w:rsidRDefault="00217C82" w:rsidP="00217C82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933231" wp14:editId="001A6880">
            <wp:extent cx="5721350" cy="3145532"/>
            <wp:effectExtent l="190500" t="190500" r="184150" b="18859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8135" cy="31492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E13288" w14:textId="76A993E9" w:rsidR="00217C82" w:rsidRDefault="00217C82" w:rsidP="00217C82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sz w:val="24"/>
          <w:szCs w:val="24"/>
        </w:rPr>
        <w:t xml:space="preserve">вкладке </w:t>
      </w:r>
      <w:r>
        <w:rPr>
          <w:rFonts w:ascii="Times New Roman" w:hAnsi="Times New Roman" w:cs="Times New Roman"/>
          <w:i/>
          <w:sz w:val="24"/>
          <w:szCs w:val="24"/>
        </w:rPr>
        <w:t xml:space="preserve">Талоны </w:t>
      </w:r>
      <w:r w:rsidRPr="00E750A0">
        <w:rPr>
          <w:rFonts w:ascii="Times New Roman" w:hAnsi="Times New Roman" w:cs="Times New Roman"/>
          <w:sz w:val="24"/>
          <w:szCs w:val="24"/>
        </w:rPr>
        <w:t>нажать кнопку</w:t>
      </w:r>
      <w:r>
        <w:rPr>
          <w:rFonts w:ascii="Times New Roman" w:hAnsi="Times New Roman" w:cs="Times New Roman"/>
          <w:i/>
          <w:sz w:val="24"/>
          <w:szCs w:val="24"/>
        </w:rPr>
        <w:t xml:space="preserve"> Заполнить </w:t>
      </w:r>
      <w:r w:rsidRPr="00E750A0">
        <w:rPr>
          <w:rFonts w:ascii="Times New Roman" w:hAnsi="Times New Roman" w:cs="Times New Roman"/>
          <w:sz w:val="24"/>
          <w:szCs w:val="24"/>
        </w:rPr>
        <w:t>с командой</w:t>
      </w:r>
      <w:r>
        <w:rPr>
          <w:rFonts w:ascii="Times New Roman" w:hAnsi="Times New Roman" w:cs="Times New Roman"/>
          <w:i/>
          <w:sz w:val="24"/>
          <w:szCs w:val="24"/>
        </w:rPr>
        <w:t xml:space="preserve"> Сформировать талоны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20092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2E30F1">
        <w:rPr>
          <w:rFonts w:ascii="Times New Roman" w:hAnsi="Times New Roman" w:cs="Times New Roman"/>
          <w:sz w:val="24"/>
          <w:szCs w:val="24"/>
        </w:rPr>
        <w:t>втоматическ</w:t>
      </w:r>
      <w:r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формир</w:t>
      </w:r>
      <w:r>
        <w:rPr>
          <w:rFonts w:ascii="Times New Roman" w:hAnsi="Times New Roman" w:cs="Times New Roman"/>
          <w:sz w:val="24"/>
          <w:szCs w:val="24"/>
        </w:rPr>
        <w:t>уется</w:t>
      </w:r>
      <w:r w:rsidRPr="002E30F1">
        <w:rPr>
          <w:rFonts w:ascii="Times New Roman" w:hAnsi="Times New Roman" w:cs="Times New Roman"/>
          <w:sz w:val="24"/>
          <w:szCs w:val="24"/>
        </w:rPr>
        <w:t xml:space="preserve"> документ «</w:t>
      </w:r>
      <w:r w:rsidRPr="002E30F1">
        <w:rPr>
          <w:rFonts w:ascii="Times New Roman" w:hAnsi="Times New Roman" w:cs="Times New Roman"/>
          <w:b/>
          <w:sz w:val="24"/>
          <w:szCs w:val="24"/>
        </w:rPr>
        <w:t>Талон на отгрузку</w:t>
      </w:r>
      <w:r w:rsidRPr="002E30F1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со штрихкодами въезда и выезда</w:t>
      </w:r>
    </w:p>
    <w:p w14:paraId="5E853869" w14:textId="57541A81" w:rsidR="00217C82" w:rsidRPr="00217C82" w:rsidRDefault="00217C82" w:rsidP="00217C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89A5F2" wp14:editId="37BA89A1">
            <wp:extent cx="5905500" cy="1348706"/>
            <wp:effectExtent l="190500" t="190500" r="190500" b="1949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61" cy="1356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F90B37" w14:textId="1027B631" w:rsidR="00700A97" w:rsidRPr="001F464E" w:rsidRDefault="004C2318" w:rsidP="00A025EE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Нажать на кнопку</w:t>
      </w:r>
      <w:r w:rsidR="00442EE9">
        <w:rPr>
          <w:rFonts w:ascii="Times New Roman" w:hAnsi="Times New Roman" w:cs="Times New Roman"/>
          <w:sz w:val="24"/>
          <w:szCs w:val="24"/>
        </w:rPr>
        <w:t xml:space="preserve"> </w:t>
      </w:r>
      <w:r w:rsidR="00442EE9" w:rsidRPr="00442EE9">
        <w:rPr>
          <w:rFonts w:ascii="Times New Roman" w:hAnsi="Times New Roman" w:cs="Times New Roman"/>
          <w:i/>
          <w:sz w:val="24"/>
          <w:szCs w:val="24"/>
        </w:rPr>
        <w:t>Провести и закрыть</w:t>
      </w:r>
    </w:p>
    <w:p w14:paraId="247DFDF1" w14:textId="4C926615" w:rsidR="00014D74" w:rsidRDefault="00014D74" w:rsidP="0049773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14D74">
        <w:rPr>
          <w:rFonts w:ascii="Times New Roman" w:hAnsi="Times New Roman" w:cs="Times New Roman"/>
          <w:b/>
          <w:sz w:val="24"/>
          <w:szCs w:val="24"/>
        </w:rPr>
        <w:t>Результат теста: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F0560">
        <w:rPr>
          <w:rFonts w:ascii="Times New Roman" w:hAnsi="Times New Roman" w:cs="Times New Roman"/>
          <w:sz w:val="24"/>
          <w:szCs w:val="24"/>
        </w:rPr>
        <w:t>документ пров</w:t>
      </w:r>
      <w:r w:rsidR="00EF0560" w:rsidRPr="00EF0560">
        <w:rPr>
          <w:rFonts w:ascii="Times New Roman" w:hAnsi="Times New Roman" w:cs="Times New Roman"/>
          <w:sz w:val="24"/>
          <w:szCs w:val="24"/>
        </w:rPr>
        <w:t>одится</w:t>
      </w:r>
      <w:r w:rsidR="00EF0560" w:rsidRPr="00EF0560">
        <w:rPr>
          <w:rFonts w:ascii="Times New Roman" w:hAnsi="Times New Roman" w:cs="Times New Roman"/>
          <w:color w:val="FF0000"/>
          <w:sz w:val="24"/>
          <w:szCs w:val="24"/>
        </w:rPr>
        <w:t>, если на вкладке Основное указывать корректный вес груза по талону</w:t>
      </w:r>
      <w:r>
        <w:rPr>
          <w:rFonts w:ascii="Times New Roman" w:hAnsi="Times New Roman" w:cs="Times New Roman"/>
          <w:sz w:val="24"/>
          <w:szCs w:val="24"/>
        </w:rPr>
        <w:t>.</w:t>
      </w:r>
      <w:r w:rsidR="00316B24">
        <w:rPr>
          <w:rFonts w:ascii="Times New Roman" w:hAnsi="Times New Roman" w:cs="Times New Roman"/>
          <w:sz w:val="24"/>
          <w:szCs w:val="24"/>
        </w:rPr>
        <w:t xml:space="preserve"> Ошибк</w:t>
      </w:r>
      <w:r w:rsidR="00EF0560">
        <w:rPr>
          <w:rFonts w:ascii="Times New Roman" w:hAnsi="Times New Roman" w:cs="Times New Roman"/>
          <w:sz w:val="24"/>
          <w:szCs w:val="24"/>
        </w:rPr>
        <w:t>а</w:t>
      </w:r>
      <w:proofErr w:type="gramStart"/>
      <w:r w:rsidR="00EF0560">
        <w:rPr>
          <w:rFonts w:ascii="Times New Roman" w:hAnsi="Times New Roman" w:cs="Times New Roman"/>
          <w:sz w:val="24"/>
          <w:szCs w:val="24"/>
        </w:rPr>
        <w:t>:</w:t>
      </w:r>
      <w:r w:rsidR="003761A0">
        <w:rPr>
          <w:rFonts w:ascii="Times New Roman" w:hAnsi="Times New Roman" w:cs="Times New Roman"/>
          <w:sz w:val="24"/>
          <w:szCs w:val="24"/>
        </w:rPr>
        <w:t xml:space="preserve"> </w:t>
      </w:r>
      <w:bookmarkStart w:id="0" w:name="_GoBack"/>
      <w:bookmarkEnd w:id="0"/>
      <w:r w:rsidR="00D114FD" w:rsidRPr="00D114FD">
        <w:rPr>
          <w:rFonts w:ascii="Times New Roman" w:hAnsi="Times New Roman" w:cs="Times New Roman"/>
          <w:color w:val="FF0000"/>
          <w:sz w:val="24"/>
          <w:szCs w:val="24"/>
        </w:rPr>
        <w:t>З</w:t>
      </w:r>
      <w:r w:rsidR="00EF0560" w:rsidRPr="00D114FD">
        <w:rPr>
          <w:rFonts w:ascii="Times New Roman" w:hAnsi="Times New Roman" w:cs="Times New Roman"/>
          <w:color w:val="FF0000"/>
          <w:sz w:val="24"/>
          <w:szCs w:val="24"/>
        </w:rPr>
        <w:t>аполн</w:t>
      </w:r>
      <w:r w:rsidR="00D114FD" w:rsidRPr="00D114FD">
        <w:rPr>
          <w:rFonts w:ascii="Times New Roman" w:hAnsi="Times New Roman" w:cs="Times New Roman"/>
          <w:color w:val="FF0000"/>
          <w:sz w:val="24"/>
          <w:szCs w:val="24"/>
        </w:rPr>
        <w:t>яется</w:t>
      </w:r>
      <w:proofErr w:type="gramEnd"/>
      <w:r w:rsidR="00D114FD" w:rsidRPr="00D114FD">
        <w:rPr>
          <w:rFonts w:ascii="Times New Roman" w:hAnsi="Times New Roman" w:cs="Times New Roman"/>
          <w:color w:val="FF0000"/>
          <w:sz w:val="24"/>
          <w:szCs w:val="24"/>
        </w:rPr>
        <w:t xml:space="preserve"> неверное количество по реквизиту</w:t>
      </w:r>
      <w:r w:rsidR="00EF0560" w:rsidRPr="00D114F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D114FD" w:rsidRPr="00D114FD">
        <w:rPr>
          <w:rFonts w:ascii="Times New Roman" w:hAnsi="Times New Roman" w:cs="Times New Roman"/>
          <w:color w:val="FF0000"/>
          <w:sz w:val="24"/>
          <w:szCs w:val="24"/>
        </w:rPr>
        <w:t>«</w:t>
      </w:r>
      <w:r w:rsidR="00D114FD" w:rsidRPr="00D114FD">
        <w:rPr>
          <w:rFonts w:ascii="Times New Roman" w:hAnsi="Times New Roman" w:cs="Times New Roman"/>
          <w:b/>
          <w:color w:val="FF0000"/>
          <w:sz w:val="24"/>
          <w:szCs w:val="24"/>
        </w:rPr>
        <w:t>В</w:t>
      </w:r>
      <w:r w:rsidR="00EF0560" w:rsidRPr="00D114FD">
        <w:rPr>
          <w:rFonts w:ascii="Times New Roman" w:hAnsi="Times New Roman" w:cs="Times New Roman"/>
          <w:b/>
          <w:color w:val="FF0000"/>
          <w:sz w:val="24"/>
          <w:szCs w:val="24"/>
        </w:rPr>
        <w:t>ес груза по талону</w:t>
      </w:r>
      <w:r w:rsidR="00D114FD" w:rsidRPr="00D114FD">
        <w:rPr>
          <w:rFonts w:ascii="Times New Roman" w:hAnsi="Times New Roman" w:cs="Times New Roman"/>
          <w:color w:val="FF0000"/>
          <w:sz w:val="24"/>
          <w:szCs w:val="24"/>
        </w:rPr>
        <w:t>»</w:t>
      </w:r>
      <w:r w:rsidR="00EF0560" w:rsidRPr="00D114FD">
        <w:rPr>
          <w:rFonts w:ascii="Times New Roman" w:hAnsi="Times New Roman" w:cs="Times New Roman"/>
          <w:color w:val="FF0000"/>
          <w:sz w:val="24"/>
          <w:szCs w:val="24"/>
        </w:rPr>
        <w:t xml:space="preserve"> согласно документа «</w:t>
      </w:r>
      <w:r w:rsidR="00D114FD" w:rsidRPr="00D114FD">
        <w:rPr>
          <w:rFonts w:ascii="Times New Roman" w:hAnsi="Times New Roman" w:cs="Times New Roman"/>
          <w:b/>
          <w:color w:val="FF0000"/>
          <w:sz w:val="24"/>
          <w:szCs w:val="24"/>
        </w:rPr>
        <w:t>Разрешение на отгрузку</w:t>
      </w:r>
      <w:r w:rsidR="00EF0560" w:rsidRPr="00D114FD">
        <w:rPr>
          <w:rFonts w:ascii="Times New Roman" w:hAnsi="Times New Roman" w:cs="Times New Roman"/>
          <w:color w:val="FF0000"/>
          <w:sz w:val="24"/>
          <w:szCs w:val="24"/>
        </w:rPr>
        <w:t>»</w:t>
      </w:r>
      <w:r w:rsidR="00D114FD" w:rsidRPr="00D114FD">
        <w:rPr>
          <w:rFonts w:ascii="Times New Roman" w:hAnsi="Times New Roman" w:cs="Times New Roman"/>
          <w:color w:val="FF0000"/>
          <w:sz w:val="24"/>
          <w:szCs w:val="24"/>
        </w:rPr>
        <w:t xml:space="preserve"> на вкладке Основное</w:t>
      </w:r>
      <w:r w:rsidR="00316B24">
        <w:rPr>
          <w:rFonts w:ascii="Times New Roman" w:hAnsi="Times New Roman" w:cs="Times New Roman"/>
          <w:sz w:val="24"/>
          <w:szCs w:val="24"/>
        </w:rPr>
        <w:t>.</w:t>
      </w:r>
    </w:p>
    <w:p w14:paraId="63F1123F" w14:textId="359A3CDE" w:rsidR="00B5361D" w:rsidRDefault="00B5361D" w:rsidP="00EF0560">
      <w:pPr>
        <w:rPr>
          <w:rFonts w:ascii="Times New Roman" w:hAnsi="Times New Roman" w:cs="Times New Roman"/>
          <w:sz w:val="24"/>
          <w:szCs w:val="24"/>
        </w:rPr>
      </w:pPr>
    </w:p>
    <w:sectPr w:rsidR="00B5361D" w:rsidSect="00D04AD2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1488D"/>
    <w:multiLevelType w:val="hybridMultilevel"/>
    <w:tmpl w:val="79460B1C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 w15:restartNumberingAfterBreak="0">
    <w:nsid w:val="08EA32C0"/>
    <w:multiLevelType w:val="hybridMultilevel"/>
    <w:tmpl w:val="3808D45C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" w15:restartNumberingAfterBreak="0">
    <w:nsid w:val="09344D90"/>
    <w:multiLevelType w:val="hybridMultilevel"/>
    <w:tmpl w:val="193686F8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 w15:restartNumberingAfterBreak="0">
    <w:nsid w:val="0B3D4D35"/>
    <w:multiLevelType w:val="hybridMultilevel"/>
    <w:tmpl w:val="6AC6957E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" w15:restartNumberingAfterBreak="0">
    <w:nsid w:val="0BE329B8"/>
    <w:multiLevelType w:val="hybridMultilevel"/>
    <w:tmpl w:val="D36EB1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B828A2"/>
    <w:multiLevelType w:val="hybridMultilevel"/>
    <w:tmpl w:val="ADC60B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F232E4"/>
    <w:multiLevelType w:val="hybridMultilevel"/>
    <w:tmpl w:val="D36EB186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7" w15:restartNumberingAfterBreak="0">
    <w:nsid w:val="1953393D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8" w15:restartNumberingAfterBreak="0">
    <w:nsid w:val="19CC4D68"/>
    <w:multiLevelType w:val="hybridMultilevel"/>
    <w:tmpl w:val="7C24043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9" w15:restartNumberingAfterBreak="0">
    <w:nsid w:val="1AAB4C0A"/>
    <w:multiLevelType w:val="hybridMultilevel"/>
    <w:tmpl w:val="D36EB186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0" w15:restartNumberingAfterBreak="0">
    <w:nsid w:val="1E625D48"/>
    <w:multiLevelType w:val="hybridMultilevel"/>
    <w:tmpl w:val="79460B1C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1" w15:restartNumberingAfterBreak="0">
    <w:nsid w:val="20CE354D"/>
    <w:multiLevelType w:val="hybridMultilevel"/>
    <w:tmpl w:val="ADC60B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EA5281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3" w15:restartNumberingAfterBreak="0">
    <w:nsid w:val="27511350"/>
    <w:multiLevelType w:val="hybridMultilevel"/>
    <w:tmpl w:val="61AC86C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4" w15:restartNumberingAfterBreak="0">
    <w:nsid w:val="2B785659"/>
    <w:multiLevelType w:val="hybridMultilevel"/>
    <w:tmpl w:val="D36EB1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471CC9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6" w15:restartNumberingAfterBreak="0">
    <w:nsid w:val="356B0678"/>
    <w:multiLevelType w:val="hybridMultilevel"/>
    <w:tmpl w:val="2C425C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701926"/>
    <w:multiLevelType w:val="hybridMultilevel"/>
    <w:tmpl w:val="77C67A8C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8" w15:restartNumberingAfterBreak="0">
    <w:nsid w:val="42FE457D"/>
    <w:multiLevelType w:val="hybridMultilevel"/>
    <w:tmpl w:val="0CC41D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C068DB"/>
    <w:multiLevelType w:val="hybridMultilevel"/>
    <w:tmpl w:val="97645300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0" w15:restartNumberingAfterBreak="0">
    <w:nsid w:val="4414680C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1" w15:restartNumberingAfterBreak="0">
    <w:nsid w:val="45D12665"/>
    <w:multiLevelType w:val="hybridMultilevel"/>
    <w:tmpl w:val="7C24043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2" w15:restartNumberingAfterBreak="0">
    <w:nsid w:val="46987001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3" w15:restartNumberingAfterBreak="0">
    <w:nsid w:val="47EE2DD7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4" w15:restartNumberingAfterBreak="0">
    <w:nsid w:val="4C343BFE"/>
    <w:multiLevelType w:val="hybridMultilevel"/>
    <w:tmpl w:val="1A22FF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C07E80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6" w15:restartNumberingAfterBreak="0">
    <w:nsid w:val="506863DC"/>
    <w:multiLevelType w:val="hybridMultilevel"/>
    <w:tmpl w:val="2308492C"/>
    <w:lvl w:ilvl="0" w:tplc="720A7918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D21B9A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8" w15:restartNumberingAfterBreak="0">
    <w:nsid w:val="56141643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9" w15:restartNumberingAfterBreak="0">
    <w:nsid w:val="587A7E04"/>
    <w:multiLevelType w:val="hybridMultilevel"/>
    <w:tmpl w:val="9F1A4B46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0" w15:restartNumberingAfterBreak="0">
    <w:nsid w:val="5E414120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1" w15:restartNumberingAfterBreak="0">
    <w:nsid w:val="5FD248B5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2" w15:restartNumberingAfterBreak="0">
    <w:nsid w:val="65827882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3" w15:restartNumberingAfterBreak="0">
    <w:nsid w:val="690B1036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4" w15:restartNumberingAfterBreak="0">
    <w:nsid w:val="72160C04"/>
    <w:multiLevelType w:val="hybridMultilevel"/>
    <w:tmpl w:val="2C425C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5DA6D22"/>
    <w:multiLevelType w:val="hybridMultilevel"/>
    <w:tmpl w:val="296450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8761B36"/>
    <w:multiLevelType w:val="hybridMultilevel"/>
    <w:tmpl w:val="41B4119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8B16FCE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8" w15:restartNumberingAfterBreak="0">
    <w:nsid w:val="7A684397"/>
    <w:multiLevelType w:val="hybridMultilevel"/>
    <w:tmpl w:val="7C24043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9" w15:restartNumberingAfterBreak="0">
    <w:nsid w:val="7BF36EA4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0" w15:restartNumberingAfterBreak="0">
    <w:nsid w:val="7F332980"/>
    <w:multiLevelType w:val="hybridMultilevel"/>
    <w:tmpl w:val="51A0F08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1" w15:restartNumberingAfterBreak="0">
    <w:nsid w:val="7F8A1D01"/>
    <w:multiLevelType w:val="hybridMultilevel"/>
    <w:tmpl w:val="51A0F08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12"/>
  </w:num>
  <w:num w:numId="2">
    <w:abstractNumId w:val="16"/>
  </w:num>
  <w:num w:numId="3">
    <w:abstractNumId w:val="6"/>
  </w:num>
  <w:num w:numId="4">
    <w:abstractNumId w:val="9"/>
  </w:num>
  <w:num w:numId="5">
    <w:abstractNumId w:val="2"/>
  </w:num>
  <w:num w:numId="6">
    <w:abstractNumId w:val="4"/>
  </w:num>
  <w:num w:numId="7">
    <w:abstractNumId w:val="14"/>
  </w:num>
  <w:num w:numId="8">
    <w:abstractNumId w:val="11"/>
  </w:num>
  <w:num w:numId="9">
    <w:abstractNumId w:val="5"/>
  </w:num>
  <w:num w:numId="10">
    <w:abstractNumId w:val="35"/>
  </w:num>
  <w:num w:numId="11">
    <w:abstractNumId w:val="18"/>
  </w:num>
  <w:num w:numId="12">
    <w:abstractNumId w:val="36"/>
  </w:num>
  <w:num w:numId="13">
    <w:abstractNumId w:val="24"/>
  </w:num>
  <w:num w:numId="14">
    <w:abstractNumId w:val="34"/>
  </w:num>
  <w:num w:numId="15">
    <w:abstractNumId w:val="3"/>
  </w:num>
  <w:num w:numId="16">
    <w:abstractNumId w:val="17"/>
  </w:num>
  <w:num w:numId="17">
    <w:abstractNumId w:val="8"/>
  </w:num>
  <w:num w:numId="18">
    <w:abstractNumId w:val="38"/>
  </w:num>
  <w:num w:numId="19">
    <w:abstractNumId w:val="21"/>
  </w:num>
  <w:num w:numId="20">
    <w:abstractNumId w:val="1"/>
  </w:num>
  <w:num w:numId="21">
    <w:abstractNumId w:val="13"/>
  </w:num>
  <w:num w:numId="22">
    <w:abstractNumId w:val="41"/>
  </w:num>
  <w:num w:numId="23">
    <w:abstractNumId w:val="28"/>
  </w:num>
  <w:num w:numId="24">
    <w:abstractNumId w:val="29"/>
  </w:num>
  <w:num w:numId="25">
    <w:abstractNumId w:val="19"/>
  </w:num>
  <w:num w:numId="26">
    <w:abstractNumId w:val="0"/>
  </w:num>
  <w:num w:numId="27">
    <w:abstractNumId w:val="10"/>
  </w:num>
  <w:num w:numId="28">
    <w:abstractNumId w:val="7"/>
  </w:num>
  <w:num w:numId="29">
    <w:abstractNumId w:val="40"/>
  </w:num>
  <w:num w:numId="30">
    <w:abstractNumId w:val="23"/>
  </w:num>
  <w:num w:numId="31">
    <w:abstractNumId w:val="33"/>
  </w:num>
  <w:num w:numId="32">
    <w:abstractNumId w:val="30"/>
  </w:num>
  <w:num w:numId="33">
    <w:abstractNumId w:val="32"/>
  </w:num>
  <w:num w:numId="34">
    <w:abstractNumId w:val="20"/>
  </w:num>
  <w:num w:numId="35">
    <w:abstractNumId w:val="31"/>
  </w:num>
  <w:num w:numId="36">
    <w:abstractNumId w:val="37"/>
  </w:num>
  <w:num w:numId="37">
    <w:abstractNumId w:val="27"/>
  </w:num>
  <w:num w:numId="38">
    <w:abstractNumId w:val="22"/>
  </w:num>
  <w:num w:numId="39">
    <w:abstractNumId w:val="39"/>
  </w:num>
  <w:num w:numId="40">
    <w:abstractNumId w:val="26"/>
  </w:num>
  <w:num w:numId="41">
    <w:abstractNumId w:val="25"/>
  </w:num>
  <w:num w:numId="4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0D1"/>
    <w:rsid w:val="00014D74"/>
    <w:rsid w:val="00040B29"/>
    <w:rsid w:val="00044ADD"/>
    <w:rsid w:val="00051686"/>
    <w:rsid w:val="00060978"/>
    <w:rsid w:val="00083909"/>
    <w:rsid w:val="000E3FE2"/>
    <w:rsid w:val="000F3E35"/>
    <w:rsid w:val="000F6227"/>
    <w:rsid w:val="001171EC"/>
    <w:rsid w:val="00126CAA"/>
    <w:rsid w:val="001417A8"/>
    <w:rsid w:val="001639EC"/>
    <w:rsid w:val="00172786"/>
    <w:rsid w:val="00173DE6"/>
    <w:rsid w:val="00184836"/>
    <w:rsid w:val="00190C18"/>
    <w:rsid w:val="001C6B97"/>
    <w:rsid w:val="001D2E59"/>
    <w:rsid w:val="001D4910"/>
    <w:rsid w:val="001F464E"/>
    <w:rsid w:val="002007BE"/>
    <w:rsid w:val="0020092D"/>
    <w:rsid w:val="00203C0F"/>
    <w:rsid w:val="002132E5"/>
    <w:rsid w:val="00213A55"/>
    <w:rsid w:val="00217C82"/>
    <w:rsid w:val="002344E4"/>
    <w:rsid w:val="00250EE6"/>
    <w:rsid w:val="0025468C"/>
    <w:rsid w:val="002B1997"/>
    <w:rsid w:val="002D4228"/>
    <w:rsid w:val="002E30F1"/>
    <w:rsid w:val="00316B24"/>
    <w:rsid w:val="00322CF5"/>
    <w:rsid w:val="00334525"/>
    <w:rsid w:val="003447F4"/>
    <w:rsid w:val="0035017B"/>
    <w:rsid w:val="00354EFD"/>
    <w:rsid w:val="003761A0"/>
    <w:rsid w:val="00391349"/>
    <w:rsid w:val="003A6C1B"/>
    <w:rsid w:val="003A7495"/>
    <w:rsid w:val="003B1F30"/>
    <w:rsid w:val="003B6094"/>
    <w:rsid w:val="003B6CCF"/>
    <w:rsid w:val="003E63AA"/>
    <w:rsid w:val="003F3CAF"/>
    <w:rsid w:val="00422F86"/>
    <w:rsid w:val="00435023"/>
    <w:rsid w:val="0043551F"/>
    <w:rsid w:val="00442EE9"/>
    <w:rsid w:val="0046021D"/>
    <w:rsid w:val="0046696A"/>
    <w:rsid w:val="00480F17"/>
    <w:rsid w:val="00482081"/>
    <w:rsid w:val="00495D2E"/>
    <w:rsid w:val="00497731"/>
    <w:rsid w:val="004C2318"/>
    <w:rsid w:val="004C4F43"/>
    <w:rsid w:val="004F7918"/>
    <w:rsid w:val="00501461"/>
    <w:rsid w:val="00503498"/>
    <w:rsid w:val="00510EF1"/>
    <w:rsid w:val="00513E79"/>
    <w:rsid w:val="005147CB"/>
    <w:rsid w:val="00523363"/>
    <w:rsid w:val="00536BE2"/>
    <w:rsid w:val="0054423B"/>
    <w:rsid w:val="00550E18"/>
    <w:rsid w:val="00567BB3"/>
    <w:rsid w:val="00573A28"/>
    <w:rsid w:val="00576F54"/>
    <w:rsid w:val="00594BB9"/>
    <w:rsid w:val="00597D21"/>
    <w:rsid w:val="005A69B3"/>
    <w:rsid w:val="005B69D9"/>
    <w:rsid w:val="005D13F8"/>
    <w:rsid w:val="005D2C15"/>
    <w:rsid w:val="005D47BD"/>
    <w:rsid w:val="005F04D5"/>
    <w:rsid w:val="005F43F1"/>
    <w:rsid w:val="0061256B"/>
    <w:rsid w:val="006336F1"/>
    <w:rsid w:val="00633CAD"/>
    <w:rsid w:val="006473E3"/>
    <w:rsid w:val="00652C34"/>
    <w:rsid w:val="00682F43"/>
    <w:rsid w:val="00687A30"/>
    <w:rsid w:val="006967EF"/>
    <w:rsid w:val="006B2490"/>
    <w:rsid w:val="006C01D4"/>
    <w:rsid w:val="006C606A"/>
    <w:rsid w:val="006D514C"/>
    <w:rsid w:val="006E3225"/>
    <w:rsid w:val="006F2577"/>
    <w:rsid w:val="00700A97"/>
    <w:rsid w:val="00703397"/>
    <w:rsid w:val="0071030C"/>
    <w:rsid w:val="007132D8"/>
    <w:rsid w:val="00725721"/>
    <w:rsid w:val="0074752D"/>
    <w:rsid w:val="0075748C"/>
    <w:rsid w:val="007609E0"/>
    <w:rsid w:val="007620E2"/>
    <w:rsid w:val="00764838"/>
    <w:rsid w:val="007815A5"/>
    <w:rsid w:val="00792D17"/>
    <w:rsid w:val="007C147E"/>
    <w:rsid w:val="007C7D1A"/>
    <w:rsid w:val="007D36E8"/>
    <w:rsid w:val="007D465C"/>
    <w:rsid w:val="007E2E01"/>
    <w:rsid w:val="007E4B11"/>
    <w:rsid w:val="007F779D"/>
    <w:rsid w:val="00803D81"/>
    <w:rsid w:val="00820839"/>
    <w:rsid w:val="008236CC"/>
    <w:rsid w:val="00831AAE"/>
    <w:rsid w:val="00850206"/>
    <w:rsid w:val="00851565"/>
    <w:rsid w:val="0088272F"/>
    <w:rsid w:val="00886BE7"/>
    <w:rsid w:val="0089039E"/>
    <w:rsid w:val="008A2540"/>
    <w:rsid w:val="008B6493"/>
    <w:rsid w:val="008C32F6"/>
    <w:rsid w:val="008E0976"/>
    <w:rsid w:val="0090262A"/>
    <w:rsid w:val="0092514B"/>
    <w:rsid w:val="00931777"/>
    <w:rsid w:val="00952D31"/>
    <w:rsid w:val="0096293F"/>
    <w:rsid w:val="00963BC8"/>
    <w:rsid w:val="00971DE3"/>
    <w:rsid w:val="00981233"/>
    <w:rsid w:val="00982F47"/>
    <w:rsid w:val="00995078"/>
    <w:rsid w:val="009A748E"/>
    <w:rsid w:val="009D4F57"/>
    <w:rsid w:val="009F566D"/>
    <w:rsid w:val="00A23234"/>
    <w:rsid w:val="00A33DA6"/>
    <w:rsid w:val="00A60B15"/>
    <w:rsid w:val="00A8216D"/>
    <w:rsid w:val="00A84419"/>
    <w:rsid w:val="00A90192"/>
    <w:rsid w:val="00A9262E"/>
    <w:rsid w:val="00AB52B6"/>
    <w:rsid w:val="00AB617F"/>
    <w:rsid w:val="00AB6F68"/>
    <w:rsid w:val="00AC38A7"/>
    <w:rsid w:val="00AD4E2D"/>
    <w:rsid w:val="00AE7242"/>
    <w:rsid w:val="00AF606F"/>
    <w:rsid w:val="00AF6913"/>
    <w:rsid w:val="00B15F90"/>
    <w:rsid w:val="00B41A3D"/>
    <w:rsid w:val="00B5361D"/>
    <w:rsid w:val="00B57710"/>
    <w:rsid w:val="00B7296E"/>
    <w:rsid w:val="00B7395B"/>
    <w:rsid w:val="00B82BA3"/>
    <w:rsid w:val="00BA50D1"/>
    <w:rsid w:val="00BA6BA8"/>
    <w:rsid w:val="00BC5D12"/>
    <w:rsid w:val="00BD5519"/>
    <w:rsid w:val="00BE5F33"/>
    <w:rsid w:val="00BF2641"/>
    <w:rsid w:val="00C03DCC"/>
    <w:rsid w:val="00C11EF5"/>
    <w:rsid w:val="00C12ADD"/>
    <w:rsid w:val="00C3057B"/>
    <w:rsid w:val="00C33468"/>
    <w:rsid w:val="00C44F72"/>
    <w:rsid w:val="00C47079"/>
    <w:rsid w:val="00C506CF"/>
    <w:rsid w:val="00C963FD"/>
    <w:rsid w:val="00CA6723"/>
    <w:rsid w:val="00CA69BF"/>
    <w:rsid w:val="00CB7EC5"/>
    <w:rsid w:val="00CC080E"/>
    <w:rsid w:val="00CE4184"/>
    <w:rsid w:val="00CF03EF"/>
    <w:rsid w:val="00CF1712"/>
    <w:rsid w:val="00CF1B0D"/>
    <w:rsid w:val="00CF5F35"/>
    <w:rsid w:val="00D032EE"/>
    <w:rsid w:val="00D04AD2"/>
    <w:rsid w:val="00D06522"/>
    <w:rsid w:val="00D114FD"/>
    <w:rsid w:val="00D13123"/>
    <w:rsid w:val="00D15616"/>
    <w:rsid w:val="00D22B96"/>
    <w:rsid w:val="00D27ED0"/>
    <w:rsid w:val="00D35CB9"/>
    <w:rsid w:val="00D52199"/>
    <w:rsid w:val="00D54FFF"/>
    <w:rsid w:val="00D72A96"/>
    <w:rsid w:val="00D8078A"/>
    <w:rsid w:val="00D82043"/>
    <w:rsid w:val="00D82B3F"/>
    <w:rsid w:val="00D948BC"/>
    <w:rsid w:val="00DA4540"/>
    <w:rsid w:val="00DA78BB"/>
    <w:rsid w:val="00DB77D7"/>
    <w:rsid w:val="00DD6EFB"/>
    <w:rsid w:val="00DE498A"/>
    <w:rsid w:val="00E05626"/>
    <w:rsid w:val="00E20A73"/>
    <w:rsid w:val="00E20B1B"/>
    <w:rsid w:val="00E27629"/>
    <w:rsid w:val="00E27743"/>
    <w:rsid w:val="00E368A2"/>
    <w:rsid w:val="00E4263A"/>
    <w:rsid w:val="00E750A0"/>
    <w:rsid w:val="00E81C66"/>
    <w:rsid w:val="00E94C31"/>
    <w:rsid w:val="00EA68E3"/>
    <w:rsid w:val="00EB3F3E"/>
    <w:rsid w:val="00EC47A9"/>
    <w:rsid w:val="00EE4A32"/>
    <w:rsid w:val="00EE59C8"/>
    <w:rsid w:val="00EF0560"/>
    <w:rsid w:val="00F23D4E"/>
    <w:rsid w:val="00F65EB5"/>
    <w:rsid w:val="00F67485"/>
    <w:rsid w:val="00F811DD"/>
    <w:rsid w:val="00F926D3"/>
    <w:rsid w:val="00F9723F"/>
    <w:rsid w:val="00FB18BE"/>
    <w:rsid w:val="00FE5058"/>
    <w:rsid w:val="00FF4248"/>
    <w:rsid w:val="00FF6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1F131F"/>
  <w15:chartTrackingRefBased/>
  <w15:docId w15:val="{B67C8C45-D586-43E1-92C9-EAF654668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47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289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4CBEC5-0D9A-4CA9-AF94-6D0E18EFEB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5</Pages>
  <Words>260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Трофимов Андрей Андреевич</dc:creator>
  <cp:keywords/>
  <dc:description/>
  <cp:lastModifiedBy>Татьяна Руденко</cp:lastModifiedBy>
  <cp:revision>18</cp:revision>
  <dcterms:created xsi:type="dcterms:W3CDTF">2023-01-26T11:41:00Z</dcterms:created>
  <dcterms:modified xsi:type="dcterms:W3CDTF">2023-01-26T13:42:00Z</dcterms:modified>
</cp:coreProperties>
</file>