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4F13387A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BF313E" w:rsidRPr="00BF313E">
        <w:rPr>
          <w:rFonts w:ascii="Times New Roman" w:hAnsi="Times New Roman" w:cs="Times New Roman"/>
          <w:b/>
          <w:sz w:val="24"/>
          <w:szCs w:val="24"/>
        </w:rPr>
        <w:t>Брак и несоответствия продукции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36BDCCA7" w14:textId="77777777" w:rsidR="00514150" w:rsidRDefault="00B7296E">
      <w:pPr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BF313E" w:rsidRPr="00BF313E">
        <w:rPr>
          <w:rFonts w:ascii="Times New Roman" w:hAnsi="Times New Roman" w:cs="Times New Roman"/>
          <w:b/>
          <w:sz w:val="24"/>
          <w:szCs w:val="24"/>
        </w:rPr>
        <w:t>Брак и несоответствия продукции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</w:p>
    <w:p w14:paraId="50CF0C9B" w14:textId="3AC8D5B8" w:rsidR="00514150" w:rsidRPr="00514150" w:rsidRDefault="00514150" w:rsidP="0051415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14150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 w:rsidRPr="00514150"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32236609" w14:textId="0A739877" w:rsidR="00514150" w:rsidRPr="00514150" w:rsidRDefault="00514150" w:rsidP="00514150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4150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документы брака и несоответствия продукции</w:t>
      </w:r>
    </w:p>
    <w:p w14:paraId="130E24F0" w14:textId="6667CD2D" w:rsidR="00514150" w:rsidRPr="00514150" w:rsidRDefault="00514150" w:rsidP="00514150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14150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514150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 браку и несоответствию продукции</w:t>
      </w:r>
      <w:r w:rsidRPr="00514150"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0DB84C6F" w14:textId="77777777" w:rsidR="00514150" w:rsidRDefault="00514150">
      <w:pPr>
        <w:rPr>
          <w:rFonts w:ascii="Times New Roman" w:hAnsi="Times New Roman" w:cs="Times New Roman"/>
          <w:b/>
          <w:sz w:val="24"/>
          <w:szCs w:val="24"/>
        </w:rPr>
      </w:pPr>
    </w:p>
    <w:p w14:paraId="53CA4EC6" w14:textId="6605F5EC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12045CEC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556D">
        <w:rPr>
          <w:rFonts w:ascii="Times New Roman" w:hAnsi="Times New Roman" w:cs="Times New Roman"/>
          <w:b/>
          <w:sz w:val="24"/>
          <w:szCs w:val="24"/>
        </w:rPr>
        <w:t>Качество продукции</w:t>
      </w:r>
    </w:p>
    <w:p w14:paraId="1B4FD92C" w14:textId="0C647FAE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7F760A" w:rsidRPr="007F760A">
        <w:rPr>
          <w:rFonts w:ascii="Times New Roman" w:hAnsi="Times New Roman" w:cs="Times New Roman"/>
          <w:b/>
          <w:sz w:val="24"/>
          <w:szCs w:val="24"/>
        </w:rPr>
        <w:t>Брак и несоответствия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B911AC" w14:textId="0A193739" w:rsidR="00F4556D" w:rsidRPr="00F4556D" w:rsidRDefault="007F760A" w:rsidP="00BF31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E0A08" wp14:editId="5B23DE6F">
            <wp:extent cx="5219700" cy="2048265"/>
            <wp:effectExtent l="38100" t="38100" r="95250" b="1047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02" cy="2051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7D839183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257C9" w14:textId="63C069CE" w:rsidR="002D76A5" w:rsidRPr="00354EFD" w:rsidRDefault="002D76A5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</w:t>
      </w:r>
      <w:r w:rsidR="00CC6E8D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BF313E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Pr="002D76A5">
        <w:rPr>
          <w:rFonts w:ascii="Times New Roman" w:hAnsi="Times New Roman" w:cs="Times New Roman"/>
          <w:sz w:val="24"/>
          <w:szCs w:val="24"/>
        </w:rPr>
        <w:t xml:space="preserve"> «</w:t>
      </w:r>
      <w:r w:rsidR="00BF313E" w:rsidRPr="00BF313E">
        <w:rPr>
          <w:rFonts w:ascii="Times New Roman" w:hAnsi="Times New Roman" w:cs="Times New Roman"/>
          <w:sz w:val="24"/>
          <w:szCs w:val="24"/>
        </w:rPr>
        <w:t>Переработка продукции РПБД-000057 от 29.01.2021 20:00:00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131C7FC6" w14:textId="4DAA56EF" w:rsidR="009B79F4" w:rsidRPr="009B79F4" w:rsidRDefault="00BF313E" w:rsidP="009B7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5F6FA" wp14:editId="7CF2A05C">
            <wp:extent cx="5478780" cy="2883168"/>
            <wp:effectExtent l="38100" t="38100" r="102870" b="889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371" cy="2889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12573C" w14:textId="27824338" w:rsidR="00BF313E" w:rsidRPr="00BF313E" w:rsidRDefault="00190C18" w:rsidP="00BF31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13E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277509" w:rsidRPr="00BF313E">
        <w:rPr>
          <w:rFonts w:ascii="Times New Roman" w:hAnsi="Times New Roman" w:cs="Times New Roman"/>
          <w:b/>
          <w:sz w:val="24"/>
          <w:szCs w:val="24"/>
        </w:rPr>
        <w:t>Про</w:t>
      </w:r>
      <w:r w:rsidR="00CC6E8D" w:rsidRPr="00BF313E">
        <w:rPr>
          <w:rFonts w:ascii="Times New Roman" w:hAnsi="Times New Roman" w:cs="Times New Roman"/>
          <w:b/>
          <w:sz w:val="24"/>
          <w:szCs w:val="24"/>
        </w:rPr>
        <w:t>дукция</w:t>
      </w:r>
      <w:r w:rsidR="00277509" w:rsidRPr="00BF313E">
        <w:rPr>
          <w:rFonts w:ascii="Times New Roman" w:hAnsi="Times New Roman" w:cs="Times New Roman"/>
          <w:sz w:val="24"/>
          <w:szCs w:val="24"/>
        </w:rPr>
        <w:t xml:space="preserve"> </w:t>
      </w:r>
      <w:r w:rsidR="002D76A5" w:rsidRPr="00BF313E">
        <w:rPr>
          <w:rFonts w:ascii="Times New Roman" w:hAnsi="Times New Roman" w:cs="Times New Roman"/>
          <w:sz w:val="24"/>
          <w:szCs w:val="24"/>
        </w:rPr>
        <w:t>нажа</w:t>
      </w:r>
      <w:r w:rsidR="006D514C" w:rsidRPr="00BF313E">
        <w:rPr>
          <w:rFonts w:ascii="Times New Roman" w:hAnsi="Times New Roman" w:cs="Times New Roman"/>
          <w:sz w:val="24"/>
          <w:szCs w:val="24"/>
        </w:rPr>
        <w:t xml:space="preserve">ть кнопку </w:t>
      </w:r>
      <w:r w:rsidR="00BF313E" w:rsidRPr="00BF313E">
        <w:rPr>
          <w:rFonts w:ascii="Times New Roman" w:hAnsi="Times New Roman" w:cs="Times New Roman"/>
          <w:b/>
          <w:sz w:val="24"/>
          <w:szCs w:val="24"/>
        </w:rPr>
        <w:t>З</w:t>
      </w:r>
      <w:r w:rsidR="00CC6E8D" w:rsidRPr="00BF313E">
        <w:rPr>
          <w:rFonts w:ascii="Times New Roman" w:hAnsi="Times New Roman" w:cs="Times New Roman"/>
          <w:b/>
          <w:sz w:val="24"/>
          <w:szCs w:val="24"/>
        </w:rPr>
        <w:t>аполнить</w:t>
      </w:r>
      <w:r w:rsidR="00CC6E8D" w:rsidRPr="00BF313E">
        <w:rPr>
          <w:rFonts w:ascii="Times New Roman" w:hAnsi="Times New Roman" w:cs="Times New Roman"/>
          <w:sz w:val="24"/>
          <w:szCs w:val="24"/>
        </w:rPr>
        <w:t xml:space="preserve"> </w:t>
      </w:r>
      <w:r w:rsidR="00BF313E" w:rsidRPr="00BF313E">
        <w:rPr>
          <w:rFonts w:ascii="Times New Roman" w:hAnsi="Times New Roman" w:cs="Times New Roman"/>
          <w:sz w:val="24"/>
          <w:szCs w:val="24"/>
        </w:rPr>
        <w:t>-</w:t>
      </w:r>
      <w:r w:rsidR="001456DC">
        <w:rPr>
          <w:rFonts w:ascii="Times New Roman" w:hAnsi="Times New Roman" w:cs="Times New Roman"/>
          <w:b/>
          <w:sz w:val="24"/>
          <w:szCs w:val="24"/>
        </w:rPr>
        <w:t>П</w:t>
      </w:r>
      <w:r w:rsidR="00BF313E" w:rsidRPr="00BF313E">
        <w:rPr>
          <w:rFonts w:ascii="Times New Roman" w:hAnsi="Times New Roman" w:cs="Times New Roman"/>
          <w:b/>
          <w:sz w:val="24"/>
          <w:szCs w:val="24"/>
        </w:rPr>
        <w:t>о переработке продукции</w:t>
      </w:r>
    </w:p>
    <w:p w14:paraId="41FB7D24" w14:textId="6D33773F" w:rsidR="00BF313E" w:rsidRDefault="001456DC" w:rsidP="00BF31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456DC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значения в поле </w:t>
      </w:r>
      <w:r w:rsidRPr="001456DC">
        <w:rPr>
          <w:rFonts w:ascii="Times New Roman" w:hAnsi="Times New Roman" w:cs="Times New Roman"/>
          <w:b/>
          <w:sz w:val="24"/>
          <w:szCs w:val="24"/>
        </w:rPr>
        <w:t xml:space="preserve">После </w:t>
      </w:r>
      <w:proofErr w:type="spellStart"/>
      <w:r w:rsidRPr="001456DC">
        <w:rPr>
          <w:rFonts w:ascii="Times New Roman" w:hAnsi="Times New Roman" w:cs="Times New Roman"/>
          <w:b/>
          <w:sz w:val="24"/>
          <w:szCs w:val="24"/>
        </w:rPr>
        <w:t>перемаркировки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Номенклатура</w:t>
      </w:r>
    </w:p>
    <w:p w14:paraId="6A7293CF" w14:textId="5B58282C" w:rsidR="001456DC" w:rsidRDefault="001456DC" w:rsidP="00BF31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456DC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ввести значения в поле </w:t>
      </w:r>
      <w:r w:rsidRPr="001456DC">
        <w:rPr>
          <w:rFonts w:ascii="Times New Roman" w:hAnsi="Times New Roman" w:cs="Times New Roman"/>
          <w:b/>
          <w:sz w:val="24"/>
          <w:szCs w:val="24"/>
        </w:rPr>
        <w:t xml:space="preserve">После </w:t>
      </w:r>
      <w:proofErr w:type="spellStart"/>
      <w:r w:rsidRPr="001456DC">
        <w:rPr>
          <w:rFonts w:ascii="Times New Roman" w:hAnsi="Times New Roman" w:cs="Times New Roman"/>
          <w:b/>
          <w:sz w:val="24"/>
          <w:szCs w:val="24"/>
        </w:rPr>
        <w:t>перемаркировки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Характеристика</w:t>
      </w:r>
    </w:p>
    <w:p w14:paraId="600A1971" w14:textId="42711503" w:rsidR="001456DC" w:rsidRPr="001456DC" w:rsidRDefault="001456DC" w:rsidP="00BF313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1456DC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6DC">
        <w:rPr>
          <w:rFonts w:ascii="Times New Roman" w:hAnsi="Times New Roman" w:cs="Times New Roman"/>
          <w:sz w:val="24"/>
          <w:szCs w:val="24"/>
        </w:rPr>
        <w:t>выбрать документ</w:t>
      </w:r>
      <w:r>
        <w:rPr>
          <w:rFonts w:ascii="Times New Roman" w:hAnsi="Times New Roman" w:cs="Times New Roman"/>
          <w:b/>
          <w:sz w:val="24"/>
          <w:szCs w:val="24"/>
        </w:rPr>
        <w:t xml:space="preserve"> Результат испытаний соответствия </w:t>
      </w:r>
      <w:r w:rsidRPr="001456DC">
        <w:rPr>
          <w:rFonts w:ascii="Times New Roman" w:hAnsi="Times New Roman" w:cs="Times New Roman"/>
          <w:sz w:val="24"/>
          <w:szCs w:val="24"/>
        </w:rPr>
        <w:t>«Результат испытаний РПГД-000004 от 03.02.2023 9:40:51»</w:t>
      </w:r>
    </w:p>
    <w:p w14:paraId="6E47C759" w14:textId="383B7EAC" w:rsidR="00BF313E" w:rsidRPr="00BF313E" w:rsidRDefault="001456DC" w:rsidP="005141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751F1" wp14:editId="11277422">
            <wp:extent cx="5940425" cy="1203960"/>
            <wp:effectExtent l="38100" t="38100" r="98425" b="914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1456DC" w:rsidRDefault="00014D74" w:rsidP="001456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1456DC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58C31747" w14:textId="3822634B" w:rsidR="00514150" w:rsidRDefault="00514150" w:rsidP="00CC6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150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514150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514150">
        <w:rPr>
          <w:rFonts w:ascii="Times New Roman" w:hAnsi="Times New Roman" w:cs="Times New Roman"/>
          <w:b/>
          <w:sz w:val="24"/>
          <w:szCs w:val="24"/>
        </w:rPr>
        <w:t>Брак и несоответствие продукции</w:t>
      </w:r>
      <w:r w:rsidRPr="00514150">
        <w:rPr>
          <w:rFonts w:ascii="Times New Roman" w:hAnsi="Times New Roman" w:cs="Times New Roman"/>
          <w:sz w:val="24"/>
          <w:szCs w:val="24"/>
        </w:rPr>
        <w:t>»</w:t>
      </w:r>
      <w:bookmarkStart w:id="0" w:name="_GoBack"/>
      <w:bookmarkEnd w:id="0"/>
    </w:p>
    <w:p w14:paraId="47774618" w14:textId="42C0F2B9" w:rsidR="00514150" w:rsidRDefault="00514150" w:rsidP="005141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C70E7" wp14:editId="74ECFD97">
            <wp:extent cx="5940425" cy="661670"/>
            <wp:effectExtent l="38100" t="38100" r="98425" b="1003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1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0E7E7938"/>
    <w:lvl w:ilvl="0" w:tplc="DB84024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F6227"/>
    <w:rsid w:val="001171EC"/>
    <w:rsid w:val="001417A8"/>
    <w:rsid w:val="001456DC"/>
    <w:rsid w:val="001639EC"/>
    <w:rsid w:val="00184836"/>
    <w:rsid w:val="00190C18"/>
    <w:rsid w:val="002007BE"/>
    <w:rsid w:val="002132E5"/>
    <w:rsid w:val="00213A55"/>
    <w:rsid w:val="002344E4"/>
    <w:rsid w:val="00277509"/>
    <w:rsid w:val="002D76A5"/>
    <w:rsid w:val="00312D73"/>
    <w:rsid w:val="00322CF5"/>
    <w:rsid w:val="00334525"/>
    <w:rsid w:val="00340712"/>
    <w:rsid w:val="0034404B"/>
    <w:rsid w:val="003447F4"/>
    <w:rsid w:val="00354EFD"/>
    <w:rsid w:val="003A1250"/>
    <w:rsid w:val="003B6094"/>
    <w:rsid w:val="003B6CCF"/>
    <w:rsid w:val="003E63AA"/>
    <w:rsid w:val="003F3CAF"/>
    <w:rsid w:val="0043551F"/>
    <w:rsid w:val="0046021D"/>
    <w:rsid w:val="0046696A"/>
    <w:rsid w:val="0048005D"/>
    <w:rsid w:val="00480F17"/>
    <w:rsid w:val="00495D2E"/>
    <w:rsid w:val="00497731"/>
    <w:rsid w:val="004C4F43"/>
    <w:rsid w:val="004F7918"/>
    <w:rsid w:val="00514150"/>
    <w:rsid w:val="005147CB"/>
    <w:rsid w:val="00532A1B"/>
    <w:rsid w:val="0054339D"/>
    <w:rsid w:val="00550E18"/>
    <w:rsid w:val="00573A28"/>
    <w:rsid w:val="00576F54"/>
    <w:rsid w:val="00586EA9"/>
    <w:rsid w:val="005B08BD"/>
    <w:rsid w:val="005B69D9"/>
    <w:rsid w:val="005D47BD"/>
    <w:rsid w:val="005E3365"/>
    <w:rsid w:val="005F04D5"/>
    <w:rsid w:val="00633449"/>
    <w:rsid w:val="006473E3"/>
    <w:rsid w:val="00652C34"/>
    <w:rsid w:val="00677700"/>
    <w:rsid w:val="00682F43"/>
    <w:rsid w:val="006B37CE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7F760A"/>
    <w:rsid w:val="00831AAE"/>
    <w:rsid w:val="00850CA5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A12EB3"/>
    <w:rsid w:val="00A23234"/>
    <w:rsid w:val="00A84419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E5F33"/>
    <w:rsid w:val="00BF313E"/>
    <w:rsid w:val="00C03DCC"/>
    <w:rsid w:val="00C11EF5"/>
    <w:rsid w:val="00C12ADD"/>
    <w:rsid w:val="00C33468"/>
    <w:rsid w:val="00C87E2F"/>
    <w:rsid w:val="00CA6723"/>
    <w:rsid w:val="00CA69BF"/>
    <w:rsid w:val="00CC080E"/>
    <w:rsid w:val="00CC647D"/>
    <w:rsid w:val="00CC6E8D"/>
    <w:rsid w:val="00CE4184"/>
    <w:rsid w:val="00CF03EF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4556D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0E43-58CA-41FA-B52D-A6F6C8F24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4</cp:revision>
  <dcterms:created xsi:type="dcterms:W3CDTF">2023-02-03T02:26:00Z</dcterms:created>
  <dcterms:modified xsi:type="dcterms:W3CDTF">2023-02-03T04:28:00Z</dcterms:modified>
</cp:coreProperties>
</file>