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jc w:val="center"/>
        <w:outlineLvl w:val="3"/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Модуль «Личная эффективность»</w:t>
      </w:r>
      <w:r w:rsidRPr="00413F81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br/>
        <w:t>Кейс «Директор Филиала»</w:t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Компания ООО «Ромашка» открыла свое региональное представительство в </w:t>
      </w:r>
      <w:proofErr w:type="gramStart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г</w:t>
      </w:r>
      <w:proofErr w:type="gramEnd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. </w:t>
      </w:r>
      <w:proofErr w:type="spellStart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Н-ск</w:t>
      </w:r>
      <w:proofErr w:type="spellEnd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 Руководитель филиала – человек системный и ответственный. Однако, на его взгляд, развитие компании не идет теми темпами, какие могли бы быть.</w:t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Причины:</w:t>
      </w:r>
    </w:p>
    <w:p w:rsidR="00413F81" w:rsidRPr="00413F81" w:rsidRDefault="00413F81" w:rsidP="00413F8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В головной организации преобладает авторитарный стиль руководства. Задачи, поставленные собственником, имеют наивысший приоритет, а он личность увлекающаяся и импульсивная, поэтому часто поставленные ранее задачи отступают на второй план (или вообще забываются), и все силы бросаются на реализацию новой идеи. В итоге, это раз за разом повторяется, и нерешенные до конца задачи копятся. Это </w:t>
      </w:r>
      <w:proofErr w:type="spellStart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демотивирует</w:t>
      </w:r>
      <w:proofErr w:type="spellEnd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сотрудников и самого руководителя филиала.</w:t>
      </w:r>
    </w:p>
    <w:p w:rsidR="00413F81" w:rsidRPr="00413F81" w:rsidRDefault="00413F81" w:rsidP="00413F8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У собственника есть супруга, которая также работает в головном офисе заместителем генерального директора по развитию. Супруги достаточно хорошо уравновешивают друг друга, но в последнее время большую часть решений принимает импульсивный руководитель (отсюда планы оказываются в стороне и решаются срочные, но зачастую не особо важные вопросы).</w:t>
      </w:r>
    </w:p>
    <w:p w:rsidR="00413F81" w:rsidRPr="00413F81" w:rsidRDefault="00413F81" w:rsidP="00413F8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Немаловажную роль играет территориальная удаленность </w:t>
      </w:r>
      <w:proofErr w:type="gramStart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г</w:t>
      </w:r>
      <w:proofErr w:type="gramEnd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. </w:t>
      </w:r>
      <w:proofErr w:type="spellStart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Н-ска</w:t>
      </w:r>
      <w:proofErr w:type="spellEnd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, поэтому у собственника возникает желание контролировать все до мелочей, а потому много времени тратится для того, чтобы посвятить его во все детали.</w:t>
      </w:r>
    </w:p>
    <w:p w:rsidR="00413F81" w:rsidRPr="00413F81" w:rsidRDefault="00413F81" w:rsidP="00413F81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При этом финансовые неудачи не обсуждаются (обратите внимание: «не обсуждаются» — не говорит о том, что собственника не интересуют финансовые показатели, он просто не озвучивает свои мысли по этому поводу). Снижение прибыли списывается на всё что угодно — будь то кризис, увеличение конкуренции и т.п. Отчетность филиала по итогам месяца, квартала не комментируется, хотя там отмечается негативная тенденция.</w:t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outlineLvl w:val="3"/>
        <w:rPr>
          <w:rFonts w:ascii="Arial" w:eastAsia="Times New Roman" w:hAnsi="Arial" w:cs="Arial"/>
          <w:color w:val="294A70"/>
          <w:kern w:val="0"/>
          <w:sz w:val="22"/>
          <w:szCs w:val="22"/>
          <w:lang w:val="ru-RU" w:eastAsia="ru-RU" w:bidi="ar-SA"/>
        </w:rPr>
      </w:pPr>
      <w:r w:rsidRPr="00413F81">
        <w:rPr>
          <w:rFonts w:ascii="Arial" w:eastAsia="Times New Roman" w:hAnsi="Arial" w:cs="Arial"/>
          <w:color w:val="294A70"/>
          <w:kern w:val="0"/>
          <w:sz w:val="22"/>
          <w:szCs w:val="22"/>
          <w:lang w:val="ru-RU" w:eastAsia="ru-RU" w:bidi="ar-SA"/>
        </w:rPr>
        <w:t>Для иллюстрации данной ситуации – пример управленческого решения и взаимодействия с филиалом:</w:t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Для развития филиала было предложено создать интернет-магазин. Задача: формирование нового рынка сбыта, увеличение прибыли. Реализация этого проекта постоянно отодвигается якобы более «срочными» задачами. Повышенный приоритет этих задач определяется собственником из головного офиса, который хочет быть в курсе дела всех этих мероприятий.</w:t>
      </w: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413F81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Мероприятия, которые отодвигают реализацию проекта </w:t>
      </w:r>
      <w:proofErr w:type="spellStart"/>
      <w:proofErr w:type="gramStart"/>
      <w:r w:rsidRPr="00413F81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интернет-магазина</w:t>
      </w:r>
      <w:proofErr w:type="spellEnd"/>
      <w:proofErr w:type="gramEnd"/>
      <w:r w:rsidRPr="00413F81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 xml:space="preserve"> (сезонные, т.е. они и так были бы сделаны, но без такого пристального внимания руководства и коррективов в выборе «цвета бантиков»):</w:t>
      </w:r>
    </w:p>
    <w:p w:rsidR="00413F81" w:rsidRPr="00413F81" w:rsidRDefault="00413F81" w:rsidP="00413F8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освещение праздников для клиентов;</w:t>
      </w:r>
    </w:p>
    <w:p w:rsidR="00413F81" w:rsidRPr="00413F81" w:rsidRDefault="00413F81" w:rsidP="00413F81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оформление магазинов в преддверии нового сезона.</w:t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Такие задачи могут решаться без тотального контроля и таких концентраций усилий.</w:t>
      </w: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jc w:val="center"/>
        <w:outlineLvl w:val="1"/>
        <w:rPr>
          <w:rFonts w:ascii="Arial" w:eastAsia="Times New Roman" w:hAnsi="Arial" w:cs="Arial"/>
          <w:color w:val="294A70"/>
          <w:kern w:val="0"/>
          <w:sz w:val="27"/>
          <w:szCs w:val="27"/>
          <w:lang w:val="ru-RU" w:eastAsia="ru-RU" w:bidi="ar-SA"/>
        </w:rPr>
      </w:pPr>
      <w:r w:rsidRPr="00413F81">
        <w:rPr>
          <w:rFonts w:ascii="Arial" w:eastAsia="Times New Roman" w:hAnsi="Arial" w:cs="Arial"/>
          <w:b/>
          <w:bCs/>
          <w:i/>
          <w:iCs/>
          <w:color w:val="294A70"/>
          <w:kern w:val="0"/>
          <w:sz w:val="36"/>
          <w:szCs w:val="36"/>
          <w:lang w:val="ru-RU" w:eastAsia="ru-RU" w:bidi="ar-SA"/>
        </w:rPr>
        <w:t>Вопросы и ответы:</w:t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413F81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1. Какие решения нужно принять директору филиала (список действий)?</w:t>
      </w:r>
    </w:p>
    <w:p w:rsidR="00413F81" w:rsidRPr="00413F81" w:rsidRDefault="00413F81" w:rsidP="00413F8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Во-первых, рекомендую инициировать разговор с собственниками с целью понять стратегию развития бизнеса, которая определена для компании. Если на уровне исполнителя (руководителя филиала) что-то кажется нелогичным, нерациональным, то иногда это связано с </w:t>
      </w: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t xml:space="preserve">тем, что исполнитель не в курсе (или не понимает), куда идет компания в целом, как будет выстроен бизнес в ближайшем будущем. Очень редко у создателя бизнеса нет целостного видения о </w:t>
      </w:r>
      <w:proofErr w:type="gramStart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том</w:t>
      </w:r>
      <w:proofErr w:type="gramEnd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каким будет его бизнес через 1/3/5/10 лет. Лучше данный разговор провести с заместителем генерального директора по развитию, то есть, с супругой и совладельцем бизнеса. В любом случае, разговор нужно строить аккуратно, избегая излишнего напора и не давать негативной оценки текущим действиям учредителя.</w:t>
      </w:r>
    </w:p>
    <w:p w:rsidR="00413F81" w:rsidRPr="00413F81" w:rsidRDefault="00413F81" w:rsidP="00413F8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Во-вторых, составить конкретный план действий в соответствии с принципами SMART, определить в рамках проекта мероприятий оптимистический, реалистический и пессимистический прогнозы денежных потоков. Переслать данный план учредителям с просьбой высказать мнение по данному поводу.</w:t>
      </w:r>
    </w:p>
    <w:p w:rsidR="00413F81" w:rsidRPr="00413F81" w:rsidRDefault="00413F81" w:rsidP="00413F8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В-третьих, заручиться поддержкой ключевых сотрудников головного офиса, обладающих влиянием на собственника, с целью лоббирования своих интересов и собственной линии поведения.</w:t>
      </w:r>
    </w:p>
    <w:p w:rsidR="00413F81" w:rsidRPr="00413F81" w:rsidRDefault="00413F81" w:rsidP="00413F8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В-четвертых, все незначимые, по мнению руководителя филиала, поручения собственника делегировать к исполнению своим подчиненным. Игнорирование поручений, какими бы маразматическими они не казались, ни в коем случае не допустимо. Это позволит руководителю филиала заниматься приоритетными и </w:t>
      </w:r>
      <w:proofErr w:type="spellStart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доходообразующими</w:t>
      </w:r>
      <w:proofErr w:type="spellEnd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проектами. Поясню, откуда «родилась» данная рекомендация. При прочтении кейса у меня сложилось впечатление, что руководитель филиала все инициативы стремится реализовать при своем непосредственном участии, поэтому ничего и не успевает.</w:t>
      </w:r>
    </w:p>
    <w:p w:rsidR="00413F81" w:rsidRPr="00413F81" w:rsidRDefault="00413F81" w:rsidP="00413F8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В-пятых, по кейсу собственник осуществляет тотальный контроль, но не дает обратной связи по полученной информации. Руководителю филиала рекомендую в этом случае запрашивать обратную связь по классической схеме «Что мне продолжать делать?», «Что мне делать </w:t>
      </w:r>
      <w:proofErr w:type="gramStart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по</w:t>
      </w:r>
      <w:proofErr w:type="gramEnd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другому?», «Что вообще перестать делать?».</w:t>
      </w:r>
    </w:p>
    <w:p w:rsidR="00413F81" w:rsidRPr="00413F81" w:rsidRDefault="00413F81" w:rsidP="00413F81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В-шестых, по опыту знаю, что как только дела налаживаются (продажи, выручка, прибыль начинают расти), контроль со стороны вышестоящего руководства начинает стремительно ослабевать. Поэтому реализуя полный цикл управления, и в частности такие инструменты, как делегирование, организацию и мотивирование, можно добиться кардинального изменения ситуации в бизнесе. То есть, предлагаю руководителю сосредоточится не столько </w:t>
      </w:r>
      <w:proofErr w:type="gramStart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выстраивании</w:t>
      </w:r>
      <w:proofErr w:type="gramEnd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отношений с собственником, сколько на повышении эффективности бизнеса, поскольку считаю, что названные выше проблемы – это не более чем отговорки и оправдания собственных неудач в ведении дел.</w:t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413F81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2. Как повысить уровень доверия и исключить собственника из повседневных решений?</w:t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Как уже писал выше — чтобы исключить собственника из повседневного ведения дел, нужно:</w:t>
      </w:r>
    </w:p>
    <w:p w:rsidR="00413F81" w:rsidRPr="00413F81" w:rsidRDefault="00413F81" w:rsidP="00413F81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а) Качественно, с ориентацией на результат (а не просто формально) воплощать в жизнь все задачи, которые ставит перед руководителем филиала собственник, но при этом как можно более широко использовать инструмент делегирования. В данном случае он обретет доверие со стороны собственника.</w:t>
      </w:r>
    </w:p>
    <w:p w:rsidR="00413F81" w:rsidRPr="00413F81" w:rsidRDefault="00413F81" w:rsidP="00413F81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б) Если руководитель филиала действительно знает, как «двигать» бизнес — то самому погрузиться в решение этой задачи и, самое главное, достигнуть результата. Еще раз оговорюсь, </w:t>
      </w:r>
      <w:proofErr w:type="gramStart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что</w:t>
      </w:r>
      <w:proofErr w:type="gramEnd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только достигнув положительной динамики в развитии бизнеса можно убедить собственника в том, что филиал в надежных руках, а раз «правильный человек на правильном месте», то нет смысла его по мелочам контролировать.</w:t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413F81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3. Как увеличить эффективность деятельности (заниматься важными стратегическими задачами)?</w:t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Чтобы самому занимать стратегическими задачами, нужно большую часть задач операционного уровня передать на исполнение подчиненным, то есть, делегировать их.</w:t>
      </w: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413F81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lastRenderedPageBreak/>
        <w:t>4. Каким образом можно повлиять на собственника?</w:t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Не нужно на него влиять, он собственник и он определяет направления развития своего бизнеса. Среди предпринимателей неадекватных людей практически нет. Задача руководителя филиала – стать ему помощником, эффективным менеджером среднего звена. Поэтому инициативным быть нужно, но из озвученных предложений собственник сам выберет, что подходит его бизнесу, а что нет. Цель «влиять на собственника», на мой взгляд, слишком самонадеянная.</w:t>
      </w: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413F81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5. Как привлечь внимание собственника к комментариям по финансовым показателям?</w:t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Запрашивать обратную связь. Банальный вопрос: «Что вы думаете по этому…?»</w:t>
      </w: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413F81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6. Как Вы считаете, какой стиль управления (для собственника и для руководителя филиала) оптимален в данной ситуации? Как убедить собственника изменить стиль управления (и возможно ли это)?</w:t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Всегда трудно давать рекомендации по подобным вопросам. Напишу, как поступил бы я на месте собственника:</w:t>
      </w:r>
    </w:p>
    <w:p w:rsidR="00413F81" w:rsidRPr="00413F81" w:rsidRDefault="00413F81" w:rsidP="00413F81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Первое — предоставил бы </w:t>
      </w:r>
      <w:proofErr w:type="spellStart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грейс-период</w:t>
      </w:r>
      <w:proofErr w:type="spellEnd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руководителю филиала, длительность которого определяет объем поставленных перед ним задач (например, 3-6 мес.). В течение данного срока вообще «не трогал» бы руководителя филиала.</w:t>
      </w:r>
    </w:p>
    <w:p w:rsidR="00413F81" w:rsidRPr="00413F81" w:rsidRDefault="00413F81" w:rsidP="00413F81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Второе – заключил бы с руководителем филиала «</w:t>
      </w:r>
      <w:proofErr w:type="spellStart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джентельменское</w:t>
      </w:r>
      <w:proofErr w:type="spellEnd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соглашение», в котором оговорил: каких результатов по ключевым показателям (KPI) необходимо достигнуть, в какие сроки, что руководитель филиала получит в случае достижения целевых ориентиров (деньги, карьера, др.), какие будут последствия в случае </w:t>
      </w:r>
      <w:proofErr w:type="spellStart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недостижения</w:t>
      </w:r>
      <w:proofErr w:type="spellEnd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целевых ориентиров (увольнение, минимальный уровень оплаты, др.).</w:t>
      </w:r>
    </w:p>
    <w:p w:rsidR="00413F81" w:rsidRPr="00413F81" w:rsidRDefault="00413F81" w:rsidP="00413F81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И собственнику и руководителю филиала необходимо использовать различные стили руководства в зависимости от сложившейся ситуации, но основным стилем избрал бы демократический (в случае с собственником) и авторитарный (в случае с руководителем филиала).</w:t>
      </w:r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Еще раз оговорюсь, что убедить собственника сменить стиль управления можно только хорошими, позитивными результатами работы, но ни в коем случае не доказывать ему, что собственник — «</w:t>
      </w:r>
      <w:proofErr w:type="spellStart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дурак</w:t>
      </w:r>
      <w:proofErr w:type="spellEnd"/>
      <w:r w:rsidRPr="00413F81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».</w:t>
      </w:r>
    </w:p>
    <w:p w:rsidR="001231DD" w:rsidRPr="00413F81" w:rsidRDefault="001231DD">
      <w:pPr>
        <w:rPr>
          <w:lang w:val="ru-RU"/>
        </w:rPr>
      </w:pPr>
    </w:p>
    <w:sectPr w:rsidR="001231DD" w:rsidRPr="00413F81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3951154"/>
    <w:multiLevelType w:val="multilevel"/>
    <w:tmpl w:val="D088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195FEF"/>
    <w:multiLevelType w:val="multilevel"/>
    <w:tmpl w:val="3190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B86699"/>
    <w:multiLevelType w:val="multilevel"/>
    <w:tmpl w:val="7B8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300629"/>
    <w:multiLevelType w:val="multilevel"/>
    <w:tmpl w:val="F07E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230906"/>
    <w:multiLevelType w:val="multilevel"/>
    <w:tmpl w:val="BC5E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413F81"/>
    <w:rsid w:val="0000673D"/>
    <w:rsid w:val="000142C4"/>
    <w:rsid w:val="00024899"/>
    <w:rsid w:val="000251B3"/>
    <w:rsid w:val="000318E0"/>
    <w:rsid w:val="00034A4F"/>
    <w:rsid w:val="00046ECC"/>
    <w:rsid w:val="000633BF"/>
    <w:rsid w:val="000707A8"/>
    <w:rsid w:val="00080CC2"/>
    <w:rsid w:val="00083C02"/>
    <w:rsid w:val="00087996"/>
    <w:rsid w:val="0009205F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100BEE"/>
    <w:rsid w:val="001049DF"/>
    <w:rsid w:val="00106DA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2C9"/>
    <w:rsid w:val="0017544A"/>
    <w:rsid w:val="001A0512"/>
    <w:rsid w:val="001C137F"/>
    <w:rsid w:val="001E0FF1"/>
    <w:rsid w:val="001F48E7"/>
    <w:rsid w:val="001F61BB"/>
    <w:rsid w:val="001F7F4B"/>
    <w:rsid w:val="002041B6"/>
    <w:rsid w:val="00216178"/>
    <w:rsid w:val="00240602"/>
    <w:rsid w:val="00273476"/>
    <w:rsid w:val="00281CA1"/>
    <w:rsid w:val="00292F22"/>
    <w:rsid w:val="0029728A"/>
    <w:rsid w:val="002A3717"/>
    <w:rsid w:val="002A5FB3"/>
    <w:rsid w:val="002A6420"/>
    <w:rsid w:val="002C3E97"/>
    <w:rsid w:val="002C4B69"/>
    <w:rsid w:val="002C5699"/>
    <w:rsid w:val="002D4C11"/>
    <w:rsid w:val="002D508C"/>
    <w:rsid w:val="002E585F"/>
    <w:rsid w:val="002F1A55"/>
    <w:rsid w:val="002F3BAC"/>
    <w:rsid w:val="002F4A91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618D"/>
    <w:rsid w:val="003878B3"/>
    <w:rsid w:val="003925F7"/>
    <w:rsid w:val="00395503"/>
    <w:rsid w:val="003A0E29"/>
    <w:rsid w:val="003B189F"/>
    <w:rsid w:val="003B2ADA"/>
    <w:rsid w:val="003B4183"/>
    <w:rsid w:val="003B63B2"/>
    <w:rsid w:val="003C0647"/>
    <w:rsid w:val="003E691A"/>
    <w:rsid w:val="003F122F"/>
    <w:rsid w:val="00405860"/>
    <w:rsid w:val="00413F81"/>
    <w:rsid w:val="00434E64"/>
    <w:rsid w:val="00444EAD"/>
    <w:rsid w:val="004456E1"/>
    <w:rsid w:val="0044615E"/>
    <w:rsid w:val="00447BB8"/>
    <w:rsid w:val="0045612F"/>
    <w:rsid w:val="004814C6"/>
    <w:rsid w:val="00481E90"/>
    <w:rsid w:val="00492B9B"/>
    <w:rsid w:val="00494157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11353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B1CD9"/>
    <w:rsid w:val="005D2506"/>
    <w:rsid w:val="005D30C3"/>
    <w:rsid w:val="005D5D3B"/>
    <w:rsid w:val="005E001E"/>
    <w:rsid w:val="005F2A39"/>
    <w:rsid w:val="005F48A5"/>
    <w:rsid w:val="00642014"/>
    <w:rsid w:val="00645155"/>
    <w:rsid w:val="00650C0E"/>
    <w:rsid w:val="00660120"/>
    <w:rsid w:val="0066740E"/>
    <w:rsid w:val="006738C6"/>
    <w:rsid w:val="006C06C6"/>
    <w:rsid w:val="006C40EC"/>
    <w:rsid w:val="006D17D0"/>
    <w:rsid w:val="006F0FF7"/>
    <w:rsid w:val="006F64C9"/>
    <w:rsid w:val="006F7DA4"/>
    <w:rsid w:val="00733114"/>
    <w:rsid w:val="00746375"/>
    <w:rsid w:val="007920C7"/>
    <w:rsid w:val="00795427"/>
    <w:rsid w:val="007B12EE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4417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D01BC"/>
    <w:rsid w:val="008E1DA4"/>
    <w:rsid w:val="008E526C"/>
    <w:rsid w:val="008E5877"/>
    <w:rsid w:val="008F1640"/>
    <w:rsid w:val="008F4180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92942"/>
    <w:rsid w:val="009A3097"/>
    <w:rsid w:val="009B0A06"/>
    <w:rsid w:val="009B2A12"/>
    <w:rsid w:val="009D1689"/>
    <w:rsid w:val="009D698F"/>
    <w:rsid w:val="009D6DD2"/>
    <w:rsid w:val="009E7010"/>
    <w:rsid w:val="009F64BD"/>
    <w:rsid w:val="00A02255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79F0"/>
    <w:rsid w:val="00A90FD3"/>
    <w:rsid w:val="00A932AB"/>
    <w:rsid w:val="00AB4F29"/>
    <w:rsid w:val="00AC0120"/>
    <w:rsid w:val="00AC4C9F"/>
    <w:rsid w:val="00AC58D4"/>
    <w:rsid w:val="00AD7D0F"/>
    <w:rsid w:val="00AE18F0"/>
    <w:rsid w:val="00AF61B8"/>
    <w:rsid w:val="00B01908"/>
    <w:rsid w:val="00B03048"/>
    <w:rsid w:val="00B201BF"/>
    <w:rsid w:val="00B23F86"/>
    <w:rsid w:val="00B24E18"/>
    <w:rsid w:val="00B27D47"/>
    <w:rsid w:val="00B42B0F"/>
    <w:rsid w:val="00B4492F"/>
    <w:rsid w:val="00B55467"/>
    <w:rsid w:val="00B575F8"/>
    <w:rsid w:val="00B62C23"/>
    <w:rsid w:val="00B76C5C"/>
    <w:rsid w:val="00B862E5"/>
    <w:rsid w:val="00B94F6A"/>
    <w:rsid w:val="00BA301A"/>
    <w:rsid w:val="00BA6DFC"/>
    <w:rsid w:val="00BB6D99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45CE2"/>
    <w:rsid w:val="00D51CBD"/>
    <w:rsid w:val="00D523F4"/>
    <w:rsid w:val="00D5394B"/>
    <w:rsid w:val="00D66672"/>
    <w:rsid w:val="00D75ECE"/>
    <w:rsid w:val="00D76A1C"/>
    <w:rsid w:val="00D76AF0"/>
    <w:rsid w:val="00D93EE7"/>
    <w:rsid w:val="00D97699"/>
    <w:rsid w:val="00DB7CA3"/>
    <w:rsid w:val="00DC00A0"/>
    <w:rsid w:val="00DE0405"/>
    <w:rsid w:val="00DE2CFF"/>
    <w:rsid w:val="00DE6F53"/>
    <w:rsid w:val="00DF7BE4"/>
    <w:rsid w:val="00E01816"/>
    <w:rsid w:val="00E079E1"/>
    <w:rsid w:val="00E10404"/>
    <w:rsid w:val="00E2128B"/>
    <w:rsid w:val="00E23472"/>
    <w:rsid w:val="00E300D2"/>
    <w:rsid w:val="00E328C2"/>
    <w:rsid w:val="00E4276C"/>
    <w:rsid w:val="00E54214"/>
    <w:rsid w:val="00E70EF5"/>
    <w:rsid w:val="00E81663"/>
    <w:rsid w:val="00E86643"/>
    <w:rsid w:val="00E97E0F"/>
    <w:rsid w:val="00EA5D52"/>
    <w:rsid w:val="00EA6B75"/>
    <w:rsid w:val="00EB55BF"/>
    <w:rsid w:val="00EC1A5D"/>
    <w:rsid w:val="00EC351C"/>
    <w:rsid w:val="00EC74EA"/>
    <w:rsid w:val="00ED2BEA"/>
    <w:rsid w:val="00ED6001"/>
    <w:rsid w:val="00ED69A5"/>
    <w:rsid w:val="00ED6C2C"/>
    <w:rsid w:val="00EE73FC"/>
    <w:rsid w:val="00F05E4B"/>
    <w:rsid w:val="00F30C5C"/>
    <w:rsid w:val="00F31A6A"/>
    <w:rsid w:val="00F31E79"/>
    <w:rsid w:val="00F65370"/>
    <w:rsid w:val="00F93AD3"/>
    <w:rsid w:val="00FA21F6"/>
    <w:rsid w:val="00FC3281"/>
    <w:rsid w:val="00FC3A1C"/>
    <w:rsid w:val="00FC5023"/>
    <w:rsid w:val="00FC66CC"/>
    <w:rsid w:val="00FE0CC5"/>
    <w:rsid w:val="00FE5115"/>
    <w:rsid w:val="00FF2D2C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uiPriority w:val="9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uiPriority w:val="9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uiPriority w:val="9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uiPriority w:val="22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paragraph" w:styleId="a7">
    <w:name w:val="Normal (Web)"/>
    <w:basedOn w:val="a"/>
    <w:uiPriority w:val="99"/>
    <w:semiHidden/>
    <w:unhideWhenUsed/>
    <w:rsid w:val="00413F81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1246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2018-09-02T18:50:00Z</dcterms:created>
  <dcterms:modified xsi:type="dcterms:W3CDTF">2018-09-02T18:50:00Z</dcterms:modified>
</cp:coreProperties>
</file>