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93" w:rsidRDefault="00FC4123" w:rsidP="00153137">
      <w:pPr>
        <w:tabs>
          <w:tab w:val="right" w:leader="underscore" w:pos="8505"/>
        </w:tabs>
        <w:jc w:val="center"/>
      </w:pPr>
      <w:r>
        <w:t>CENTRINIŲ RŪMŲ</w:t>
      </w:r>
      <w:r w:rsidR="00AD5E9E">
        <w:t xml:space="preserve"> PASTATAS</w:t>
      </w:r>
    </w:p>
    <w:p w:rsidR="00DD6E93" w:rsidRDefault="00DD6E93" w:rsidP="00DD6E93">
      <w:pPr>
        <w:jc w:val="center"/>
      </w:pPr>
    </w:p>
    <w:p w:rsidR="00F67A21" w:rsidRDefault="00F67A21" w:rsidP="00DD6E93">
      <w:pPr>
        <w:jc w:val="center"/>
      </w:pPr>
    </w:p>
    <w:p w:rsidR="00DD6E93" w:rsidRDefault="000D4944" w:rsidP="00DD6E93">
      <w:pPr>
        <w:jc w:val="center"/>
      </w:pPr>
      <w:r>
        <w:t>DEFEKTINIS AKTAS NR. 16/12</w:t>
      </w:r>
      <w:r w:rsidR="004D6730">
        <w:t>/</w:t>
      </w:r>
      <w:r w:rsidR="00FC4123">
        <w:t>20</w:t>
      </w:r>
    </w:p>
    <w:p w:rsidR="004459C8" w:rsidRDefault="00FC4123" w:rsidP="00153137">
      <w:pPr>
        <w:jc w:val="center"/>
      </w:pPr>
      <w:r>
        <w:t>2016.12.20</w:t>
      </w:r>
    </w:p>
    <w:p w:rsidR="004459C8" w:rsidRDefault="004459C8" w:rsidP="004459C8">
      <w:pPr>
        <w:spacing w:line="240" w:lineRule="auto"/>
        <w:ind w:firstLine="1296"/>
        <w:jc w:val="both"/>
      </w:pPr>
    </w:p>
    <w:p w:rsidR="00F67A21" w:rsidRDefault="00F67A21" w:rsidP="004459C8">
      <w:pPr>
        <w:spacing w:line="240" w:lineRule="auto"/>
        <w:ind w:firstLine="1296"/>
        <w:jc w:val="both"/>
      </w:pPr>
      <w:bookmarkStart w:id="0" w:name="_GoBack"/>
      <w:bookmarkEnd w:id="0"/>
    </w:p>
    <w:p w:rsidR="00F67A21" w:rsidRDefault="00F67A21" w:rsidP="004459C8">
      <w:pPr>
        <w:spacing w:line="240" w:lineRule="auto"/>
        <w:ind w:firstLine="1296"/>
        <w:jc w:val="both"/>
      </w:pPr>
    </w:p>
    <w:p w:rsidR="00176360" w:rsidRDefault="00894C90" w:rsidP="000D0561">
      <w:pPr>
        <w:spacing w:line="240" w:lineRule="auto"/>
        <w:ind w:firstLine="1296"/>
        <w:jc w:val="both"/>
      </w:pPr>
      <w:r>
        <w:t xml:space="preserve">Komisija, susidedanti iš </w:t>
      </w:r>
      <w:r w:rsidR="00E41E12">
        <w:t>l. e. Turto valdymo tarnybos vadovo pareigas</w:t>
      </w:r>
      <w:r w:rsidR="005E6A52">
        <w:t xml:space="preserve"> Juozo</w:t>
      </w:r>
      <w:r w:rsidR="00E41E12">
        <w:t xml:space="preserve"> Jar</w:t>
      </w:r>
      <w:r w:rsidR="005E6A52">
        <w:t>o</w:t>
      </w:r>
      <w:r w:rsidR="007A29AD">
        <w:t>,</w:t>
      </w:r>
      <w:r w:rsidR="007A29AD" w:rsidRPr="007A29AD">
        <w:t xml:space="preserve"> </w:t>
      </w:r>
      <w:r w:rsidR="00F32195">
        <w:t>vyr. mechaniko Gintauto Mikalausko</w:t>
      </w:r>
      <w:r w:rsidR="0080415C" w:rsidRPr="0080415C">
        <w:t xml:space="preserve"> </w:t>
      </w:r>
      <w:r w:rsidR="004459C8">
        <w:t xml:space="preserve"> ir</w:t>
      </w:r>
      <w:r>
        <w:t xml:space="preserve"> </w:t>
      </w:r>
      <w:r w:rsidR="004E70F5">
        <w:t xml:space="preserve">inžinieriaus </w:t>
      </w:r>
      <w:r w:rsidR="003166B4">
        <w:t>į</w:t>
      </w:r>
      <w:r w:rsidR="004E70F5">
        <w:t>rengimams</w:t>
      </w:r>
      <w:r>
        <w:t xml:space="preserve"> </w:t>
      </w:r>
      <w:r w:rsidR="00687FAE">
        <w:t xml:space="preserve">Mindaugo </w:t>
      </w:r>
      <w:r w:rsidR="00586EE3">
        <w:t>Gaigalo, 201</w:t>
      </w:r>
      <w:r w:rsidR="000D4944">
        <w:t>6 12</w:t>
      </w:r>
      <w:r w:rsidR="0080415C">
        <w:t xml:space="preserve"> 0</w:t>
      </w:r>
      <w:r w:rsidR="00FC4123">
        <w:t>5</w:t>
      </w:r>
      <w:r>
        <w:t xml:space="preserve"> apžiūrė</w:t>
      </w:r>
      <w:r w:rsidR="004459C8">
        <w:t>dami</w:t>
      </w:r>
      <w:r>
        <w:t xml:space="preserve"> </w:t>
      </w:r>
      <w:r w:rsidR="00FC4123">
        <w:t>Centrinių rūmų</w:t>
      </w:r>
      <w:r w:rsidR="000D4944">
        <w:t xml:space="preserve"> </w:t>
      </w:r>
      <w:r w:rsidR="00A426E3">
        <w:t xml:space="preserve">pastato </w:t>
      </w:r>
      <w:r w:rsidR="007A23A5">
        <w:t xml:space="preserve">(esantį A. Mickevičiaus g. 7 ir </w:t>
      </w:r>
      <w:r w:rsidR="007A23A5" w:rsidRPr="007A23A5">
        <w:t>A. Mickevičiaus g. 9</w:t>
      </w:r>
      <w:r w:rsidR="00FC4123">
        <w:t xml:space="preserve">, Kaunas) </w:t>
      </w:r>
    </w:p>
    <w:p w:rsidR="00A426E3" w:rsidRDefault="004A7B9B" w:rsidP="004A7B9B">
      <w:pPr>
        <w:spacing w:after="200" w:line="240" w:lineRule="auto"/>
        <w:jc w:val="both"/>
      </w:pPr>
      <w:r>
        <w:t>kondicionavimo sistemą pastebėjo, kad</w:t>
      </w:r>
      <w:r w:rsidR="00605BED">
        <w:t xml:space="preserve"> </w:t>
      </w:r>
      <w:r>
        <w:t xml:space="preserve">kondicionavimo sistemos </w:t>
      </w:r>
      <w:r w:rsidR="00605BED">
        <w:t>vidiniai blokai išjun</w:t>
      </w:r>
      <w:r>
        <w:t>g</w:t>
      </w:r>
      <w:r w:rsidR="00605BED">
        <w:t xml:space="preserve">toje būsenoje skleidžia garsą lyg šaldymo agentas cirkuliuotų garintuve (įtariama, </w:t>
      </w:r>
      <w:r w:rsidR="000A1264">
        <w:t xml:space="preserve">kad </w:t>
      </w:r>
      <w:r w:rsidR="00605BED">
        <w:t>pilnai neužsidaro vidinio bloko elektroninis vožtuvas).</w:t>
      </w:r>
      <w:r>
        <w:t xml:space="preserve"> Taip pat</w:t>
      </w:r>
      <w:r w:rsidR="00605BED" w:rsidRPr="00605BED">
        <w:t xml:space="preserve">, LSMU Centrinių rūmų pastate (A. Mickevičiaus g. 9, Kaunas) 006 patalpoje </w:t>
      </w:r>
      <w:r>
        <w:t xml:space="preserve">juntamas </w:t>
      </w:r>
      <w:r w:rsidR="00605BED" w:rsidRPr="00605BED">
        <w:t>stiprus chemikalų</w:t>
      </w:r>
      <w:r w:rsidR="003D5797">
        <w:t>,</w:t>
      </w:r>
      <w:r>
        <w:t xml:space="preserve"> kartais fekalijų</w:t>
      </w:r>
      <w:r w:rsidR="000D0561">
        <w:t xml:space="preserve"> kvapas,</w:t>
      </w:r>
      <w:r w:rsidR="00605BED" w:rsidRPr="00605BED">
        <w:t xml:space="preserve"> </w:t>
      </w:r>
      <w:r w:rsidR="000D0561">
        <w:t xml:space="preserve">008, 106 ir </w:t>
      </w:r>
      <w:r w:rsidR="00605BED" w:rsidRPr="000D0561">
        <w:t>106</w:t>
      </w:r>
      <w:r w:rsidR="0073521F" w:rsidRPr="000D0561">
        <w:t>.</w:t>
      </w:r>
      <w:r w:rsidR="00605BED" w:rsidRPr="000D0561">
        <w:t>2</w:t>
      </w:r>
      <w:r w:rsidR="00605BED" w:rsidRPr="00605BED">
        <w:t xml:space="preserve"> patalpoje juntamas </w:t>
      </w:r>
      <w:r w:rsidR="000D0561">
        <w:t xml:space="preserve">fekalijų kvapas. </w:t>
      </w:r>
      <w:r w:rsidR="004C6207">
        <w:t>An</w:t>
      </w:r>
      <w:r w:rsidR="000D0561">
        <w:t xml:space="preserve">ksčiau </w:t>
      </w:r>
      <w:r w:rsidR="004C6207">
        <w:t xml:space="preserve">taip pat buvo analogiškų problemų dėl blogo kvapo patalpose. Tuomet buvo rasta nesandarių kanalizacijos vamzdžio jungčių, neuždengtų angų </w:t>
      </w:r>
      <w:proofErr w:type="spellStart"/>
      <w:r w:rsidR="004C6207">
        <w:t>aklėmis</w:t>
      </w:r>
      <w:proofErr w:type="spellEnd"/>
      <w:r w:rsidR="004C6207">
        <w:t xml:space="preserve">.  Šiuos defektus rangovas pašalino. Kadangi kvapai visiškai nedingo, galima daryti prielaidą, kad tokių defektų yra likę daugiau.  </w:t>
      </w:r>
    </w:p>
    <w:p w:rsidR="00667E14" w:rsidRDefault="00667E14" w:rsidP="006E1695">
      <w:pPr>
        <w:spacing w:after="200" w:line="276" w:lineRule="auto"/>
      </w:pPr>
    </w:p>
    <w:p w:rsidR="00667E14" w:rsidRDefault="00667E14" w:rsidP="006E1695">
      <w:pPr>
        <w:spacing w:after="200" w:line="276" w:lineRule="auto"/>
      </w:pPr>
    </w:p>
    <w:p w:rsidR="00667E14" w:rsidRDefault="00667E14" w:rsidP="006E1695">
      <w:pPr>
        <w:spacing w:after="200" w:line="276" w:lineRule="auto"/>
      </w:pPr>
    </w:p>
    <w:p w:rsidR="00667E14" w:rsidRDefault="00667E14" w:rsidP="006E1695">
      <w:pPr>
        <w:spacing w:after="200" w:line="276" w:lineRule="auto"/>
      </w:pPr>
    </w:p>
    <w:p w:rsidR="00667E14" w:rsidRDefault="00667E14" w:rsidP="006E1695">
      <w:pPr>
        <w:spacing w:after="200" w:line="276" w:lineRule="auto"/>
      </w:pPr>
    </w:p>
    <w:p w:rsidR="004459C8" w:rsidRDefault="006E1695" w:rsidP="006E1695">
      <w:pPr>
        <w:spacing w:after="200" w:line="276" w:lineRule="auto"/>
      </w:pPr>
      <w:r>
        <w:t>Komisijos nariai:</w:t>
      </w:r>
    </w:p>
    <w:p w:rsidR="00DC14A4" w:rsidRDefault="004D6730" w:rsidP="00153137">
      <w:pPr>
        <w:spacing w:after="200" w:line="276" w:lineRule="auto"/>
      </w:pPr>
      <w:r w:rsidRPr="004D6730">
        <w:t xml:space="preserve">l. e. Turto valdymo tarnybos vadovo pareigas </w:t>
      </w:r>
      <w:r>
        <w:t xml:space="preserve">                                                 Juozas Jaras</w:t>
      </w:r>
    </w:p>
    <w:p w:rsidR="009B7AAF" w:rsidRDefault="009B7AAF" w:rsidP="00586EE3">
      <w:pPr>
        <w:spacing w:line="240" w:lineRule="auto"/>
      </w:pPr>
    </w:p>
    <w:p w:rsidR="00F67A21" w:rsidRDefault="00F67A21" w:rsidP="00586EE3">
      <w:pPr>
        <w:spacing w:line="240" w:lineRule="auto"/>
      </w:pPr>
    </w:p>
    <w:p w:rsidR="007B4DF9" w:rsidRDefault="00F32195" w:rsidP="00153137">
      <w:pPr>
        <w:spacing w:line="240" w:lineRule="auto"/>
      </w:pPr>
      <w:r>
        <w:t>Vyr. mechanikas</w:t>
      </w:r>
      <w:r w:rsidR="005E6A52">
        <w:t xml:space="preserve">                                                                                               </w:t>
      </w:r>
      <w:r>
        <w:t>Gintautas Mikalauskas</w:t>
      </w:r>
    </w:p>
    <w:p w:rsidR="009B7AAF" w:rsidRDefault="009B7AAF" w:rsidP="006E1695">
      <w:pPr>
        <w:spacing w:after="200" w:line="276" w:lineRule="auto"/>
      </w:pPr>
    </w:p>
    <w:p w:rsidR="00F67A21" w:rsidRDefault="00F67A21" w:rsidP="006E1695">
      <w:pPr>
        <w:spacing w:after="200" w:line="276" w:lineRule="auto"/>
      </w:pPr>
    </w:p>
    <w:p w:rsidR="006E1695" w:rsidRDefault="007B4DF9">
      <w:pPr>
        <w:spacing w:after="200" w:line="276" w:lineRule="auto"/>
      </w:pPr>
      <w:r>
        <w:t xml:space="preserve">Inžinierius įrengimams                                                                              </w:t>
      </w:r>
      <w:r w:rsidR="006E1695">
        <w:t xml:space="preserve"> </w:t>
      </w:r>
      <w:r w:rsidR="00DC14A4">
        <w:t xml:space="preserve">     </w:t>
      </w:r>
      <w:r>
        <w:t>Mindaugas Gaigalas</w:t>
      </w:r>
    </w:p>
    <w:sectPr w:rsidR="006E1695" w:rsidSect="00F67A21">
      <w:pgSz w:w="11906" w:h="16838"/>
      <w:pgMar w:top="1843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426E6"/>
    <w:multiLevelType w:val="multilevel"/>
    <w:tmpl w:val="004CD3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96305C1"/>
    <w:multiLevelType w:val="hybridMultilevel"/>
    <w:tmpl w:val="CD4ED128"/>
    <w:lvl w:ilvl="0" w:tplc="042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0AB2"/>
    <w:multiLevelType w:val="multilevel"/>
    <w:tmpl w:val="940278F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D1"/>
    <w:rsid w:val="00050D7E"/>
    <w:rsid w:val="00064489"/>
    <w:rsid w:val="00093C40"/>
    <w:rsid w:val="000A1264"/>
    <w:rsid w:val="000A23C7"/>
    <w:rsid w:val="000D0561"/>
    <w:rsid w:val="000D4944"/>
    <w:rsid w:val="000D7155"/>
    <w:rsid w:val="00153137"/>
    <w:rsid w:val="00176360"/>
    <w:rsid w:val="00195FE4"/>
    <w:rsid w:val="001A1619"/>
    <w:rsid w:val="001B42EA"/>
    <w:rsid w:val="003166B4"/>
    <w:rsid w:val="003A43D1"/>
    <w:rsid w:val="003D5797"/>
    <w:rsid w:val="00406EC1"/>
    <w:rsid w:val="00411310"/>
    <w:rsid w:val="004459C8"/>
    <w:rsid w:val="00476CBA"/>
    <w:rsid w:val="00490630"/>
    <w:rsid w:val="004A7B9B"/>
    <w:rsid w:val="004C6207"/>
    <w:rsid w:val="004D6730"/>
    <w:rsid w:val="004E70F5"/>
    <w:rsid w:val="005243BB"/>
    <w:rsid w:val="0058048A"/>
    <w:rsid w:val="00586EE3"/>
    <w:rsid w:val="005966E4"/>
    <w:rsid w:val="005E6A52"/>
    <w:rsid w:val="00605BED"/>
    <w:rsid w:val="00616A8D"/>
    <w:rsid w:val="00667E14"/>
    <w:rsid w:val="00687FAE"/>
    <w:rsid w:val="006C2819"/>
    <w:rsid w:val="006E0AD3"/>
    <w:rsid w:val="006E1695"/>
    <w:rsid w:val="0073521F"/>
    <w:rsid w:val="00742A39"/>
    <w:rsid w:val="007722C8"/>
    <w:rsid w:val="007A23A5"/>
    <w:rsid w:val="007A29AD"/>
    <w:rsid w:val="007B4DF9"/>
    <w:rsid w:val="007C7343"/>
    <w:rsid w:val="007D0ACF"/>
    <w:rsid w:val="0080415C"/>
    <w:rsid w:val="00805964"/>
    <w:rsid w:val="00862B10"/>
    <w:rsid w:val="008630A5"/>
    <w:rsid w:val="00894C90"/>
    <w:rsid w:val="00920BD8"/>
    <w:rsid w:val="009446B9"/>
    <w:rsid w:val="009B7AAF"/>
    <w:rsid w:val="009F4905"/>
    <w:rsid w:val="00A426E3"/>
    <w:rsid w:val="00A9664D"/>
    <w:rsid w:val="00AC7BA9"/>
    <w:rsid w:val="00AD5E9E"/>
    <w:rsid w:val="00B060B4"/>
    <w:rsid w:val="00BA5CE2"/>
    <w:rsid w:val="00C61451"/>
    <w:rsid w:val="00C626D8"/>
    <w:rsid w:val="00C70C39"/>
    <w:rsid w:val="00C972F7"/>
    <w:rsid w:val="00D371FC"/>
    <w:rsid w:val="00D71E8F"/>
    <w:rsid w:val="00D91D90"/>
    <w:rsid w:val="00DC14A4"/>
    <w:rsid w:val="00DD6E93"/>
    <w:rsid w:val="00DD76BB"/>
    <w:rsid w:val="00E23356"/>
    <w:rsid w:val="00E41E12"/>
    <w:rsid w:val="00E80D57"/>
    <w:rsid w:val="00F13562"/>
    <w:rsid w:val="00F32195"/>
    <w:rsid w:val="00F47FA0"/>
    <w:rsid w:val="00F67A21"/>
    <w:rsid w:val="00F73BCB"/>
    <w:rsid w:val="00F90D35"/>
    <w:rsid w:val="00FC4123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F1A7C-616F-4459-903A-D42DED25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DF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A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D3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Mindaugas</cp:lastModifiedBy>
  <cp:revision>4</cp:revision>
  <cp:lastPrinted>2017-01-04T07:35:00Z</cp:lastPrinted>
  <dcterms:created xsi:type="dcterms:W3CDTF">2017-01-03T11:58:00Z</dcterms:created>
  <dcterms:modified xsi:type="dcterms:W3CDTF">2017-01-04T07:37:00Z</dcterms:modified>
</cp:coreProperties>
</file>