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2B" w:rsidRPr="00320832" w:rsidRDefault="00320832">
      <w:pPr>
        <w:rPr>
          <w:sz w:val="32"/>
        </w:rPr>
      </w:pPr>
      <w:r w:rsidRPr="00320832">
        <w:rPr>
          <w:sz w:val="32"/>
        </w:rPr>
        <w:t>Tietokantasovellus</w:t>
      </w:r>
    </w:p>
    <w:p w:rsidR="00320832" w:rsidRPr="00320832" w:rsidRDefault="00320832">
      <w:pPr>
        <w:rPr>
          <w:sz w:val="32"/>
        </w:rPr>
      </w:pPr>
      <w:r w:rsidRPr="00320832">
        <w:rPr>
          <w:sz w:val="32"/>
        </w:rPr>
        <w:t>Tuukka Kangas</w:t>
      </w:r>
    </w:p>
    <w:p w:rsidR="00320832" w:rsidRDefault="00320832">
      <w:pPr>
        <w:rPr>
          <w:sz w:val="28"/>
        </w:rPr>
      </w:pPr>
    </w:p>
    <w:p w:rsidR="00320832" w:rsidRDefault="00320832">
      <w:pPr>
        <w:rPr>
          <w:sz w:val="28"/>
        </w:rPr>
      </w:pPr>
    </w:p>
    <w:p w:rsidR="00320832" w:rsidRDefault="00320832">
      <w:pPr>
        <w:rPr>
          <w:sz w:val="28"/>
        </w:rPr>
      </w:pPr>
      <w:r>
        <w:rPr>
          <w:sz w:val="28"/>
        </w:rPr>
        <w:t>Johdanto</w:t>
      </w:r>
    </w:p>
    <w:p w:rsidR="00320832" w:rsidRDefault="00320832">
      <w:pPr>
        <w:rPr>
          <w:sz w:val="28"/>
        </w:rPr>
      </w:pPr>
    </w:p>
    <w:p w:rsidR="00320832" w:rsidRDefault="00320832">
      <w:pPr>
        <w:rPr>
          <w:sz w:val="24"/>
        </w:rPr>
      </w:pPr>
      <w:r>
        <w:rPr>
          <w:sz w:val="24"/>
        </w:rPr>
        <w:t xml:space="preserve">Tarkoitukseni on luoda tietokantasovellus, johon voi tallentaa frisbeegolf tuloksia. Käyttäjä pystyy lisäämään tietokantaan ratoja, antamaan tuloksia sekä tarkastelemaan niitä myöhemmin. Mahdollisuuksien mukaan sovellus antaa tilastoja kehityksestä kootusti. </w:t>
      </w:r>
    </w:p>
    <w:p w:rsidR="00320832" w:rsidRDefault="00320832">
      <w:pPr>
        <w:rPr>
          <w:sz w:val="24"/>
        </w:rPr>
      </w:pPr>
    </w:p>
    <w:p w:rsidR="00320832" w:rsidRDefault="00320832">
      <w:pPr>
        <w:rPr>
          <w:sz w:val="24"/>
        </w:rPr>
      </w:pPr>
      <w:r>
        <w:rPr>
          <w:sz w:val="24"/>
        </w:rPr>
        <w:t xml:space="preserve">Työ toteutetaan tietojenkäsittelytieteen laitoksen palvelimella (tarkka palvelin ei ole vielä tiedossa). Tarkoitukseni on toteuttaa sovellus </w:t>
      </w:r>
      <w:proofErr w:type="spellStart"/>
      <w:r>
        <w:rPr>
          <w:sz w:val="24"/>
        </w:rPr>
        <w:t>PHP:lla</w:t>
      </w:r>
      <w:proofErr w:type="spellEnd"/>
      <w:r>
        <w:rPr>
          <w:sz w:val="24"/>
        </w:rPr>
        <w:t xml:space="preserve"> ja tarkoituksena on yrittää upottaa siihen myös R:ää (tilastointia ja kuvaajia varten). Tietokannan vaihtoa en ole vielä suunnitellut. </w:t>
      </w:r>
    </w:p>
    <w:p w:rsidR="00320832" w:rsidRDefault="00320832">
      <w:pPr>
        <w:rPr>
          <w:sz w:val="24"/>
        </w:rPr>
      </w:pPr>
    </w:p>
    <w:p w:rsidR="00320832" w:rsidRDefault="00320832">
      <w:pPr>
        <w:rPr>
          <w:sz w:val="28"/>
        </w:rPr>
      </w:pPr>
      <w:r>
        <w:rPr>
          <w:sz w:val="28"/>
        </w:rPr>
        <w:t>Käyttötapauksia</w:t>
      </w:r>
    </w:p>
    <w:p w:rsidR="00320832" w:rsidRDefault="00320832">
      <w:pPr>
        <w:rPr>
          <w:sz w:val="28"/>
        </w:rPr>
      </w:pPr>
    </w:p>
    <w:p w:rsidR="00710F53" w:rsidRDefault="00320832">
      <w:pPr>
        <w:rPr>
          <w:sz w:val="24"/>
        </w:rPr>
      </w:pPr>
      <w:r>
        <w:rPr>
          <w:sz w:val="24"/>
        </w:rPr>
        <w:t>Tarkoituksena ei ole luoda kovinkaan monimutkaista järjestelmää. Näill</w:t>
      </w:r>
      <w:r w:rsidR="00710F53">
        <w:rPr>
          <w:sz w:val="24"/>
        </w:rPr>
        <w:t xml:space="preserve">ä näkymin sitä voi käyttää käyttäjä sekä selailija. </w:t>
      </w:r>
    </w:p>
    <w:p w:rsidR="00710F53" w:rsidRDefault="00710F53">
      <w:pPr>
        <w:rPr>
          <w:sz w:val="24"/>
        </w:rPr>
      </w:pPr>
    </w:p>
    <w:p w:rsidR="00710F53" w:rsidRPr="00710F53" w:rsidRDefault="00710F53">
      <w:pPr>
        <w:rPr>
          <w:b/>
          <w:sz w:val="24"/>
        </w:rPr>
      </w:pPr>
      <w:r w:rsidRPr="00710F53">
        <w:rPr>
          <w:b/>
          <w:sz w:val="24"/>
        </w:rPr>
        <w:t>Käyttäjät</w:t>
      </w:r>
    </w:p>
    <w:p w:rsidR="00710F53" w:rsidRDefault="00710F53">
      <w:pPr>
        <w:rPr>
          <w:sz w:val="24"/>
        </w:rPr>
      </w:pPr>
      <w:r>
        <w:rPr>
          <w:sz w:val="24"/>
        </w:rPr>
        <w:t xml:space="preserve">Käyttäjä </w:t>
      </w:r>
    </w:p>
    <w:p w:rsidR="00710F53" w:rsidRDefault="00710F53" w:rsidP="00710F53">
      <w:pPr>
        <w:ind w:firstLine="1304"/>
        <w:rPr>
          <w:sz w:val="24"/>
        </w:rPr>
      </w:pPr>
      <w:r>
        <w:rPr>
          <w:sz w:val="24"/>
        </w:rPr>
        <w:t xml:space="preserve">Voi kirjautumisen jälkeen merkitä ja tarkastella tuloksia sekä lisätä ratoja. </w:t>
      </w:r>
    </w:p>
    <w:p w:rsidR="00710F53" w:rsidRDefault="00710F53">
      <w:pPr>
        <w:rPr>
          <w:sz w:val="24"/>
        </w:rPr>
      </w:pPr>
      <w:r>
        <w:rPr>
          <w:sz w:val="24"/>
        </w:rPr>
        <w:t xml:space="preserve">Selailija </w:t>
      </w:r>
    </w:p>
    <w:p w:rsidR="00320832" w:rsidRDefault="00710F53" w:rsidP="00710F53">
      <w:pPr>
        <w:ind w:firstLine="1304"/>
        <w:rPr>
          <w:sz w:val="24"/>
        </w:rPr>
      </w:pPr>
      <w:r>
        <w:rPr>
          <w:sz w:val="24"/>
        </w:rPr>
        <w:t>Voi</w:t>
      </w:r>
      <w:r w:rsidR="00320832">
        <w:rPr>
          <w:sz w:val="24"/>
        </w:rPr>
        <w:t xml:space="preserve"> </w:t>
      </w:r>
      <w:r>
        <w:rPr>
          <w:sz w:val="24"/>
        </w:rPr>
        <w:t xml:space="preserve">tarkastella ratoja. </w:t>
      </w: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Pr="00710F53" w:rsidRDefault="00710F53" w:rsidP="00710F53">
      <w:pPr>
        <w:rPr>
          <w:b/>
          <w:sz w:val="24"/>
        </w:rPr>
      </w:pPr>
      <w:r w:rsidRPr="00710F53">
        <w:rPr>
          <w:b/>
          <w:sz w:val="24"/>
        </w:rPr>
        <w:lastRenderedPageBreak/>
        <w:t>Käyttötapauskaavio</w:t>
      </w:r>
    </w:p>
    <w:p w:rsidR="00710F53" w:rsidRDefault="00710F53" w:rsidP="00710F53">
      <w:pPr>
        <w:rPr>
          <w:sz w:val="24"/>
        </w:rPr>
      </w:pPr>
      <w:r>
        <w:rPr>
          <w:noProof/>
          <w:sz w:val="24"/>
          <w:lang w:eastAsia="fi-FI"/>
        </w:rPr>
        <w:drawing>
          <wp:anchor distT="0" distB="0" distL="114300" distR="114300" simplePos="0" relativeHeight="251658240" behindDoc="1" locked="0" layoutInCell="1" allowOverlap="1" wp14:anchorId="3256CCB2" wp14:editId="46F79BE9">
            <wp:simplePos x="0" y="0"/>
            <wp:positionH relativeFrom="margin">
              <wp:align>center</wp:align>
            </wp:positionH>
            <wp:positionV relativeFrom="paragraph">
              <wp:posOffset>8172</wp:posOffset>
            </wp:positionV>
            <wp:extent cx="3260863" cy="3893198"/>
            <wp:effectExtent l="0" t="0" r="0" b="0"/>
            <wp:wrapTight wrapText="bothSides">
              <wp:wrapPolygon edited="0">
                <wp:start x="0" y="0"/>
                <wp:lineTo x="0" y="21456"/>
                <wp:lineTo x="21453" y="21456"/>
                <wp:lineTo x="21453" y="0"/>
                <wp:lineTo x="0" y="0"/>
              </wp:wrapPolygon>
            </wp:wrapTight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yttotapauskaavio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863" cy="3893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b/>
          <w:sz w:val="24"/>
        </w:rPr>
      </w:pPr>
      <w:r>
        <w:rPr>
          <w:b/>
          <w:sz w:val="24"/>
        </w:rPr>
        <w:t>Käyttötapakuvaukset</w:t>
      </w: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sz w:val="24"/>
        </w:rPr>
      </w:pPr>
      <w:r>
        <w:rPr>
          <w:sz w:val="24"/>
        </w:rPr>
        <w:t>Ratojen selailu:</w:t>
      </w:r>
    </w:p>
    <w:p w:rsidR="00710F53" w:rsidRDefault="00710F53" w:rsidP="00710F53">
      <w:pPr>
        <w:rPr>
          <w:sz w:val="24"/>
        </w:rPr>
      </w:pPr>
      <w:r>
        <w:rPr>
          <w:sz w:val="24"/>
        </w:rPr>
        <w:tab/>
      </w:r>
      <w:r w:rsidR="00373D7A">
        <w:rPr>
          <w:sz w:val="24"/>
        </w:rPr>
        <w:t>Käyttäjä voi selailla ratoja. Hän voi hakea ratoja paikkakunnan ja vaatimusluokan mukaan. Käyttäjä näkee radan paikkakunnan, väylien lukumäärät, väylien ihannetulokset ja mahdollisesti myös pituudet.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r>
        <w:rPr>
          <w:sz w:val="24"/>
        </w:rPr>
        <w:t>Ratojen lisäys ja muokkaus: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 xml:space="preserve">Käyttäjä voi lisätä uuden radan. Hänen pitää antaa tällöin radalle väylien lukumäärä, väylien ihannetulokset sekä paikkakunta. Halutessaan hän voi antaa väylälle myös pituuden. Käyttäjä voi muokata kaikkia näitä tietoja. 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r>
        <w:rPr>
          <w:sz w:val="24"/>
        </w:rPr>
        <w:t>Tuloksien lisäys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>Käyttäjä voi lisätä oman tuloksen. Tuloksella on kilpailija, päivämäärä, rata ja jokaiselle radan väylälle toteutunut tulos. Käyttäjä voi halutessaan lisätä tulokselle muistiinpanoja, esimerkiksi säätietoja.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lastRenderedPageBreak/>
        <w:t>Tuloksien muokkaus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 xml:space="preserve">Käyttäjä voi käydä muokkaamassa omia tuloksiaan myöhemmin. 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r>
        <w:rPr>
          <w:sz w:val="24"/>
        </w:rPr>
        <w:t>Tuloksien tarkastelu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 xml:space="preserve">Käyttäjä voi tarkastella tuloksiaan ratakohtaisesti. Hän näkee </w:t>
      </w:r>
      <w:proofErr w:type="spellStart"/>
      <w:r>
        <w:rPr>
          <w:sz w:val="24"/>
        </w:rPr>
        <w:t>tietylle</w:t>
      </w:r>
      <w:proofErr w:type="spellEnd"/>
      <w:r>
        <w:rPr>
          <w:sz w:val="24"/>
        </w:rPr>
        <w:t xml:space="preserve"> radalle heitettyjen lopputulokset sekä tarkemmin yhden tuloksen tarkemmat tiedot. Käyttäjä voi seurata omaa kehitystä. 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proofErr w:type="gramStart"/>
      <w:r>
        <w:rPr>
          <w:sz w:val="24"/>
        </w:rPr>
        <w:t>Muita käyttötapauksia: rekisteröityminen ja kirjautuminen.</w:t>
      </w:r>
      <w:proofErr w:type="gramEnd"/>
    </w:p>
    <w:p w:rsidR="0006327A" w:rsidRDefault="0006327A" w:rsidP="00710F53">
      <w:pPr>
        <w:rPr>
          <w:sz w:val="24"/>
        </w:rPr>
      </w:pPr>
    </w:p>
    <w:p w:rsidR="0006327A" w:rsidRDefault="0006327A" w:rsidP="00710F53">
      <w:pPr>
        <w:rPr>
          <w:b/>
          <w:sz w:val="24"/>
        </w:rPr>
      </w:pPr>
      <w:r>
        <w:rPr>
          <w:b/>
          <w:sz w:val="24"/>
        </w:rPr>
        <w:t>Käsitekaavio</w:t>
      </w:r>
    </w:p>
    <w:p w:rsidR="003A2F89" w:rsidRDefault="008F2CA1" w:rsidP="0006327A">
      <w:pPr>
        <w:ind w:left="1304" w:hanging="1304"/>
        <w:rPr>
          <w:sz w:val="24"/>
        </w:rPr>
      </w:pPr>
      <w:r>
        <w:rPr>
          <w:noProof/>
          <w:sz w:val="24"/>
          <w:lang w:eastAsia="fi-FI"/>
        </w:rPr>
        <w:drawing>
          <wp:anchor distT="0" distB="0" distL="114300" distR="114300" simplePos="0" relativeHeight="251659264" behindDoc="1" locked="0" layoutInCell="1" allowOverlap="1" wp14:anchorId="61F52C92" wp14:editId="15BBC591">
            <wp:simplePos x="0" y="0"/>
            <wp:positionH relativeFrom="margin">
              <wp:align>center</wp:align>
            </wp:positionH>
            <wp:positionV relativeFrom="paragraph">
              <wp:posOffset>193608</wp:posOffset>
            </wp:positionV>
            <wp:extent cx="3522345" cy="3015615"/>
            <wp:effectExtent l="0" t="0" r="1905" b="0"/>
            <wp:wrapTight wrapText="bothSides">
              <wp:wrapPolygon edited="0">
                <wp:start x="0" y="0"/>
                <wp:lineTo x="0" y="21423"/>
                <wp:lineTo x="21495" y="21423"/>
                <wp:lineTo x="21495" y="0"/>
                <wp:lineTo x="0" y="0"/>
              </wp:wrapPolygon>
            </wp:wrapTight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sitekaav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F89" w:rsidRDefault="003A2F89" w:rsidP="0006327A">
      <w:pPr>
        <w:ind w:left="1304" w:hanging="1304"/>
        <w:rPr>
          <w:sz w:val="24"/>
        </w:rPr>
      </w:pPr>
    </w:p>
    <w:p w:rsidR="0006327A" w:rsidRDefault="0006327A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3A2F89" w:rsidRDefault="003A2F89" w:rsidP="0006327A">
      <w:pPr>
        <w:ind w:left="1304" w:hanging="1304"/>
        <w:rPr>
          <w:b/>
          <w:sz w:val="24"/>
        </w:rPr>
      </w:pPr>
      <w:r>
        <w:rPr>
          <w:b/>
          <w:sz w:val="24"/>
        </w:rPr>
        <w:lastRenderedPageBreak/>
        <w:t>Tietokohdemäärittelyt</w:t>
      </w:r>
    </w:p>
    <w:p w:rsidR="008F2CA1" w:rsidRPr="008F2CA1" w:rsidRDefault="008F2CA1" w:rsidP="008F2CA1">
      <w:pPr>
        <w:ind w:left="1304"/>
        <w:rPr>
          <w:sz w:val="24"/>
        </w:rPr>
      </w:pPr>
      <w:r>
        <w:rPr>
          <w:sz w:val="24"/>
        </w:rPr>
        <w:t>tietokohde: Tulos</w:t>
      </w:r>
    </w:p>
    <w:tbl>
      <w:tblPr>
        <w:tblStyle w:val="TaulukkoRuudukko"/>
        <w:tblW w:w="0" w:type="auto"/>
        <w:tblInd w:w="655" w:type="dxa"/>
        <w:tblLook w:val="04A0" w:firstRow="1" w:lastRow="0" w:firstColumn="1" w:lastColumn="0" w:noHBand="0" w:noVBand="1"/>
      </w:tblPr>
      <w:tblGrid>
        <w:gridCol w:w="2791"/>
        <w:gridCol w:w="2809"/>
        <w:gridCol w:w="2724"/>
      </w:tblGrid>
      <w:tr w:rsidR="003A2F89" w:rsidTr="008F2CA1">
        <w:tc>
          <w:tcPr>
            <w:tcW w:w="2791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Attribuutti</w:t>
            </w:r>
          </w:p>
        </w:tc>
        <w:tc>
          <w:tcPr>
            <w:tcW w:w="2809" w:type="dxa"/>
          </w:tcPr>
          <w:p w:rsidR="003A2F89" w:rsidRDefault="003A2F89" w:rsidP="0006327A">
            <w:pPr>
              <w:rPr>
                <w:sz w:val="24"/>
              </w:rPr>
            </w:pPr>
            <w:r>
              <w:rPr>
                <w:sz w:val="24"/>
              </w:rPr>
              <w:t>Arvojoukko</w:t>
            </w:r>
          </w:p>
        </w:tc>
        <w:tc>
          <w:tcPr>
            <w:tcW w:w="2724" w:type="dxa"/>
          </w:tcPr>
          <w:p w:rsidR="003A2F89" w:rsidRDefault="003A2F89" w:rsidP="0006327A">
            <w:pPr>
              <w:rPr>
                <w:sz w:val="24"/>
              </w:rPr>
            </w:pPr>
            <w:r>
              <w:rPr>
                <w:sz w:val="24"/>
              </w:rPr>
              <w:t>Kuvailu</w:t>
            </w:r>
          </w:p>
        </w:tc>
      </w:tr>
      <w:tr w:rsidR="003A2F89" w:rsidTr="008F2CA1">
        <w:tc>
          <w:tcPr>
            <w:tcW w:w="2791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Tunnus</w:t>
            </w:r>
          </w:p>
        </w:tc>
        <w:tc>
          <w:tcPr>
            <w:tcW w:w="2809" w:type="dxa"/>
          </w:tcPr>
          <w:p w:rsidR="003A2F89" w:rsidRDefault="008F2CA1" w:rsidP="000632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724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Yksilöivä tunnus</w:t>
            </w:r>
          </w:p>
        </w:tc>
      </w:tr>
      <w:tr w:rsidR="003A2F89" w:rsidTr="008F2CA1">
        <w:tc>
          <w:tcPr>
            <w:tcW w:w="2791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Rata</w:t>
            </w:r>
          </w:p>
        </w:tc>
        <w:tc>
          <w:tcPr>
            <w:tcW w:w="2809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rata</w:t>
            </w:r>
          </w:p>
        </w:tc>
        <w:tc>
          <w:tcPr>
            <w:tcW w:w="2724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Kertoo radan</w:t>
            </w:r>
          </w:p>
        </w:tc>
      </w:tr>
      <w:tr w:rsidR="003A2F89" w:rsidTr="008F2CA1">
        <w:tc>
          <w:tcPr>
            <w:tcW w:w="2791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Pelaaja</w:t>
            </w:r>
          </w:p>
        </w:tc>
        <w:tc>
          <w:tcPr>
            <w:tcW w:w="2809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pelaaja</w:t>
            </w:r>
          </w:p>
        </w:tc>
        <w:tc>
          <w:tcPr>
            <w:tcW w:w="2724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Kertoo pelaajan</w:t>
            </w:r>
          </w:p>
        </w:tc>
      </w:tr>
      <w:tr w:rsidR="008F2CA1" w:rsidTr="008F2CA1">
        <w:tc>
          <w:tcPr>
            <w:tcW w:w="2791" w:type="dxa"/>
          </w:tcPr>
          <w:p w:rsidR="008F2CA1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Päivämäärä</w:t>
            </w:r>
          </w:p>
        </w:tc>
        <w:tc>
          <w:tcPr>
            <w:tcW w:w="2809" w:type="dxa"/>
          </w:tcPr>
          <w:p w:rsidR="008F2CA1" w:rsidRDefault="008F2CA1" w:rsidP="000632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</w:t>
            </w:r>
            <w:proofErr w:type="spellEnd"/>
          </w:p>
        </w:tc>
        <w:tc>
          <w:tcPr>
            <w:tcW w:w="2724" w:type="dxa"/>
          </w:tcPr>
          <w:p w:rsidR="008F2CA1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Päivämäärä</w:t>
            </w:r>
          </w:p>
        </w:tc>
      </w:tr>
      <w:tr w:rsidR="00AA5A86" w:rsidTr="008F2CA1">
        <w:tc>
          <w:tcPr>
            <w:tcW w:w="2791" w:type="dxa"/>
          </w:tcPr>
          <w:p w:rsidR="00AA5A86" w:rsidRDefault="00AA5A86" w:rsidP="0006327A">
            <w:pPr>
              <w:rPr>
                <w:sz w:val="24"/>
              </w:rPr>
            </w:pPr>
            <w:r>
              <w:rPr>
                <w:sz w:val="24"/>
              </w:rPr>
              <w:t>Muistiinpanot</w:t>
            </w:r>
          </w:p>
        </w:tc>
        <w:tc>
          <w:tcPr>
            <w:tcW w:w="2809" w:type="dxa"/>
          </w:tcPr>
          <w:p w:rsidR="00AA5A86" w:rsidRDefault="00AA5A86" w:rsidP="0006327A">
            <w:pPr>
              <w:rPr>
                <w:sz w:val="24"/>
              </w:rPr>
            </w:pPr>
            <w:r>
              <w:rPr>
                <w:sz w:val="24"/>
              </w:rPr>
              <w:t xml:space="preserve">merkkijono, </w:t>
            </w:r>
            <w:proofErr w:type="spellStart"/>
            <w:r>
              <w:rPr>
                <w:sz w:val="24"/>
              </w:rPr>
              <w:t>max</w:t>
            </w:r>
            <w:proofErr w:type="spellEnd"/>
            <w:r>
              <w:rPr>
                <w:sz w:val="24"/>
              </w:rPr>
              <w:t xml:space="preserve"> 200</w:t>
            </w:r>
          </w:p>
        </w:tc>
        <w:tc>
          <w:tcPr>
            <w:tcW w:w="2724" w:type="dxa"/>
          </w:tcPr>
          <w:p w:rsidR="00AA5A86" w:rsidRDefault="00AA5A86" w:rsidP="0006327A">
            <w:pPr>
              <w:rPr>
                <w:sz w:val="24"/>
              </w:rPr>
            </w:pPr>
            <w:r>
              <w:rPr>
                <w:sz w:val="24"/>
              </w:rPr>
              <w:t>Vapaaehtoiset muistiinpanot</w:t>
            </w:r>
          </w:p>
        </w:tc>
      </w:tr>
      <w:tr w:rsidR="008F2CA1" w:rsidTr="008F2CA1">
        <w:tc>
          <w:tcPr>
            <w:tcW w:w="2791" w:type="dxa"/>
          </w:tcPr>
          <w:p w:rsidR="008F2CA1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Tulokset</w:t>
            </w:r>
          </w:p>
        </w:tc>
        <w:tc>
          <w:tcPr>
            <w:tcW w:w="2809" w:type="dxa"/>
          </w:tcPr>
          <w:p w:rsidR="008F2CA1" w:rsidRDefault="008F2CA1" w:rsidP="000632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724" w:type="dxa"/>
          </w:tcPr>
          <w:p w:rsidR="008F2CA1" w:rsidRDefault="008F2CA1" w:rsidP="0006327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Tulokset eroteltuna väylittäin</w:t>
            </w:r>
            <w:proofErr w:type="gramEnd"/>
          </w:p>
        </w:tc>
      </w:tr>
    </w:tbl>
    <w:p w:rsidR="00AA5A86" w:rsidRDefault="00AA5A86" w:rsidP="0006327A">
      <w:pPr>
        <w:ind w:left="1304" w:hanging="1304"/>
        <w:rPr>
          <w:sz w:val="24"/>
        </w:rPr>
      </w:pPr>
    </w:p>
    <w:p w:rsidR="00AA5A86" w:rsidRDefault="00AA5A86" w:rsidP="00AA5A86">
      <w:pPr>
        <w:rPr>
          <w:sz w:val="24"/>
        </w:rPr>
      </w:pPr>
      <w:r>
        <w:rPr>
          <w:sz w:val="24"/>
        </w:rPr>
        <w:t>Tulos identifioidaan tunnuksella. Sille annetaan myös rata ja pelaaja. Tuloksella on attribuuttina myös päivämäärä. Käyttäjä saa halutessaan antaa muistiinpanoja tuloksille. Itse tulokset on talletettuna erilliseen tauluun.</w:t>
      </w:r>
    </w:p>
    <w:p w:rsidR="00AA5A86" w:rsidRDefault="00AA5A86" w:rsidP="00AA5A86">
      <w:pPr>
        <w:rPr>
          <w:sz w:val="24"/>
        </w:rPr>
      </w:pPr>
    </w:p>
    <w:p w:rsidR="008F2CA1" w:rsidRDefault="008F2CA1" w:rsidP="0006327A">
      <w:pPr>
        <w:ind w:left="1304" w:hanging="1304"/>
        <w:rPr>
          <w:sz w:val="24"/>
        </w:rPr>
      </w:pPr>
      <w:r>
        <w:rPr>
          <w:sz w:val="24"/>
        </w:rPr>
        <w:tab/>
      </w:r>
      <w:r>
        <w:rPr>
          <w:sz w:val="24"/>
        </w:rPr>
        <w:t>tietokohde:</w:t>
      </w:r>
      <w:r>
        <w:rPr>
          <w:sz w:val="24"/>
        </w:rPr>
        <w:t xml:space="preserve"> Pelaaja</w:t>
      </w:r>
    </w:p>
    <w:tbl>
      <w:tblPr>
        <w:tblStyle w:val="TaulukkoRuudukko"/>
        <w:tblW w:w="0" w:type="auto"/>
        <w:tblInd w:w="655" w:type="dxa"/>
        <w:tblLook w:val="04A0" w:firstRow="1" w:lastRow="0" w:firstColumn="1" w:lastColumn="0" w:noHBand="0" w:noVBand="1"/>
      </w:tblPr>
      <w:tblGrid>
        <w:gridCol w:w="2791"/>
        <w:gridCol w:w="2809"/>
        <w:gridCol w:w="2724"/>
      </w:tblGrid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Attribuutti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Arvojoukko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Kuvailu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Tunnus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Yksilöivä tunnus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Nimi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 xml:space="preserve">merkkijono, </w:t>
            </w:r>
            <w:proofErr w:type="spellStart"/>
            <w:r>
              <w:rPr>
                <w:sz w:val="24"/>
              </w:rPr>
              <w:t>max</w:t>
            </w:r>
            <w:proofErr w:type="spellEnd"/>
            <w:r>
              <w:rPr>
                <w:sz w:val="24"/>
              </w:rPr>
              <w:t xml:space="preserve"> 100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Nimi</w:t>
            </w:r>
            <w:r w:rsidR="00AA5A86">
              <w:rPr>
                <w:sz w:val="24"/>
              </w:rPr>
              <w:t xml:space="preserve"> tai nimimerkki</w:t>
            </w:r>
          </w:p>
        </w:tc>
      </w:tr>
    </w:tbl>
    <w:p w:rsidR="008F2CA1" w:rsidRDefault="008F2CA1" w:rsidP="0006327A">
      <w:pPr>
        <w:ind w:left="1304" w:hanging="1304"/>
        <w:rPr>
          <w:sz w:val="24"/>
        </w:rPr>
      </w:pPr>
    </w:p>
    <w:p w:rsidR="00AA5A86" w:rsidRDefault="00AA5A86" w:rsidP="0006327A">
      <w:pPr>
        <w:ind w:left="1304" w:hanging="1304"/>
        <w:rPr>
          <w:sz w:val="24"/>
        </w:rPr>
      </w:pPr>
      <w:r>
        <w:rPr>
          <w:sz w:val="24"/>
        </w:rPr>
        <w:t xml:space="preserve">Pelaaja identifioidaan tunnuksella. Pelaaja voi antaa </w:t>
      </w:r>
      <w:proofErr w:type="spellStart"/>
      <w:r>
        <w:rPr>
          <w:sz w:val="24"/>
        </w:rPr>
        <w:t>itselleen</w:t>
      </w:r>
      <w:proofErr w:type="spellEnd"/>
      <w:r>
        <w:rPr>
          <w:sz w:val="24"/>
        </w:rPr>
        <w:t xml:space="preserve"> nimen. </w:t>
      </w:r>
    </w:p>
    <w:p w:rsidR="008F2CA1" w:rsidRDefault="008F2CA1" w:rsidP="0006327A">
      <w:pPr>
        <w:ind w:left="1304" w:hanging="1304"/>
        <w:rPr>
          <w:sz w:val="24"/>
        </w:rPr>
      </w:pPr>
    </w:p>
    <w:p w:rsidR="008F2CA1" w:rsidRDefault="008F2CA1" w:rsidP="0006327A">
      <w:pPr>
        <w:ind w:left="1304" w:hanging="1304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tietokohde: </w:t>
      </w:r>
      <w:r>
        <w:rPr>
          <w:sz w:val="24"/>
        </w:rPr>
        <w:t>Rata</w:t>
      </w:r>
    </w:p>
    <w:tbl>
      <w:tblPr>
        <w:tblStyle w:val="TaulukkoRuudukko"/>
        <w:tblW w:w="0" w:type="auto"/>
        <w:tblInd w:w="655" w:type="dxa"/>
        <w:tblLook w:val="04A0" w:firstRow="1" w:lastRow="0" w:firstColumn="1" w:lastColumn="0" w:noHBand="0" w:noVBand="1"/>
      </w:tblPr>
      <w:tblGrid>
        <w:gridCol w:w="2791"/>
        <w:gridCol w:w="2809"/>
        <w:gridCol w:w="2724"/>
      </w:tblGrid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Attribuutti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Arvojoukko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Kuvailu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Tunnus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Yksilöivä tunnus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Sijainti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 xml:space="preserve">merkkijono, </w:t>
            </w:r>
            <w:proofErr w:type="spellStart"/>
            <w:r>
              <w:rPr>
                <w:sz w:val="24"/>
              </w:rPr>
              <w:t>max</w:t>
            </w:r>
            <w:proofErr w:type="spellEnd"/>
            <w:r>
              <w:rPr>
                <w:sz w:val="24"/>
              </w:rPr>
              <w:t xml:space="preserve"> 60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Kertoo paikkakunnan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Luokitus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 xml:space="preserve">merkkijono, </w:t>
            </w:r>
            <w:proofErr w:type="spellStart"/>
            <w:r>
              <w:rPr>
                <w:sz w:val="24"/>
              </w:rPr>
              <w:t>max</w:t>
            </w:r>
            <w:proofErr w:type="spellEnd"/>
            <w:r>
              <w:rPr>
                <w:sz w:val="24"/>
              </w:rPr>
              <w:t xml:space="preserve"> 10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Kertoo rataluokituksen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Partulokset</w:t>
            </w:r>
            <w:proofErr w:type="spellEnd"/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Väylien ihannetulokset</w:t>
            </w:r>
          </w:p>
        </w:tc>
      </w:tr>
    </w:tbl>
    <w:p w:rsidR="008F2CA1" w:rsidRDefault="008F2CA1" w:rsidP="0006327A">
      <w:pPr>
        <w:ind w:left="1304" w:hanging="1304"/>
        <w:rPr>
          <w:sz w:val="24"/>
        </w:rPr>
      </w:pPr>
    </w:p>
    <w:p w:rsidR="00AA5A86" w:rsidRDefault="00AA5A86" w:rsidP="00AA5A86">
      <w:pPr>
        <w:ind w:left="1304" w:hanging="1304"/>
        <w:rPr>
          <w:sz w:val="24"/>
        </w:rPr>
      </w:pPr>
    </w:p>
    <w:p w:rsidR="00AA5A86" w:rsidRPr="00AA5A86" w:rsidRDefault="00AA5A86" w:rsidP="00AA5A86">
      <w:pPr>
        <w:pStyle w:val="Eivli"/>
        <w:rPr>
          <w:sz w:val="24"/>
        </w:rPr>
      </w:pPr>
      <w:r w:rsidRPr="00AA5A86">
        <w:rPr>
          <w:sz w:val="24"/>
        </w:rPr>
        <w:t xml:space="preserve">Rata identifioidaan tunnuksella. Sille annetaan attribuuttina paikkakunta ja rataluokitus. </w:t>
      </w:r>
      <w:proofErr w:type="spellStart"/>
      <w:r w:rsidRPr="00AA5A86">
        <w:rPr>
          <w:sz w:val="24"/>
        </w:rPr>
        <w:t>Väylien</w:t>
      </w:r>
    </w:p>
    <w:p w:rsidR="00AA5A86" w:rsidRDefault="00AA5A86" w:rsidP="00AA5A86">
      <w:pPr>
        <w:pStyle w:val="Eivli"/>
        <w:rPr>
          <w:sz w:val="24"/>
        </w:rPr>
      </w:pPr>
      <w:proofErr w:type="spellEnd"/>
      <w:r w:rsidRPr="00AA5A86">
        <w:rPr>
          <w:sz w:val="24"/>
        </w:rPr>
        <w:t>ihannetul</w:t>
      </w:r>
      <w:r>
        <w:rPr>
          <w:sz w:val="24"/>
        </w:rPr>
        <w:t>okset talletetaan erilliseen tauluun.</w:t>
      </w:r>
    </w:p>
    <w:p w:rsidR="00AA5A86" w:rsidRDefault="00AA5A86" w:rsidP="00AA5A86">
      <w:pPr>
        <w:pStyle w:val="Eivli"/>
        <w:rPr>
          <w:sz w:val="24"/>
        </w:rPr>
      </w:pPr>
    </w:p>
    <w:p w:rsidR="00AA5A86" w:rsidRDefault="00AA5A86" w:rsidP="00AA5A86">
      <w:pPr>
        <w:pStyle w:val="Eivli"/>
        <w:rPr>
          <w:sz w:val="24"/>
        </w:rPr>
      </w:pPr>
    </w:p>
    <w:p w:rsidR="00AA5A86" w:rsidRDefault="00AA5A86" w:rsidP="00AA5A86">
      <w:pPr>
        <w:pStyle w:val="Eivli"/>
        <w:rPr>
          <w:sz w:val="24"/>
        </w:rPr>
      </w:pPr>
    </w:p>
    <w:p w:rsidR="00AA5A86" w:rsidRPr="00AA5A86" w:rsidRDefault="00AA5A86" w:rsidP="00AA5A86">
      <w:pPr>
        <w:pStyle w:val="Eivli"/>
        <w:rPr>
          <w:sz w:val="24"/>
        </w:rPr>
      </w:pPr>
    </w:p>
    <w:p w:rsidR="008F2CA1" w:rsidRDefault="008F2CA1" w:rsidP="0006327A">
      <w:pPr>
        <w:ind w:left="1304" w:hanging="1304"/>
        <w:rPr>
          <w:sz w:val="24"/>
        </w:rPr>
      </w:pPr>
    </w:p>
    <w:p w:rsidR="008F2CA1" w:rsidRDefault="00AA5A86" w:rsidP="0006327A">
      <w:pPr>
        <w:ind w:left="1304" w:hanging="1304"/>
        <w:rPr>
          <w:b/>
          <w:sz w:val="24"/>
        </w:rPr>
      </w:pPr>
      <w:r>
        <w:rPr>
          <w:b/>
          <w:sz w:val="24"/>
        </w:rPr>
        <w:lastRenderedPageBreak/>
        <w:t>Tietokantakaavio</w:t>
      </w:r>
    </w:p>
    <w:p w:rsidR="00AA5A86" w:rsidRDefault="00073B4F" w:rsidP="0006327A">
      <w:pPr>
        <w:ind w:left="1304" w:hanging="1304"/>
        <w:rPr>
          <w:b/>
          <w:sz w:val="24"/>
        </w:rPr>
      </w:pPr>
      <w:r>
        <w:rPr>
          <w:b/>
          <w:noProof/>
          <w:sz w:val="24"/>
          <w:lang w:eastAsia="fi-FI"/>
        </w:rPr>
        <w:drawing>
          <wp:anchor distT="0" distB="0" distL="114300" distR="114300" simplePos="0" relativeHeight="251660288" behindDoc="1" locked="0" layoutInCell="1" allowOverlap="1" wp14:anchorId="77AEC4E3" wp14:editId="06C442B6">
            <wp:simplePos x="0" y="0"/>
            <wp:positionH relativeFrom="margin">
              <wp:align>center</wp:align>
            </wp:positionH>
            <wp:positionV relativeFrom="paragraph">
              <wp:posOffset>5415</wp:posOffset>
            </wp:positionV>
            <wp:extent cx="3512185" cy="6442075"/>
            <wp:effectExtent l="0" t="0" r="0" b="0"/>
            <wp:wrapTight wrapText="bothSides">
              <wp:wrapPolygon edited="0">
                <wp:start x="0" y="0"/>
                <wp:lineTo x="0" y="21525"/>
                <wp:lineTo x="21440" y="21525"/>
                <wp:lineTo x="21440" y="0"/>
                <wp:lineTo x="0" y="0"/>
              </wp:wrapPolygon>
            </wp:wrapTight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etokantakaav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A86" w:rsidRPr="008F2CA1" w:rsidRDefault="00AA5A86" w:rsidP="0006327A">
      <w:pPr>
        <w:ind w:left="1304" w:hanging="1304"/>
        <w:rPr>
          <w:b/>
          <w:sz w:val="24"/>
        </w:rPr>
      </w:pPr>
    </w:p>
    <w:p w:rsidR="008F2CA1" w:rsidRDefault="008F2CA1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Pr="003A2F89" w:rsidRDefault="00073B4F" w:rsidP="00073B4F">
      <w:pPr>
        <w:rPr>
          <w:sz w:val="24"/>
        </w:rPr>
      </w:pPr>
      <w:r>
        <w:rPr>
          <w:sz w:val="24"/>
        </w:rPr>
        <w:t xml:space="preserve">Jotta radan kaikki pelaajat löydetään, niin joudutaan tekemään liitostaulu </w:t>
      </w:r>
      <w:proofErr w:type="spellStart"/>
      <w:r>
        <w:rPr>
          <w:sz w:val="24"/>
        </w:rPr>
        <w:t>radanPelaajat</w:t>
      </w:r>
      <w:proofErr w:type="spellEnd"/>
      <w:r>
        <w:rPr>
          <w:sz w:val="24"/>
        </w:rPr>
        <w:t>. Tuloksia ja radanihannetuloksia tarvitaan erilliset aputaulut.</w:t>
      </w:r>
      <w:bookmarkStart w:id="0" w:name="_GoBack"/>
      <w:bookmarkEnd w:id="0"/>
    </w:p>
    <w:sectPr w:rsidR="00073B4F" w:rsidRPr="003A2F8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32"/>
    <w:rsid w:val="0006327A"/>
    <w:rsid w:val="00073B4F"/>
    <w:rsid w:val="00233A2B"/>
    <w:rsid w:val="00320832"/>
    <w:rsid w:val="00373D7A"/>
    <w:rsid w:val="003A2F89"/>
    <w:rsid w:val="00710F53"/>
    <w:rsid w:val="008F2CA1"/>
    <w:rsid w:val="00A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ADF8C-D86E-42E4-BE96-85558749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3A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ivli">
    <w:name w:val="No Spacing"/>
    <w:uiPriority w:val="1"/>
    <w:qFormat/>
    <w:rsid w:val="00AA5A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362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Tuukka Kangas</dc:creator>
  <cp:keywords/>
  <dc:description/>
  <cp:lastModifiedBy>Tuukka Kangas</cp:lastModifiedBy>
  <cp:revision>3</cp:revision>
  <dcterms:created xsi:type="dcterms:W3CDTF">2016-01-24T14:03:00Z</dcterms:created>
  <dcterms:modified xsi:type="dcterms:W3CDTF">2016-01-31T16:59:00Z</dcterms:modified>
</cp:coreProperties>
</file>