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sz w:val="44"/>
          <w:szCs w:val="44"/>
        </w:rPr>
      </w:pPr>
      <w:bookmarkStart w:colFirst="0" w:colLast="0" w:name="_2aa9y8rw5n2k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44"/>
          <w:szCs w:val="44"/>
          <w:rtl w:val="0"/>
        </w:rPr>
        <w:t xml:space="preserve">HƯỚNG DẪN CÀI ĐẶT &amp; CHẠY DỰ ÁN QUẢN LÝ THƯ VIỆN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rFonts w:ascii="Times New Roman" w:cs="Times New Roman" w:eastAsia="Times New Roman" w:hAnsi="Times New Roman"/>
          <w:color w:val="18803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32"/>
          <w:szCs w:val="32"/>
        </w:rPr>
      </w:pPr>
      <w:bookmarkStart w:colFirst="0" w:colLast="0" w:name="_35gzqz95p6rw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rtl w:val="0"/>
        </w:rPr>
        <w:t xml:space="preserve">1. Cài đặt phần mềm cần thiết</w:t>
      </w:r>
    </w:p>
    <w:tbl>
      <w:tblPr>
        <w:tblStyle w:val="Table1"/>
        <w:tblW w:w="553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2165"/>
        <w:gridCol w:w="3365"/>
        <w:tblGridChange w:id="0">
          <w:tblGrid>
            <w:gridCol w:w="2165"/>
            <w:gridCol w:w="336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Phần mềm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Ghi chú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Java JDK 23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Java 23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IntelliJ IDEA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IDE để viết và chạy Spring Boot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Docker Desktop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Dùng để chạy MySQL container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MySQL Workbench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Dùng để kiểm tra database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Postman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Dùng để test API</w:t>
            </w:r>
          </w:p>
        </w:tc>
      </w:tr>
    </w:tbl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color w:val="18803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32"/>
          <w:szCs w:val="32"/>
        </w:rPr>
      </w:pPr>
      <w:bookmarkStart w:colFirst="0" w:colLast="0" w:name="_8nwc4ervg7mv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rtl w:val="0"/>
        </w:rPr>
        <w:t xml:space="preserve">2. Chạy MySQL bằng Docker</w:t>
      </w:r>
    </w:p>
    <w:p w:rsidR="00000000" w:rsidDel="00000000" w:rsidP="00000000" w:rsidRDefault="00000000" w:rsidRPr="00000000" w14:paraId="00000012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Mở CMD và chạy lần lượt các lệnh sau: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docker pull mysql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docker run --name javamysql -p 3306:3306 -e MYSQL_ROOT_PASSWORD=root -d mysql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before="240" w:lineRule="auto"/>
        <w:ind w:left="600" w:right="60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MySQL sẽ chạy ở localhost:3306 với tài khoản: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0" w:afterAutospacing="0" w:before="240" w:lineRule="auto"/>
        <w:ind w:left="1320" w:right="600" w:hanging="360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Username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root</w:t>
        <w:br w:type="textWrapping"/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240" w:before="0" w:beforeAutospacing="0" w:lineRule="auto"/>
        <w:ind w:left="1320" w:right="600" w:hanging="360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Password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root</w:t>
        <w:br w:type="textWrapping"/>
      </w:r>
    </w:p>
    <w:p w:rsidR="00000000" w:rsidDel="00000000" w:rsidP="00000000" w:rsidRDefault="00000000" w:rsidRPr="00000000" w14:paraId="0000001A">
      <w:pPr>
        <w:spacing w:after="240" w:before="240" w:lineRule="auto"/>
        <w:ind w:left="600" w:right="60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Vào Docker Desktop </w:t>
      </w:r>
    </w:p>
    <w:p w:rsidR="00000000" w:rsidDel="00000000" w:rsidP="00000000" w:rsidRDefault="00000000" w:rsidRPr="00000000" w14:paraId="0000001B">
      <w:pPr>
        <w:spacing w:after="240" w:before="240" w:lineRule="auto"/>
        <w:ind w:left="600" w:right="60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Chọn Containers + Run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color w:val="18803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i w:val="1"/>
          <w:color w:val="000000"/>
          <w:sz w:val="32"/>
          <w:szCs w:val="32"/>
        </w:rPr>
      </w:pPr>
      <w:bookmarkStart w:colFirst="0" w:colLast="0" w:name="_ipd6k0mlvun9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rtl w:val="0"/>
        </w:rPr>
        <w:t xml:space="preserve">3. Kiểm tra với MySQL Workbench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Tạo kết nối:</w:t>
        <w:br w:type="textWrapping"/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Host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127.0.0.1</w:t>
        <w:br w:type="textWrapping"/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Port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3306</w:t>
        <w:br w:type="textWrapping"/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Username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root</w:t>
        <w:br w:type="textWrapping"/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spacing w:after="240" w:before="0" w:beforeAutospacing="0" w:lineRule="auto"/>
        <w:ind w:left="1440" w:hanging="360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Password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root</w:t>
        <w:br w:type="textWrapping"/>
      </w:r>
    </w:p>
    <w:p w:rsidR="00000000" w:rsidDel="00000000" w:rsidP="00000000" w:rsidRDefault="00000000" w:rsidRPr="00000000" w14:paraId="00000023">
      <w:pPr>
        <w:spacing w:after="240" w:before="240" w:lineRule="auto"/>
        <w:ind w:left="600" w:right="60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Sau khi chạy Spring Boot, bạn sẽ thấy database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LibraryManagerment</w:t>
      </w:r>
    </w:p>
    <w:p w:rsidR="00000000" w:rsidDel="00000000" w:rsidP="00000000" w:rsidRDefault="00000000" w:rsidRPr="00000000" w14:paraId="00000024">
      <w:pPr>
        <w:spacing w:after="240" w:before="240" w:lineRule="auto"/>
        <w:ind w:left="600" w:right="60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và các bảng tương ứng tự động được tạo.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color w:val="18803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32"/>
          <w:szCs w:val="32"/>
        </w:rPr>
      </w:pPr>
      <w:bookmarkStart w:colFirst="0" w:colLast="0" w:name="_27d35di9ljzl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rtl w:val="0"/>
        </w:rPr>
        <w:t xml:space="preserve">4. Chạy ứng dụng Spring Boot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spacing w:after="0" w:afterAutospacing="0" w:before="240" w:lineRule="auto"/>
        <w:ind w:left="720" w:hanging="360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Trong IntelliJ IDEA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28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Mở file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LibraryManagementApplication</w:t>
      </w:r>
      <w:r w:rsidDel="00000000" w:rsidR="00000000" w:rsidRPr="00000000">
        <w:rPr>
          <w:rFonts w:ascii="Cardo" w:cs="Cardo" w:eastAsia="Cardo" w:hAnsi="Cardo"/>
          <w:sz w:val="28"/>
          <w:szCs w:val="28"/>
          <w:rtl w:val="0"/>
        </w:rPr>
        <w:t xml:space="preserve"> → Nhấn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Run</w:t>
        <w:br w:type="textWrapping"/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Hoặc dòng lệnh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  <w:br w:type="textWrapping"/>
        <w:t xml:space="preserve">./gradlew bootRun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color w:val="18803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32"/>
          <w:szCs w:val="32"/>
        </w:rPr>
      </w:pPr>
      <w:bookmarkStart w:colFirst="0" w:colLast="0" w:name="_pxjn9wbtqr8a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rtl w:val="0"/>
        </w:rPr>
        <w:t xml:space="preserve">5. Test API với Postman</w:t>
      </w:r>
    </w:p>
    <w:p w:rsidR="00000000" w:rsidDel="00000000" w:rsidP="00000000" w:rsidRDefault="00000000" w:rsidRPr="00000000" w14:paraId="0000002D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Đây là các api của dự án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40" w:before="240" w:lineRule="auto"/>
        <w:rPr>
          <w:rFonts w:ascii="Times New Roman" w:cs="Times New Roman" w:eastAsia="Times New Roman" w:hAnsi="Times New Roman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40" w:before="240" w:lineRule="auto"/>
        <w:rPr>
          <w:rFonts w:ascii="Times New Roman" w:cs="Times New Roman" w:eastAsia="Times New Roman" w:hAnsi="Times New Roman"/>
          <w:color w:val="188038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https://baconcuu.postman.co/workspace/BaConCuu-Workspace~68d5ea99-bc02-47f0-8d5b-f57bdeccc079/collection/39673475-6269fcac-c37d-40f3-a206-ff058231ef8b?action=share&amp;creator=40642538</w:t>
        </w:r>
      </w:hyperlink>
      <w:r w:rsidDel="00000000" w:rsidR="00000000" w:rsidRPr="00000000">
        <w:rPr>
          <w:rtl w:val="0"/>
        </w:rPr>
      </w:r>
    </w:p>
    <w:tbl>
      <w:tblPr>
        <w:tblStyle w:val="Table2"/>
        <w:tblW w:w="65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025"/>
        <w:gridCol w:w="3440"/>
        <w:gridCol w:w="2105"/>
        <w:tblGridChange w:id="0">
          <w:tblGrid>
            <w:gridCol w:w="1025"/>
            <w:gridCol w:w="3440"/>
            <w:gridCol w:w="210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Method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URL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Ghi chú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GET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http://localhost:8080/sach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Lấy danh sách sách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POST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http://localhost:8080/sach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Thêm sách mới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……….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…………………………………..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……………………</w:t>
            </w:r>
          </w:p>
        </w:tc>
      </w:tr>
    </w:tbl>
    <w:p w:rsidR="00000000" w:rsidDel="00000000" w:rsidP="00000000" w:rsidRDefault="00000000" w:rsidRPr="00000000" w14:paraId="0000003C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Ví dụ body lấy danh sách sách: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json</w:t>
      </w:r>
    </w:p>
    <w:p w:rsidR="00000000" w:rsidDel="00000000" w:rsidP="00000000" w:rsidRDefault="00000000" w:rsidRPr="00000000" w14:paraId="0000003E">
      <w:pPr>
        <w:shd w:fill="ffffff" w:val="clear"/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3F">
      <w:pPr>
        <w:shd w:fill="ffffff" w:val="clear"/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"code"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200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</w:t>
      </w:r>
    </w:p>
    <w:p w:rsidR="00000000" w:rsidDel="00000000" w:rsidP="00000000" w:rsidRDefault="00000000" w:rsidRPr="00000000" w14:paraId="00000040">
      <w:pPr>
        <w:shd w:fill="ffffff" w:val="clear"/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"message"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"Lấy ra thành công"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</w:t>
      </w:r>
    </w:p>
    <w:p w:rsidR="00000000" w:rsidDel="00000000" w:rsidP="00000000" w:rsidRDefault="00000000" w:rsidRPr="00000000" w14:paraId="00000041">
      <w:pPr>
        <w:shd w:fill="ffffff" w:val="clear"/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"data"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[</w:t>
      </w:r>
    </w:p>
    <w:p w:rsidR="00000000" w:rsidDel="00000000" w:rsidP="00000000" w:rsidRDefault="00000000" w:rsidRPr="00000000" w14:paraId="00000042">
      <w:pPr>
        <w:shd w:fill="ffffff" w:val="clear"/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{</w:t>
      </w:r>
    </w:p>
    <w:p w:rsidR="00000000" w:rsidDel="00000000" w:rsidP="00000000" w:rsidRDefault="00000000" w:rsidRPr="00000000" w14:paraId="00000043">
      <w:pPr>
        <w:shd w:fill="ffffff" w:val="clear"/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"maSach"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</w:t>
      </w:r>
    </w:p>
    <w:p w:rsidR="00000000" w:rsidDel="00000000" w:rsidP="00000000" w:rsidRDefault="00000000" w:rsidRPr="00000000" w14:paraId="00000044">
      <w:pPr>
        <w:shd w:fill="ffffff" w:val="clear"/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"tieuDe"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"Cho tôi xin một vé đi tuổi thơ"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</w:t>
      </w:r>
    </w:p>
    <w:p w:rsidR="00000000" w:rsidDel="00000000" w:rsidP="00000000" w:rsidRDefault="00000000" w:rsidRPr="00000000" w14:paraId="00000045">
      <w:pPr>
        <w:shd w:fill="ffffff" w:val="clear"/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"tacGia"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"Nguyễn Nhật Ánh"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</w:t>
      </w:r>
    </w:p>
    <w:p w:rsidR="00000000" w:rsidDel="00000000" w:rsidP="00000000" w:rsidRDefault="00000000" w:rsidRPr="00000000" w14:paraId="00000046">
      <w:pPr>
        <w:shd w:fill="ffffff" w:val="clear"/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"theLoai"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"Thiếu nhi"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</w:t>
      </w:r>
    </w:p>
    <w:p w:rsidR="00000000" w:rsidDel="00000000" w:rsidP="00000000" w:rsidRDefault="00000000" w:rsidRPr="00000000" w14:paraId="00000047">
      <w:pPr>
        <w:shd w:fill="ffffff" w:val="clear"/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"soLuong"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</w:t>
      </w:r>
    </w:p>
    <w:p w:rsidR="00000000" w:rsidDel="00000000" w:rsidP="00000000" w:rsidRDefault="00000000" w:rsidRPr="00000000" w14:paraId="00000048">
      <w:pPr>
        <w:shd w:fill="ffffff" w:val="clear"/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"nhaXuatBan"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"NXB Kim Đồng"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</w:t>
      </w:r>
    </w:p>
    <w:p w:rsidR="00000000" w:rsidDel="00000000" w:rsidP="00000000" w:rsidRDefault="00000000" w:rsidRPr="00000000" w14:paraId="00000049">
      <w:pPr>
        <w:shd w:fill="ffffff" w:val="clear"/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"namXuatBan"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"2020-01-01"</w:t>
      </w:r>
    </w:p>
    <w:p w:rsidR="00000000" w:rsidDel="00000000" w:rsidP="00000000" w:rsidRDefault="00000000" w:rsidRPr="00000000" w14:paraId="0000004A">
      <w:pPr>
        <w:shd w:fill="ffffff" w:val="clear"/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  <w:font w:name="Roboto Mono">
    <w:embedRegular w:fontKey="{00000000-0000-0000-0000-000000000000}" r:id="rId4" w:subsetted="0"/>
    <w:embedBold w:fontKey="{00000000-0000-0000-0000-000000000000}" r:id="rId5" w:subsetted="0"/>
    <w:embedItalic w:fontKey="{00000000-0000-0000-0000-000000000000}" r:id="rId6" w:subsetted="0"/>
    <w:embedBoldItalic w:fontKey="{00000000-0000-0000-0000-000000000000}" r:id="rId7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baconcuu.postman.co/workspace/BaConCuu-Workspace~68d5ea99-bc02-47f0-8d5b-f57bdeccc079/collection/39673475-6269fcac-c37d-40f3-a206-ff058231ef8b?action=share&amp;creator=40642538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Relationship Id="rId4" Type="http://schemas.openxmlformats.org/officeDocument/2006/relationships/font" Target="fonts/RobotoMono-regular.ttf"/><Relationship Id="rId5" Type="http://schemas.openxmlformats.org/officeDocument/2006/relationships/font" Target="fonts/RobotoMono-bold.ttf"/><Relationship Id="rId6" Type="http://schemas.openxmlformats.org/officeDocument/2006/relationships/font" Target="fonts/RobotoMono-italic.ttf"/><Relationship Id="rId7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