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Thực hành Ajax và dữ liệu (tiếp)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cầu: Tham khảo ứng dụng sau và thực hiện với dữ liệu được phân công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 Quản lý danh sách sản phẩm (Product) sử dụng Ajax trong ASP.NET Core MVC bao gồm các chức năng: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Hiển thị danh sách sản phẩm (với phân trang).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Thêm sản phẩm mới mà không tải lại trang (sử dụng Ajax).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Cập nhật sản phẩm mà không tải lại trang (sử dụng Ajax).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Xóa sản phẩm mà không tải lại trang (sử dụng Ajax).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 tả: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Mỗi sản phẩm có các thuộc tính: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Id (int, tự tăng)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Name (string, không quá 100 ký tự)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Price (decimal, &gt;= 0)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Description (string, tùy chọn)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Sử dụng Entity Framework Core để thao tác với cơ sở dữ liệu (có thể dùng SQLite hoặc SQL Server).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Sử dụng jQuery Ajax để gọi các API controller.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Giao diện đơn giản bằng Bootstrap.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Hướng dẫn thực hiện: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Tạo project ASP.NET Core MVC: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Mở Visual Studio &gt; Tạo ASP.NET Core Web App (Model-View-Controller).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Cài đặt các package cần thiết: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Install-Package Microsoft.EntityFrameworkCore.SqlServer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Install-Package Microsoft.EntityFrameworkCore.Tools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Install-Package Microsoft.AspNetCore.Mvc.NewtonsoftJson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Install-Package Microsoft.jQuery.Unobtrusive.Ajax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Tạo mô hình dữ liệu (Model):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Models/Product.cs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Product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int Id { get; set; }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decimal Price { get; set; }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Data/ApplicationDbContext.cs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ApplicationDbContext : DbContext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ApplicationDbContext(DbContextOptions&lt;ApplicationDbContext&gt; options) : base(options) { }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DbSet&lt;Product&gt; Products { get; set; }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hình chuỗi kết nối trong appsettings.json: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"ConnectionStrings": {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"DefaultConnection": "Server=(localdb)\\mssqllocaldb;Database=ProductDb;Trusted_Connection=True;"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Tạo Migration và Cập nhật Database: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Add-Migration InitialCreate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Update-Database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Tạo Controller với API: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Controllers/ProductController.cs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Microsoft.AspNetCore.Mvc;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ProductController : Controller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ProductController(ApplicationDbContext context)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_context = context;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IActionResult Index() =&gt; View();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[HttpGet]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async Task&lt;IActionResult&gt; GetAll()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var products = await _context.Products.ToListAsync();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Json(products);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[HttpPost]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async Task&lt;IActionResult&gt; Create([FromBody] Product product)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(ModelState.IsValid)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await _context.Products.AddAsync(product);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Json(product);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BadRequest(ModelState);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[HttpPut]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async Task&lt;IActionResult&gt; Update([FromBody] Product product)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(ModelState.IsValid)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_context.Products.Update(product);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Json(product);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BadRequest(ModelState);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[HttpDelete]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async Task&lt;IActionResult&gt; Delete(int id)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var product = await _context.Products.FindAsync(id);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(product != null)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_context.Products.Remove(product);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Ok();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NotFound();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Giao diện với Ajax: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Views/Product/Index.cshtml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@{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ViewData["Title"] = "Quản lý sản phẩm";</w:t>
          </w:r>
        </w:sdtContent>
      </w:sdt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Layout = "~/Views/Shared/_Layout.cshtml";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&lt;div class="container mt-4"&gt;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&lt;h2&gt;Danh sách sản phẩm&lt;/h2&gt;</w:t>
          </w:r>
        </w:sdtContent>
      </w:sdt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&lt;table class="table table-bordered" id="productTable"&gt;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&lt;thead&gt;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&lt;tr&gt;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&lt;th&gt;#&lt;/th&gt;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&lt;th&gt;Tên sản phẩm&lt;/th&gt;</w:t>
          </w:r>
        </w:sdtContent>
      </w:sdt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&lt;th&gt;Giá&lt;/th&gt;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&lt;th&gt;Mô tả&lt;/th&gt;</w:t>
          </w:r>
        </w:sdtContent>
      </w:sdt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&lt;th&gt;Hành động&lt;/th&gt;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&lt;/tr&gt;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&lt;/thead&gt;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&lt;/table&gt;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&lt;button class="btn btn-primary" onclick="showCreateModal()"&gt;Thêm sản phẩm&lt;/button&gt;</w:t>
          </w:r>
        </w:sdtContent>
      </w:sdt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Modal Form --&gt;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&lt;div class="modal" id="productModal"&gt;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&lt;div class="modal-dialog"&gt;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&lt;div class="modal-header"&gt;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&lt;h5 class="modal-title"&gt;Sản phẩm&lt;/h5&gt;</w:t>
          </w:r>
        </w:sdtContent>
      </w:sdt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&lt;button type="button" class="close" data-dismiss="modal"&gt;&amp;times;&lt;/button&gt;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&lt;div class="modal-body"&gt;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&lt;input type="hidden" id="productId"&gt;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    &lt;label&gt;Tên sản phẩm:&lt;/label&gt;</w:t>
          </w:r>
        </w:sdtContent>
      </w:sdt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&lt;input type="text" class="form-control" id="productName"&gt;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&lt;/div&gt;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&lt;label&gt;Giá:&lt;/label&gt;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&lt;input type="number" class="form-control" id="productPrice"&gt;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&lt;/div&gt;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    &lt;label&gt;Mô tả:&lt;/label&gt;</w:t>
          </w:r>
        </w:sdtContent>
      </w:sdt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&lt;textarea class="form-control" id="productDescription"&gt;&lt;/textarea&gt;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&lt;/div&gt;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&lt;div class="modal-footer"&gt;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&lt;button class="btn btn-success" onclick="saveProduct()"&gt;Lưu&lt;/button&gt;</w:t>
          </w:r>
        </w:sdtContent>
      </w:sdt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 src="https://code.jquery.com/jquery-3.6.0.min.js"&gt;&lt;/script&gt;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$(document).ready(function () {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loadProducts();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function loadProducts() {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$.get('/Product/GetAll', function (data) {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var rows = '';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$.each(data, function (i, product) {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rows += `&lt;tr&gt;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&lt;td&gt;${product.id}&lt;/td&gt;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&lt;td&gt;${product.name}&lt;/td&gt;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&lt;td&gt;${product.price}&lt;/td&gt;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&lt;td&gt;${product.description || ''}&lt;/td&gt;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&lt;td&gt;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                        &lt;button onclick="editProduct(${product.id})" class="btn btn-warning"&gt;Sửa&lt;/button&gt;</w:t>
          </w:r>
        </w:sdtContent>
      </w:sdt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&lt;button onclick="deleteProduct(${product.id})" class="btn btn-danger"&gt;Xóa&lt;/button&gt;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&lt;/tr&gt;`;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});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$('#productTable tbody').html(rows);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function showCreateModal() {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$('#productId').val('');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$('#productName').val('');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$('#productPrice').val('');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$('#productDescription').val('');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$('#productModal').modal('show');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function saveProduct() {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var product = {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id: $('#productId').val(),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name: $('#productName').val(),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price: parseFloat($('#productPrice').val()),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description: $('#productDescription').val()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var url = product.id ? '/Product/Update' : '/Product/Create';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$.ajax({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url: url,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method: product.id ? 'PUT' : 'POST',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contentType: 'application/json',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data: JSON.stringify(product),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success: function () {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$('#productModal').modal('hide');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loadProducts();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function editProduct(id) {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$.get(`/Product/GetAll`, function (data) {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var product = data.find(p =&gt; p.id === id);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(product) {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$('#productId').val(product.id);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$('#productName').val(product.name);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$('#productPrice').val(product.price);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$('#productDescription').val(product.description);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$('#productModal').modal('show');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function deleteProduct(id) {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        if (confirm('Bạn có chắc muốn xóa sản phẩm này không?')) {</w:t>
          </w:r>
        </w:sdtContent>
      </w:sdt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$.ajax({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url: `/Product/Delete?id=${id}`,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method: 'DELETE',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success: function () {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loadProducts();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});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Thử nghiệm: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Chạy ứng dụng và truy cập /Product/Index để thử các chức năng thêm, sửa, xóa với Ajax.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3692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3692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3692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3692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3692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3692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69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69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69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692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692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692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692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692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692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692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692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692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3692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69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3692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69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69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692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692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692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692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692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6925"/>
    <w:rPr>
      <w:b w:val="1"/>
      <w:bCs w:val="1"/>
      <w:smallCaps w:val="1"/>
      <w:color w:val="2f5496" w:themeColor="accent1" w:themeShade="0000BF"/>
      <w:spacing w:val="5"/>
    </w:rPr>
  </w:style>
  <w:style w:type="paragraph" w:styleId="p1" w:customStyle="1">
    <w:name w:val="p1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1" w:customStyle="1">
    <w:name w:val="s1"/>
    <w:basedOn w:val="DefaultParagraphFont"/>
    <w:rsid w:val="000E1962"/>
  </w:style>
  <w:style w:type="paragraph" w:styleId="p2" w:customStyle="1">
    <w:name w:val="p2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2" w:customStyle="1">
    <w:name w:val="s2"/>
    <w:basedOn w:val="DefaultParagraphFont"/>
    <w:rsid w:val="000E1962"/>
  </w:style>
  <w:style w:type="paragraph" w:styleId="p3" w:customStyle="1">
    <w:name w:val="p3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3" w:customStyle="1">
    <w:name w:val="s3"/>
    <w:basedOn w:val="DefaultParagraphFont"/>
    <w:rsid w:val="000E1962"/>
  </w:style>
  <w:style w:type="paragraph" w:styleId="p4" w:customStyle="1">
    <w:name w:val="p4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apple-tab-span" w:customStyle="1">
    <w:name w:val="apple-tab-span"/>
    <w:basedOn w:val="DefaultParagraphFont"/>
    <w:rsid w:val="000E1962"/>
  </w:style>
  <w:style w:type="paragraph" w:styleId="p5" w:customStyle="1">
    <w:name w:val="p5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paragraph" w:styleId="p6" w:customStyle="1">
    <w:name w:val="p6"/>
    <w:basedOn w:val="Normal"/>
    <w:rsid w:val="000E196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s4" w:customStyle="1">
    <w:name w:val="s4"/>
    <w:basedOn w:val="DefaultParagraphFont"/>
    <w:rsid w:val="000E1962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E1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E1962"/>
    <w:rPr>
      <w:rFonts w:ascii="Courier New" w:cs="Courier New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0E1962"/>
    <w:rPr>
      <w:rFonts w:ascii="Courier New" w:cs="Courier New" w:hAnsi="Courier New" w:eastAsiaTheme="minorEastAsia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9HePzn9gYgBARS+R+opPAzyy4Q==">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TgAciExVHh6WGRNMnFiWnpudFBRcllrYmE5WTlKNXVRMUxC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2025-03-03T08:32:00Z</dcterms:created>
  <dc:creator>Thanh Tung Thai</dc:creator>
</cp:coreProperties>
</file>