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2"/>
        </w:rPr>
        <w:t>4.7.3. Đặc tả Phương thức Các Luồng Nghiệp vụ (3 Tầng Kiến trúc Backend)</w:t>
      </w:r>
    </w:p>
    <w:p>
      <w:r>
        <w:rPr>
          <w:i/>
          <w:color w:val="333333"/>
          <w:sz w:val="24"/>
        </w:rPr>
        <w:t>(Đánh số bảng nối tiếp chuẩn Chương 4: Bảng 4.45 đến Bảng 4.76)</w:t>
      </w:r>
    </w:p>
    <w:p/>
    <w:p>
      <w:r>
        <w:rPr>
          <w:b/>
          <w:color w:val="000000"/>
          <w:sz w:val="26"/>
        </w:rPr>
        <w:t>register() – Use Case UC5.1 - Đăng ký tài khoản người dùng mới</w:t>
      </w:r>
    </w:p>
    <w:p>
      <w:r>
        <w:rPr>
          <w:b/>
          <w:i/>
          <w:sz w:val="22"/>
        </w:rPr>
        <w:t>Bảng 4.45. Đặc tả method register()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UC5.1 - Đăng ký tài khoản người dùng mới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AuthController</w:t>
              <w:br/>
              <w:t>Method: register(@Body() dto: RegisterDto)</w:t>
              <w:br/>
              <w:t>Decorators: @Post('register')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AuthService</w:t>
              <w:br/>
              <w:t>Method: register(dto: RegisterDto)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prisma.nguoiDung.findUnique(), prisma.nguoiDung.create()</w:t>
              <w:br/>
              <w:t>Bảng tác động: nguoi_dung, nguoi_dung_ho_so, ho_so_uy_tin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dto (RegisterDto): Gồm email, so_dien_thoai, mat_khau, ho_ten.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Thông điệp thành công và thông tin tài khoản người dùng vừa tạo (loại bỏ mat_khau_hash).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Email chưa từng tồn tại trong CSDL.</w:t>
              <w:br/>
              <w:t>● Số điện thoại (nếu có) đúng định dạng và chưa từng đăng ký.</w:t>
              <w:br/>
              <w:t>● Mật khẩu &gt;= 6 ký tự.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Bản ghi nguoi_dung tạo mới với vai_tro = 'THANH_VIEN', trang_thai = 'HOAT_DONG'.</w:t>
              <w:br/>
              <w:t>● Tự động tạo bản ghi nguoi_dung_ho_so và ho_so_uy_tin (100 điểm ban đầu).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HTTP POST /auth/register, validate RegisterDto.</w:t>
              <w:br/>
              <w:t>2. [Service] Kiểm tra email/SĐT trùng lặp trong CSDL.</w:t>
              <w:br/>
              <w:t>3. [Service] Mã hóa băm mật khẩu bằng bcrypt (saltRounds=10).</w:t>
              <w:br/>
              <w:t>4. [Data Access] Thực thi chèn bản ghi vào 3 bảng nguoi_dung, nguoi_dung_ho_so, ho_so_uy_tin.</w:t>
              <w:br/>
              <w:t>5. [Controller] Phản hồi HTTP 201.</w:t>
            </w:r>
          </w:p>
        </w:tc>
      </w:tr>
    </w:tbl>
    <w:p/>
    <w:p>
      <w:r>
        <w:rPr>
          <w:b/>
          <w:color w:val="000000"/>
          <w:sz w:val="26"/>
        </w:rPr>
        <w:t>login() – Use Case UC5.2 - Xác thực và đăng nhập hệ thống</w:t>
      </w:r>
    </w:p>
    <w:p>
      <w:r>
        <w:rPr>
          <w:b/>
          <w:i/>
          <w:sz w:val="22"/>
        </w:rPr>
        <w:t>Bảng 4.46. Đặc tả method login()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UC5.2 - Xác thực và đăng nhập hệ thống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AuthController</w:t>
              <w:br/>
              <w:t>Method: login(@Body() dto: LoginDto)</w:t>
              <w:br/>
              <w:t>Decorators: @Post('login'), @HttpCode(200)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AuthService</w:t>
              <w:br/>
              <w:t>Method: login(dto: LoginDto)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prisma.nguoiDung.findFirst()</w:t>
              <w:br/>
              <w:t>Bảng tác động: nguoi_dung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dto (LoginDto): Gồm tai_khoan (Email/SĐT) và mat_khau.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Trả về JWT access_token và thông tin định danh người dùng.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Tài khoản Email/SĐT tồn tại trong CSDL.</w:t>
              <w:br/>
              <w:t>● Mật khẩu khớp với chuỗi mã hóa băm bcrypt.</w:t>
              <w:br/>
              <w:t>● Tài khoản không ở trạng thái BI_KHOA.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Chuỗi mã thông báo bảo mật JWT Access Token được ký thành công.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thông tin đăng nhập từ Client.</w:t>
              <w:br/>
              <w:t>2. [Data Access] Tìm kiếm người dùng theo Email/SĐT.</w:t>
              <w:br/>
              <w:t>3. [Service] Kiểm tra tài khoản không bị khóa.</w:t>
              <w:br/>
              <w:t>4. [Service] Đối soát mật khẩu băm bằng bcrypt.compare().</w:t>
              <w:br/>
              <w:t>5. [Service] Ký cấp JWT Token qua JwtService.sign().</w:t>
              <w:br/>
              <w:t>6. [Controller] Phản hồi HTTP Code 200 kèm access_token.</w:t>
            </w:r>
          </w:p>
        </w:tc>
      </w:tr>
    </w:tbl>
    <w:p/>
    <w:p>
      <w:r>
        <w:rPr>
          <w:b/>
          <w:color w:val="000000"/>
          <w:sz w:val="26"/>
        </w:rPr>
        <w:t>getMe() – Phân hệ Auth - Truy vấn thông tin cá nhân hiện tại</w:t>
      </w:r>
    </w:p>
    <w:p>
      <w:r>
        <w:rPr>
          <w:b/>
          <w:i/>
          <w:sz w:val="22"/>
        </w:rPr>
        <w:t>Bảng 4.47. Đặc tả method getMe()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Phân hệ Auth - Truy vấn thông tin cá nhân hiện tại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AuthController</w:t>
              <w:br/>
              <w:t>Method: getMe(@CurrentUser() user: any)</w:t>
              <w:br/>
              <w:t>Decorators: @Get('me'),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AuthService</w:t>
              <w:br/>
              <w:t>Method: validateUser(userId: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prisma.nguoiDung.findUnique()</w:t>
              <w:br/>
              <w:t>Bảng tác động: nguoi_dung, nguoi_dung_ho_so, ho_so_uy_tin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user: Đối tượng thông tin người dùng được trích xuất từ JWT Token.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Thông tin chi tiết tài khoản, hồ sơ cá nhân và uy tín.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Header chứa Jwt Access Token hợp lệ.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dữ liệu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JwtAuthGuard giải mã Token từ Header.</w:t>
              <w:br/>
              <w:t>2. [Service] Lấy thông tin user hiện tại.</w:t>
              <w:br/>
              <w:t>3. [Data Access] Truy vấn hồ sơ cá nhân và chỉ số uy tín từ CSDL.</w:t>
              <w:br/>
              <w:t>4. [Controller] Loại bỏ trường mat_khau_hash và trả về HTTP 200.</w:t>
            </w:r>
          </w:p>
        </w:tc>
      </w:tr>
    </w:tbl>
    <w:p/>
    <w:p>
      <w:r>
        <w:rPr>
          <w:b/>
          <w:color w:val="000000"/>
          <w:sz w:val="26"/>
        </w:rPr>
        <w:t>getProfile() – Use Case UC5.3 - Xem hồ sơ công khai thành viên</w:t>
      </w:r>
    </w:p>
    <w:p>
      <w:r>
        <w:rPr>
          <w:b/>
          <w:i/>
          <w:sz w:val="22"/>
        </w:rPr>
        <w:t>Bảng 4.48. Đặc tả method getProfile()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UC5.3 - Xem hồ sơ công khai thành viên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UsersController</w:t>
              <w:br/>
              <w:t>Method: getProfile(@Param('id') id: string)</w:t>
              <w:br/>
              <w:t>Decorators: @Get('profile/:id')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UsersService</w:t>
              <w:br/>
              <w:t>Method: getProfile(id: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prisma.nguoiDung.findUnique()</w:t>
              <w:br/>
              <w:t>Bảng tác động: nguoi_dung, nguoi_dung_ho_so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người dùng cần xem hồ sơ.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Hồ sơ công khai của thành viên.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Mã người dùng id tồn tại trong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id từ URL Path Parameter.</w:t>
              <w:br/>
              <w:t>2. [Data Access] Tìm kiếm NguoiDung kèm NguoiDungHoSo.</w:t>
              <w:br/>
              <w:t>3. [Service] Nếu không thấy, ném NotFoundException.</w:t>
              <w:br/>
              <w:t>4.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updateProfile() – Use Case UC5.3 - Cập nhật thông tin hồ sơ cá nhân</w:t>
      </w:r>
    </w:p>
    <w:p>
      <w:r>
        <w:rPr>
          <w:b/>
          <w:i/>
          <w:sz w:val="22"/>
        </w:rPr>
        <w:t>Bảng 4.49. Đặc tả method updateProfile()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UC5.3 - Cập nhật thông tin hồ sơ cá nhân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UsersController</w:t>
              <w:br/>
              <w:t>Method: updateProfile(@CurrentUser('nguoi_dung_id') userId, @Body() dto: UpdateProfileDto)</w:t>
              <w:br/>
              <w:t>Decorators: @Put('profile'),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UsersService</w:t>
              <w:br/>
              <w:t>Method: updateProfile(userId: string, dto: UpdateProfileDto)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prisma.nguoiDungHoSo.upsert(), prisma.nguoiDung.update()</w:t>
              <w:br/>
              <w:t>Bảng tác động: nguoi_dung_ho_so, nguoi_dung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người dùng đăng nhập.</w:t>
              <w:br/>
              <w:t>● dto (UpdateProfileDto): ho_ten, so_dien_thoai, anh_dai_dien, dia_chi, mo_ta_ca_nhan.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Hồ sơ cá nhân sau khi cập nhật thành công.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  <w:br/>
              <w:t>● Số điện thoại (nếu sửa) phải đúng định dạng chuẩn.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Bản ghi nguoi_dung_ho_so được cập nhật thông tin mới.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dữ liệu cập nhật từ Client.</w:t>
              <w:br/>
              <w:t>2. [Service] Kiểm tra tính hợp lệ dữ liệu SĐT/Họ tên.</w:t>
              <w:br/>
              <w:t>3. [Data Access] Thực thi upsert thông tin vào nguoi_dung_ho_so và cập nhật ho_ten ở nguoi_dung.</w:t>
              <w:br/>
              <w:t>4.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getReputationProfile() – Use Case UC6.2 - Truy vấn điểm và hồ sơ uy tín thành viên</w:t>
      </w:r>
    </w:p>
    <w:p>
      <w:r>
        <w:rPr>
          <w:b/>
          <w:i/>
          <w:sz w:val="22"/>
        </w:rPr>
        <w:t>Bảng 4.50. Đặc tả method getReputationProfile()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UC6.2 - Truy vấn điểm và hồ sơ uy tín thành viên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UsersController</w:t>
              <w:br/>
              <w:t>Method: getReputation(@Param('id') id: string)</w:t>
              <w:br/>
              <w:t>Decorators: @Get('reputation/:id')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UsersService</w:t>
              <w:br/>
              <w:t>Method: getReputationProfile(id: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prisma.hoSoUyTin.findUnique()</w:t>
              <w:br/>
              <w:t>Bảng tác động: ho_so_uy_tin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người dùng.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Chỉ số điểm uy tín, tổng số lượt đánh giá và điểm trung bình.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Mã người dùng tồn tại trong hệ thống.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id từ URL.</w:t>
              <w:br/>
              <w:t>2. [Data Access] Truy vấn bảng ho_so_uy_tin.</w:t>
              <w:br/>
              <w:t>3. [Controller] Trả về dữ liệu điểm uy tín.</w:t>
            </w:r>
          </w:p>
        </w:tc>
      </w:tr>
    </w:tbl>
    <w:p/>
    <w:p>
      <w:r>
        <w:rPr>
          <w:b/>
          <w:color w:val="000000"/>
          <w:sz w:val="26"/>
        </w:rPr>
        <w:t>create() [Assets] – Use Case UC1.1 - Đăng bài đăng tài sản mới</w:t>
      </w:r>
    </w:p>
    <w:p>
      <w:r>
        <w:rPr>
          <w:b/>
          <w:i/>
          <w:sz w:val="22"/>
        </w:rPr>
        <w:t>Bảng 4.51. Đặc tả method create() [Assets]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UC1.1 - Đăng bài đăng tài sản mới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create(@CurrentUser('nguoi_dung_id') userId, @Body() dto: CreateAssetDto)</w:t>
              <w:br/>
              <w:t>Decorators: @Post('assets'),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create(userId: string, dto: CreateAssetDto)</w:t>
              <w:br/>
              <w:t>Return Type: Promise&lt;BaiDangTaiSan&gt;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prisma.danhMucTaiSan.findUnique(), prisma.baiDangTaiSan.create()</w:t>
              <w:br/>
              <w:t>Bảng tác động: bai_dang_tai_san, hinh_anh_tai_san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người đăng bài.</w:t>
              <w:br/>
              <w:t>● dto (CreateAssetDto): ten_tai_san, danh_muc_id, mo_ta_hien_trang, so_luong_tong, hinh_thuc_chia_se, dia_diem, mảng hinh_anh.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BaiDangTaiSan: Bài đăng tài sản vừa tạo.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  <w:br/>
              <w:t>● Danh mục tài sản tồn tại.</w:t>
              <w:br/>
              <w:t>● Mảng hinh_anh chứa ít nhất 1 URL.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Bản ghi bai_dang_tai_san mới tạo với trang_thai = 'KHA_DUNG'.</w:t>
              <w:br/>
              <w:t>● Lưu danh sách ảnh vào hinh_anh_tai_san.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Giải mã JwtAuthGuard trích xuất userId.</w:t>
              <w:br/>
              <w:t>2. [Service] Kiểm tra danh mục tồn tại.</w:t>
              <w:br/>
              <w:t>3. [Data Access] Chèn bản ghi vào CSDL.</w:t>
              <w:br/>
              <w:t>4. [Controller] Phản hồi HTTP Code 201.</w:t>
            </w:r>
          </w:p>
        </w:tc>
      </w:tr>
    </w:tbl>
    <w:p/>
    <w:p>
      <w:r>
        <w:rPr>
          <w:b/>
          <w:color w:val="000000"/>
          <w:sz w:val="26"/>
        </w:rPr>
        <w:t>findAll() [Assets] – Use Case UC2.1 - Tìm kiếm và lọc bài đăng tài sản</w:t>
      </w:r>
    </w:p>
    <w:p>
      <w:r>
        <w:rPr>
          <w:b/>
          <w:i/>
          <w:sz w:val="22"/>
        </w:rPr>
        <w:t>Bảng 4.52. Đặc tả method findAll() [Assets]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UC2.1 - Tìm kiếm và lọc bài đăng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findAll(@Query() query: QueryAssetDto)</w:t>
              <w:br/>
              <w:t>Decorators: @Get('assets')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findAll(query: QueryAssetDto)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prisma.baiDangTaiSan.findMany(), prisma.baiDangTaiSan.count()</w:t>
              <w:br/>
              <w:t>Bảng tác động: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query (QueryAssetDto): search, danh_muc_id, hinh_thuc, trang_thai, page, limit.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Mảng danh sách bài đăng và thông tin phân trang.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yêu cầu xác thực.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Query Parameters từ URL.</w:t>
              <w:br/>
              <w:t>2. [Service] Xây dựng câu điều kiện WHERE lọc dữ liệu.</w:t>
              <w:br/>
              <w:t>3. [Data Access] Thực thi truy vấn phân trang (skip, take).</w:t>
              <w:br/>
              <w:t>4.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findMyAssets() – Use Case UC1.4 - Xem danh sách bài đăng cá nhân</w:t>
      </w:r>
    </w:p>
    <w:p>
      <w:r>
        <w:rPr>
          <w:b/>
          <w:i/>
          <w:sz w:val="22"/>
        </w:rPr>
        <w:t>Bảng 4.53. Đặc tả method findMyAssets()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UC1.4 - Xem danh sách bài đăng cá nhân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findMyAssets(@CurrentUser('nguoi_dung_id') userId, @Query() query: QueryPaginationDto)</w:t>
              <w:br/>
              <w:t>Decorators: @Get('assets/my'),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findMyAssets(userId: string, query: QueryPaginationDto)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prisma.baiDangTaiSan.findMany()</w:t>
              <w:br/>
              <w:t>Bảng tác động: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cá nhân.</w:t>
              <w:br/>
              <w:t>● query: page, limit.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Bài đăng thuộc sở hữu cá nhân.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Trích xuất userId từ Token.</w:t>
              <w:br/>
              <w:t>2. [Data Access] Truy vấn bài đăng có chu_so_huu_id === userId.</w:t>
              <w:br/>
              <w:t>3. [Controller] Trả về danh sách.</w:t>
            </w:r>
          </w:p>
        </w:tc>
      </w:tr>
    </w:tbl>
    <w:p/>
    <w:p>
      <w:r>
        <w:rPr>
          <w:b/>
          <w:color w:val="000000"/>
          <w:sz w:val="26"/>
        </w:rPr>
        <w:t>findOne() [Assets] – Use Case UC2.2 - Xem chi tiết bài đăng tài sản</w:t>
      </w:r>
    </w:p>
    <w:p>
      <w:r>
        <w:rPr>
          <w:b/>
          <w:i/>
          <w:sz w:val="22"/>
        </w:rPr>
        <w:t>Bảng 4.54. Đặc tả method findOne() [Assets]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UC2.2 - Xem chi tiết bài đăng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findOne(@Param('id') id: string)</w:t>
              <w:br/>
              <w:t>Decorators: @Get('assets/:id')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findOne(id: string)</w:t>
              <w:br/>
              <w:t>Return Type: Promise&lt;BaiDangTaiSan&gt;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prisma.baiDangTaiSan.findUnique()</w:t>
              <w:br/>
              <w:t>Bảng tác động: bai_dang_tai_san, hinh_anh_tai_san, nguoi_dung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bài đăng.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BaiDangTaiSan: Thông tin chi tiết tài sản kèm hình ảnh và thông tin chủ sở hữu.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Bài đăng id tồn tại trong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id từ URL.</w:t>
              <w:br/>
              <w:t>2. [Data Access] Truy vấn bài đăng bao gồm quan hệ hinh_anh và chu_so_huu.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update() [Assets] – Use Case UC1.2 - Cập nhật bài đăng tài sản</w:t>
      </w:r>
    </w:p>
    <w:p>
      <w:r>
        <w:rPr>
          <w:b/>
          <w:i/>
          <w:sz w:val="22"/>
        </w:rPr>
        <w:t>Bảng 4.55. Đặc tả method update() [Assets]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UC1.2 - Cập nhật bài đăng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update(@Param('id') id, @CurrentUser('nguoi_dung_id') userId, @Body() dto: UpdateAssetDto)</w:t>
              <w:br/>
              <w:t>Decorators: @Put('assets/:id'),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update(id: string, userId: string, dto: UpdateAssetDto)</w:t>
              <w:br/>
              <w:t>Return Type: Promise&lt;BaiDangTaiSan&gt;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prisma.baiDangTaiSan.update()</w:t>
              <w:br/>
              <w:t>Bảng tác động: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bài đăng.</w:t>
              <w:br/>
              <w:t>● userId (UUID): Người sửa.</w:t>
              <w:br/>
              <w:t>● dto (UpdateAssetDto): Các thông tin chỉnh sửa.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BaiDangTaiSan: Bài đăng sau cập nhật.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Bài đăng tồn tại.</w:t>
              <w:br/>
              <w:t>● Người thực hiện phải là chủ sở hữu bài đăng.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Cập nhật thông tin bài đăng trong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thông tin sửa đổi.</w:t>
              <w:br/>
              <w:t>2. [Service] Kiểm tra chủ sở hữu. Nếu sai ném ForbiddenException.</w:t>
              <w:br/>
              <w:t>3. [Data Access] Cập nhật bản ghi bài đăng.</w:t>
              <w:br/>
              <w:t>4.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remove() [Assets] – Use Case UC1.3 - Xóa bài đăng tài sản</w:t>
      </w:r>
    </w:p>
    <w:p>
      <w:r>
        <w:rPr>
          <w:b/>
          <w:i/>
          <w:sz w:val="22"/>
        </w:rPr>
        <w:t>Bảng 4.56. Đặc tả method remove() [Assets]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UC1.3 - Xóa bài đăng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remove(@Param('id') id, @CurrentUser('nguoi_dung_id') userId)</w:t>
              <w:br/>
              <w:t>Decorators: @Delete('assets/:id'),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remove(id: string, userId: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prisma.baiDangTaiSan.delete()</w:t>
              <w:br/>
              <w:t>Bảng tác động: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bài đăng.</w:t>
              <w:br/>
              <w:t>● userId (UUID): Chủ sở hữu.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Thông báo xóa bài đăng thành công.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Bài đăng tồn tại.</w:t>
              <w:br/>
              <w:t>● Người xóa là chủ bài đăng.</w:t>
              <w:br/>
              <w:t>● Bài đăng không có giao dịch dở dang.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Bản ghi bài đăng bị xóa khỏi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id bài đăng cần xóa.</w:t>
              <w:br/>
              <w:t>2. [Service] Kiểm tra quyền hạn chủ sở hữu.</w:t>
              <w:br/>
              <w:t>3. [Data Access] Xóa bản ghi bài đăng.</w:t>
              <w:br/>
              <w:t>4. [Controller] Trả về thông báo thành công.</w:t>
            </w:r>
          </w:p>
        </w:tc>
      </w:tr>
    </w:tbl>
    <w:p/>
    <w:p>
      <w:r>
        <w:rPr>
          <w:b/>
          <w:color w:val="000000"/>
          <w:sz w:val="26"/>
        </w:rPr>
        <w:t>create() [Proposals] – Use Case UC2.3 - Khởi tạo đề xuất nhận/trao đổi tài sản</w:t>
      </w:r>
    </w:p>
    <w:p>
      <w:r>
        <w:rPr>
          <w:b/>
          <w:i/>
          <w:sz w:val="22"/>
        </w:rPr>
        <w:t>Bảng 4.57. Đặc tả method create() [Proposals]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UC2.3 - Khởi tạo đề xuất nhận/trao đổi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create(@CurrentUser('nguoi_dung_id') userId, @Body() dto: CreateProposalDto)</w:t>
              <w:br/>
              <w:t>Decorators: @Post('proposals'),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create(userId: string, dto: CreateProposalDto)</w:t>
              <w:br/>
              <w:t>Return Type: Promise&lt;DeXuatGiaoDich&gt;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prisma.baiDangTaiSan.findUnique(), prisma.deXuatGiaoDich.create()</w:t>
              <w:br/>
              <w:t>Bảng tác động: de_xuat_giao_dich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người gửi đề xuất.</w:t>
              <w:br/>
              <w:t>● dto: bai_dang_id, so_luong_yeu_cau, loi_nhan, tai_san_doi_ung, tien_doi_ung.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DeXuatGiaoDich: Bản ghi đề xuất vừa tạo.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Bài đăng KHA_DUNG.</w:t>
              <w:br/>
              <w:t>● Người gửi không phải chủ bài đăng.</w:t>
              <w:br/>
              <w:t>● so_luong_yeu_cau &lt;= so_luong_kha_dung.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Tạo bản ghi đề xuất với trang_thai = 'CHO_XU_LY'.</w:t>
              <w:br/>
              <w:t>● Gửi thông báo WebSocket cho chủ bài.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request gửi đề xuất.</w:t>
              <w:br/>
              <w:t>2. [Service] Kiểm tra các điều kiện nghiệp vụ.</w:t>
              <w:br/>
              <w:t>3. [Data Access] Lưu bản ghi de_xuat_giao_dich.</w:t>
              <w:br/>
              <w:t>4. [Service] Bắn thông báo WebSocket tới chủ bài đăng.</w:t>
              <w:br/>
              <w:t>5. [Controller] Phản hồi HTTP Code 201.</w:t>
            </w:r>
          </w:p>
        </w:tc>
      </w:tr>
    </w:tbl>
    <w:p/>
    <w:p>
      <w:r>
        <w:rPr>
          <w:b/>
          <w:color w:val="000000"/>
          <w:sz w:val="26"/>
        </w:rPr>
        <w:t>getReceivedProposals() – Use Case UC3.1 - Xem danh sách đề xuất nhận được</w:t>
      </w:r>
    </w:p>
    <w:p>
      <w:r>
        <w:rPr>
          <w:b/>
          <w:i/>
          <w:sz w:val="22"/>
        </w:rPr>
        <w:t>Bảng 4.58. Đặc tả method getReceivedProposals()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UC3.1 - Xem danh sách đề xuất nhận được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getReceived(@CurrentUser('nguoi_dung_id') userId, @Query() query: QueryPaginationDto)</w:t>
              <w:br/>
              <w:t>Decorators: @Get('proposals/received'),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getReceivedProposals(userId: string, query: QueryPaginationDto)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prisma.deXuatGiaoDich.findMany()</w:t>
              <w:br/>
              <w:t>Bảng tác động: de_xuat_giao_dich,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chủ tài sản.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Danh sách đề xuất nhận được.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request.</w:t>
              <w:br/>
              <w:t>2. [Data Access] Truy vấn các đề xuất hướng về bài đăng của userId.</w:t>
              <w:br/>
              <w:t>3. [Controller] Trả về danh sách.</w:t>
            </w:r>
          </w:p>
        </w:tc>
      </w:tr>
    </w:tbl>
    <w:p/>
    <w:p>
      <w:r>
        <w:rPr>
          <w:b/>
          <w:color w:val="000000"/>
          <w:sz w:val="26"/>
        </w:rPr>
        <w:t>getSentProposals() – Use Case UC3.1 - Xem danh sách đề xuất đã gửi</w:t>
      </w:r>
    </w:p>
    <w:p>
      <w:r>
        <w:rPr>
          <w:b/>
          <w:i/>
          <w:sz w:val="22"/>
        </w:rPr>
        <w:t>Bảng 4.59. Đặc tả method getSentProposals()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UC3.1 - Xem danh sách đề xuất đã gửi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getSent(@CurrentUser('nguoi_dung_id') userId, @Query() query: QueryPaginationDto)</w:t>
              <w:br/>
              <w:t>Decorators: @Get('proposals/sent'),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getSentProposals(userId: string, query: QueryPaginationDto)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prisma.deXuatGiaoDich.findMany()</w:t>
              <w:br/>
              <w:t>Bảng tác động: de_xuat_giao_dich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Người gửi.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Đề xuất đã gửi.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Trích xuất userId.</w:t>
              <w:br/>
              <w:t>2. [Data Access] Truy vấn de_xuat_giao_dich theo nguoi_gui_id.</w:t>
              <w:br/>
              <w:t>3. [Controller] Phản hồi kết quả.</w:t>
            </w:r>
          </w:p>
        </w:tc>
      </w:tr>
    </w:tbl>
    <w:p/>
    <w:p>
      <w:r>
        <w:rPr>
          <w:b/>
          <w:color w:val="000000"/>
          <w:sz w:val="26"/>
        </w:rPr>
        <w:t>acceptProposal() – Use Case UC3.2 - Phê duyệt / Chấp nhận đề xuất giao dịch</w:t>
      </w:r>
    </w:p>
    <w:p>
      <w:r>
        <w:rPr>
          <w:b/>
          <w:i/>
          <w:sz w:val="22"/>
        </w:rPr>
        <w:t>Bảng 4.60. Đặc tả method acceptProposal()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UC3.2 - Phê duyệt / Chấp nhận đề xuất giao dịch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accept(@Param('id') id, @CurrentUser('nguoi_dung_id') userId)</w:t>
              <w:br/>
              <w:t>Decorators: @Put('proposals/:id/accept'),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acceptProposal(id: string, userId: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prisma.$transaction(), tx.baiDangTaiSan.update(), tx.deXuatGiaoDich.update(), tx.giaoDich.create()</w:t>
              <w:br/>
              <w:t>Bảng tác động: de_xuat_giao_dich, bai_dang_tai_san, 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đề xuất.</w:t>
              <w:br/>
              <w:t>● userId (UUID): Chủ sở hữu bài đăng.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Thông báo thành công và bản ghi Giao dịch mới.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Đề xuất ở trạng thái CHO_XU_LY hoặc DANG_THUONG_LUONG.</w:t>
              <w:br/>
              <w:t>● Người dùng là chủ bài đăng.</w:t>
              <w:br/>
              <w:t>● Tồn kho khả dụng &gt;= so_luong_yeu_cau.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đề xuất -&gt; DA_CHAP_NHAN.</w:t>
              <w:br/>
              <w:t>● Tồn kho khả dụng giảm, giữ chỗ tăng.</w:t>
              <w:br/>
              <w:t>● Tạo bản ghi GiaoDich mới trạng thái DANG_GIAO_DICH.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yêu cầu chấp nhận.</w:t>
              <w:br/>
              <w:t>2. [Service] Xác minh chủ bài đăng.</w:t>
              <w:br/>
              <w:t>3. [Data Access] Thực thi Transaction CSDL:</w:t>
              <w:br/>
              <w:t xml:space="preserve">   a. Khóa bài đăng và trừ số lượng khả dụng, tăng giữ chỗ.</w:t>
              <w:br/>
              <w:t xml:space="preserve">   b. Chuyển đề xuất -&gt; DA_CHAP_NHAN.</w:t>
              <w:br/>
              <w:t xml:space="preserve">   c. Tạo bản ghi giao_dich mới.</w:t>
              <w:br/>
              <w:t>4. [Service] Bắn thông báo WebSocket tới người gửi.</w:t>
              <w:br/>
              <w:t>5.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rejectProposal() – Use Case UC3.2 - Từ chối đề xuất giao dịch</w:t>
      </w:r>
    </w:p>
    <w:p>
      <w:r>
        <w:rPr>
          <w:b/>
          <w:i/>
          <w:sz w:val="22"/>
        </w:rPr>
        <w:t>Bảng 4.61. Đặc tả method rejectProposal()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UC3.2 - Từ chối đề xuất giao dịch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reject(@Param('id') id, @CurrentUser('nguoi_dung_id') userId, @Body('ly_do_tu_choi') lyDoTuChoi)</w:t>
              <w:br/>
              <w:t>Decorators: @Put('proposals/:id/reject'),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rejectProposal(id: string, userId: string, lyDoTuChoi?: string)</w:t>
              <w:br/>
              <w:t>Return Type: Promise&lt;DeXuatGiaoDich&gt;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prisma.deXuatGiaoDich.update()</w:t>
              <w:br/>
              <w:t>Bảng tác động: de_xuat_giao_dich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đề xuất.</w:t>
              <w:br/>
              <w:t>● userId (UUID): Chủ bài đăng.</w:t>
              <w:br/>
              <w:t>● lyDoTuChoi: Lý do từ chối.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DeXuatGiaoDich: Đề xuất sau từ chối.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Đề xuất đang chờ xử lý.</w:t>
              <w:br/>
              <w:t>● Người từ chối là chủ bài đăng.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đề xuất -&gt; TU_CHOI.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yêu cầu từ chối.</w:t>
              <w:br/>
              <w:t>2. [Service] Kiểm tra quyền hạn.</w:t>
              <w:br/>
              <w:t>3. [Data Access] Cập nhật trang_thai = 'TU_CHOI'.</w:t>
              <w:br/>
              <w:t>4. [Controller] Trả về kết quả.</w:t>
            </w:r>
          </w:p>
        </w:tc>
      </w:tr>
    </w:tbl>
    <w:p/>
    <w:p>
      <w:r>
        <w:rPr>
          <w:b/>
          <w:color w:val="000000"/>
          <w:sz w:val="26"/>
        </w:rPr>
        <w:t>startNegotiation() – Use Case UC3.3 - Chuyển sang tiến trình thương lượng</w:t>
      </w:r>
    </w:p>
    <w:p>
      <w:r>
        <w:rPr>
          <w:b/>
          <w:i/>
          <w:sz w:val="22"/>
        </w:rPr>
        <w:t>Bảng 4.62. Đặc tả method startNegotiation()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UC3.3 - Chuyển sang tiến trình thương lượng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negotiate(@Param('id') id, @CurrentUser('nguoi_dung_id') userId)</w:t>
              <w:br/>
              <w:t>Decorators: @Put('proposals/:id/negotiate'),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startNegotiation(id: string, userId: string)</w:t>
              <w:br/>
              <w:t>Return Type: Promise&lt;DeXuatGiaoDich&gt;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prisma.deXuatGiaoDich.update()</w:t>
              <w:br/>
              <w:t>Bảng tác động: de_xuat_giao_dich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đề xuất.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DeXuatGiaoDich: Đề xuất trạng thái thương lượng.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Đề xuất đang ở trạng thái CHO_XU_LY.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đề xuất -&gt; DANG_THUONG_LUONG.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yêu cầu mở thương lượng.</w:t>
              <w:br/>
              <w:t>2. [Data Access] Đổi trang_thai sang DANG_THUONG_LUONG.</w:t>
              <w:br/>
              <w:t>3.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createMessage() – Use Case UC3.3 - Gửi tin nhắn thương lượng trực tiếp</w:t>
      </w:r>
    </w:p>
    <w:p>
      <w:r>
        <w:rPr>
          <w:b/>
          <w:i/>
          <w:sz w:val="22"/>
        </w:rPr>
        <w:t>Bảng 4.63. Đặc tả method createMessage()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UC3.3 - Gửi tin nhắn thương lượng trực tiếp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NegotiationController</w:t>
              <w:br/>
              <w:t>Method: sendMessage(@Param('proposalId') proposalId, @CurrentUser('nguoi_dung_id') userId, @Body('noi_dung') noiDung)</w:t>
              <w:br/>
              <w:t>Decorators: @Post('proposals/:proposalId/messages'),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NegotiationService</w:t>
              <w:br/>
              <w:t>Method: createMessage(proposalId: string, userId: string, noiDung: string)</w:t>
              <w:br/>
              <w:t>Return Type: Promise&lt;TinNhanThuongLuong&gt;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prisma.tinNhanThuongLuong.create()</w:t>
              <w:br/>
              <w:t>Bảng tác động: tin_nhan_thuong_luong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proposalId (UUID): Mã đề xuất.</w:t>
              <w:br/>
              <w:t>● userId (UUID): Người nhắn.</w:t>
              <w:br/>
              <w:t>● noiDung (String): Nội dung tin nhắn.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TinNhanThuongLuong: Bản ghi tin nhắn mới.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Đề xuất ở trạng thái DANG_THUONG_LUONG.</w:t>
              <w:br/>
              <w:t>● Người nhắn thuộc 1 trong 2 bên.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Bản ghi tin nhắn mới lưu vào CSDL.</w:t>
              <w:br/>
              <w:t>● Phát tin nhắn qua WebSocket Gateway tới đối tác.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tin nhắn thương lượng.</w:t>
              <w:br/>
              <w:t>2. [Data Access] Lưu bản ghi tin nhắn mới.</w:t>
              <w:br/>
              <w:t>3. [Service] Phát sự kiện NEW_MESSAGE qua NegotiationGateway.</w:t>
              <w:br/>
              <w:t>4. [Controller] Phản hồi HTTP Code 201.</w:t>
            </w:r>
          </w:p>
        </w:tc>
      </w:tr>
    </w:tbl>
    <w:p/>
    <w:p>
      <w:r>
        <w:rPr>
          <w:b/>
          <w:color w:val="000000"/>
          <w:sz w:val="26"/>
        </w:rPr>
        <w:t>getMessages() – Use Case UC3.3 - Truy vấn lịch sử tin nhắn thương lượng</w:t>
      </w:r>
    </w:p>
    <w:p>
      <w:r>
        <w:rPr>
          <w:b/>
          <w:i/>
          <w:sz w:val="22"/>
        </w:rPr>
        <w:t>Bảng 4.64. Đặc tả method getMessages()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UC3.3 - Truy vấn lịch sử tin nhắn thương lượng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NegotiationController</w:t>
              <w:br/>
              <w:t>Method: getMessages(@Param('proposalId') proposalId, @CurrentUser('nguoi_dung_id') userId)</w:t>
              <w:br/>
              <w:t>Decorators: @Get('proposals/:proposalId/messages'),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NegotiationService</w:t>
              <w:br/>
              <w:t>Method: getMessages(proposalId: string, userId: string)</w:t>
              <w:br/>
              <w:t>Return Type: Promise&lt;TinNhanThuongLuong[]&gt;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prisma.tinNhanThuongLuong.findMany()</w:t>
              <w:br/>
              <w:t>Bảng tác động: tin_nhan_thuong_luong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proposalId (UUID): Mã đề xuất.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TinNhanThuongLuong[]: Danh sách tin nhắn.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tham gia cuộc thương lượng.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proposalId từ URL.</w:t>
              <w:br/>
              <w:t>2. [Data Access] Truy vấn mảng tin nhắn theo thoi_gian asc.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findAllMyTransactions() – Use Case UC4.3 - Truy vấn danh sách giao dịch cá nhân</w:t>
      </w:r>
    </w:p>
    <w:p>
      <w:r>
        <w:rPr>
          <w:b/>
          <w:i/>
          <w:sz w:val="22"/>
        </w:rPr>
        <w:t>Bảng 4.65. Đặc tả method findAllMyTransactions()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UC4.3 - Truy vấn danh sách giao dịch cá nhân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TransactionsController</w:t>
              <w:br/>
              <w:t>Method: findAll(@CurrentUser('nguoi_dung_id') userId, @Query() query: QueryPaginationDto)</w:t>
              <w:br/>
              <w:t>Decorators: @Get('transactions'),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TransactionsService</w:t>
              <w:br/>
              <w:t>Method: findAllMyTransactions(userId: string, query: QueryPaginationDto)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prisma.giaoDich.findMany()</w:t>
              <w:br/>
              <w:t>Bảng tác động: 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Người dùng đăng nhập.</w:t>
              <w:br/>
              <w:t>● query: page, limit.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Danh sách giao dịch cá nhân.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request.</w:t>
              <w:br/>
              <w:t>2. [Data Access] Tìm các bản ghi giao dịch mà userId là người sở hữu hoặc người tiếp nhận.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findOne() [Transactions] – Use Case UC4.3 - Xem chi tiết bản ghi giao dịch</w:t>
      </w:r>
    </w:p>
    <w:p>
      <w:r>
        <w:rPr>
          <w:b/>
          <w:i/>
          <w:sz w:val="22"/>
        </w:rPr>
        <w:t>Bảng 4.66. Đặc tả method findOne() [Transactions]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UC4.3 - Xem chi tiết bản ghi giao dịch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TransactionsController</w:t>
              <w:br/>
              <w:t>Method: findOne(@Param('id') id, @CurrentUser('nguoi_dung_id') userId)</w:t>
              <w:br/>
              <w:t>Decorators: @Get('transactions/:id'),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TransactionsService</w:t>
              <w:br/>
              <w:t>Method: findOne(id: string, userId: string)</w:t>
              <w:br/>
              <w:t>Return Type: Promise&lt;GiaoDich&gt;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prisma.giaoDich.findUnique()</w:t>
              <w:br/>
              <w:t>Bảng tác động: giao_dich, de_xuat_giao_dich,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giao dịch.</w:t>
              <w:br/>
              <w:t>● userId (UUID): Người dùng.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GiaoDich: Chi tiết bản ghi giao dịch.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tham gia vào giao dịch.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id giao dịch.</w:t>
              <w:br/>
              <w:t>2. [Data Access] Truy vấn chi tiết giao dịch kèm thông tin bài đăng và hai bên.</w:t>
              <w:br/>
              <w:t>3. [Controller] Phản hồi kết quả.</w:t>
            </w:r>
          </w:p>
        </w:tc>
      </w:tr>
    </w:tbl>
    <w:p/>
    <w:p>
      <w:r>
        <w:rPr>
          <w:b/>
          <w:color w:val="000000"/>
          <w:sz w:val="26"/>
        </w:rPr>
        <w:t>confirmTransaction() – Use Case UC4.1 - Xác nhận hoàn tất giao dịch hai bên</w:t>
      </w:r>
    </w:p>
    <w:p>
      <w:r>
        <w:rPr>
          <w:b/>
          <w:i/>
          <w:sz w:val="22"/>
        </w:rPr>
        <w:t>Bảng 4.67. Đặc tả method confirmTransaction()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UC4.1 - Xác nhận hoàn tất giao dịch hai bên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TransactionsController</w:t>
              <w:br/>
              <w:t>Method: confirm(@Param('id') id, @CurrentUser('nguoi_dung_id') userId)</w:t>
              <w:br/>
              <w:t>Decorators: @Put('transactions/:id/confirm'),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TransactionsService</w:t>
              <w:br/>
              <w:t>Method: confirmTransaction(id: string, userId: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prisma.$transaction(), tx.giaoDich.update(), tx.baiDangTaiSan.update(), tx.hoSoUyTin.updateMany()</w:t>
              <w:br/>
              <w:t>Bảng tác động: giao_dich, bai_dang_tai_san, ho_so_uy_tin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giao dịch.</w:t>
              <w:br/>
              <w:t>● userId (UUID): Người bấm xác nhận.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Cập nhật cờ xác nhận và trạng thái giao dịch.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Giao dịch đang ở trạng thái DANG_GIAO_DICH.</w:t>
              <w:br/>
              <w:t>● Người thực hiện thuộc 1 trong 2 bên.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Đánh dấu cờ xác nhận tương ứng.</w:t>
              <w:br/>
              <w:t>● Khi cả 2 bên cùng xác nhận: Trạng thái giao dịch -&gt; HOAN_TAT, giảm giữ chỗ, tăng số lượng đã phân phối, cộng 1 giao dịch hoàn tất trong hồ sơ uy tín cả 2 bên.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yêu cầu xác nhận.</w:t>
              <w:br/>
              <w:t>2. [Service] Xác minh vai trò người dùng.</w:t>
              <w:br/>
              <w:t>3. [Data Access] Mở prisma.$transaction():</w:t>
              <w:br/>
              <w:t xml:space="preserve">   a. Cập nhật cờ xác nhận của người dùng.</w:t>
              <w:br/>
              <w:t xml:space="preserve">   b. Khi cả 2 bên cùng xác nhận -&gt; Đổi trạng thái giao dịch sang HOAN_TAT.</w:t>
              <w:br/>
              <w:t xml:space="preserve">   c. Giảm giữ chỗ, tăng số lượng đã phân phối trên bài đăng tài sản.</w:t>
              <w:br/>
              <w:t xml:space="preserve">   d. Tăng so_giao_dich_hoan_tat thêm 1 trong bảng ho_so_uy_tin cho cả 2 bên.</w:t>
              <w:br/>
              <w:t>4. [Service] Bắn thông báo WebSocket cho đối tác.</w:t>
              <w:br/>
              <w:t>5.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cancelTransaction() – Use Case UC4.2 - Hủy bỏ tiến trình giao dịch dở dang</w:t>
      </w:r>
    </w:p>
    <w:p>
      <w:r>
        <w:rPr>
          <w:b/>
          <w:i/>
          <w:sz w:val="22"/>
        </w:rPr>
        <w:t>Bảng 4.68. Đặc tả method cancelTransaction()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UC4.2 - Hủy bỏ tiến trình giao dịch dở dang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TransactionsController</w:t>
              <w:br/>
              <w:t>Method: cancel(@Param('id') id, @CurrentUser('nguoi_dung_id') userId, @Body() body)</w:t>
              <w:br/>
              <w:t>Decorators: @Put('transactions/:id/cancel'),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TransactionsService</w:t>
              <w:br/>
              <w:t>Method: cancelTransaction(id: string, userId: string, lyDo?: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prisma.$transaction(), tx.giaoDich.update(), tx.baiDangTaiSan.update()</w:t>
              <w:br/>
              <w:t>Bảng tác động: giao_dich,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giao dịch.</w:t>
              <w:br/>
              <w:t>● userId (UUID): Người hủy.</w:t>
              <w:br/>
              <w:t>● lyDo: Lý do hủy.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Thông báo hủy thành công.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Giao dịch đang DANG_GIAO_DICH.</w:t>
              <w:br/>
              <w:t>● Người hủy tham gia giao dịch.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giao dịch -&gt; DA_HUY.</w:t>
              <w:br/>
              <w:t>● Hoàn trả tồn kho: so_luong_kha_dung tăng, so_luong_giu_cho giảm.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yêu cầu hủy.</w:t>
              <w:br/>
              <w:t>2. [Data Access] Thực thi Transaction CSDL:</w:t>
              <w:br/>
              <w:t xml:space="preserve">   a. Đổi trạng thái giao dịch thành DA_HUY, ghi lý do.</w:t>
              <w:br/>
              <w:t xml:space="preserve">   b. Hoàn trả số lượng khả dụng cho bài đăng tài sản.</w:t>
              <w:br/>
              <w:t>3. [Service] Bắn thông báo WebSocket tới đối phương.</w:t>
              <w:br/>
              <w:t>4.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createReview() – Use Case UC6.1 - Khởi tạo đánh giá chất lượng giao dịch</w:t>
      </w:r>
    </w:p>
    <w:p>
      <w:r>
        <w:rPr>
          <w:b/>
          <w:i/>
          <w:sz w:val="22"/>
        </w:rPr>
        <w:t>Bảng 4.69. Đặc tả method createReview()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UC6.1 - Khởi tạo đánh giá chất lượng giao dịch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ReviewsController</w:t>
              <w:br/>
              <w:t>Method: createReview(@CurrentUser('nguoi_dung_id') userId, @Body() dto: CreateReviewDto)</w:t>
              <w:br/>
              <w:t>Decorators: @Post('reviews'),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ReviewsService</w:t>
              <w:br/>
              <w:t>Method: createReview(userId: string, dto: CreateReviewDto)</w:t>
              <w:br/>
              <w:t>Return Type: Promise&lt;DanhGiaGiaoDich&gt;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prisma.$transaction(), tx.danhGiaGiaoDich.create(), tx.hoSoUyTin.update()</w:t>
              <w:br/>
              <w:t>Bảng tác động: danh_gia_giao_dich, ho_so_uy_tin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Người đánh giá.</w:t>
              <w:br/>
              <w:t>● dto: giao_dich_id, diem_sao (1-5), nhan_xet.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DanhGiaGiaoDich: Bản ghi đánh giá mới.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Giao dịch đã HOAN_TAT.</w:t>
              <w:br/>
              <w:t>● Người đánh giá chưa từng đánh giá giao dịch này trước đó.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Tạo bản ghi danh_gia_giao_dich mới.</w:t>
              <w:br/>
              <w:t>● Tự động tính toán lại diem_uy_tin và diem_trung_binh trong ho_so_uy_tin của đối tác.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payload đánh giá.</w:t>
              <w:br/>
              <w:t>2. [Service] Kiểm tra giao dịch đã hoàn tất.</w:t>
              <w:br/>
              <w:t>3. [Data Access] Thực thi Transaction CSDL:</w:t>
              <w:br/>
              <w:t xml:space="preserve">   a. Lưu bản ghi danh_gia_giao_dich mới.</w:t>
              <w:br/>
              <w:t xml:space="preserve">   b. Tính điểm uy tín tích lũy mới (+5đ cho 5 sao, +2đ cho 4 sao, -5đ cho &lt;=2 sao).</w:t>
              <w:br/>
              <w:t xml:space="preserve">   c. Cập nhật ho_so_uy_tin cho người được đánh giá.</w:t>
              <w:br/>
              <w:t>4. [Controller] Phản hồi HTTP Code 201.</w:t>
            </w:r>
          </w:p>
        </w:tc>
      </w:tr>
    </w:tbl>
    <w:p/>
    <w:p>
      <w:r>
        <w:rPr>
          <w:b/>
          <w:color w:val="000000"/>
          <w:sz w:val="26"/>
        </w:rPr>
        <w:t>getUserReviews() – Use Case UC6.2 - Truy vấn danh sách đánh giá của thành viên</w:t>
      </w:r>
    </w:p>
    <w:p>
      <w:r>
        <w:rPr>
          <w:b/>
          <w:i/>
          <w:sz w:val="22"/>
        </w:rPr>
        <w:t>Bảng 4.70. Đặc tả method getUserReviews()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UC6.2 - Truy vấn danh sách đánh giá của thành viên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ReviewsController</w:t>
              <w:br/>
              <w:t>Method: getUserReviews(@Param('id') userId: string)</w:t>
              <w:br/>
              <w:t>Decorators: @Get('reviews/user/:id')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ReviewsService</w:t>
              <w:br/>
              <w:t>Method: getUserReviews(userId: string)</w:t>
              <w:br/>
              <w:t>Return Type: Promise&lt;DanhGiaGiaoDich[]&gt;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prisma.danhGiaGiaoDich.findMany()</w:t>
              <w:br/>
              <w:t>Bảng tác động: danh_gia_giao_dich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người dùng được đánh giá.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DanhGiaGiaoDich[]: Mảng các nhận xét và số sao.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yêu cầu xác thực.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userId từ URL.</w:t>
              <w:br/>
              <w:t>2. [Data Access] Truy vấn bảng danh_gia_giao_dich theo nguoi_duoc_danh_gia_id.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createReport() – Use Case UC7.1 - Khởi tạo báo cáo vi phạm</w:t>
      </w:r>
    </w:p>
    <w:p>
      <w:r>
        <w:rPr>
          <w:b/>
          <w:i/>
          <w:sz w:val="22"/>
        </w:rPr>
        <w:t>Bảng 4.71. Đặc tả method createReport()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UC7.1 - Khởi tạo báo cáo vi phạm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ReportsController</w:t>
              <w:br/>
              <w:t>Method: createReport(@CurrentUser('nguoi_dung_id') userId, @Body() dto: CreateReportDto)</w:t>
              <w:br/>
              <w:t>Decorators: @Post('reports'),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ReportsService</w:t>
              <w:br/>
              <w:t>Method: createReport(userId: string, dto: CreateReportDto)</w:t>
              <w:br/>
              <w:t>Return Type: Promise&lt;BaoCaoViPham&gt;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prisma.baoCaoViPham.create()</w:t>
              <w:br/>
              <w:t>Bảng tác động: bao_cao_vi_pham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Người báo cáo.</w:t>
              <w:br/>
              <w:t>● dto: đối tượng bị báo cáo, lý do, mô tả, ảnh bằng chứng.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BaoCaoViPham: Bản ghi báo cáo mới.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  <w:br/>
              <w:t>● Đối tượng bị báo cáo tồn tại trong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Tạo bản ghi bao_cao_vi_pham với trang_thai = 'CHO_XU_LY'.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payload báo cáo vi phạm.</w:t>
              <w:br/>
              <w:t>2. [Service] Kiểm tra đối tượng bị báo cáo tồn tại.</w:t>
              <w:br/>
              <w:t>3. [Data Access] Chèn bản ghi báo cáo vào CSDL.</w:t>
              <w:br/>
              <w:t>4. [Controller] Phản hồi HTTP Code 201.</w:t>
            </w:r>
          </w:p>
        </w:tc>
      </w:tr>
    </w:tbl>
    <w:p/>
    <w:p>
      <w:r>
        <w:rPr>
          <w:b/>
          <w:color w:val="000000"/>
          <w:sz w:val="26"/>
        </w:rPr>
        <w:t>processReportAdmin() – Use Case UC7.4 - Xử lý báo cáo vi phạm &amp; thi hành hình phạt (Admin)</w:t>
      </w:r>
    </w:p>
    <w:p>
      <w:r>
        <w:rPr>
          <w:b/>
          <w:i/>
          <w:sz w:val="22"/>
        </w:rPr>
        <w:t>Bảng 4.72. Đặc tả method processReportAdmin()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UC7.4 - Xử lý báo cáo vi phạm &amp; thi hành hình phạt (Admin)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ReportsController</w:t>
              <w:br/>
              <w:t>Method: processReport(@Param('id') id, @CurrentUser('nguoi_dung_id') adminId, @Body() dto: ProcessReportDto)</w:t>
              <w:br/>
              <w:t>Decorators: @Post('reports/:id/action'), @UseGuards(JwtAuthGuard, RolesGuard), @Roles('QUAN_TRI_VIEN')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ReportsService</w:t>
              <w:br/>
              <w:t>Method: processReportAdmin(id: string, adminId: string, dto: ProcessReportDto)</w:t>
              <w:br/>
              <w:t>Return Type: Promise&lt;BaoCaoViPham&gt;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prisma.$transaction(), tx.baoCaoViPham.update(), tx.baiDangTaiSan.update(), tx.nguoiDung.update()</w:t>
              <w:br/>
              <w:t>Bảng tác động: bao_cao_vi_pham, bai_dang_tai_san, nguoi_dung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báo cáo.</w:t>
              <w:br/>
              <w:t>● adminId (UUID): Mã Admin xử lý.</w:t>
              <w:br/>
              <w:t>● dto: trang_thai_xu_ly, loai_bien_phap, ghi_chu_xu_ly.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BaoCaoViPham: Báo cáo sau xử lý.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Báo cáo đang ở trạng thái CHO_XU_LY.</w:t>
              <w:br/>
              <w:t>● Người xử lý là QUAN_TRI_VIEN.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báo cáo -&gt; DA_XU_LY.</w:t>
              <w:br/>
              <w:t>● Khóa bài đăng (DA_KHOA_SO) hoặc khóa tài khoản (BI_KHOA) nếu áp dụng hình phạt.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RolesGuard xác minh vai trò Admin.</w:t>
              <w:br/>
              <w:t>2. [Service] Kiểm tra báo cáo hợp lệ.</w:t>
              <w:br/>
              <w:t>3. [Data Access] Thực thi Transaction CSDL:</w:t>
              <w:br/>
              <w:t xml:space="preserve">   a. Áp dụng hình phạt ẩn bài đăng hoặc khóa tài khoản.</w:t>
              <w:br/>
              <w:t xml:space="preserve">   b. Cập nhật báo cáo nguoi_xu_ly_id = adminId, trang_thai = 'DA_XU_LY'.</w:t>
              <w:br/>
              <w:t>4.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getSystemStats() – Phân hệ Quản trị Admin - Thống kê tổng quan hệ thống</w:t>
      </w:r>
    </w:p>
    <w:p>
      <w:r>
        <w:rPr>
          <w:b/>
          <w:i/>
          <w:sz w:val="22"/>
        </w:rPr>
        <w:t>Bảng 4.73. Đặc tả method getSystemStats()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Phân hệ Quản trị Admin - Thống kê tổng quan hệ thống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AdminController</w:t>
              <w:br/>
              <w:t>Method: getSystemStats()</w:t>
              <w:br/>
              <w:t>Decorators: @Get('admin/stats'), @UseGuards(JwtAuthGuard, RolesGuard), @Roles('QUAN_TRI_VIEN')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AdminService</w:t>
              <w:br/>
              <w:t>Method: getSystemStats()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prisma.nguoiDung.count(), prisma.baiDangTaiSan.count(), prisma.giaoDich.count()</w:t>
              <w:br/>
              <w:t>Bảng tác động: nguoi_dung, bai_dang_tai_san, giao_dich, bao_cao_vi_pham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có Payload.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Các con số thống kê tổng người dùng, bài đăng, giao dịch.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có quyền QUAN_TRI_VIEN.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Kiểm tra quyền Admin.</w:t>
              <w:br/>
              <w:t>2. [Data Access] Đếm tổng số lượng bản ghi trong các bảng CSDL.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updateUserStatus() – Phân hệ Quản trị Admin - Khóa / Khôi phục tài khoản người dùng</w:t>
      </w:r>
    </w:p>
    <w:p>
      <w:r>
        <w:rPr>
          <w:b/>
          <w:i/>
          <w:sz w:val="22"/>
        </w:rPr>
        <w:t>Bảng 4.74. Đặc tả method updateUserStatus()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Phân hệ Quản trị Admin - Khóa / Khôi phục tài khoản người dùng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AdminController</w:t>
              <w:br/>
              <w:t>Method: updateUserStatus(@Param('id') userId, @Body('trang_thai') trang_thai)</w:t>
              <w:br/>
              <w:t>Decorators: @Patch('admin/users/:id/status'), @UseGuards(JwtAuthGuard, RolesGuard), @Roles('QUAN_TRI_VIEN')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AdminService</w:t>
              <w:br/>
              <w:t>Method: updateUserStatus(userId: string, trang_thai: string)</w:t>
              <w:br/>
              <w:t>Return Type: Promise&lt;NguoiDung&gt;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prisma.nguoiDung.update()</w:t>
              <w:br/>
              <w:t>Bảng tác động: nguoi_dung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Người dùng bị khóa/mở khóa.</w:t>
              <w:br/>
              <w:t>● trang_thai ('HOAT_DONG' hoặc 'BI_KHOA').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NguoiDung: Người dùng sau khi cập nhật trạng thái.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thực hiện có quyền QUAN_TRI_VIEN.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tài khoản người dùng chuyển sang HOAT_DONG hoặc BI_KHOA.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Xác minh quyền Admin.</w:t>
              <w:br/>
              <w:t>2. [Data Access] Cập nhật trang_thai ở bảng nguoi_dung.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updateAssetStatusAdmin() – Phân hệ Quản trị Admin - Cập nhật trạng thái bài đăng tài sản</w:t>
      </w:r>
    </w:p>
    <w:p>
      <w:r>
        <w:rPr>
          <w:b/>
          <w:i/>
          <w:sz w:val="22"/>
        </w:rPr>
        <w:t>Bảng 4.75. Đặc tả method updateAssetStatusAdmin()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Phân hệ Quản trị Admin - Cập nhật trạng thái bài đăng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AdminController</w:t>
              <w:br/>
              <w:t>Method: updateAssetStatusAdmin(@Param('id') assetId, @Body('trang_thai') trang_thai)</w:t>
              <w:br/>
              <w:t>Decorators: @Patch('admin/assets/:id/status'), @UseGuards(JwtAuthGuard, RolesGuard), @Roles('QUAN_TRI_VIEN')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AdminService</w:t>
              <w:br/>
              <w:t>Method: updateAssetStatusAdmin(assetId: string, trang_thai: string)</w:t>
              <w:br/>
              <w:t>Return Type: Promise&lt;BaiDangTaiSan&gt;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prisma.baiDangTaiSan.update()</w:t>
              <w:br/>
              <w:t>Bảng tác động: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assetId (UUID): Bài đăng.</w:t>
              <w:br/>
              <w:t>● trang_thai ('KHA_DUNG', 'DA_KHOA_SO', 'DA_KET_THUC').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BaiDangTaiSan: Bài đăng sau cập nhật.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có quyền Admin.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bài đăng thay đổi trong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Xác minh quyền Admin.</w:t>
              <w:br/>
              <w:t>2. [Data Access] Cập nhật trang_thai trong bai_dang_tai_san.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processMultipleUploads() – Phân hệ Lưu trữ Tệp tin - Upload hình ảnh lên Cloud Storage (Cloudinary)</w:t>
      </w:r>
    </w:p>
    <w:p>
      <w:r>
        <w:rPr>
          <w:b/>
          <w:i/>
          <w:sz w:val="22"/>
        </w:rPr>
        <w:t>Bảng 4.76. Đặc tả method processMultipleUploads()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Phân hệ Lưu trữ Tệp tin - Upload hình ảnh lên Cloud Storage (Cloudinary)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UploadController</w:t>
              <w:br/>
              <w:t>Method: uploadMultipleFiles(@UploadedFiles() files, @Req() req: Request)</w:t>
              <w:br/>
              <w:t>Decorators: @Post('upload/multiple'), @UseInterceptors(FilesInterceptor('files', 10)),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UploadService</w:t>
              <w:br/>
              <w:t>Method: processMultipleUploads(files: Express.Multer.File[], host: string, protocol: string)</w:t>
              <w:br/>
              <w:t>Return Type: Promise&lt;string[]&gt;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Cloud Service: Cloudinary Free Cloud Media Storage (Cloud CDN)</w:t>
              <w:br/>
              <w:t>Storage Cache: Multer Disk Engine (Thư mục tạm: ./uploads/)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files (Express.Multer.File[]): Mảng tệp tin ảnh đính kèm.</w:t>
              <w:br/>
              <w:t>● host &amp; protocol: Thông tin tên miền server.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Mảng danh sách các đường dẫn HTTPS URL hình ảnh trực tuyến công khai trên Cloudinary CDN.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  <w:br/>
              <w:t>● Các tệp tin đúng định dạng ảnh (JPG, PNG, WEBP, GIF), dung lượng &lt;= 5MB/tệp, số lượng &lt;= 10 tệp.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Tệp tin được đẩy trực tiếp lên Cloud Storage (Cloudinary) trong thư mục 'asset-sharing'.</w:t>
              <w:br/>
              <w:t>● Tệp tin đệm tạm thời trên máy chủ local được tự động dọn dẹp (xóa file tạm).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Multer Interceptor đón nhận tệp tin, kiểm tra định dạng và lưu đệm tạm thời.</w:t>
              <w:br/>
              <w:t>2. [Service] Kiểm tra cấu hình kết nối Cloudinary Cloud Storage (cloud_name, api_key, api_secret).</w:t>
              <w:br/>
              <w:t>3. [Cloud Storage Service] Gọi cloudinary.uploader.upload() đẩy tệp tin trực tiếp lên Cloud CDN vào thư mục 'asset-sharing'.</w:t>
              <w:br/>
              <w:t>4. [Service] Xóa tệp tin đệm tạm thời trên máy chủ server bằng fs.unlinkSync().</w:t>
              <w:br/>
              <w:t>5. [Service] Trả về mảng đường dẫn HTTPS bảo mật trực tuyến (secure_url).</w:t>
              <w:br/>
              <w:t>6. [Controller] Phản hồi HTTP Code 201 kèm mảng Cloud URLs.</w:t>
            </w:r>
          </w:p>
        </w:tc>
      </w:tr>
    </w:tbl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