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DC3D" w14:textId="77777777" w:rsidR="000D65ED" w:rsidRPr="00DB7455" w:rsidRDefault="000D65ED" w:rsidP="000D65ED">
      <w:pPr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Arial" w:eastAsia="宋体" w:hAnsi="Arial" w:cs="Arial"/>
          <w:color w:val="000000"/>
          <w:sz w:val="22"/>
        </w:rPr>
        <w:t>S</w:t>
      </w:r>
      <w:r>
        <w:rPr>
          <w:rFonts w:ascii="Arial" w:eastAsia="宋体" w:hAnsi="Arial" w:cs="Arial" w:hint="eastAsia"/>
          <w:color w:val="000000"/>
          <w:sz w:val="22"/>
          <w:lang w:eastAsia="zh-CN"/>
        </w:rPr>
        <w:t>upplementary</w:t>
      </w:r>
      <w:r>
        <w:rPr>
          <w:rFonts w:ascii="Arial" w:eastAsia="宋体" w:hAnsi="Arial" w:cs="Arial"/>
          <w:color w:val="000000"/>
          <w:sz w:val="22"/>
        </w:rPr>
        <w:t xml:space="preserve"> </w:t>
      </w:r>
      <w:r w:rsidRPr="00783EE3">
        <w:rPr>
          <w:rFonts w:ascii="Arial" w:eastAsia="宋体" w:hAnsi="Arial" w:cs="Arial"/>
          <w:color w:val="000000"/>
          <w:sz w:val="22"/>
        </w:rPr>
        <w:t>Table 1</w:t>
      </w:r>
      <w:r>
        <w:rPr>
          <w:rFonts w:ascii="Arial" w:eastAsia="宋体" w:hAnsi="Arial" w:cs="Arial" w:hint="eastAsia"/>
          <w:color w:val="000000"/>
          <w:sz w:val="22"/>
          <w:lang w:eastAsia="zh-CN"/>
        </w:rPr>
        <w:t xml:space="preserve">  </w:t>
      </w:r>
    </w:p>
    <w:tbl>
      <w:tblPr>
        <w:tblW w:w="6924" w:type="dxa"/>
        <w:tblInd w:w="96" w:type="dxa"/>
        <w:tblLook w:val="04A0" w:firstRow="1" w:lastRow="0" w:firstColumn="1" w:lastColumn="0" w:noHBand="0" w:noVBand="1"/>
      </w:tblPr>
      <w:tblGrid>
        <w:gridCol w:w="1747"/>
        <w:gridCol w:w="1561"/>
        <w:gridCol w:w="1416"/>
        <w:gridCol w:w="1100"/>
        <w:gridCol w:w="1100"/>
      </w:tblGrid>
      <w:tr w:rsidR="00382DAD" w:rsidRPr="00783EE3" w14:paraId="377E06A1" w14:textId="77777777" w:rsidTr="00382DAD">
        <w:trPr>
          <w:trHeight w:val="380"/>
        </w:trPr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41010" w14:textId="77777777" w:rsidR="00382DAD" w:rsidRPr="00783EE3" w:rsidRDefault="00382DAD" w:rsidP="00D24EC2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 w:rsidRPr="00783EE3">
              <w:rPr>
                <w:rFonts w:ascii="Arial" w:eastAsia="宋体" w:hAnsi="Arial" w:cs="Arial"/>
                <w:color w:val="00000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79120C" w14:textId="77777777" w:rsidR="00382DAD" w:rsidRPr="00783EE3" w:rsidRDefault="00382DAD" w:rsidP="00D24EC2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 w:rsidRPr="00783EE3">
              <w:rPr>
                <w:rFonts w:ascii="Arial" w:eastAsia="宋体" w:hAnsi="Arial" w:cs="Arial"/>
                <w:color w:val="000000"/>
                <w:sz w:val="22"/>
              </w:rPr>
              <w:t>Vh (mV)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64735" w14:textId="77777777" w:rsidR="00382DAD" w:rsidRPr="00783EE3" w:rsidRDefault="00382DAD" w:rsidP="00D24EC2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 w:rsidRPr="00783EE3">
              <w:rPr>
                <w:rFonts w:ascii="Arial" w:eastAsia="宋体" w:hAnsi="Arial" w:cs="Arial"/>
                <w:color w:val="000000"/>
                <w:sz w:val="22"/>
              </w:rPr>
              <w:t>Slope factor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D65EA6" w14:textId="77777777" w:rsidR="00382DAD" w:rsidRPr="00783EE3" w:rsidRDefault="00382DAD" w:rsidP="00D24EC2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 w:rsidRPr="00783EE3">
              <w:rPr>
                <w:rFonts w:ascii="Arial" w:eastAsia="宋体" w:hAnsi="Arial" w:cs="Arial"/>
                <w:color w:val="000000"/>
                <w:sz w:val="22"/>
              </w:rPr>
              <w:t>N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F9C818" w14:textId="77777777" w:rsidR="00382DAD" w:rsidRPr="00783EE3" w:rsidRDefault="00382DAD" w:rsidP="00D24EC2">
            <w:pPr>
              <w:jc w:val="center"/>
              <w:rPr>
                <w:rFonts w:ascii="Arial" w:eastAsia="宋体" w:hAnsi="Arial" w:cs="Arial"/>
                <w:color w:val="000000"/>
                <w:sz w:val="22"/>
                <w:lang w:eastAsia="zh-CN"/>
              </w:rPr>
            </w:pPr>
            <w:r>
              <w:rPr>
                <w:rFonts w:ascii="Arial" w:eastAsia="宋体" w:hAnsi="Arial" w:cs="Arial"/>
                <w:color w:val="000000"/>
                <w:sz w:val="22"/>
                <w:lang w:eastAsia="zh-CN"/>
              </w:rPr>
              <w:t>P value</w:t>
            </w:r>
          </w:p>
        </w:tc>
      </w:tr>
      <w:tr w:rsidR="00382DAD" w:rsidRPr="00783EE3" w14:paraId="6CBF7753" w14:textId="77777777" w:rsidTr="00382DAD">
        <w:trPr>
          <w:trHeight w:val="2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405" w14:textId="77777777" w:rsidR="00382DAD" w:rsidRPr="00783EE3" w:rsidRDefault="00382DAD" w:rsidP="00D24EC2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 w:rsidRPr="00783EE3">
              <w:rPr>
                <w:rFonts w:ascii="Arial" w:eastAsia="宋体" w:hAnsi="Arial" w:cs="Arial"/>
                <w:color w:val="000000"/>
                <w:sz w:val="22"/>
              </w:rPr>
              <w:t>Q1-WT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9F33D" w14:textId="77777777" w:rsidR="00382DAD" w:rsidRPr="00783EE3" w:rsidRDefault="00382DAD" w:rsidP="00D24EC2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-20.38</w:t>
            </w:r>
            <w:r w:rsidRPr="00783EE3">
              <w:rPr>
                <w:rFonts w:ascii="Arial" w:eastAsia="宋体" w:hAnsi="Arial" w:cs="Arial"/>
                <w:color w:val="000000"/>
                <w:sz w:val="22"/>
              </w:rPr>
              <w:t>±</w:t>
            </w: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3.20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52289" w14:textId="77777777" w:rsidR="00382DAD" w:rsidRPr="00783EE3" w:rsidRDefault="00382DAD" w:rsidP="00D24EC2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18.17</w:t>
            </w:r>
            <w:r w:rsidRPr="00783EE3">
              <w:rPr>
                <w:rFonts w:ascii="Arial" w:eastAsia="宋体" w:hAnsi="Arial" w:cs="Arial"/>
                <w:color w:val="000000"/>
                <w:sz w:val="22"/>
              </w:rPr>
              <w:t>±</w:t>
            </w: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2.24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A9E29" w14:textId="77777777" w:rsidR="00382DAD" w:rsidRPr="00783EE3" w:rsidRDefault="00382DAD" w:rsidP="00D24EC2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68D2742B" w14:textId="7FADA64C" w:rsidR="00382DAD" w:rsidRDefault="0067083D" w:rsidP="00D24EC2">
            <w:pPr>
              <w:jc w:val="center"/>
              <w:rPr>
                <w:rFonts w:ascii="Arial" w:eastAsia="宋体" w:hAnsi="Arial" w:cs="Arial"/>
                <w:color w:val="000000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N</w:t>
            </w:r>
            <w:r>
              <w:rPr>
                <w:rFonts w:ascii="Arial" w:eastAsia="宋体" w:hAnsi="Arial" w:cs="Arial"/>
                <w:color w:val="000000"/>
                <w:sz w:val="22"/>
                <w:lang w:eastAsia="zh-CN"/>
              </w:rPr>
              <w:t>/A</w:t>
            </w:r>
          </w:p>
        </w:tc>
      </w:tr>
      <w:tr w:rsidR="00382DAD" w:rsidRPr="00783EE3" w14:paraId="4786725B" w14:textId="77777777" w:rsidTr="00382DAD">
        <w:trPr>
          <w:trHeight w:val="2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1A5F7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 w:rsidRPr="00783EE3">
              <w:rPr>
                <w:rFonts w:ascii="Arial" w:eastAsia="宋体" w:hAnsi="Arial" w:cs="Arial"/>
                <w:color w:val="000000"/>
                <w:sz w:val="22"/>
              </w:rPr>
              <w:t>Q1-K362E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89D1E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-21.87</w:t>
            </w:r>
            <w:r w:rsidRPr="00783EE3">
              <w:rPr>
                <w:rFonts w:ascii="Arial" w:eastAsia="宋体" w:hAnsi="Arial" w:cs="Arial"/>
                <w:color w:val="000000"/>
                <w:sz w:val="22"/>
              </w:rPr>
              <w:t>±</w:t>
            </w: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3.11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05E11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 w:rsidRPr="00783EE3">
              <w:rPr>
                <w:rFonts w:ascii="Arial" w:eastAsia="宋体" w:hAnsi="Arial" w:cs="Arial"/>
                <w:color w:val="000000"/>
                <w:sz w:val="22"/>
              </w:rPr>
              <w:t>15.</w:t>
            </w: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13</w:t>
            </w:r>
            <w:r w:rsidRPr="00783EE3">
              <w:rPr>
                <w:rFonts w:ascii="Arial" w:eastAsia="宋体" w:hAnsi="Arial" w:cs="Arial"/>
                <w:color w:val="000000"/>
                <w:sz w:val="22"/>
              </w:rPr>
              <w:t>±</w:t>
            </w: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2.29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587AB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0DE28EA1" w14:textId="77777777" w:rsidR="00382DAD" w:rsidRDefault="00382DAD" w:rsidP="000D65ED">
            <w:pPr>
              <w:jc w:val="center"/>
              <w:rPr>
                <w:rFonts w:ascii="Arial" w:eastAsia="宋体" w:hAnsi="Arial" w:cs="Arial"/>
                <w:color w:val="000000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0</w:t>
            </w:r>
            <w:r>
              <w:rPr>
                <w:rFonts w:ascii="Arial" w:eastAsia="宋体" w:hAnsi="Arial" w:cs="Arial"/>
                <w:color w:val="000000"/>
                <w:sz w:val="22"/>
                <w:lang w:eastAsia="zh-CN"/>
              </w:rPr>
              <w:t>.750</w:t>
            </w:r>
          </w:p>
        </w:tc>
      </w:tr>
      <w:tr w:rsidR="00382DAD" w:rsidRPr="00783EE3" w14:paraId="187322AB" w14:textId="77777777" w:rsidTr="00382DAD">
        <w:trPr>
          <w:trHeight w:val="2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DEBEC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 w:rsidRPr="00783EE3">
              <w:rPr>
                <w:rFonts w:ascii="Arial" w:eastAsia="宋体" w:hAnsi="Arial" w:cs="Arial"/>
                <w:color w:val="000000"/>
                <w:sz w:val="22"/>
              </w:rPr>
              <w:t>Q1-H363N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06E8F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-24.33</w:t>
            </w:r>
            <w:r w:rsidRPr="00783EE3">
              <w:rPr>
                <w:rFonts w:ascii="Arial" w:eastAsia="宋体" w:hAnsi="Arial" w:cs="Arial"/>
                <w:color w:val="000000"/>
                <w:sz w:val="22"/>
              </w:rPr>
              <w:t>±</w:t>
            </w: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0.96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E5C23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color w:val="000000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18.81</w:t>
            </w:r>
            <w:r w:rsidRPr="00783EE3">
              <w:rPr>
                <w:rFonts w:ascii="Arial" w:eastAsia="宋体" w:hAnsi="Arial" w:cs="Arial"/>
                <w:color w:val="000000"/>
                <w:sz w:val="22"/>
              </w:rPr>
              <w:t>±</w:t>
            </w: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0.62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16BAD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343CB832" w14:textId="77777777" w:rsidR="00382DAD" w:rsidRDefault="00382DAD" w:rsidP="000D65ED">
            <w:pPr>
              <w:jc w:val="center"/>
              <w:rPr>
                <w:rFonts w:ascii="Arial" w:eastAsia="宋体" w:hAnsi="Arial" w:cs="Arial"/>
                <w:color w:val="000000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0</w:t>
            </w:r>
            <w:r>
              <w:rPr>
                <w:rFonts w:ascii="Arial" w:eastAsia="宋体" w:hAnsi="Arial" w:cs="Arial"/>
                <w:color w:val="000000"/>
                <w:sz w:val="22"/>
                <w:lang w:eastAsia="zh-CN"/>
              </w:rPr>
              <w:t>.124</w:t>
            </w:r>
          </w:p>
        </w:tc>
      </w:tr>
      <w:tr w:rsidR="00382DAD" w:rsidRPr="00783EE3" w14:paraId="4E2AECD9" w14:textId="77777777" w:rsidTr="00382DAD">
        <w:trPr>
          <w:trHeight w:val="288"/>
        </w:trPr>
        <w:tc>
          <w:tcPr>
            <w:tcW w:w="17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405BF0F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 w:rsidRPr="00783EE3">
              <w:rPr>
                <w:rFonts w:ascii="Arial" w:eastAsia="宋体" w:hAnsi="Arial" w:cs="Arial"/>
                <w:color w:val="000000"/>
                <w:sz w:val="22"/>
              </w:rPr>
              <w:t>Q1-I368S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B7F5A1F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-14.37</w:t>
            </w:r>
            <w:r w:rsidRPr="00783EE3">
              <w:rPr>
                <w:rFonts w:ascii="Arial" w:eastAsia="宋体" w:hAnsi="Arial" w:cs="Arial"/>
                <w:color w:val="000000"/>
                <w:sz w:val="22"/>
              </w:rPr>
              <w:t>±</w:t>
            </w: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2.21</w:t>
            </w:r>
          </w:p>
        </w:tc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FB12F88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16.08</w:t>
            </w:r>
            <w:r w:rsidRPr="00783EE3">
              <w:rPr>
                <w:rFonts w:ascii="Arial" w:eastAsia="宋体" w:hAnsi="Arial" w:cs="Arial"/>
                <w:color w:val="000000"/>
                <w:sz w:val="22"/>
              </w:rPr>
              <w:t>±</w:t>
            </w: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1.75</w:t>
            </w:r>
          </w:p>
        </w:tc>
        <w:tc>
          <w:tcPr>
            <w:tcW w:w="1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7926D5" w14:textId="77777777" w:rsidR="00382DAD" w:rsidRPr="00783EE3" w:rsidRDefault="00382DAD" w:rsidP="00382DAD">
            <w:pPr>
              <w:tabs>
                <w:tab w:val="left" w:pos="412"/>
                <w:tab w:val="left" w:pos="697"/>
              </w:tabs>
              <w:jc w:val="center"/>
              <w:rPr>
                <w:rFonts w:ascii="Arial" w:eastAsia="宋体" w:hAnsi="Arial" w:cs="Arial"/>
                <w:color w:val="00000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right w:val="nil"/>
            </w:tcBorders>
          </w:tcPr>
          <w:p w14:paraId="21D39C96" w14:textId="77777777" w:rsidR="00382DAD" w:rsidRDefault="00382DAD" w:rsidP="00382DAD">
            <w:pPr>
              <w:tabs>
                <w:tab w:val="left" w:pos="412"/>
                <w:tab w:val="left" w:pos="697"/>
              </w:tabs>
              <w:jc w:val="center"/>
              <w:rPr>
                <w:rFonts w:ascii="Arial" w:eastAsia="宋体" w:hAnsi="Arial" w:cs="Arial"/>
                <w:color w:val="000000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color w:val="000000"/>
                <w:sz w:val="22"/>
                <w:lang w:eastAsia="zh-CN"/>
              </w:rPr>
              <w:t>0</w:t>
            </w:r>
            <w:r>
              <w:rPr>
                <w:rFonts w:ascii="Arial" w:eastAsia="宋体" w:hAnsi="Arial" w:cs="Arial"/>
                <w:color w:val="000000"/>
                <w:sz w:val="22"/>
                <w:lang w:eastAsia="zh-CN"/>
              </w:rPr>
              <w:t>.174</w:t>
            </w:r>
          </w:p>
        </w:tc>
      </w:tr>
      <w:tr w:rsidR="00382DAD" w:rsidRPr="00783EE3" w14:paraId="2560F864" w14:textId="77777777" w:rsidTr="00382DAD">
        <w:trPr>
          <w:trHeight w:val="288"/>
        </w:trPr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CD302D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sz w:val="22"/>
              </w:rPr>
            </w:pPr>
            <w:r w:rsidRPr="00783EE3">
              <w:rPr>
                <w:rFonts w:ascii="Arial" w:eastAsia="宋体" w:hAnsi="Arial" w:cs="Arial"/>
                <w:sz w:val="22"/>
              </w:rPr>
              <w:t>Q1-P369S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BE050A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sz w:val="22"/>
              </w:rPr>
            </w:pPr>
            <w:r w:rsidRPr="00783EE3">
              <w:rPr>
                <w:rFonts w:ascii="Arial" w:eastAsia="宋体" w:hAnsi="Arial" w:cs="Arial"/>
                <w:sz w:val="22"/>
              </w:rPr>
              <w:t>-</w:t>
            </w:r>
            <w:r>
              <w:rPr>
                <w:rFonts w:ascii="Arial" w:eastAsia="宋体" w:hAnsi="Arial" w:cs="Arial" w:hint="eastAsia"/>
                <w:sz w:val="22"/>
                <w:lang w:eastAsia="zh-CN"/>
              </w:rPr>
              <w:t>18.53</w:t>
            </w:r>
            <w:r w:rsidRPr="00783EE3">
              <w:rPr>
                <w:rFonts w:ascii="Arial" w:eastAsia="宋体" w:hAnsi="Arial" w:cs="Arial"/>
                <w:sz w:val="22"/>
              </w:rPr>
              <w:t>±1.</w:t>
            </w:r>
            <w:r>
              <w:rPr>
                <w:rFonts w:ascii="Arial" w:eastAsia="宋体" w:hAnsi="Arial" w:cs="Arial" w:hint="eastAsia"/>
                <w:sz w:val="22"/>
                <w:lang w:eastAsia="zh-CN"/>
              </w:rPr>
              <w:t>14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D4308A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sz w:val="22"/>
              </w:rPr>
            </w:pPr>
            <w:r w:rsidRPr="00783EE3">
              <w:rPr>
                <w:rFonts w:ascii="Arial" w:eastAsia="宋体" w:hAnsi="Arial" w:cs="Arial"/>
                <w:sz w:val="22"/>
              </w:rPr>
              <w:t>1</w:t>
            </w:r>
            <w:r>
              <w:rPr>
                <w:rFonts w:ascii="Arial" w:eastAsia="宋体" w:hAnsi="Arial" w:cs="Arial" w:hint="eastAsia"/>
                <w:sz w:val="22"/>
                <w:lang w:eastAsia="zh-CN"/>
              </w:rPr>
              <w:t>0</w:t>
            </w:r>
            <w:r w:rsidRPr="00783EE3">
              <w:rPr>
                <w:rFonts w:ascii="Arial" w:eastAsia="宋体" w:hAnsi="Arial" w:cs="Arial"/>
                <w:sz w:val="22"/>
              </w:rPr>
              <w:t>.</w:t>
            </w:r>
            <w:r>
              <w:rPr>
                <w:rFonts w:ascii="Arial" w:eastAsia="宋体" w:hAnsi="Arial" w:cs="Arial" w:hint="eastAsia"/>
                <w:sz w:val="22"/>
                <w:lang w:eastAsia="zh-CN"/>
              </w:rPr>
              <w:t>8</w:t>
            </w:r>
            <w:r w:rsidRPr="00783EE3">
              <w:rPr>
                <w:rFonts w:ascii="Arial" w:eastAsia="宋体" w:hAnsi="Arial" w:cs="Arial"/>
                <w:sz w:val="22"/>
              </w:rPr>
              <w:t>5±</w:t>
            </w:r>
            <w:r>
              <w:rPr>
                <w:rFonts w:ascii="Arial" w:eastAsia="宋体" w:hAnsi="Arial" w:cs="Arial" w:hint="eastAsia"/>
                <w:sz w:val="22"/>
                <w:lang w:eastAsia="zh-CN"/>
              </w:rPr>
              <w:t>0</w:t>
            </w:r>
            <w:r w:rsidRPr="00783EE3">
              <w:rPr>
                <w:rFonts w:ascii="Arial" w:eastAsia="宋体" w:hAnsi="Arial" w:cs="Arial"/>
                <w:sz w:val="22"/>
              </w:rPr>
              <w:t>.</w:t>
            </w:r>
            <w:r>
              <w:rPr>
                <w:rFonts w:ascii="Arial" w:eastAsia="宋体" w:hAnsi="Arial" w:cs="Arial" w:hint="eastAsia"/>
                <w:sz w:val="22"/>
                <w:lang w:eastAsia="zh-CN"/>
              </w:rPr>
              <w:t>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570B28" w14:textId="77777777" w:rsidR="00382DAD" w:rsidRPr="00783EE3" w:rsidRDefault="00382DAD" w:rsidP="000D65ED">
            <w:pPr>
              <w:jc w:val="center"/>
              <w:rPr>
                <w:rFonts w:ascii="Arial" w:eastAsia="宋体" w:hAnsi="Arial" w:cs="Arial"/>
                <w:sz w:val="22"/>
              </w:rPr>
            </w:pPr>
            <w:r>
              <w:rPr>
                <w:rFonts w:ascii="Arial" w:eastAsia="宋体" w:hAnsi="Arial" w:cs="Arial" w:hint="eastAsia"/>
                <w:sz w:val="22"/>
                <w:lang w:eastAsia="zh-CN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3BC06" w14:textId="77777777" w:rsidR="00382DAD" w:rsidRDefault="00382DAD" w:rsidP="000D65ED">
            <w:pPr>
              <w:jc w:val="center"/>
              <w:rPr>
                <w:rFonts w:ascii="Arial" w:eastAsia="宋体" w:hAnsi="Arial" w:cs="Arial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2"/>
                <w:lang w:eastAsia="zh-CN"/>
              </w:rPr>
              <w:t>0</w:t>
            </w:r>
            <w:r>
              <w:rPr>
                <w:rFonts w:ascii="Arial" w:eastAsia="宋体" w:hAnsi="Arial" w:cs="Arial"/>
                <w:sz w:val="22"/>
                <w:lang w:eastAsia="zh-CN"/>
              </w:rPr>
              <w:t>.585</w:t>
            </w:r>
          </w:p>
        </w:tc>
      </w:tr>
    </w:tbl>
    <w:p w14:paraId="1425CF60" w14:textId="77777777" w:rsidR="00382DAD" w:rsidRDefault="00382DAD" w:rsidP="00382DAD">
      <w:pPr>
        <w:spacing w:line="360" w:lineRule="auto"/>
        <w:contextualSpacing/>
        <w:rPr>
          <w:rFonts w:ascii="Arial" w:eastAsia="宋体" w:hAnsi="Arial" w:cs="Arial"/>
          <w:color w:val="000000"/>
          <w:sz w:val="22"/>
          <w:lang w:eastAsia="zh-CN"/>
        </w:rPr>
      </w:pPr>
    </w:p>
    <w:p w14:paraId="09914E73" w14:textId="530F0121" w:rsidR="00F61131" w:rsidRPr="00382DAD" w:rsidRDefault="00382DAD" w:rsidP="00382DAD">
      <w:pPr>
        <w:spacing w:line="360" w:lineRule="auto"/>
        <w:contextualSpacing/>
        <w:rPr>
          <w:rFonts w:ascii="Arial" w:eastAsia="宋体" w:hAnsi="Arial" w:cs="Arial"/>
          <w:color w:val="000000"/>
          <w:sz w:val="22"/>
          <w:lang w:eastAsia="zh-CN"/>
        </w:rPr>
      </w:pPr>
      <w:r w:rsidRPr="00382DAD">
        <w:rPr>
          <w:rFonts w:ascii="Arial" w:eastAsia="宋体" w:hAnsi="Arial" w:cs="Arial" w:hint="eastAsia"/>
          <w:color w:val="000000"/>
          <w:sz w:val="22"/>
          <w:lang w:eastAsia="zh-CN"/>
        </w:rPr>
        <w:t>Compared</w:t>
      </w:r>
      <w:r w:rsidRPr="00382DAD">
        <w:rPr>
          <w:rFonts w:ascii="Arial" w:eastAsia="宋体" w:hAnsi="Arial" w:cs="Arial"/>
          <w:color w:val="000000"/>
          <w:sz w:val="22"/>
          <w:lang w:eastAsia="zh-CN"/>
        </w:rPr>
        <w:t xml:space="preserve"> with Q1-WT, </w:t>
      </w:r>
      <w:r w:rsidR="00321BD7">
        <w:rPr>
          <w:rFonts w:ascii="Arial" w:eastAsia="宋体" w:hAnsi="Arial" w:cs="Arial"/>
          <w:color w:val="000000"/>
          <w:sz w:val="22"/>
          <w:lang w:eastAsia="zh-CN"/>
        </w:rPr>
        <w:t>P</w:t>
      </w:r>
      <w:bookmarkStart w:id="0" w:name="_GoBack"/>
      <w:bookmarkEnd w:id="0"/>
      <w:r w:rsidRPr="00382DAD">
        <w:rPr>
          <w:rFonts w:ascii="Arial" w:eastAsia="宋体" w:hAnsi="Arial" w:cs="Arial"/>
          <w:color w:val="000000"/>
          <w:sz w:val="22"/>
          <w:lang w:eastAsia="zh-CN"/>
        </w:rPr>
        <w:t xml:space="preserve"> value </w:t>
      </w:r>
      <w:r>
        <w:rPr>
          <w:rFonts w:ascii="Arial" w:eastAsia="宋体" w:hAnsi="Arial" w:cs="Arial"/>
          <w:color w:val="000000"/>
          <w:sz w:val="22"/>
          <w:lang w:eastAsia="zh-CN"/>
        </w:rPr>
        <w:t>&gt;</w:t>
      </w:r>
      <w:r w:rsidRPr="00382DAD">
        <w:rPr>
          <w:rFonts w:ascii="Arial" w:eastAsia="宋体" w:hAnsi="Arial" w:cs="Arial"/>
          <w:color w:val="000000"/>
          <w:sz w:val="22"/>
          <w:lang w:eastAsia="zh-CN"/>
        </w:rPr>
        <w:t>0.05</w:t>
      </w:r>
    </w:p>
    <w:sectPr w:rsidR="00F61131" w:rsidRPr="00382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ED"/>
    <w:rsid w:val="000D65ED"/>
    <w:rsid w:val="001637F1"/>
    <w:rsid w:val="00321BD7"/>
    <w:rsid w:val="00382DAD"/>
    <w:rsid w:val="0067083D"/>
    <w:rsid w:val="00F6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B71A"/>
  <w15:chartTrackingRefBased/>
  <w15:docId w15:val="{DF6D0196-748D-421A-B6D3-915A481F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65ED"/>
    <w:rPr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zn</dc:creator>
  <cp:keywords/>
  <dc:description/>
  <cp:lastModifiedBy>liu zn</cp:lastModifiedBy>
  <cp:revision>4</cp:revision>
  <dcterms:created xsi:type="dcterms:W3CDTF">2019-09-09T06:23:00Z</dcterms:created>
  <dcterms:modified xsi:type="dcterms:W3CDTF">2019-09-12T06:23:00Z</dcterms:modified>
</cp:coreProperties>
</file>