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050D" w:rsidRDefault="00CE050D" w:rsidP="00CE050D">
      <w:pPr>
        <w:pStyle w:val="Heading1"/>
      </w:pPr>
      <w:r>
        <w:t>Синхронизация</w:t>
      </w:r>
    </w:p>
    <w:p w:rsidR="00B617E5" w:rsidRDefault="00BF12E4" w:rsidP="00CE050D">
      <w:pPr>
        <w:pStyle w:val="Heading2"/>
      </w:pPr>
      <w:r>
        <w:t>Работа мобильного устройства в режиме офлайн</w:t>
      </w:r>
      <w:r w:rsidR="007F504D">
        <w:t xml:space="preserve">. </w:t>
      </w:r>
    </w:p>
    <w:p w:rsidR="00BF12E4" w:rsidRDefault="00B617E5" w:rsidP="00B617E5">
      <w:pPr>
        <w:pStyle w:val="ListParagraph"/>
        <w:numPr>
          <w:ilvl w:val="0"/>
          <w:numId w:val="5"/>
        </w:numPr>
      </w:pPr>
      <w:r>
        <w:t xml:space="preserve">Используемая </w:t>
      </w:r>
      <w:r>
        <w:rPr>
          <w:lang w:val="en-US"/>
        </w:rPr>
        <w:t xml:space="preserve">BD - </w:t>
      </w:r>
      <w:proofErr w:type="spellStart"/>
      <w:r w:rsidR="007F504D" w:rsidRPr="00B617E5">
        <w:rPr>
          <w:lang w:val="en-US"/>
        </w:rPr>
        <w:t>IndexedDB</w:t>
      </w:r>
      <w:proofErr w:type="spellEnd"/>
      <w:r w:rsidR="007F504D" w:rsidRPr="00B617E5">
        <w:rPr>
          <w:lang w:val="en-US"/>
        </w:rPr>
        <w:t>.</w:t>
      </w:r>
      <w:r>
        <w:t xml:space="preserve"> </w:t>
      </w:r>
    </w:p>
    <w:p w:rsidR="00B617E5" w:rsidRDefault="00B617E5" w:rsidP="00B617E5">
      <w:pPr>
        <w:pStyle w:val="ListParagraph"/>
        <w:numPr>
          <w:ilvl w:val="1"/>
          <w:numId w:val="5"/>
        </w:numPr>
      </w:pPr>
      <w:r>
        <w:t>Преимущества:</w:t>
      </w:r>
    </w:p>
    <w:p w:rsidR="00B617E5" w:rsidRDefault="00B617E5" w:rsidP="00B617E5">
      <w:pPr>
        <w:pStyle w:val="ListParagraph"/>
        <w:numPr>
          <w:ilvl w:val="2"/>
          <w:numId w:val="5"/>
        </w:numPr>
      </w:pPr>
      <w:r>
        <w:t>Поддерживается всеми браузерами.</w:t>
      </w:r>
    </w:p>
    <w:p w:rsidR="00B617E5" w:rsidRDefault="00B617E5" w:rsidP="00B617E5">
      <w:pPr>
        <w:pStyle w:val="ListParagraph"/>
        <w:numPr>
          <w:ilvl w:val="2"/>
          <w:numId w:val="5"/>
        </w:numPr>
      </w:pPr>
      <w:r>
        <w:t>Имеет</w:t>
      </w:r>
      <w:r w:rsidRPr="00B617E5">
        <w:t xml:space="preserve"> </w:t>
      </w:r>
      <w:r>
        <w:rPr>
          <w:lang w:val="en-US"/>
        </w:rPr>
        <w:t>Object</w:t>
      </w:r>
      <w:r w:rsidRPr="00B617E5">
        <w:t xml:space="preserve"> </w:t>
      </w:r>
      <w:r>
        <w:rPr>
          <w:lang w:val="en-US"/>
        </w:rPr>
        <w:t>Store</w:t>
      </w:r>
      <w:r w:rsidRPr="00B617E5">
        <w:t xml:space="preserve"> – </w:t>
      </w:r>
      <w:r>
        <w:t>аналог</w:t>
      </w:r>
      <w:r w:rsidRPr="00B617E5">
        <w:t xml:space="preserve"> </w:t>
      </w:r>
      <w:r>
        <w:t>реляционных таблиц.</w:t>
      </w:r>
    </w:p>
    <w:p w:rsidR="00B617E5" w:rsidRPr="00B617E5" w:rsidRDefault="00B617E5" w:rsidP="00B617E5">
      <w:pPr>
        <w:pStyle w:val="ListParagraph"/>
        <w:numPr>
          <w:ilvl w:val="2"/>
          <w:numId w:val="5"/>
        </w:numPr>
      </w:pPr>
      <w:r>
        <w:t xml:space="preserve">Объектная база данных. Не нужны </w:t>
      </w:r>
      <w:r>
        <w:rPr>
          <w:lang w:val="en-US"/>
        </w:rPr>
        <w:t>ORM.</w:t>
      </w:r>
    </w:p>
    <w:p w:rsidR="00B617E5" w:rsidRDefault="00B617E5" w:rsidP="00B617E5">
      <w:pPr>
        <w:pStyle w:val="ListParagraph"/>
        <w:numPr>
          <w:ilvl w:val="2"/>
          <w:numId w:val="5"/>
        </w:numPr>
      </w:pPr>
      <w:r>
        <w:t>Использует индексы.</w:t>
      </w:r>
    </w:p>
    <w:p w:rsidR="00B617E5" w:rsidRDefault="00B617E5" w:rsidP="00B617E5">
      <w:pPr>
        <w:pStyle w:val="ListParagraph"/>
        <w:numPr>
          <w:ilvl w:val="2"/>
          <w:numId w:val="5"/>
        </w:numPr>
      </w:pPr>
      <w:r>
        <w:t xml:space="preserve">Хранилище данных – </w:t>
      </w:r>
      <w:r w:rsidR="00C82985">
        <w:t>до 2 ГБ</w:t>
      </w:r>
      <w:r>
        <w:t xml:space="preserve">. </w:t>
      </w:r>
      <w:r w:rsidR="00C82985">
        <w:t xml:space="preserve">Ограничение со стороны разработчиков. Половина </w:t>
      </w:r>
      <w:r w:rsidR="00C82985">
        <w:rPr>
          <w:lang w:val="en-US"/>
        </w:rPr>
        <w:t xml:space="preserve">free HDD space. </w:t>
      </w:r>
      <w:r>
        <w:t>Ограничений со стороны ядра нет.</w:t>
      </w:r>
    </w:p>
    <w:p w:rsidR="00B617E5" w:rsidRDefault="00B617E5" w:rsidP="00B617E5">
      <w:pPr>
        <w:pStyle w:val="ListParagraph"/>
        <w:numPr>
          <w:ilvl w:val="1"/>
          <w:numId w:val="5"/>
        </w:numPr>
      </w:pPr>
      <w:r>
        <w:t>Недостатки.</w:t>
      </w:r>
    </w:p>
    <w:p w:rsidR="00B617E5" w:rsidRPr="00B617E5" w:rsidRDefault="00B617E5" w:rsidP="00B617E5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To be defined in future.</w:t>
      </w:r>
    </w:p>
    <w:p w:rsidR="00BF12E4" w:rsidRDefault="00BF12E4" w:rsidP="00BF12E4">
      <w:pPr>
        <w:pStyle w:val="Heading3"/>
        <w:rPr>
          <w:lang w:val="ru-RU"/>
        </w:rPr>
      </w:pPr>
      <w:r>
        <w:rPr>
          <w:lang w:val="ru-RU"/>
        </w:rPr>
        <w:t>Вариант 1.</w:t>
      </w:r>
    </w:p>
    <w:p w:rsidR="00BF12E4" w:rsidRDefault="00BF12E4" w:rsidP="00BF12E4">
      <w:pPr>
        <w:pStyle w:val="BodyText"/>
        <w:rPr>
          <w:lang w:eastAsia="zh-CN" w:bidi="hi-IN"/>
        </w:rPr>
      </w:pPr>
      <w:r>
        <w:rPr>
          <w:lang w:eastAsia="zh-CN" w:bidi="hi-IN"/>
        </w:rPr>
        <w:t>В системе есть признак, что устройство находится в режиме офлайн. По этому признаку обращение производится не серверу, а к локальным функциям получения данных.</w:t>
      </w:r>
    </w:p>
    <w:p w:rsidR="00B617E5" w:rsidRDefault="007F504D" w:rsidP="00BF12E4">
      <w:pPr>
        <w:pStyle w:val="BodyText"/>
        <w:rPr>
          <w:lang w:eastAsia="zh-CN" w:bidi="hi-IN"/>
        </w:rPr>
      </w:pPr>
      <w:r>
        <w:rPr>
          <w:lang w:eastAsia="zh-CN" w:bidi="hi-IN"/>
        </w:rPr>
        <w:t xml:space="preserve">Данные хранятся в </w:t>
      </w:r>
      <w:r w:rsidR="00B617E5">
        <w:rPr>
          <w:lang w:eastAsia="zh-CN" w:bidi="hi-IN"/>
        </w:rPr>
        <w:t xml:space="preserve">иерархии: база данных (аналог БД/схемы </w:t>
      </w:r>
      <w:r w:rsidR="00B617E5">
        <w:rPr>
          <w:lang w:val="en-US" w:eastAsia="zh-CN" w:bidi="hi-IN"/>
        </w:rPr>
        <w:t>MySQL</w:t>
      </w:r>
      <w:r w:rsidR="00B617E5" w:rsidRPr="00B617E5">
        <w:rPr>
          <w:lang w:eastAsia="zh-CN" w:bidi="hi-IN"/>
        </w:rPr>
        <w:t xml:space="preserve">) </w:t>
      </w:r>
      <w:r w:rsidR="00B617E5">
        <w:rPr>
          <w:lang w:eastAsia="zh-CN" w:bidi="hi-IN"/>
        </w:rPr>
        <w:t>–</w:t>
      </w:r>
      <w:r w:rsidR="00B617E5" w:rsidRPr="00B617E5">
        <w:rPr>
          <w:lang w:eastAsia="zh-CN" w:bidi="hi-IN"/>
        </w:rPr>
        <w:t xml:space="preserve"> </w:t>
      </w:r>
      <w:r w:rsidR="00B617E5">
        <w:rPr>
          <w:lang w:val="en-US" w:eastAsia="zh-CN" w:bidi="hi-IN"/>
        </w:rPr>
        <w:t>Object</w:t>
      </w:r>
      <w:r w:rsidR="00B617E5" w:rsidRPr="00B617E5">
        <w:rPr>
          <w:lang w:eastAsia="zh-CN" w:bidi="hi-IN"/>
        </w:rPr>
        <w:t xml:space="preserve"> </w:t>
      </w:r>
      <w:r w:rsidR="00B617E5">
        <w:rPr>
          <w:lang w:val="en-US" w:eastAsia="zh-CN" w:bidi="hi-IN"/>
        </w:rPr>
        <w:t>Store</w:t>
      </w:r>
      <w:r w:rsidR="00B617E5" w:rsidRPr="00B617E5">
        <w:rPr>
          <w:lang w:eastAsia="zh-CN" w:bidi="hi-IN"/>
        </w:rPr>
        <w:t xml:space="preserve"> (</w:t>
      </w:r>
      <w:r w:rsidR="00B617E5">
        <w:rPr>
          <w:lang w:eastAsia="zh-CN" w:bidi="hi-IN"/>
        </w:rPr>
        <w:t>аналог таблицы) – объект (аналог записи).</w:t>
      </w:r>
    </w:p>
    <w:p w:rsidR="00B617E5" w:rsidRDefault="00B617E5" w:rsidP="00BF12E4">
      <w:pPr>
        <w:pStyle w:val="BodyText"/>
        <w:rPr>
          <w:lang w:eastAsia="zh-CN" w:bidi="hi-IN"/>
        </w:rPr>
      </w:pPr>
      <w:r>
        <w:rPr>
          <w:lang w:eastAsia="zh-CN" w:bidi="hi-IN"/>
        </w:rPr>
        <w:t xml:space="preserve">В качестве ключа объекта используется ключ записи. </w:t>
      </w:r>
    </w:p>
    <w:p w:rsidR="00BF12E4" w:rsidRDefault="00B617E5" w:rsidP="00BF12E4">
      <w:pPr>
        <w:pStyle w:val="BodyText"/>
        <w:rPr>
          <w:lang w:eastAsia="zh-CN" w:bidi="hi-IN"/>
        </w:rPr>
      </w:pPr>
      <w:r>
        <w:rPr>
          <w:lang w:eastAsia="zh-CN" w:bidi="hi-IN"/>
        </w:rPr>
        <w:t>Запись хранится в виде объекта - аналога полной строки записи.</w:t>
      </w:r>
    </w:p>
    <w:p w:rsidR="00C82985" w:rsidRPr="00C82985" w:rsidRDefault="00C82985" w:rsidP="00BF12E4">
      <w:pPr>
        <w:pStyle w:val="BodyText"/>
        <w:rPr>
          <w:lang w:val="en-US" w:eastAsia="zh-CN" w:bidi="hi-IN"/>
        </w:rPr>
      </w:pPr>
      <w:r>
        <w:rPr>
          <w:lang w:eastAsia="zh-CN" w:bidi="hi-IN"/>
        </w:rPr>
        <w:t>Файлы</w:t>
      </w:r>
      <w:r w:rsidRPr="00C82985">
        <w:rPr>
          <w:lang w:val="en-US" w:eastAsia="zh-CN" w:bidi="hi-IN"/>
        </w:rPr>
        <w:t xml:space="preserve"> </w:t>
      </w:r>
      <w:r>
        <w:rPr>
          <w:lang w:eastAsia="zh-CN" w:bidi="hi-IN"/>
        </w:rPr>
        <w:t>хранятся</w:t>
      </w:r>
      <w:r w:rsidRPr="00C82985">
        <w:rPr>
          <w:lang w:val="en-US" w:eastAsia="zh-CN" w:bidi="hi-IN"/>
        </w:rPr>
        <w:t xml:space="preserve"> - ? </w:t>
      </w:r>
      <w:r>
        <w:rPr>
          <w:lang w:val="en-US" w:eastAsia="zh-CN" w:bidi="hi-IN"/>
        </w:rPr>
        <w:t>Cache Storage API?</w:t>
      </w:r>
    </w:p>
    <w:p w:rsidR="00B617E5" w:rsidRPr="00C82985" w:rsidRDefault="00B617E5" w:rsidP="00BF12E4">
      <w:pPr>
        <w:pStyle w:val="BodyText"/>
        <w:rPr>
          <w:lang w:val="en-US" w:eastAsia="zh-CN" w:bidi="hi-IN"/>
        </w:rPr>
      </w:pPr>
    </w:p>
    <w:p w:rsidR="00CE050D" w:rsidRDefault="00CE050D" w:rsidP="00CE050D">
      <w:pPr>
        <w:pStyle w:val="Heading2"/>
      </w:pPr>
      <w:r>
        <w:t>Загрузка с сервера на мобильное устройство</w:t>
      </w:r>
    </w:p>
    <w:p w:rsidR="003E170A" w:rsidRPr="00360303" w:rsidRDefault="003E170A" w:rsidP="000408B9">
      <w:r>
        <w:t xml:space="preserve">Перед загрузкой проверяется, что на устройстве нет документов, которые не выгружены на сервер по признаку синхронизации </w:t>
      </w:r>
      <w:r w:rsidR="00360303">
        <w:t>с сервером. Если такие документы есть, выдается предупреждение. Пользователь может преодолеть предупреждение и продолжить загрузку документов с сервера.</w:t>
      </w:r>
    </w:p>
    <w:p w:rsidR="000408B9" w:rsidRPr="00360303" w:rsidRDefault="000408B9" w:rsidP="000408B9">
      <w:pPr>
        <w:rPr>
          <w:lang w:val="en-US"/>
        </w:rPr>
      </w:pPr>
      <w:r>
        <w:t>Перед загрузкой документов на устройство старые</w:t>
      </w:r>
      <w:r w:rsidRPr="000408B9">
        <w:t xml:space="preserve"> </w:t>
      </w:r>
      <w:r>
        <w:t>закрытые</w:t>
      </w:r>
      <w:r w:rsidRPr="000408B9">
        <w:t xml:space="preserve"> </w:t>
      </w:r>
      <w:r>
        <w:t>и отмененные документы в мобильной ДБ удаляются для освобождения места. Как вариант: настройка, которая указывает, сколько дней хранить документы.</w:t>
      </w:r>
    </w:p>
    <w:p w:rsidR="00AE7718" w:rsidRDefault="00CE050D" w:rsidP="00CE050D">
      <w:pPr>
        <w:pStyle w:val="Heading3"/>
      </w:pPr>
      <w:r>
        <w:t>Загрузка документов по фильтру</w:t>
      </w:r>
    </w:p>
    <w:p w:rsidR="00CE050D" w:rsidRDefault="00CE050D" w:rsidP="00CE050D">
      <w:pPr>
        <w:pStyle w:val="BodyText"/>
        <w:rPr>
          <w:lang w:val="kk-KZ" w:eastAsia="zh-CN" w:bidi="hi-IN"/>
        </w:rPr>
      </w:pPr>
      <w:r>
        <w:rPr>
          <w:lang w:val="kk-KZ" w:eastAsia="zh-CN" w:bidi="hi-IN"/>
        </w:rPr>
        <w:t>Кейсы:</w:t>
      </w:r>
    </w:p>
    <w:p w:rsidR="00CE050D" w:rsidRDefault="00CE050D" w:rsidP="00CE050D">
      <w:pPr>
        <w:pStyle w:val="BodyText"/>
        <w:numPr>
          <w:ilvl w:val="0"/>
          <w:numId w:val="4"/>
        </w:numPr>
        <w:rPr>
          <w:lang w:val="kk-KZ" w:eastAsia="zh-CN" w:bidi="hi-IN"/>
        </w:rPr>
      </w:pPr>
      <w:r>
        <w:rPr>
          <w:lang w:val="kk-KZ" w:eastAsia="zh-CN" w:bidi="hi-IN"/>
        </w:rPr>
        <w:t>Бригадир загружает документы, которые относятся к его бригаде. Бригадир является ответственным по документу.</w:t>
      </w:r>
    </w:p>
    <w:p w:rsidR="00BF12E4" w:rsidRDefault="00BF12E4" w:rsidP="00BF12E4">
      <w:pPr>
        <w:pStyle w:val="BodyText"/>
        <w:numPr>
          <w:ilvl w:val="1"/>
          <w:numId w:val="4"/>
        </w:numPr>
        <w:rPr>
          <w:lang w:val="kk-KZ" w:eastAsia="zh-CN" w:bidi="hi-IN"/>
        </w:rPr>
      </w:pPr>
      <w:r>
        <w:rPr>
          <w:lang w:eastAsia="zh-CN" w:bidi="hi-IN"/>
        </w:rPr>
        <w:t>Фильтр – документы по бригаде, у которых статус не равен «Закрыт», «Отменен».</w:t>
      </w:r>
    </w:p>
    <w:p w:rsidR="00CE050D" w:rsidRDefault="00CE050D" w:rsidP="00CE050D">
      <w:pPr>
        <w:pStyle w:val="BodyText"/>
        <w:numPr>
          <w:ilvl w:val="0"/>
          <w:numId w:val="4"/>
        </w:numPr>
        <w:rPr>
          <w:lang w:val="kk-KZ" w:eastAsia="zh-CN" w:bidi="hi-IN"/>
        </w:rPr>
      </w:pPr>
      <w:r>
        <w:rPr>
          <w:lang w:val="kk-KZ" w:eastAsia="zh-CN" w:bidi="hi-IN"/>
        </w:rPr>
        <w:t>Работник загружает документы, где он является исполнителем. Работник является членом бригады, исполняющей работы.</w:t>
      </w:r>
    </w:p>
    <w:p w:rsidR="00CE050D" w:rsidRDefault="00CE050D" w:rsidP="00CE050D">
      <w:pPr>
        <w:pStyle w:val="BodyText"/>
        <w:numPr>
          <w:ilvl w:val="0"/>
          <w:numId w:val="4"/>
        </w:numPr>
        <w:rPr>
          <w:lang w:val="kk-KZ" w:eastAsia="zh-CN" w:bidi="hi-IN"/>
        </w:rPr>
      </w:pPr>
      <w:r>
        <w:rPr>
          <w:lang w:val="kk-KZ" w:eastAsia="zh-CN" w:bidi="hi-IN"/>
        </w:rPr>
        <w:t>Мастер загружает документы, которые он выпустил.</w:t>
      </w:r>
      <w:r w:rsidR="00C20873">
        <w:rPr>
          <w:lang w:val="kk-KZ" w:eastAsia="zh-CN" w:bidi="hi-IN"/>
        </w:rPr>
        <w:t xml:space="preserve"> Мастер является постановщиком работы и автором документа.</w:t>
      </w:r>
    </w:p>
    <w:p w:rsidR="000408B9" w:rsidRDefault="000408B9" w:rsidP="000408B9">
      <w:pPr>
        <w:pStyle w:val="Heading2"/>
        <w:rPr>
          <w:lang w:val="kk-KZ" w:eastAsia="zh-CN" w:bidi="hi-IN"/>
        </w:rPr>
      </w:pPr>
      <w:r>
        <w:rPr>
          <w:lang w:val="kk-KZ" w:eastAsia="zh-CN" w:bidi="hi-IN"/>
        </w:rPr>
        <w:lastRenderedPageBreak/>
        <w:t>Выгрузка с мобильного устройства на сервер</w:t>
      </w:r>
    </w:p>
    <w:p w:rsidR="000408B9" w:rsidRDefault="000408B9" w:rsidP="000408B9">
      <w:r>
        <w:t>В документе есть признак выгрузки на сервер.</w:t>
      </w:r>
      <w:r w:rsidR="00274010">
        <w:t xml:space="preserve"> После успешной выгрузки документа на сервер признаку присваивается значение </w:t>
      </w:r>
      <w:r w:rsidR="00274010">
        <w:rPr>
          <w:lang w:val="en-US"/>
        </w:rPr>
        <w:t>true</w:t>
      </w:r>
      <w:r w:rsidR="00274010" w:rsidRPr="00274010">
        <w:t>.</w:t>
      </w:r>
    </w:p>
    <w:p w:rsidR="000408B9" w:rsidRDefault="000408B9" w:rsidP="000408B9">
      <w:pPr>
        <w:pStyle w:val="BodyText"/>
        <w:rPr>
          <w:lang w:val="kk-KZ" w:eastAsia="zh-CN" w:bidi="hi-IN"/>
        </w:rPr>
      </w:pPr>
    </w:p>
    <w:p w:rsidR="00CE050D" w:rsidRDefault="00BF12E4" w:rsidP="00BF12E4">
      <w:pPr>
        <w:pStyle w:val="Heading3"/>
      </w:pPr>
      <w:r>
        <w:t>Поддержка со стороны справочников</w:t>
      </w:r>
    </w:p>
    <w:p w:rsidR="00360303" w:rsidRPr="00360303" w:rsidRDefault="00360303" w:rsidP="00360303">
      <w:pPr>
        <w:pStyle w:val="BodyText"/>
        <w:rPr>
          <w:lang w:val="kk-KZ" w:eastAsia="zh-CN" w:bidi="hi-IN"/>
        </w:rPr>
      </w:pPr>
      <w:r>
        <w:rPr>
          <w:lang w:val="kk-KZ" w:eastAsia="zh-CN" w:bidi="hi-IN"/>
        </w:rPr>
        <w:t>Синхронизация выполняется по принципу загрузки и выгрузки записей, более новых, чем временная метка последней синхронизации.</w:t>
      </w:r>
    </w:p>
    <w:p w:rsidR="00BF12E4" w:rsidRDefault="00BF12E4" w:rsidP="00BF12E4">
      <w:pPr>
        <w:pStyle w:val="Heading3"/>
        <w:numPr>
          <w:ilvl w:val="3"/>
          <w:numId w:val="3"/>
        </w:numPr>
        <w:rPr>
          <w:lang w:val="ru-RU"/>
        </w:rPr>
      </w:pPr>
      <w:r>
        <w:t>Вариант 1</w:t>
      </w:r>
      <w:r>
        <w:rPr>
          <w:lang w:val="ru-RU"/>
        </w:rPr>
        <w:t>. Для каждого типа документа – настраиваемый список справочников к синхронизации</w:t>
      </w:r>
    </w:p>
    <w:p w:rsidR="00360303" w:rsidRPr="00360303" w:rsidRDefault="00360303" w:rsidP="00274010">
      <w:pPr>
        <w:pStyle w:val="Heading3"/>
        <w:numPr>
          <w:ilvl w:val="3"/>
          <w:numId w:val="3"/>
        </w:numPr>
      </w:pPr>
      <w:r>
        <w:t xml:space="preserve">Вариант 2. </w:t>
      </w:r>
    </w:p>
    <w:p w:rsidR="000408B9" w:rsidRDefault="000408B9" w:rsidP="000408B9">
      <w:pPr>
        <w:pStyle w:val="BodyText"/>
        <w:rPr>
          <w:lang w:eastAsia="zh-CN" w:bidi="hi-IN"/>
        </w:rPr>
      </w:pPr>
    </w:p>
    <w:p w:rsidR="000408B9" w:rsidRDefault="000408B9" w:rsidP="000408B9">
      <w:pPr>
        <w:pStyle w:val="BodyText"/>
        <w:rPr>
          <w:lang w:eastAsia="zh-CN" w:bidi="hi-IN"/>
        </w:rPr>
      </w:pPr>
      <w:r>
        <w:rPr>
          <w:lang w:eastAsia="zh-CN" w:bidi="hi-IN"/>
        </w:rPr>
        <w:t>Почитать:</w:t>
      </w:r>
    </w:p>
    <w:p w:rsidR="000408B9" w:rsidRDefault="000408B9" w:rsidP="000408B9">
      <w:pPr>
        <w:pStyle w:val="BodyText"/>
        <w:rPr>
          <w:lang w:eastAsia="zh-CN" w:bidi="hi-IN"/>
        </w:rPr>
      </w:pPr>
      <w:hyperlink r:id="rId5" w:history="1">
        <w:r w:rsidRPr="00DA7A4B">
          <w:rPr>
            <w:rStyle w:val="Hyperlink"/>
            <w:lang w:eastAsia="zh-CN" w:bidi="hi-IN"/>
          </w:rPr>
          <w:t>https://web.dev/storage-for-the-web/</w:t>
        </w:r>
      </w:hyperlink>
    </w:p>
    <w:p w:rsidR="000408B9" w:rsidRPr="000408B9" w:rsidRDefault="000408B9" w:rsidP="000408B9">
      <w:pPr>
        <w:pStyle w:val="BodyText"/>
        <w:rPr>
          <w:lang w:eastAsia="zh-CN" w:bidi="hi-IN"/>
        </w:rPr>
      </w:pPr>
    </w:p>
    <w:p w:rsidR="00BF12E4" w:rsidRPr="00BF12E4" w:rsidRDefault="00BF12E4" w:rsidP="00BF12E4">
      <w:pPr>
        <w:pStyle w:val="BodyText"/>
        <w:rPr>
          <w:lang w:eastAsia="zh-CN" w:bidi="hi-IN"/>
        </w:rPr>
      </w:pPr>
    </w:p>
    <w:p w:rsidR="00BF12E4" w:rsidRPr="00BF12E4" w:rsidRDefault="00BF12E4" w:rsidP="00BF12E4">
      <w:pPr>
        <w:pStyle w:val="BodyText"/>
        <w:rPr>
          <w:lang w:val="kk-KZ" w:eastAsia="zh-CN" w:bidi="hi-IN"/>
        </w:rPr>
      </w:pPr>
    </w:p>
    <w:p w:rsidR="00CE050D" w:rsidRDefault="00CE050D"/>
    <w:sectPr w:rsidR="00CE05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F4E50"/>
    <w:multiLevelType w:val="multilevel"/>
    <w:tmpl w:val="BEFAF86A"/>
    <w:lvl w:ilvl="0">
      <w:start w:val="1"/>
      <w:numFmt w:val="decimal"/>
      <w:pStyle w:val="Heading1"/>
      <w:lvlText w:val=" %1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"/>
      <w:lvlText w:val=" %1.%2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 %1.%2.%3 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 %1.%2.%3.%4 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 %1.%2.%3.%4.%5 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8397979"/>
    <w:multiLevelType w:val="hybridMultilevel"/>
    <w:tmpl w:val="597EA3E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596A86"/>
    <w:multiLevelType w:val="hybridMultilevel"/>
    <w:tmpl w:val="AFF8532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3926824">
    <w:abstractNumId w:val="0"/>
  </w:num>
  <w:num w:numId="2" w16cid:durableId="1000080129">
    <w:abstractNumId w:val="0"/>
  </w:num>
  <w:num w:numId="3" w16cid:durableId="1955167365">
    <w:abstractNumId w:val="0"/>
  </w:num>
  <w:num w:numId="4" w16cid:durableId="1267077466">
    <w:abstractNumId w:val="2"/>
  </w:num>
  <w:num w:numId="5" w16cid:durableId="1176922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50D"/>
    <w:rsid w:val="00035B24"/>
    <w:rsid w:val="000408B9"/>
    <w:rsid w:val="0018181A"/>
    <w:rsid w:val="00274010"/>
    <w:rsid w:val="00360303"/>
    <w:rsid w:val="003E170A"/>
    <w:rsid w:val="00441387"/>
    <w:rsid w:val="007F504D"/>
    <w:rsid w:val="00AE7718"/>
    <w:rsid w:val="00B617E5"/>
    <w:rsid w:val="00BF12E4"/>
    <w:rsid w:val="00C20873"/>
    <w:rsid w:val="00C82985"/>
    <w:rsid w:val="00CE050D"/>
    <w:rsid w:val="00EC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E13D0"/>
  <w15:chartTrackingRefBased/>
  <w15:docId w15:val="{A3B14A7A-B00A-469C-871E-7BFF3C19E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B24"/>
    <w:pPr>
      <w:keepNext/>
      <w:keepLines/>
      <w:numPr>
        <w:numId w:val="1"/>
      </w:numPr>
      <w:spacing w:before="360" w:after="120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5B24"/>
    <w:pPr>
      <w:keepNext/>
      <w:keepLines/>
      <w:numPr>
        <w:ilvl w:val="1"/>
        <w:numId w:val="3"/>
      </w:numPr>
      <w:spacing w:before="24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BodyText"/>
    <w:link w:val="Heading3Char"/>
    <w:autoRedefine/>
    <w:uiPriority w:val="9"/>
    <w:unhideWhenUsed/>
    <w:qFormat/>
    <w:rsid w:val="00035B24"/>
    <w:pPr>
      <w:keepNext/>
      <w:numPr>
        <w:ilvl w:val="2"/>
        <w:numId w:val="3"/>
      </w:numPr>
      <w:suppressAutoHyphens/>
      <w:spacing w:before="240" w:after="120" w:line="240" w:lineRule="auto"/>
      <w:outlineLvl w:val="2"/>
    </w:pPr>
    <w:rPr>
      <w:rFonts w:ascii="Liberation Sans" w:eastAsia="Microsoft YaHei" w:hAnsi="Liberation Sans" w:cs="Arial"/>
      <w:b/>
      <w:bCs/>
      <w:kern w:val="2"/>
      <w:sz w:val="28"/>
      <w:szCs w:val="28"/>
      <w:lang w:val="kk-KZ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108A"/>
    <w:rPr>
      <w:rFonts w:ascii="Liberation Sans" w:eastAsia="Microsoft YaHei" w:hAnsi="Liberation Sans" w:cs="Arial"/>
      <w:b/>
      <w:bCs/>
      <w:kern w:val="2"/>
      <w:sz w:val="28"/>
      <w:szCs w:val="28"/>
      <w:lang w:val="kk-KZ"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035B24"/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5B24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EC108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C108A"/>
  </w:style>
  <w:style w:type="paragraph" w:styleId="ListParagraph">
    <w:name w:val="List Paragraph"/>
    <w:basedOn w:val="Normal"/>
    <w:uiPriority w:val="34"/>
    <w:qFormat/>
    <w:rsid w:val="00B617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08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8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eb.dev/storage-for-the-we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4</cp:revision>
  <dcterms:created xsi:type="dcterms:W3CDTF">2023-02-02T03:26:00Z</dcterms:created>
  <dcterms:modified xsi:type="dcterms:W3CDTF">2023-02-02T04:39:00Z</dcterms:modified>
</cp:coreProperties>
</file>