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ru-RU"/>
        </w:rPr>
      </w:pPr>
      <w:r>
        <w:rPr>
          <w:lang w:val="ru-RU"/>
        </w:rPr>
        <w:t>Изменения в логировании событий системы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События в системе делятся на: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Ненормальное функционировани</w:t>
      </w:r>
      <w:r>
        <w:rPr>
          <w:lang w:val="uk-UA"/>
        </w:rPr>
        <w:t>е</w:t>
      </w:r>
      <w:r>
        <w:rPr>
          <w:lang w:val="ru-RU"/>
        </w:rPr>
        <w:t xml:space="preserve"> / ошибк</w:t>
      </w:r>
      <w:r>
        <w:rPr>
          <w:lang w:val="uk-UA"/>
        </w:rPr>
        <w:t>и</w:t>
      </w:r>
      <w:r>
        <w:rPr>
          <w:lang w:val="ru-RU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uk-UA"/>
        </w:rPr>
      </w:pPr>
      <w:r>
        <w:rPr>
          <w:lang w:val="ru-RU"/>
        </w:rPr>
        <w:t>Администрирование пользователей и действий пользователя в системе по входу / выходу, изменениях пароля –</w:t>
      </w:r>
      <w:r>
        <w:rPr>
          <w:lang w:val="en-US"/>
        </w:rPr>
        <w:t xml:space="preserve"> </w:t>
      </w:r>
      <w:r>
        <w:rPr>
          <w:lang w:val="ru-RU"/>
        </w:rPr>
        <w:t xml:space="preserve">используется стандартная функциональность </w:t>
      </w:r>
      <w:r>
        <w:rPr>
          <w:lang w:val="en-US"/>
        </w:rPr>
        <w:t>KeyCloack.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Изменение данных справочников, документов и регистров системы.</w:t>
      </w:r>
    </w:p>
    <w:p>
      <w:pPr>
        <w:pStyle w:val="Heading1"/>
        <w:bidi w:val="0"/>
        <w:jc w:val="left"/>
        <w:rPr>
          <w:lang w:val="ru-RU"/>
        </w:rPr>
      </w:pPr>
      <w:r>
        <w:rPr>
          <w:lang w:val="ru-RU"/>
        </w:rPr>
        <w:t>Ненормальное функционирование / ошибки</w:t>
      </w:r>
    </w:p>
    <w:p>
      <w:pPr>
        <w:pStyle w:val="TextBody"/>
        <w:bidi w:val="0"/>
        <w:jc w:val="left"/>
        <w:rPr/>
      </w:pPr>
      <w:r>
        <w:rPr>
          <w:lang w:val="ru-RU"/>
        </w:rPr>
        <w:t xml:space="preserve">Сообщения регистрируются в таблице </w:t>
      </w:r>
      <w:r>
        <w:rPr>
          <w:b/>
          <w:bCs/>
          <w:lang w:val="en-US"/>
        </w:rPr>
        <w:t>hr.SystemLogs</w:t>
      </w:r>
      <w:r>
        <w:rPr>
          <w:lang w:val="en-US"/>
        </w:rPr>
        <w:t xml:space="preserve">. </w:t>
      </w:r>
      <w:r>
        <w:rPr>
          <w:lang w:val="ru-RU"/>
        </w:rPr>
        <w:t xml:space="preserve">Нужно разграничить, что логируется сюда, что должно логироваться в журналы по модулям. Например, сюда писать только сообщения от бизнес-транзакций (по справочникам, документам и журналам бизнес-событий). По событиям, связанными с </w:t>
      </w:r>
      <w:r>
        <w:rPr>
          <w:lang w:val="en-US"/>
        </w:rPr>
        <w:t xml:space="preserve">IoT </w:t>
      </w:r>
      <w:r>
        <w:rPr>
          <w:lang w:val="ru-RU"/>
        </w:rPr>
        <w:t xml:space="preserve">и трекингом не писать, </w:t>
      </w:r>
      <w:r>
        <w:rPr>
          <w:lang w:val="ru-RU"/>
        </w:rPr>
        <w:t>так как они могут генерировать массовые уведомления, перегружающие транзакционную систему</w:t>
      </w:r>
      <w:r>
        <w:rPr>
          <w:lang w:val="ru-RU"/>
        </w:rPr>
        <w:t>.</w:t>
      </w:r>
    </w:p>
    <w:p>
      <w:pPr>
        <w:pStyle w:val="Heading1"/>
        <w:bidi w:val="0"/>
        <w:jc w:val="left"/>
        <w:rPr>
          <w:lang w:val="ru-RU"/>
        </w:rPr>
      </w:pPr>
      <w:r>
        <w:rPr>
          <w:lang w:val="ru-RU"/>
        </w:rPr>
        <w:t>Изменение данных справочников, документов и регистров системы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Для этого используется новый справочник </w:t>
      </w:r>
      <w:r>
        <w:rPr>
          <w:b/>
          <w:bCs/>
          <w:lang w:val="en-US"/>
        </w:rPr>
        <w:t>hr.ActionLog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. </w:t>
      </w:r>
      <w:r>
        <w:rPr>
          <w:lang w:val="ru-RU"/>
        </w:rPr>
        <w:t>В этот журнал пишутся только данные по добавлению, изменению, удалению позиций сущностей, которые относятся к бизнес-транзакциям. Поэтому, нужно удалить функциональность по регистрации входа/выхода в систему.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t xml:space="preserve">В связи с переносом интерфейса на </w:t>
      </w:r>
      <w:r>
        <w:rPr>
          <w:lang w:val="en-US"/>
        </w:rPr>
        <w:t>Web-</w:t>
      </w:r>
      <w:r>
        <w:rPr>
          <w:lang w:val="ru-RU"/>
        </w:rPr>
        <w:t>технологии необходимо перенести функциональность экранной формы журнала изменений в системе.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bidi w:val="0"/>
        <w:spacing w:before="0" w:after="14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LibreOffice/7.3.7.2$Windows_X86_64 LibreOffice_project/e114eadc50a9ff8d8c8a0567d6da8f454beeb84f</Application>
  <AppVersion>15.0000</AppVersion>
  <Pages>1</Pages>
  <Words>148</Words>
  <Characters>1085</Characters>
  <CharactersWithSpaces>1221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2024-01-17T10:48:37Z</dcterms:created>
  <dc:creator/>
  <dc:description/>
  <dc:language>en-US</dc:language>
  <cp:lastModifiedBy/>
  <dcterms:modified xsi:type="dcterms:W3CDTF">2024-01-17T12:54:37Z</dcterms:modified>
  <cp:revision>3</cp:revision>
  <dc:subject/>
  <dc:title/>
</cp:coreProperties>
</file>