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1792" w14:textId="3047ECB8" w:rsidR="00C31A4E" w:rsidRPr="00C31A4E" w:rsidRDefault="00C31A4E" w:rsidP="008D0818">
      <w:pPr>
        <w:rPr>
          <w:b/>
          <w:bCs/>
          <w:color w:val="538135" w:themeColor="accent6" w:themeShade="BF"/>
          <w:sz w:val="32"/>
          <w:szCs w:val="32"/>
        </w:rPr>
      </w:pPr>
      <w:proofErr w:type="spellStart"/>
      <w:r w:rsidRPr="00C31A4E">
        <w:rPr>
          <w:b/>
          <w:bCs/>
          <w:color w:val="538135" w:themeColor="accent6" w:themeShade="BF"/>
          <w:sz w:val="32"/>
          <w:szCs w:val="32"/>
        </w:rPr>
        <w:t>Đánh</w:t>
      </w:r>
      <w:proofErr w:type="spellEnd"/>
      <w:r w:rsidRPr="00C31A4E">
        <w:rPr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C31A4E">
        <w:rPr>
          <w:b/>
          <w:bCs/>
          <w:color w:val="538135" w:themeColor="accent6" w:themeShade="BF"/>
          <w:sz w:val="32"/>
          <w:szCs w:val="32"/>
        </w:rPr>
        <w:t>giá</w:t>
      </w:r>
      <w:proofErr w:type="spellEnd"/>
      <w:r w:rsidRPr="00C31A4E">
        <w:rPr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C31A4E">
        <w:rPr>
          <w:b/>
          <w:bCs/>
          <w:color w:val="538135" w:themeColor="accent6" w:themeShade="BF"/>
          <w:sz w:val="32"/>
          <w:szCs w:val="32"/>
        </w:rPr>
        <w:t>tính</w:t>
      </w:r>
      <w:proofErr w:type="spellEnd"/>
      <w:r w:rsidRPr="00C31A4E">
        <w:rPr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C31A4E">
        <w:rPr>
          <w:b/>
          <w:bCs/>
          <w:color w:val="538135" w:themeColor="accent6" w:themeShade="BF"/>
          <w:sz w:val="32"/>
          <w:szCs w:val="32"/>
        </w:rPr>
        <w:t>năng</w:t>
      </w:r>
      <w:proofErr w:type="spellEnd"/>
      <w:r w:rsidRPr="00C31A4E">
        <w:rPr>
          <w:b/>
          <w:bCs/>
          <w:color w:val="538135" w:themeColor="accent6" w:themeShade="BF"/>
          <w:sz w:val="32"/>
          <w:szCs w:val="32"/>
        </w:rPr>
        <w:t xml:space="preserve"> </w:t>
      </w:r>
      <w:proofErr w:type="spellStart"/>
      <w:r w:rsidRPr="00C31A4E">
        <w:rPr>
          <w:b/>
          <w:bCs/>
          <w:color w:val="538135" w:themeColor="accent6" w:themeShade="BF"/>
          <w:sz w:val="32"/>
          <w:szCs w:val="32"/>
        </w:rPr>
        <w:t>của</w:t>
      </w:r>
      <w:proofErr w:type="spellEnd"/>
      <w:r w:rsidRPr="00C31A4E">
        <w:rPr>
          <w:b/>
          <w:bCs/>
          <w:color w:val="538135" w:themeColor="accent6" w:themeShade="BF"/>
          <w:sz w:val="32"/>
          <w:szCs w:val="32"/>
        </w:rPr>
        <w:t xml:space="preserve"> DynamoDB</w:t>
      </w:r>
    </w:p>
    <w:p w14:paraId="4078430D" w14:textId="47E82AA7" w:rsidR="003E7865" w:rsidRPr="00C31A4E" w:rsidRDefault="00D704E0" w:rsidP="008D0818">
      <w:pPr>
        <w:rPr>
          <w:b/>
          <w:bCs/>
          <w:color w:val="70AD47" w:themeColor="accent6"/>
          <w:sz w:val="28"/>
          <w:szCs w:val="28"/>
        </w:rPr>
      </w:pPr>
      <w:proofErr w:type="spellStart"/>
      <w:r w:rsidRPr="00C31A4E">
        <w:rPr>
          <w:b/>
          <w:bCs/>
          <w:color w:val="70AD47" w:themeColor="accent6"/>
          <w:sz w:val="28"/>
          <w:szCs w:val="28"/>
        </w:rPr>
        <w:t>Tính</w:t>
      </w:r>
      <w:proofErr w:type="spellEnd"/>
      <w:r w:rsidRPr="00C31A4E">
        <w:rPr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Pr="00C31A4E">
        <w:rPr>
          <w:b/>
          <w:bCs/>
          <w:color w:val="70AD47" w:themeColor="accent6"/>
          <w:sz w:val="28"/>
          <w:szCs w:val="28"/>
        </w:rPr>
        <w:t>năng</w:t>
      </w:r>
      <w:proofErr w:type="spellEnd"/>
      <w:r w:rsidRPr="00C31A4E">
        <w:rPr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="008D0818" w:rsidRPr="00C31A4E">
        <w:rPr>
          <w:b/>
          <w:bCs/>
          <w:color w:val="70AD47" w:themeColor="accent6"/>
          <w:sz w:val="28"/>
          <w:szCs w:val="28"/>
        </w:rPr>
        <w:t>của</w:t>
      </w:r>
      <w:proofErr w:type="spellEnd"/>
      <w:r w:rsidR="008D0818" w:rsidRPr="00C31A4E">
        <w:rPr>
          <w:b/>
          <w:bCs/>
          <w:color w:val="70AD47" w:themeColor="accent6"/>
          <w:sz w:val="28"/>
          <w:szCs w:val="28"/>
        </w:rPr>
        <w:t xml:space="preserve"> DynamoDB</w:t>
      </w:r>
      <w:r w:rsidR="008F3FC6" w:rsidRPr="00C31A4E">
        <w:rPr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="008F3FC6" w:rsidRPr="00C31A4E">
        <w:rPr>
          <w:b/>
          <w:bCs/>
          <w:color w:val="70AD47" w:themeColor="accent6"/>
          <w:sz w:val="28"/>
          <w:szCs w:val="28"/>
        </w:rPr>
        <w:t>và</w:t>
      </w:r>
      <w:proofErr w:type="spellEnd"/>
      <w:r w:rsidR="008F3FC6" w:rsidRPr="00C31A4E">
        <w:rPr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="008F3FC6" w:rsidRPr="00C31A4E">
        <w:rPr>
          <w:b/>
          <w:bCs/>
          <w:color w:val="70AD47" w:themeColor="accent6"/>
          <w:sz w:val="28"/>
          <w:szCs w:val="28"/>
        </w:rPr>
        <w:t>ưu</w:t>
      </w:r>
      <w:proofErr w:type="spellEnd"/>
      <w:r w:rsidR="008F3FC6" w:rsidRPr="00C31A4E">
        <w:rPr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="008F3FC6" w:rsidRPr="00C31A4E">
        <w:rPr>
          <w:b/>
          <w:bCs/>
          <w:color w:val="70AD47" w:themeColor="accent6"/>
          <w:sz w:val="28"/>
          <w:szCs w:val="28"/>
        </w:rPr>
        <w:t>khuyết</w:t>
      </w:r>
      <w:proofErr w:type="spellEnd"/>
      <w:r w:rsidR="008F3FC6" w:rsidRPr="00C31A4E">
        <w:rPr>
          <w:b/>
          <w:bCs/>
          <w:color w:val="70AD47" w:themeColor="accent6"/>
          <w:sz w:val="28"/>
          <w:szCs w:val="28"/>
        </w:rPr>
        <w:t xml:space="preserve"> </w:t>
      </w:r>
      <w:proofErr w:type="spellStart"/>
      <w:r w:rsidR="008F3FC6" w:rsidRPr="00C31A4E">
        <w:rPr>
          <w:b/>
          <w:bCs/>
          <w:color w:val="70AD47" w:themeColor="accent6"/>
          <w:sz w:val="28"/>
          <w:szCs w:val="28"/>
        </w:rPr>
        <w:t>điểm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7043" w:rsidRPr="009572F8" w14:paraId="0404E033" w14:textId="77777777" w:rsidTr="009572F8">
        <w:tc>
          <w:tcPr>
            <w:tcW w:w="3116" w:type="dxa"/>
            <w:shd w:val="clear" w:color="auto" w:fill="C5E0B3" w:themeFill="accent6" w:themeFillTint="66"/>
          </w:tcPr>
          <w:p w14:paraId="04942CD2" w14:textId="6A277786" w:rsidR="00807043" w:rsidRPr="009572F8" w:rsidRDefault="00807043" w:rsidP="008D0818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572F8">
              <w:rPr>
                <w:b/>
                <w:bCs/>
                <w:sz w:val="28"/>
                <w:szCs w:val="28"/>
              </w:rPr>
              <w:t>Tính</w:t>
            </w:r>
            <w:proofErr w:type="spellEnd"/>
            <w:r w:rsidRPr="009572F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72F8">
              <w:rPr>
                <w:b/>
                <w:b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</w:tcPr>
          <w:p w14:paraId="43881DE0" w14:textId="54A1DE11" w:rsidR="00807043" w:rsidRPr="009572F8" w:rsidRDefault="00807043" w:rsidP="008D0818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572F8">
              <w:rPr>
                <w:b/>
                <w:bCs/>
                <w:sz w:val="28"/>
                <w:szCs w:val="28"/>
              </w:rPr>
              <w:t>Ưu</w:t>
            </w:r>
            <w:proofErr w:type="spellEnd"/>
            <w:r w:rsidRPr="009572F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72F8">
              <w:rPr>
                <w:b/>
                <w:bCs/>
                <w:sz w:val="28"/>
                <w:szCs w:val="28"/>
              </w:rPr>
              <w:t>điểm</w:t>
            </w:r>
            <w:proofErr w:type="spellEnd"/>
          </w:p>
        </w:tc>
        <w:tc>
          <w:tcPr>
            <w:tcW w:w="3117" w:type="dxa"/>
            <w:shd w:val="clear" w:color="auto" w:fill="C5E0B3" w:themeFill="accent6" w:themeFillTint="66"/>
          </w:tcPr>
          <w:p w14:paraId="57EEECF2" w14:textId="7E8937FD" w:rsidR="00807043" w:rsidRPr="009572F8" w:rsidRDefault="00807043" w:rsidP="008D0818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9572F8">
              <w:rPr>
                <w:b/>
                <w:bCs/>
                <w:sz w:val="28"/>
                <w:szCs w:val="28"/>
              </w:rPr>
              <w:t>Khuyết</w:t>
            </w:r>
            <w:proofErr w:type="spellEnd"/>
            <w:r w:rsidRPr="009572F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572F8">
              <w:rPr>
                <w:b/>
                <w:bCs/>
                <w:sz w:val="28"/>
                <w:szCs w:val="28"/>
              </w:rPr>
              <w:t>điểm</w:t>
            </w:r>
            <w:proofErr w:type="spellEnd"/>
          </w:p>
        </w:tc>
      </w:tr>
      <w:tr w:rsidR="00807043" w14:paraId="468F15FF" w14:textId="77777777" w:rsidTr="00807043">
        <w:tc>
          <w:tcPr>
            <w:tcW w:w="3116" w:type="dxa"/>
          </w:tcPr>
          <w:p w14:paraId="4A19C7AA" w14:textId="687F755D" w:rsidR="00807043" w:rsidRPr="00807043" w:rsidRDefault="00807043" w:rsidP="008D0818">
            <w:pPr>
              <w:rPr>
                <w:b/>
                <w:bCs/>
                <w:sz w:val="24"/>
                <w:szCs w:val="24"/>
              </w:rPr>
            </w:pPr>
            <w:r w:rsidRPr="00C162CE">
              <w:rPr>
                <w:b/>
                <w:bCs/>
                <w:sz w:val="24"/>
                <w:szCs w:val="24"/>
              </w:rPr>
              <w:t xml:space="preserve">Sao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lưu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liên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tục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và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khôi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phục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về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thời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điểm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trước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đó</w:t>
            </w:r>
            <w:proofErr w:type="spellEnd"/>
          </w:p>
        </w:tc>
        <w:tc>
          <w:tcPr>
            <w:tcW w:w="3117" w:type="dxa"/>
          </w:tcPr>
          <w:p w14:paraId="5801A1A9" w14:textId="77777777" w:rsidR="00807043" w:rsidRDefault="00807043" w:rsidP="008070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vòng</w:t>
            </w:r>
            <w:proofErr w:type="spellEnd"/>
            <w:r>
              <w:rPr>
                <w:sz w:val="24"/>
                <w:szCs w:val="24"/>
              </w:rPr>
              <w:t xml:space="preserve"> 35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Bạn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xác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5A0D9501" w14:textId="504F0268" w:rsidR="00807043" w:rsidRDefault="00807043" w:rsidP="008D08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chuột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toàn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nhanh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hưởng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suất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0F1C1C3C" w14:textId="77777777" w:rsidR="00807043" w:rsidRDefault="00807043" w:rsidP="008070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nhiên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61A35CE" w14:textId="77777777" w:rsidR="00807043" w:rsidRDefault="00807043" w:rsidP="008D0818">
            <w:pPr>
              <w:rPr>
                <w:sz w:val="24"/>
                <w:szCs w:val="24"/>
              </w:rPr>
            </w:pPr>
          </w:p>
        </w:tc>
      </w:tr>
      <w:tr w:rsidR="00807043" w14:paraId="4F23A149" w14:textId="77777777" w:rsidTr="00807043">
        <w:tc>
          <w:tcPr>
            <w:tcW w:w="3116" w:type="dxa"/>
          </w:tcPr>
          <w:p w14:paraId="2E01A4DA" w14:textId="77777777" w:rsidR="00807043" w:rsidRPr="00C162CE" w:rsidRDefault="00807043" w:rsidP="0080704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162CE">
              <w:rPr>
                <w:b/>
                <w:bCs/>
                <w:sz w:val="24"/>
                <w:szCs w:val="24"/>
              </w:rPr>
              <w:t>Bảng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toàn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cầu</w:t>
            </w:r>
            <w:proofErr w:type="spellEnd"/>
          </w:p>
          <w:p w14:paraId="7A4BC2A2" w14:textId="77777777" w:rsidR="00807043" w:rsidRDefault="00807043" w:rsidP="008D081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5806CC7" w14:textId="77777777" w:rsidR="00807043" w:rsidRDefault="00807043" w:rsidP="008070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vực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nâng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toàn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lớn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4776A960" w14:textId="2132F9FD" w:rsidR="00807043" w:rsidRDefault="00807043" w:rsidP="008D08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DynamoDB </w:t>
            </w:r>
            <w:proofErr w:type="spellStart"/>
            <w:r>
              <w:rPr>
                <w:sz w:val="24"/>
                <w:szCs w:val="24"/>
              </w:rPr>
              <w:t>theo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7AB2859B" w14:textId="77777777" w:rsidR="00807043" w:rsidRDefault="00807043" w:rsidP="0080704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nhiên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mỗi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mới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E4CB0B3" w14:textId="2E7AB1C0" w:rsidR="00807043" w:rsidRDefault="00807043" w:rsidP="008D0818">
            <w:pPr>
              <w:rPr>
                <w:sz w:val="24"/>
                <w:szCs w:val="24"/>
              </w:rPr>
            </w:pPr>
          </w:p>
        </w:tc>
      </w:tr>
      <w:tr w:rsidR="00807043" w14:paraId="5A244A06" w14:textId="77777777" w:rsidTr="00807043">
        <w:tc>
          <w:tcPr>
            <w:tcW w:w="3116" w:type="dxa"/>
          </w:tcPr>
          <w:p w14:paraId="6007BCA0" w14:textId="32553EF2" w:rsidR="00807043" w:rsidRPr="00C162CE" w:rsidRDefault="009572F8" w:rsidP="00807043">
            <w:pPr>
              <w:rPr>
                <w:b/>
                <w:bCs/>
                <w:sz w:val="24"/>
                <w:szCs w:val="24"/>
              </w:rPr>
            </w:pPr>
            <w:r w:rsidRPr="00C162CE">
              <w:rPr>
                <w:b/>
                <w:bCs/>
                <w:sz w:val="24"/>
                <w:szCs w:val="24"/>
              </w:rPr>
              <w:t xml:space="preserve">Sao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lưu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theo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yêu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117" w:type="dxa"/>
          </w:tcPr>
          <w:p w14:paraId="152448B6" w14:textId="77777777" w:rsidR="009572F8" w:rsidRDefault="009572F8" w:rsidP="00957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Sao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ra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phục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chọn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lựa</w:t>
            </w:r>
            <w:proofErr w:type="spellEnd"/>
            <w:r>
              <w:rPr>
                <w:sz w:val="24"/>
                <w:szCs w:val="24"/>
              </w:rPr>
              <w:t xml:space="preserve"> file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phục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23DC3BEA" w14:textId="04E437A2" w:rsidR="00807043" w:rsidRDefault="009572F8" w:rsidP="008D08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dàng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nhanh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chóng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sót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giúp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5093F304" w14:textId="77777777" w:rsidR="009572F8" w:rsidRDefault="009572F8" w:rsidP="00957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hầu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khuyết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gì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52F3482A" w14:textId="77777777" w:rsidR="00807043" w:rsidRDefault="00807043" w:rsidP="008D0818">
            <w:pPr>
              <w:rPr>
                <w:sz w:val="24"/>
                <w:szCs w:val="24"/>
              </w:rPr>
            </w:pPr>
          </w:p>
        </w:tc>
      </w:tr>
      <w:tr w:rsidR="009572F8" w14:paraId="2C39B59E" w14:textId="77777777" w:rsidTr="00807043">
        <w:tc>
          <w:tcPr>
            <w:tcW w:w="3116" w:type="dxa"/>
          </w:tcPr>
          <w:p w14:paraId="1B22E6E2" w14:textId="30ED2061" w:rsidR="009572F8" w:rsidRPr="00C162CE" w:rsidRDefault="009572F8" w:rsidP="0080704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162CE">
              <w:rPr>
                <w:b/>
                <w:bCs/>
                <w:sz w:val="24"/>
                <w:szCs w:val="24"/>
              </w:rPr>
              <w:t>Tự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động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thay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đổi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quy</w:t>
            </w:r>
            <w:proofErr w:type="spellEnd"/>
            <w:r w:rsidRPr="00C162CE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162CE">
              <w:rPr>
                <w:b/>
                <w:bCs/>
                <w:sz w:val="24"/>
                <w:szCs w:val="24"/>
              </w:rPr>
              <w:t>mô</w:t>
            </w:r>
            <w:proofErr w:type="spellEnd"/>
          </w:p>
        </w:tc>
        <w:tc>
          <w:tcPr>
            <w:tcW w:w="3117" w:type="dxa"/>
          </w:tcPr>
          <w:p w14:paraId="3C08BB94" w14:textId="77777777" w:rsidR="009572F8" w:rsidRDefault="009572F8" w:rsidP="009572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</w:t>
            </w:r>
            <w:proofErr w:type="spellStart"/>
            <w:r>
              <w:rPr>
                <w:sz w:val="24"/>
                <w:szCs w:val="24"/>
              </w:rPr>
              <w:t>phép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web console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đổi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ứng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tế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50031B6" w14:textId="4213DE07" w:rsidR="009572F8" w:rsidRDefault="009572F8" w:rsidP="00957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Mọi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này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137FE325" w14:textId="3CE39A0C" w:rsidR="009572F8" w:rsidRDefault="009572F8" w:rsidP="00957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nhiên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dung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ghi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làm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A75C6F" w14:paraId="02B64FB9" w14:textId="77777777" w:rsidTr="00807043">
        <w:tc>
          <w:tcPr>
            <w:tcW w:w="3116" w:type="dxa"/>
          </w:tcPr>
          <w:p w14:paraId="664F70CA" w14:textId="2951C657" w:rsidR="00A75C6F" w:rsidRPr="00C162CE" w:rsidRDefault="00A75C6F" w:rsidP="0080704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A75C6F">
              <w:rPr>
                <w:b/>
                <w:bCs/>
                <w:sz w:val="24"/>
                <w:szCs w:val="24"/>
              </w:rPr>
              <w:t>Hiệu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năng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trên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quy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mô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lớn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nhờ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kiến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trúc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phân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tán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có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thể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mở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rộng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không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giới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75C6F">
              <w:rPr>
                <w:b/>
                <w:bCs/>
                <w:sz w:val="24"/>
                <w:szCs w:val="24"/>
              </w:rPr>
              <w:t>hạn</w:t>
            </w:r>
            <w:proofErr w:type="spellEnd"/>
            <w:r w:rsidRPr="00A75C6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312CB555" w14:textId="77777777" w:rsidR="00A75C6F" w:rsidRDefault="0070623A" w:rsidP="00957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chiều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ngang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đến</w:t>
            </w:r>
            <w:proofErr w:type="spellEnd"/>
            <w:r>
              <w:rPr>
                <w:sz w:val="24"/>
                <w:szCs w:val="24"/>
              </w:rPr>
              <w:t xml:space="preserve"> 10 </w:t>
            </w:r>
            <w:proofErr w:type="spellStart"/>
            <w:r>
              <w:rPr>
                <w:sz w:val="24"/>
                <w:szCs w:val="24"/>
              </w:rPr>
              <w:t>nghìn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tỷ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với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đỉnh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điểm</w:t>
            </w:r>
            <w:proofErr w:type="spellEnd"/>
            <w:r>
              <w:rPr>
                <w:sz w:val="24"/>
                <w:szCs w:val="24"/>
              </w:rPr>
              <w:t xml:space="preserve"> 20 </w:t>
            </w:r>
            <w:proofErr w:type="spellStart"/>
            <w:r>
              <w:rPr>
                <w:sz w:val="24"/>
                <w:szCs w:val="24"/>
              </w:rPr>
              <w:t>triệu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giây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10A6EA93" w14:textId="5692EEFF" w:rsidR="0070623A" w:rsidRDefault="0070623A" w:rsidP="00957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nhưng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vẫn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suất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0CDC8503" w14:textId="77777777" w:rsidR="00A75C6F" w:rsidRDefault="0070623A" w:rsidP="00957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Không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chặt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cột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vấn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chế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6E81C02C" w14:textId="1958546D" w:rsidR="0070623A" w:rsidRDefault="0070623A" w:rsidP="009572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mỗi</w:t>
            </w:r>
            <w:proofErr w:type="spellEnd"/>
            <w:r>
              <w:rPr>
                <w:sz w:val="24"/>
                <w:szCs w:val="24"/>
              </w:rPr>
              <w:t xml:space="preserve"> GB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trữ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27134C36" w14:textId="58CFB571" w:rsidR="004148BD" w:rsidRDefault="004148BD" w:rsidP="008D0818">
      <w:pPr>
        <w:rPr>
          <w:sz w:val="24"/>
          <w:szCs w:val="24"/>
        </w:rPr>
      </w:pPr>
    </w:p>
    <w:p w14:paraId="55131065" w14:textId="11DAF315" w:rsidR="009572F8" w:rsidRDefault="009572F8" w:rsidP="008D08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DynamoDB. </w:t>
      </w:r>
      <w:proofErr w:type="spellStart"/>
      <w:r>
        <w:rPr>
          <w:sz w:val="24"/>
          <w:szCs w:val="24"/>
        </w:rPr>
        <w:t>Nhìn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khỏi</w:t>
      </w:r>
      <w:proofErr w:type="spellEnd"/>
      <w:r>
        <w:rPr>
          <w:sz w:val="24"/>
          <w:szCs w:val="24"/>
        </w:rPr>
        <w:t>.</w:t>
      </w:r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Để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đánh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giá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thêm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về</w:t>
      </w:r>
      <w:proofErr w:type="spellEnd"/>
      <w:r w:rsidR="00CA12C8">
        <w:rPr>
          <w:sz w:val="24"/>
          <w:szCs w:val="24"/>
        </w:rPr>
        <w:t xml:space="preserve"> DynamoDB, </w:t>
      </w:r>
      <w:proofErr w:type="spellStart"/>
      <w:r w:rsidR="00CA12C8">
        <w:rPr>
          <w:sz w:val="24"/>
          <w:szCs w:val="24"/>
        </w:rPr>
        <w:t>sau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đây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sẽ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là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một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vài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ưu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khuyết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điểm</w:t>
      </w:r>
      <w:proofErr w:type="spellEnd"/>
      <w:r w:rsidR="00CA12C8">
        <w:rPr>
          <w:sz w:val="24"/>
          <w:szCs w:val="24"/>
        </w:rPr>
        <w:t xml:space="preserve"> </w:t>
      </w:r>
      <w:proofErr w:type="spellStart"/>
      <w:r w:rsidR="00CA12C8">
        <w:rPr>
          <w:sz w:val="24"/>
          <w:szCs w:val="24"/>
        </w:rPr>
        <w:t>của</w:t>
      </w:r>
      <w:proofErr w:type="spellEnd"/>
      <w:r w:rsidR="00CA12C8">
        <w:rPr>
          <w:sz w:val="24"/>
          <w:szCs w:val="24"/>
        </w:rPr>
        <w:t xml:space="preserve"> HQT.</w:t>
      </w:r>
    </w:p>
    <w:p w14:paraId="17DCA6CA" w14:textId="77F5DEF6" w:rsidR="00CA12C8" w:rsidRPr="00C31A4E" w:rsidRDefault="00CA12C8" w:rsidP="008D0818">
      <w:pPr>
        <w:rPr>
          <w:b/>
          <w:bCs/>
          <w:sz w:val="24"/>
          <w:szCs w:val="24"/>
        </w:rPr>
      </w:pPr>
      <w:proofErr w:type="spellStart"/>
      <w:r w:rsidRPr="00C31A4E">
        <w:rPr>
          <w:b/>
          <w:bCs/>
          <w:sz w:val="24"/>
          <w:szCs w:val="24"/>
        </w:rPr>
        <w:t>Ưu</w:t>
      </w:r>
      <w:proofErr w:type="spellEnd"/>
      <w:r w:rsidRPr="00C31A4E">
        <w:rPr>
          <w:b/>
          <w:bCs/>
          <w:sz w:val="24"/>
          <w:szCs w:val="24"/>
        </w:rPr>
        <w:t xml:space="preserve"> </w:t>
      </w:r>
      <w:proofErr w:type="spellStart"/>
      <w:r w:rsidRPr="00C31A4E">
        <w:rPr>
          <w:b/>
          <w:bCs/>
          <w:sz w:val="24"/>
          <w:szCs w:val="24"/>
        </w:rPr>
        <w:t>điểm</w:t>
      </w:r>
      <w:proofErr w:type="spellEnd"/>
      <w:r w:rsidRPr="00C31A4E">
        <w:rPr>
          <w:b/>
          <w:bCs/>
          <w:sz w:val="24"/>
          <w:szCs w:val="24"/>
        </w:rPr>
        <w:t>:</w:t>
      </w:r>
    </w:p>
    <w:p w14:paraId="2E777E1A" w14:textId="51705991" w:rsidR="00CA12C8" w:rsidRDefault="00A75C6F" w:rsidP="008D081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nhanh</w:t>
      </w:r>
      <w:proofErr w:type="spellEnd"/>
      <w:r>
        <w:rPr>
          <w:sz w:val="24"/>
          <w:szCs w:val="24"/>
        </w:rPr>
        <w:t>.</w:t>
      </w:r>
    </w:p>
    <w:p w14:paraId="5E28F6ED" w14:textId="7219B1EE" w:rsidR="00A75C6F" w:rsidRDefault="00A75C6F" w:rsidP="008D081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70623A">
        <w:rPr>
          <w:sz w:val="24"/>
          <w:szCs w:val="24"/>
        </w:rPr>
        <w:t>Không</w:t>
      </w:r>
      <w:proofErr w:type="spellEnd"/>
      <w:r w:rsidR="0070623A">
        <w:rPr>
          <w:sz w:val="24"/>
          <w:szCs w:val="24"/>
        </w:rPr>
        <w:t xml:space="preserve"> </w:t>
      </w:r>
      <w:proofErr w:type="spellStart"/>
      <w:r w:rsidR="0070623A">
        <w:rPr>
          <w:sz w:val="24"/>
          <w:szCs w:val="24"/>
        </w:rPr>
        <w:t>cần</w:t>
      </w:r>
      <w:proofErr w:type="spellEnd"/>
      <w:r w:rsidR="0070623A">
        <w:rPr>
          <w:sz w:val="24"/>
          <w:szCs w:val="24"/>
        </w:rPr>
        <w:t xml:space="preserve"> </w:t>
      </w:r>
      <w:proofErr w:type="spellStart"/>
      <w:r w:rsidR="0070623A">
        <w:rPr>
          <w:sz w:val="24"/>
          <w:szCs w:val="24"/>
        </w:rPr>
        <w:t>quản</w:t>
      </w:r>
      <w:proofErr w:type="spellEnd"/>
      <w:r w:rsidR="0070623A">
        <w:rPr>
          <w:sz w:val="24"/>
          <w:szCs w:val="24"/>
        </w:rPr>
        <w:t xml:space="preserve"> </w:t>
      </w:r>
      <w:proofErr w:type="spellStart"/>
      <w:r w:rsidR="0070623A">
        <w:rPr>
          <w:sz w:val="24"/>
          <w:szCs w:val="24"/>
        </w:rPr>
        <w:t>lý</w:t>
      </w:r>
      <w:proofErr w:type="spellEnd"/>
      <w:r w:rsidR="0070623A">
        <w:rPr>
          <w:sz w:val="24"/>
          <w:szCs w:val="24"/>
        </w:rPr>
        <w:t xml:space="preserve"> </w:t>
      </w:r>
      <w:proofErr w:type="spellStart"/>
      <w:r w:rsidR="0070623A">
        <w:rPr>
          <w:sz w:val="24"/>
          <w:szCs w:val="24"/>
        </w:rPr>
        <w:t>máy</w:t>
      </w:r>
      <w:proofErr w:type="spellEnd"/>
      <w:r w:rsidR="0070623A">
        <w:rPr>
          <w:sz w:val="24"/>
          <w:szCs w:val="24"/>
        </w:rPr>
        <w:t xml:space="preserve"> </w:t>
      </w:r>
      <w:proofErr w:type="spellStart"/>
      <w:r w:rsidR="0070623A">
        <w:rPr>
          <w:sz w:val="24"/>
          <w:szCs w:val="24"/>
        </w:rPr>
        <w:t>chủ</w:t>
      </w:r>
      <w:proofErr w:type="spellEnd"/>
      <w:r w:rsidR="0070623A">
        <w:rPr>
          <w:sz w:val="24"/>
          <w:szCs w:val="24"/>
        </w:rPr>
        <w:t>.</w:t>
      </w:r>
    </w:p>
    <w:p w14:paraId="3022CC02" w14:textId="24681486" w:rsidR="00A75C6F" w:rsidRDefault="00A75C6F" w:rsidP="008D081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C31A4E">
        <w:rPr>
          <w:sz w:val="24"/>
          <w:szCs w:val="24"/>
        </w:rPr>
        <w:t>Phù</w:t>
      </w:r>
      <w:proofErr w:type="spellEnd"/>
      <w:r w:rsidR="00C31A4E">
        <w:rPr>
          <w:sz w:val="24"/>
          <w:szCs w:val="24"/>
        </w:rPr>
        <w:t xml:space="preserve"> </w:t>
      </w:r>
      <w:proofErr w:type="spellStart"/>
      <w:r w:rsidR="00C31A4E">
        <w:rPr>
          <w:sz w:val="24"/>
          <w:szCs w:val="24"/>
        </w:rPr>
        <w:t>hợp</w:t>
      </w:r>
      <w:proofErr w:type="spellEnd"/>
      <w:r w:rsidR="00C31A4E">
        <w:rPr>
          <w:sz w:val="24"/>
          <w:szCs w:val="24"/>
        </w:rPr>
        <w:t xml:space="preserve"> </w:t>
      </w:r>
      <w:proofErr w:type="spellStart"/>
      <w:r w:rsidR="00C31A4E">
        <w:rPr>
          <w:sz w:val="24"/>
          <w:szCs w:val="24"/>
        </w:rPr>
        <w:t>dùng</w:t>
      </w:r>
      <w:proofErr w:type="spellEnd"/>
      <w:r w:rsidR="00C31A4E">
        <w:rPr>
          <w:sz w:val="24"/>
          <w:szCs w:val="24"/>
        </w:rPr>
        <w:t xml:space="preserve"> </w:t>
      </w:r>
      <w:proofErr w:type="spellStart"/>
      <w:r w:rsidR="00C31A4E">
        <w:rPr>
          <w:sz w:val="24"/>
          <w:szCs w:val="24"/>
        </w:rPr>
        <w:t>trong</w:t>
      </w:r>
      <w:proofErr w:type="spellEnd"/>
      <w:r w:rsidR="00C31A4E">
        <w:rPr>
          <w:sz w:val="24"/>
          <w:szCs w:val="24"/>
        </w:rPr>
        <w:t xml:space="preserve"> </w:t>
      </w:r>
      <w:proofErr w:type="spellStart"/>
      <w:r w:rsidR="00C31A4E">
        <w:rPr>
          <w:sz w:val="24"/>
          <w:szCs w:val="24"/>
        </w:rPr>
        <w:t>doanh</w:t>
      </w:r>
      <w:proofErr w:type="spellEnd"/>
      <w:r w:rsidR="00C31A4E">
        <w:rPr>
          <w:sz w:val="24"/>
          <w:szCs w:val="24"/>
        </w:rPr>
        <w:t xml:space="preserve"> </w:t>
      </w:r>
      <w:proofErr w:type="spellStart"/>
      <w:r w:rsidR="00C31A4E">
        <w:rPr>
          <w:sz w:val="24"/>
          <w:szCs w:val="24"/>
        </w:rPr>
        <w:t>nghiệp</w:t>
      </w:r>
      <w:proofErr w:type="spellEnd"/>
      <w:r w:rsidR="00C31A4E">
        <w:rPr>
          <w:sz w:val="24"/>
          <w:szCs w:val="24"/>
        </w:rPr>
        <w:t>.</w:t>
      </w:r>
    </w:p>
    <w:p w14:paraId="1FAD323B" w14:textId="08392CB9" w:rsidR="00CA12C8" w:rsidRPr="00C31A4E" w:rsidRDefault="00CA12C8" w:rsidP="008D0818">
      <w:pPr>
        <w:rPr>
          <w:b/>
          <w:bCs/>
          <w:sz w:val="24"/>
          <w:szCs w:val="24"/>
        </w:rPr>
      </w:pPr>
      <w:proofErr w:type="spellStart"/>
      <w:r w:rsidRPr="00C31A4E">
        <w:rPr>
          <w:b/>
          <w:bCs/>
          <w:sz w:val="24"/>
          <w:szCs w:val="24"/>
        </w:rPr>
        <w:t>Khuyết</w:t>
      </w:r>
      <w:proofErr w:type="spellEnd"/>
      <w:r w:rsidRPr="00C31A4E">
        <w:rPr>
          <w:b/>
          <w:bCs/>
          <w:sz w:val="24"/>
          <w:szCs w:val="24"/>
        </w:rPr>
        <w:t xml:space="preserve"> </w:t>
      </w:r>
      <w:proofErr w:type="spellStart"/>
      <w:r w:rsidRPr="00C31A4E">
        <w:rPr>
          <w:b/>
          <w:bCs/>
          <w:sz w:val="24"/>
          <w:szCs w:val="24"/>
        </w:rPr>
        <w:t>điểm</w:t>
      </w:r>
      <w:proofErr w:type="spellEnd"/>
      <w:r w:rsidRPr="00C31A4E">
        <w:rPr>
          <w:b/>
          <w:bCs/>
          <w:sz w:val="24"/>
          <w:szCs w:val="24"/>
        </w:rPr>
        <w:t>:</w:t>
      </w:r>
    </w:p>
    <w:p w14:paraId="14757247" w14:textId="6357E851" w:rsidR="00CA12C8" w:rsidRDefault="00CA12C8" w:rsidP="008D081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>.</w:t>
      </w:r>
    </w:p>
    <w:p w14:paraId="3E7857FF" w14:textId="41D5019A" w:rsidR="00CA12C8" w:rsidRDefault="00CA12C8" w:rsidP="008D081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A75C6F">
        <w:rPr>
          <w:sz w:val="24"/>
          <w:szCs w:val="24"/>
        </w:rPr>
        <w:t>Truy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xuất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khó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khăn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kể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cả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một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số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lượng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tài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liệu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đơn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giản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từ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bộ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sưu</w:t>
      </w:r>
      <w:proofErr w:type="spellEnd"/>
      <w:r w:rsidR="00A75C6F">
        <w:rPr>
          <w:sz w:val="24"/>
          <w:szCs w:val="24"/>
        </w:rPr>
        <w:t xml:space="preserve"> </w:t>
      </w:r>
      <w:proofErr w:type="spellStart"/>
      <w:r w:rsidR="00A75C6F">
        <w:rPr>
          <w:sz w:val="24"/>
          <w:szCs w:val="24"/>
        </w:rPr>
        <w:t>tập</w:t>
      </w:r>
      <w:proofErr w:type="spellEnd"/>
      <w:r w:rsidR="00A75C6F">
        <w:rPr>
          <w:sz w:val="24"/>
          <w:szCs w:val="24"/>
        </w:rPr>
        <w:t>.</w:t>
      </w:r>
    </w:p>
    <w:p w14:paraId="23AB5B45" w14:textId="79DB83EA" w:rsidR="00A75C6F" w:rsidRDefault="00A75C6F" w:rsidP="008D081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trỏ</w:t>
      </w:r>
      <w:proofErr w:type="spellEnd"/>
      <w:r>
        <w:rPr>
          <w:sz w:val="24"/>
          <w:szCs w:val="24"/>
        </w:rPr>
        <w:t>.</w:t>
      </w:r>
    </w:p>
    <w:p w14:paraId="75609DDE" w14:textId="4253B0FB" w:rsidR="00A75C6F" w:rsidRPr="00881654" w:rsidRDefault="00A75C6F" w:rsidP="008D081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đòi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k</w:t>
      </w:r>
      <w:proofErr w:type="spellStart"/>
      <w:r>
        <w:rPr>
          <w:sz w:val="24"/>
          <w:szCs w:val="24"/>
        </w:rPr>
        <w:t>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>.</w:t>
      </w:r>
    </w:p>
    <w:sectPr w:rsidR="00A75C6F" w:rsidRPr="0088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CFB"/>
    <w:multiLevelType w:val="multilevel"/>
    <w:tmpl w:val="733C59C0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E79DB"/>
    <w:multiLevelType w:val="hybridMultilevel"/>
    <w:tmpl w:val="F92A6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044F4"/>
    <w:multiLevelType w:val="multilevel"/>
    <w:tmpl w:val="B73A9D4C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2B2EB7"/>
    <w:multiLevelType w:val="hybridMultilevel"/>
    <w:tmpl w:val="A002EDE8"/>
    <w:lvl w:ilvl="0" w:tplc="BFCEB556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BF6E75"/>
    <w:multiLevelType w:val="hybridMultilevel"/>
    <w:tmpl w:val="86A841C8"/>
    <w:lvl w:ilvl="0" w:tplc="BFCEB55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16"/>
    <w:rsid w:val="000141E4"/>
    <w:rsid w:val="00047763"/>
    <w:rsid w:val="000D27CB"/>
    <w:rsid w:val="001F166C"/>
    <w:rsid w:val="001F3F1E"/>
    <w:rsid w:val="00244687"/>
    <w:rsid w:val="00264B71"/>
    <w:rsid w:val="002C5866"/>
    <w:rsid w:val="002F5381"/>
    <w:rsid w:val="00315115"/>
    <w:rsid w:val="00345234"/>
    <w:rsid w:val="00351E33"/>
    <w:rsid w:val="003747E6"/>
    <w:rsid w:val="003E7865"/>
    <w:rsid w:val="004148BD"/>
    <w:rsid w:val="004204AA"/>
    <w:rsid w:val="00444033"/>
    <w:rsid w:val="004560E7"/>
    <w:rsid w:val="00485237"/>
    <w:rsid w:val="004E035C"/>
    <w:rsid w:val="004E6E2F"/>
    <w:rsid w:val="00550630"/>
    <w:rsid w:val="005B7DE1"/>
    <w:rsid w:val="00617720"/>
    <w:rsid w:val="00657B9F"/>
    <w:rsid w:val="00683D27"/>
    <w:rsid w:val="00697D6E"/>
    <w:rsid w:val="006A4241"/>
    <w:rsid w:val="006B504C"/>
    <w:rsid w:val="006E1328"/>
    <w:rsid w:val="006F5AD9"/>
    <w:rsid w:val="00704468"/>
    <w:rsid w:val="0070623A"/>
    <w:rsid w:val="007304EA"/>
    <w:rsid w:val="007A61EF"/>
    <w:rsid w:val="007B65E0"/>
    <w:rsid w:val="00807043"/>
    <w:rsid w:val="00855041"/>
    <w:rsid w:val="0086657C"/>
    <w:rsid w:val="00881654"/>
    <w:rsid w:val="00890DD5"/>
    <w:rsid w:val="008D0818"/>
    <w:rsid w:val="008D6402"/>
    <w:rsid w:val="008E44CB"/>
    <w:rsid w:val="008F3FC6"/>
    <w:rsid w:val="00943174"/>
    <w:rsid w:val="009572F8"/>
    <w:rsid w:val="00976E65"/>
    <w:rsid w:val="00985259"/>
    <w:rsid w:val="009B37A8"/>
    <w:rsid w:val="009E1F09"/>
    <w:rsid w:val="00A0226E"/>
    <w:rsid w:val="00A75C6F"/>
    <w:rsid w:val="00AD14E1"/>
    <w:rsid w:val="00AD749B"/>
    <w:rsid w:val="00AE2591"/>
    <w:rsid w:val="00AE2D2F"/>
    <w:rsid w:val="00AE595F"/>
    <w:rsid w:val="00AF1D01"/>
    <w:rsid w:val="00AF4977"/>
    <w:rsid w:val="00B01A31"/>
    <w:rsid w:val="00B133EC"/>
    <w:rsid w:val="00B32818"/>
    <w:rsid w:val="00B53E50"/>
    <w:rsid w:val="00B54312"/>
    <w:rsid w:val="00B62AC3"/>
    <w:rsid w:val="00B720FE"/>
    <w:rsid w:val="00B75A7A"/>
    <w:rsid w:val="00B91C5C"/>
    <w:rsid w:val="00BB6FF1"/>
    <w:rsid w:val="00BC2A07"/>
    <w:rsid w:val="00C162CE"/>
    <w:rsid w:val="00C31A4E"/>
    <w:rsid w:val="00C336EA"/>
    <w:rsid w:val="00C65BC8"/>
    <w:rsid w:val="00C664CB"/>
    <w:rsid w:val="00CA12C8"/>
    <w:rsid w:val="00CC2FE8"/>
    <w:rsid w:val="00CE55DF"/>
    <w:rsid w:val="00D3316F"/>
    <w:rsid w:val="00D704E0"/>
    <w:rsid w:val="00D80273"/>
    <w:rsid w:val="00D82E6D"/>
    <w:rsid w:val="00D86306"/>
    <w:rsid w:val="00DB11AB"/>
    <w:rsid w:val="00DC0B0B"/>
    <w:rsid w:val="00DC3126"/>
    <w:rsid w:val="00DD7CE4"/>
    <w:rsid w:val="00E57ABB"/>
    <w:rsid w:val="00E72A10"/>
    <w:rsid w:val="00ED0180"/>
    <w:rsid w:val="00ED1695"/>
    <w:rsid w:val="00ED61FD"/>
    <w:rsid w:val="00EF6E16"/>
    <w:rsid w:val="00F24033"/>
    <w:rsid w:val="00F47516"/>
    <w:rsid w:val="00F61C3C"/>
    <w:rsid w:val="00F7124B"/>
    <w:rsid w:val="00FB571B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9E04"/>
  <w15:chartTrackingRefBased/>
  <w15:docId w15:val="{917352CC-B3F0-45C2-8085-FEE30310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7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2A07"/>
    <w:pPr>
      <w:ind w:left="720"/>
      <w:contextualSpacing/>
    </w:pPr>
  </w:style>
  <w:style w:type="table" w:styleId="TableGrid">
    <w:name w:val="Table Grid"/>
    <w:basedOn w:val="TableNormal"/>
    <w:uiPriority w:val="39"/>
    <w:rsid w:val="00807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4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7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 HOÀI TÂM</dc:creator>
  <cp:keywords/>
  <dc:description/>
  <cp:lastModifiedBy>NGUYỄN HOÀN HOÀI TÂM</cp:lastModifiedBy>
  <cp:revision>70</cp:revision>
  <dcterms:created xsi:type="dcterms:W3CDTF">2021-11-23T07:42:00Z</dcterms:created>
  <dcterms:modified xsi:type="dcterms:W3CDTF">2021-12-16T13:51:00Z</dcterms:modified>
</cp:coreProperties>
</file>