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5ED3" w:rsidRDefault="00FD5ED3" w:rsidP="00FD5ED3">
      <w:pPr>
        <w:shd w:val="clear" w:color="auto" w:fill="FFFFFF"/>
        <w:spacing w:before="100" w:beforeAutospacing="1" w:after="100" w:afterAutospacing="1" w:line="240" w:lineRule="auto"/>
        <w:outlineLvl w:val="0"/>
        <w:rPr>
          <w:rFonts w:ascii="Helvetica" w:eastAsia="Times New Roman" w:hAnsi="Helvetica" w:cs="Helvetica"/>
          <w:b/>
          <w:bCs/>
          <w:color w:val="303047"/>
          <w:kern w:val="36"/>
          <w:sz w:val="48"/>
          <w:szCs w:val="48"/>
        </w:rPr>
      </w:pPr>
      <w:r>
        <w:rPr>
          <w:rFonts w:ascii="Helvetica" w:eastAsia="Times New Roman" w:hAnsi="Helvetica" w:cs="Helvetica"/>
          <w:b/>
          <w:bCs/>
          <w:color w:val="303047"/>
          <w:kern w:val="36"/>
          <w:sz w:val="48"/>
          <w:szCs w:val="48"/>
        </w:rPr>
        <w:t xml:space="preserve">How to Integrate Your GitHub Repository to Your Jenkins </w:t>
      </w:r>
      <w:proofErr w:type="gramStart"/>
      <w:r>
        <w:rPr>
          <w:rFonts w:ascii="Helvetica" w:eastAsia="Times New Roman" w:hAnsi="Helvetica" w:cs="Helvetica"/>
          <w:b/>
          <w:bCs/>
          <w:color w:val="303047"/>
          <w:kern w:val="36"/>
          <w:sz w:val="48"/>
          <w:szCs w:val="48"/>
        </w:rPr>
        <w:t>Project</w:t>
      </w:r>
      <w:proofErr w:type="gramEnd"/>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Jenkins and GitHub are two powerful tools on their own, but what about using them together? In this blog, learn about the benefits of a Jenkins GitHub integration and how to set up the integration on your own.</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Table of Contents:</w:t>
      </w:r>
    </w:p>
    <w:p w:rsidR="00FD5ED3" w:rsidRDefault="00FD5ED3" w:rsidP="00FD5ED3">
      <w:pPr>
        <w:numPr>
          <w:ilvl w:val="0"/>
          <w:numId w:val="8"/>
        </w:numPr>
        <w:shd w:val="clear" w:color="auto" w:fill="FFFFFF"/>
        <w:spacing w:after="0" w:line="240" w:lineRule="auto"/>
        <w:rPr>
          <w:rFonts w:ascii="Helvetica" w:eastAsia="Times New Roman" w:hAnsi="Helvetica" w:cs="Helvetica"/>
          <w:color w:val="666666"/>
          <w:sz w:val="24"/>
          <w:szCs w:val="24"/>
        </w:rPr>
      </w:pPr>
      <w:hyperlink r:id="rId5" w:anchor="can" w:history="1">
        <w:r>
          <w:rPr>
            <w:rStyle w:val="Hyperlink"/>
            <w:rFonts w:ascii="Helvetica" w:hAnsi="Helvetica" w:cs="Helvetica"/>
            <w:color w:val="17172B"/>
            <w:sz w:val="24"/>
            <w:szCs w:val="24"/>
          </w:rPr>
          <w:t>Can You Use Jenkins With GitHub?</w:t>
        </w:r>
      </w:hyperlink>
    </w:p>
    <w:p w:rsidR="00FD5ED3" w:rsidRDefault="00FD5ED3" w:rsidP="00FD5ED3">
      <w:pPr>
        <w:numPr>
          <w:ilvl w:val="0"/>
          <w:numId w:val="8"/>
        </w:numPr>
        <w:shd w:val="clear" w:color="auto" w:fill="FFFFFF"/>
        <w:spacing w:after="0" w:line="240" w:lineRule="auto"/>
        <w:rPr>
          <w:rFonts w:ascii="Helvetica" w:eastAsia="Times New Roman" w:hAnsi="Helvetica" w:cs="Helvetica"/>
          <w:color w:val="666666"/>
          <w:sz w:val="24"/>
          <w:szCs w:val="24"/>
        </w:rPr>
      </w:pPr>
      <w:hyperlink r:id="rId6" w:anchor="why" w:history="1">
        <w:r>
          <w:rPr>
            <w:rStyle w:val="Hyperlink"/>
            <w:rFonts w:ascii="Helvetica" w:hAnsi="Helvetica" w:cs="Helvetica"/>
            <w:color w:val="17172B"/>
            <w:sz w:val="24"/>
            <w:szCs w:val="24"/>
          </w:rPr>
          <w:t>Why Integrate GitHub + Jenkins?</w:t>
        </w:r>
      </w:hyperlink>
    </w:p>
    <w:p w:rsidR="00FD5ED3" w:rsidRDefault="00FD5ED3" w:rsidP="00FD5ED3">
      <w:pPr>
        <w:numPr>
          <w:ilvl w:val="0"/>
          <w:numId w:val="8"/>
        </w:numPr>
        <w:shd w:val="clear" w:color="auto" w:fill="FFFFFF"/>
        <w:spacing w:after="0" w:line="240" w:lineRule="auto"/>
        <w:rPr>
          <w:rFonts w:ascii="Helvetica" w:eastAsia="Times New Roman" w:hAnsi="Helvetica" w:cs="Helvetica"/>
          <w:color w:val="666666"/>
          <w:sz w:val="24"/>
          <w:szCs w:val="24"/>
        </w:rPr>
      </w:pPr>
      <w:hyperlink r:id="rId7" w:anchor="how" w:history="1">
        <w:r>
          <w:rPr>
            <w:rStyle w:val="Hyperlink"/>
            <w:rFonts w:ascii="Helvetica" w:hAnsi="Helvetica" w:cs="Helvetica"/>
            <w:color w:val="17172B"/>
            <w:sz w:val="24"/>
            <w:szCs w:val="24"/>
          </w:rPr>
          <w:t>How to Set Up the Jenkins + GitHub Integration</w:t>
        </w:r>
      </w:hyperlink>
    </w:p>
    <w:p w:rsidR="00FD5ED3" w:rsidRDefault="00FD5ED3" w:rsidP="00FD5ED3">
      <w:pPr>
        <w:shd w:val="clear" w:color="auto" w:fill="FFFFFF"/>
        <w:spacing w:before="100" w:beforeAutospacing="1" w:after="100" w:afterAutospacing="1" w:line="240" w:lineRule="auto"/>
        <w:outlineLvl w:val="1"/>
        <w:rPr>
          <w:rFonts w:ascii="Helvetica" w:eastAsia="Times New Roman" w:hAnsi="Helvetica" w:cs="Helvetica"/>
          <w:b/>
          <w:bCs/>
          <w:color w:val="303047"/>
          <w:sz w:val="36"/>
          <w:szCs w:val="36"/>
        </w:rPr>
      </w:pPr>
      <w:bookmarkStart w:id="0" w:name="can"/>
      <w:bookmarkEnd w:id="0"/>
      <w:r>
        <w:rPr>
          <w:rFonts w:ascii="Helvetica" w:eastAsia="Times New Roman" w:hAnsi="Helvetica" w:cs="Helvetica"/>
          <w:b/>
          <w:bCs/>
          <w:color w:val="303047"/>
          <w:sz w:val="36"/>
          <w:szCs w:val="36"/>
        </w:rPr>
        <w:t xml:space="preserve">Can You Use Jenkins </w:t>
      </w:r>
      <w:proofErr w:type="gramStart"/>
      <w:r>
        <w:rPr>
          <w:rFonts w:ascii="Helvetica" w:eastAsia="Times New Roman" w:hAnsi="Helvetica" w:cs="Helvetica"/>
          <w:b/>
          <w:bCs/>
          <w:color w:val="303047"/>
          <w:sz w:val="36"/>
          <w:szCs w:val="36"/>
        </w:rPr>
        <w:t>With</w:t>
      </w:r>
      <w:proofErr w:type="gramEnd"/>
      <w:r>
        <w:rPr>
          <w:rFonts w:ascii="Helvetica" w:eastAsia="Times New Roman" w:hAnsi="Helvetica" w:cs="Helvetica"/>
          <w:b/>
          <w:bCs/>
          <w:color w:val="303047"/>
          <w:sz w:val="36"/>
          <w:szCs w:val="36"/>
        </w:rPr>
        <w:t xml:space="preserve"> GitHub?</w:t>
      </w:r>
    </w:p>
    <w:p w:rsidR="00FD5ED3" w:rsidRDefault="00FD5ED3" w:rsidP="00FD5ED3">
      <w:pPr>
        <w:shd w:val="clear" w:color="auto" w:fill="F7F7F7"/>
        <w:spacing w:before="100" w:beforeAutospacing="1" w:after="100" w:afterAutospacing="1" w:line="240" w:lineRule="auto"/>
        <w:jc w:val="center"/>
        <w:rPr>
          <w:rFonts w:ascii="Helvetica" w:eastAsia="Times New Roman" w:hAnsi="Helvetica" w:cs="Helvetica"/>
          <w:color w:val="666666"/>
          <w:sz w:val="24"/>
          <w:szCs w:val="24"/>
        </w:rPr>
      </w:pPr>
      <w:r>
        <w:rPr>
          <w:rFonts w:ascii="Helvetica" w:eastAsia="Times New Roman" w:hAnsi="Helvetica" w:cs="Helvetica"/>
          <w:color w:val="666666"/>
          <w:sz w:val="24"/>
          <w:szCs w:val="24"/>
        </w:rPr>
        <w:t>You can and should use Jenkins with GitHub to save time and keep your project up-to-date.</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One of the basic steps of implementing CI/CD is integrating your </w:t>
      </w:r>
      <w:hyperlink r:id="rId8" w:history="1">
        <w:r>
          <w:rPr>
            <w:rStyle w:val="Hyperlink"/>
            <w:rFonts w:ascii="Helvetica" w:hAnsi="Helvetica" w:cs="Helvetica"/>
            <w:color w:val="17172B"/>
            <w:sz w:val="24"/>
            <w:szCs w:val="24"/>
          </w:rPr>
          <w:t>SCM (Source Control Management)</w:t>
        </w:r>
      </w:hyperlink>
      <w:r>
        <w:rPr>
          <w:rFonts w:ascii="Helvetica" w:eastAsia="Times New Roman" w:hAnsi="Helvetica" w:cs="Helvetica"/>
          <w:color w:val="666666"/>
          <w:sz w:val="24"/>
          <w:szCs w:val="24"/>
        </w:rPr>
        <w:t> tool with your CI tool. This saves you time and keeps your project updated all the time. One of the most popular and valuable SCM tools is GitHub.</w:t>
      </w:r>
    </w:p>
    <w:p w:rsidR="00FD5ED3" w:rsidRDefault="00FD5ED3" w:rsidP="00FD5ED3">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What is GitHub?</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GitHub is a </w:t>
      </w:r>
      <w:proofErr w:type="spellStart"/>
      <w:r>
        <w:rPr>
          <w:rFonts w:ascii="Helvetica" w:eastAsia="Times New Roman" w:hAnsi="Helvetica" w:cs="Helvetica"/>
          <w:color w:val="666666"/>
          <w:sz w:val="24"/>
          <w:szCs w:val="24"/>
        </w:rPr>
        <w:t>Git</w:t>
      </w:r>
      <w:proofErr w:type="spellEnd"/>
      <w:r>
        <w:rPr>
          <w:rFonts w:ascii="Helvetica" w:eastAsia="Times New Roman" w:hAnsi="Helvetica" w:cs="Helvetica"/>
          <w:color w:val="666666"/>
          <w:sz w:val="24"/>
          <w:szCs w:val="24"/>
        </w:rPr>
        <w:t>-based repository host, commonly used for open source projects. GitHub enables code collaboration, hosting, and versioning.</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Segoe UI Symbol" w:eastAsia="Times New Roman" w:hAnsi="Segoe UI Symbol" w:cs="Segoe UI Symbol"/>
          <w:color w:val="666666"/>
          <w:sz w:val="24"/>
          <w:szCs w:val="24"/>
        </w:rPr>
        <w:t>📕</w:t>
      </w:r>
      <w:r>
        <w:rPr>
          <w:rFonts w:ascii="Helvetica" w:eastAsia="Times New Roman" w:hAnsi="Helvetica" w:cs="Helvetica"/>
          <w:color w:val="666666"/>
          <w:sz w:val="24"/>
          <w:szCs w:val="24"/>
        </w:rPr>
        <w:t xml:space="preserve"> Related Resource: Learn more about </w:t>
      </w:r>
      <w:hyperlink r:id="rId9" w:history="1">
        <w:r>
          <w:rPr>
            <w:rStyle w:val="Hyperlink"/>
            <w:rFonts w:ascii="Helvetica" w:hAnsi="Helvetica" w:cs="Helvetica"/>
            <w:color w:val="17172B"/>
            <w:sz w:val="24"/>
            <w:szCs w:val="24"/>
          </w:rPr>
          <w:t>Selenium + GitHub: A Step-by-Step Testing Guide</w:t>
        </w:r>
      </w:hyperlink>
    </w:p>
    <w:p w:rsidR="00FD5ED3" w:rsidRDefault="00FD5ED3" w:rsidP="00FD5ED3">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What is Jenkins?</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Jenkins is an open-source Continuous Integration and Continuous Deployment (CI/CD) tool for automating the software development life cycle (SDLC). With </w:t>
      </w:r>
      <w:hyperlink r:id="rId10" w:history="1">
        <w:r>
          <w:rPr>
            <w:rStyle w:val="Hyperlink"/>
            <w:rFonts w:ascii="Helvetica" w:hAnsi="Helvetica" w:cs="Helvetica"/>
            <w:color w:val="17172B"/>
            <w:sz w:val="24"/>
            <w:szCs w:val="24"/>
          </w:rPr>
          <w:t>Jenkins testing</w:t>
        </w:r>
      </w:hyperlink>
      <w:r>
        <w:rPr>
          <w:rFonts w:ascii="Helvetica" w:eastAsia="Times New Roman" w:hAnsi="Helvetica" w:cs="Helvetica"/>
          <w:color w:val="666666"/>
          <w:sz w:val="24"/>
          <w:szCs w:val="24"/>
        </w:rPr>
        <w:t>, teams can automate the building, testing, and deploying of code. </w:t>
      </w:r>
    </w:p>
    <w:p w:rsidR="00FD5ED3" w:rsidRDefault="00FD5ED3" w:rsidP="00FD5ED3">
      <w:pPr>
        <w:shd w:val="clear" w:color="auto" w:fill="FFFFFF"/>
        <w:spacing w:before="100" w:beforeAutospacing="1" w:after="100" w:afterAutospacing="1" w:line="240" w:lineRule="auto"/>
        <w:outlineLvl w:val="1"/>
        <w:rPr>
          <w:rFonts w:ascii="Helvetica" w:eastAsia="Times New Roman" w:hAnsi="Helvetica" w:cs="Helvetica"/>
          <w:b/>
          <w:bCs/>
          <w:color w:val="303047"/>
          <w:sz w:val="36"/>
          <w:szCs w:val="36"/>
        </w:rPr>
      </w:pPr>
      <w:bookmarkStart w:id="1" w:name="why"/>
      <w:bookmarkEnd w:id="1"/>
      <w:r>
        <w:rPr>
          <w:rFonts w:ascii="Helvetica" w:eastAsia="Times New Roman" w:hAnsi="Helvetica" w:cs="Helvetica"/>
          <w:b/>
          <w:bCs/>
          <w:color w:val="303047"/>
          <w:sz w:val="36"/>
          <w:szCs w:val="36"/>
        </w:rPr>
        <w:t>Why Integrate GitHub + Jenkins?</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You should integrate Jenkins and GitHub to improve the efficiency of building, testing, and deploying your code. </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The integration presented in this blog post will teach you how to schedule your build, pull your code and data files from your GitHub repository to your Jenkins machine, and </w:t>
      </w:r>
      <w:r>
        <w:rPr>
          <w:rFonts w:ascii="Helvetica" w:eastAsia="Times New Roman" w:hAnsi="Helvetica" w:cs="Helvetica"/>
          <w:color w:val="666666"/>
          <w:sz w:val="24"/>
          <w:szCs w:val="24"/>
        </w:rPr>
        <w:lastRenderedPageBreak/>
        <w:t xml:space="preserve">automatically trigger each build on the Jenkins server after each Commit on your </w:t>
      </w:r>
      <w:proofErr w:type="spellStart"/>
      <w:r>
        <w:rPr>
          <w:rFonts w:ascii="Helvetica" w:eastAsia="Times New Roman" w:hAnsi="Helvetica" w:cs="Helvetica"/>
          <w:color w:val="666666"/>
          <w:sz w:val="24"/>
          <w:szCs w:val="24"/>
        </w:rPr>
        <w:t>Git</w:t>
      </w:r>
      <w:proofErr w:type="spellEnd"/>
      <w:r>
        <w:rPr>
          <w:rFonts w:ascii="Helvetica" w:eastAsia="Times New Roman" w:hAnsi="Helvetica" w:cs="Helvetica"/>
          <w:color w:val="666666"/>
          <w:sz w:val="24"/>
          <w:szCs w:val="24"/>
        </w:rPr>
        <w:t xml:space="preserve"> repository.</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But first, let’s configure the Jenkins and GitHub integration. Let's begin with the GitHub side!</w:t>
      </w:r>
    </w:p>
    <w:p w:rsidR="00FD5ED3" w:rsidRDefault="00FD5ED3" w:rsidP="00FD5ED3">
      <w:pPr>
        <w:shd w:val="clear" w:color="auto" w:fill="FFFFFF"/>
        <w:spacing w:before="100" w:beforeAutospacing="1" w:after="100" w:afterAutospacing="1" w:line="240" w:lineRule="auto"/>
        <w:outlineLvl w:val="1"/>
        <w:rPr>
          <w:rFonts w:ascii="Helvetica" w:eastAsia="Times New Roman" w:hAnsi="Helvetica" w:cs="Helvetica"/>
          <w:b/>
          <w:bCs/>
          <w:color w:val="303047"/>
          <w:sz w:val="36"/>
          <w:szCs w:val="36"/>
        </w:rPr>
      </w:pPr>
      <w:bookmarkStart w:id="2" w:name="how"/>
      <w:bookmarkEnd w:id="2"/>
      <w:r>
        <w:rPr>
          <w:rFonts w:ascii="Helvetica" w:eastAsia="Times New Roman" w:hAnsi="Helvetica" w:cs="Helvetica"/>
          <w:b/>
          <w:bCs/>
          <w:color w:val="303047"/>
          <w:sz w:val="36"/>
          <w:szCs w:val="36"/>
        </w:rPr>
        <w:t>How to Set Up the Jenkins + GitHub Integration</w:t>
      </w:r>
    </w:p>
    <w:p w:rsidR="00FD5ED3" w:rsidRDefault="00FD5ED3" w:rsidP="00FD5ED3">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Configuring GitHub</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1:</w:t>
      </w:r>
      <w:r>
        <w:rPr>
          <w:rFonts w:ascii="Helvetica" w:eastAsia="Times New Roman" w:hAnsi="Helvetica" w:cs="Helvetica"/>
          <w:color w:val="666666"/>
          <w:sz w:val="24"/>
          <w:szCs w:val="24"/>
        </w:rPr>
        <w:t> go to your GitHub repository and click on </w:t>
      </w:r>
      <w:r>
        <w:rPr>
          <w:rFonts w:ascii="Helvetica" w:eastAsia="Times New Roman" w:hAnsi="Helvetica" w:cs="Helvetica"/>
          <w:b/>
          <w:bCs/>
          <w:color w:val="666666"/>
          <w:sz w:val="24"/>
          <w:szCs w:val="24"/>
        </w:rPr>
        <w:t>‘Settings’.</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5905500" cy="2241550"/>
            <wp:effectExtent l="0" t="0" r="0" b="6350"/>
            <wp:docPr id="15" name="Picture 15" descr="GitHub repo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itHub repo setting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22415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2:</w:t>
      </w:r>
      <w:r>
        <w:rPr>
          <w:rFonts w:ascii="Helvetica" w:eastAsia="Times New Roman" w:hAnsi="Helvetica" w:cs="Helvetica"/>
          <w:color w:val="666666"/>
          <w:sz w:val="24"/>
          <w:szCs w:val="24"/>
        </w:rPr>
        <w:t> Click on </w:t>
      </w:r>
      <w:proofErr w:type="spellStart"/>
      <w:r>
        <w:rPr>
          <w:rFonts w:ascii="Helvetica" w:eastAsia="Times New Roman" w:hAnsi="Helvetica" w:cs="Helvetica"/>
          <w:b/>
          <w:bCs/>
          <w:color w:val="666666"/>
          <w:sz w:val="24"/>
          <w:szCs w:val="24"/>
        </w:rPr>
        <w:t>Webhooks</w:t>
      </w:r>
      <w:proofErr w:type="spellEnd"/>
      <w:r>
        <w:rPr>
          <w:rFonts w:ascii="Helvetica" w:eastAsia="Times New Roman" w:hAnsi="Helvetica" w:cs="Helvetica"/>
          <w:color w:val="666666"/>
          <w:sz w:val="24"/>
          <w:szCs w:val="24"/>
        </w:rPr>
        <w:t> and then click on </w:t>
      </w:r>
      <w:r>
        <w:rPr>
          <w:rFonts w:ascii="Helvetica" w:eastAsia="Times New Roman" w:hAnsi="Helvetica" w:cs="Helvetica"/>
          <w:b/>
          <w:bCs/>
          <w:color w:val="666666"/>
          <w:sz w:val="24"/>
          <w:szCs w:val="24"/>
        </w:rPr>
        <w:t xml:space="preserve">‘Add </w:t>
      </w:r>
      <w:proofErr w:type="spellStart"/>
      <w:r>
        <w:rPr>
          <w:rFonts w:ascii="Helvetica" w:eastAsia="Times New Roman" w:hAnsi="Helvetica" w:cs="Helvetica"/>
          <w:b/>
          <w:bCs/>
          <w:color w:val="666666"/>
          <w:sz w:val="24"/>
          <w:szCs w:val="24"/>
        </w:rPr>
        <w:t>webhook</w:t>
      </w:r>
      <w:proofErr w:type="spellEnd"/>
      <w:r>
        <w:rPr>
          <w:rFonts w:ascii="Helvetica" w:eastAsia="Times New Roman" w:hAnsi="Helvetica" w:cs="Helvetica"/>
          <w:b/>
          <w:bCs/>
          <w:color w:val="666666"/>
          <w:sz w:val="24"/>
          <w:szCs w:val="24"/>
        </w:rPr>
        <w: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5981700" cy="2736850"/>
            <wp:effectExtent l="0" t="0" r="0" b="6350"/>
            <wp:docPr id="14" name="Picture 14" descr="add github webh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dd github webhoo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1700" cy="27368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lastRenderedPageBreak/>
        <w:t>Step 3:</w:t>
      </w:r>
      <w:r>
        <w:rPr>
          <w:rFonts w:ascii="Helvetica" w:eastAsia="Times New Roman" w:hAnsi="Helvetica" w:cs="Helvetica"/>
          <w:color w:val="666666"/>
          <w:sz w:val="24"/>
          <w:szCs w:val="24"/>
        </w:rPr>
        <w:t> In the </w:t>
      </w:r>
      <w:r>
        <w:rPr>
          <w:rFonts w:ascii="Helvetica" w:eastAsia="Times New Roman" w:hAnsi="Helvetica" w:cs="Helvetica"/>
          <w:b/>
          <w:bCs/>
          <w:color w:val="666666"/>
          <w:sz w:val="24"/>
          <w:szCs w:val="24"/>
        </w:rPr>
        <w:t>‘Payload URL’</w:t>
      </w:r>
      <w:r>
        <w:rPr>
          <w:rFonts w:ascii="Helvetica" w:eastAsia="Times New Roman" w:hAnsi="Helvetica" w:cs="Helvetica"/>
          <w:color w:val="666666"/>
          <w:sz w:val="24"/>
          <w:szCs w:val="24"/>
        </w:rPr>
        <w:t> field, paste your Jenkins environment URL. At the end of this URL add </w:t>
      </w:r>
      <w:r>
        <w:rPr>
          <w:rFonts w:ascii="Helvetica" w:eastAsia="Times New Roman" w:hAnsi="Helvetica" w:cs="Helvetica"/>
          <w:i/>
          <w:iCs/>
          <w:color w:val="666666"/>
          <w:sz w:val="24"/>
          <w:szCs w:val="24"/>
        </w:rPr>
        <w:t>/</w:t>
      </w:r>
      <w:proofErr w:type="spellStart"/>
      <w:r>
        <w:rPr>
          <w:rFonts w:ascii="Helvetica" w:eastAsia="Times New Roman" w:hAnsi="Helvetica" w:cs="Helvetica"/>
          <w:i/>
          <w:iCs/>
          <w:color w:val="666666"/>
          <w:sz w:val="24"/>
          <w:szCs w:val="24"/>
        </w:rPr>
        <w:t>github-webhook</w:t>
      </w:r>
      <w:proofErr w:type="spellEnd"/>
      <w:r>
        <w:rPr>
          <w:rFonts w:ascii="Helvetica" w:eastAsia="Times New Roman" w:hAnsi="Helvetica" w:cs="Helvetica"/>
          <w:i/>
          <w:iCs/>
          <w:color w:val="666666"/>
          <w:sz w:val="24"/>
          <w:szCs w:val="24"/>
        </w:rPr>
        <w:t>/</w:t>
      </w:r>
      <w:r>
        <w:rPr>
          <w:rFonts w:ascii="Helvetica" w:eastAsia="Times New Roman" w:hAnsi="Helvetica" w:cs="Helvetica"/>
          <w:color w:val="666666"/>
          <w:sz w:val="24"/>
          <w:szCs w:val="24"/>
        </w:rPr>
        <w:t>. In the</w:t>
      </w:r>
      <w:r>
        <w:rPr>
          <w:rFonts w:ascii="Helvetica" w:eastAsia="Times New Roman" w:hAnsi="Helvetica" w:cs="Helvetica"/>
          <w:b/>
          <w:bCs/>
          <w:color w:val="666666"/>
          <w:sz w:val="24"/>
          <w:szCs w:val="24"/>
        </w:rPr>
        <w:t> ‘Content type’</w:t>
      </w:r>
      <w:r>
        <w:rPr>
          <w:rFonts w:ascii="Helvetica" w:eastAsia="Times New Roman" w:hAnsi="Helvetica" w:cs="Helvetica"/>
          <w:color w:val="666666"/>
          <w:sz w:val="24"/>
          <w:szCs w:val="24"/>
        </w:rPr>
        <w:t> select: </w:t>
      </w:r>
      <w:r>
        <w:rPr>
          <w:rFonts w:ascii="Helvetica" w:eastAsia="Times New Roman" w:hAnsi="Helvetica" w:cs="Helvetica"/>
          <w:i/>
          <w:iCs/>
          <w:color w:val="666666"/>
          <w:sz w:val="24"/>
          <w:szCs w:val="24"/>
        </w:rPr>
        <w:t>‘application/</w:t>
      </w:r>
      <w:proofErr w:type="spellStart"/>
      <w:r>
        <w:rPr>
          <w:rFonts w:ascii="Helvetica" w:eastAsia="Times New Roman" w:hAnsi="Helvetica" w:cs="Helvetica"/>
          <w:i/>
          <w:iCs/>
          <w:color w:val="666666"/>
          <w:sz w:val="24"/>
          <w:szCs w:val="24"/>
        </w:rPr>
        <w:t>json</w:t>
      </w:r>
      <w:proofErr w:type="spellEnd"/>
      <w:r>
        <w:rPr>
          <w:rFonts w:ascii="Helvetica" w:eastAsia="Times New Roman" w:hAnsi="Helvetica" w:cs="Helvetica"/>
          <w:i/>
          <w:iCs/>
          <w:color w:val="666666"/>
          <w:sz w:val="24"/>
          <w:szCs w:val="24"/>
        </w:rPr>
        <w:t>’ </w:t>
      </w:r>
      <w:r>
        <w:rPr>
          <w:rFonts w:ascii="Helvetica" w:eastAsia="Times New Roman" w:hAnsi="Helvetica" w:cs="Helvetica"/>
          <w:color w:val="666666"/>
          <w:sz w:val="24"/>
          <w:szCs w:val="24"/>
        </w:rPr>
        <w:t>and leave the </w:t>
      </w:r>
      <w:r>
        <w:rPr>
          <w:rFonts w:ascii="Helvetica" w:eastAsia="Times New Roman" w:hAnsi="Helvetica" w:cs="Helvetica"/>
          <w:b/>
          <w:bCs/>
          <w:color w:val="666666"/>
          <w:sz w:val="24"/>
          <w:szCs w:val="24"/>
        </w:rPr>
        <w:t>‘Secret’ </w:t>
      </w:r>
      <w:r>
        <w:rPr>
          <w:rFonts w:ascii="Helvetica" w:eastAsia="Times New Roman" w:hAnsi="Helvetica" w:cs="Helvetica"/>
          <w:color w:val="666666"/>
          <w:sz w:val="24"/>
          <w:szCs w:val="24"/>
        </w:rPr>
        <w:t>field empty.</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5981700" cy="2501900"/>
            <wp:effectExtent l="0" t="0" r="0" b="0"/>
            <wp:docPr id="13" name="Picture 13" descr="paste jenkins environment url to payload url in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ste jenkins environment url to payload url in githu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1700" cy="25019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4:</w:t>
      </w:r>
      <w:r>
        <w:rPr>
          <w:rFonts w:ascii="Helvetica" w:eastAsia="Times New Roman" w:hAnsi="Helvetica" w:cs="Helvetica"/>
          <w:color w:val="666666"/>
          <w:sz w:val="24"/>
          <w:szCs w:val="24"/>
        </w:rPr>
        <w:t> In the page </w:t>
      </w:r>
      <w:r>
        <w:rPr>
          <w:rFonts w:ascii="Helvetica" w:eastAsia="Times New Roman" w:hAnsi="Helvetica" w:cs="Helvetica"/>
          <w:b/>
          <w:bCs/>
          <w:color w:val="666666"/>
          <w:sz w:val="24"/>
          <w:szCs w:val="24"/>
        </w:rPr>
        <w:t xml:space="preserve">‘Which events would you like to trigger this </w:t>
      </w:r>
      <w:proofErr w:type="spellStart"/>
      <w:r>
        <w:rPr>
          <w:rFonts w:ascii="Helvetica" w:eastAsia="Times New Roman" w:hAnsi="Helvetica" w:cs="Helvetica"/>
          <w:b/>
          <w:bCs/>
          <w:color w:val="666666"/>
          <w:sz w:val="24"/>
          <w:szCs w:val="24"/>
        </w:rPr>
        <w:t>webhook</w:t>
      </w:r>
      <w:proofErr w:type="spellEnd"/>
      <w:r>
        <w:rPr>
          <w:rFonts w:ascii="Helvetica" w:eastAsia="Times New Roman" w:hAnsi="Helvetica" w:cs="Helvetica"/>
          <w:b/>
          <w:bCs/>
          <w:color w:val="666666"/>
          <w:sz w:val="24"/>
          <w:szCs w:val="24"/>
        </w:rPr>
        <w:t>?’</w:t>
      </w:r>
      <w:r>
        <w:rPr>
          <w:rFonts w:ascii="Helvetica" w:eastAsia="Times New Roman" w:hAnsi="Helvetica" w:cs="Helvetica"/>
          <w:color w:val="666666"/>
          <w:sz w:val="24"/>
          <w:szCs w:val="24"/>
        </w:rPr>
        <w:t> choose </w:t>
      </w:r>
      <w:r>
        <w:rPr>
          <w:rFonts w:ascii="Helvetica" w:eastAsia="Times New Roman" w:hAnsi="Helvetica" w:cs="Helvetica"/>
          <w:i/>
          <w:iCs/>
          <w:color w:val="666666"/>
          <w:sz w:val="24"/>
          <w:szCs w:val="24"/>
        </w:rPr>
        <w:t>‘Let me select individual events.’</w:t>
      </w:r>
      <w:r>
        <w:rPr>
          <w:rFonts w:ascii="Helvetica" w:eastAsia="Times New Roman" w:hAnsi="Helvetica" w:cs="Helvetica"/>
          <w:color w:val="666666"/>
          <w:sz w:val="24"/>
          <w:szCs w:val="24"/>
        </w:rPr>
        <w:t> Then, check </w:t>
      </w:r>
      <w:r>
        <w:rPr>
          <w:rFonts w:ascii="Helvetica" w:eastAsia="Times New Roman" w:hAnsi="Helvetica" w:cs="Helvetica"/>
          <w:i/>
          <w:iCs/>
          <w:color w:val="666666"/>
          <w:sz w:val="24"/>
          <w:szCs w:val="24"/>
        </w:rPr>
        <w:t>‘Pull Requests’</w:t>
      </w:r>
      <w:r>
        <w:rPr>
          <w:rFonts w:ascii="Helvetica" w:eastAsia="Times New Roman" w:hAnsi="Helvetica" w:cs="Helvetica"/>
          <w:color w:val="666666"/>
          <w:sz w:val="24"/>
          <w:szCs w:val="24"/>
        </w:rPr>
        <w:t> and </w:t>
      </w:r>
      <w:r>
        <w:rPr>
          <w:rFonts w:ascii="Helvetica" w:eastAsia="Times New Roman" w:hAnsi="Helvetica" w:cs="Helvetica"/>
          <w:i/>
          <w:iCs/>
          <w:color w:val="666666"/>
          <w:sz w:val="24"/>
          <w:szCs w:val="24"/>
        </w:rPr>
        <w:t>‘Pushes’</w:t>
      </w:r>
      <w:r>
        <w:rPr>
          <w:rFonts w:ascii="Helvetica" w:eastAsia="Times New Roman" w:hAnsi="Helvetica" w:cs="Helvetica"/>
          <w:color w:val="666666"/>
          <w:sz w:val="24"/>
          <w:szCs w:val="24"/>
        </w:rPr>
        <w:t>. At the end of this option, make sure that the </w:t>
      </w:r>
      <w:r>
        <w:rPr>
          <w:rFonts w:ascii="Helvetica" w:eastAsia="Times New Roman" w:hAnsi="Helvetica" w:cs="Helvetica"/>
          <w:i/>
          <w:iCs/>
          <w:color w:val="666666"/>
          <w:sz w:val="24"/>
          <w:szCs w:val="24"/>
        </w:rPr>
        <w:t>‘Active’</w:t>
      </w:r>
      <w:r>
        <w:rPr>
          <w:rFonts w:ascii="Helvetica" w:eastAsia="Times New Roman" w:hAnsi="Helvetica" w:cs="Helvetica"/>
          <w:color w:val="666666"/>
          <w:sz w:val="24"/>
          <w:szCs w:val="24"/>
        </w:rPr>
        <w:t> option is checked and click on </w:t>
      </w:r>
      <w:r>
        <w:rPr>
          <w:rFonts w:ascii="Helvetica" w:eastAsia="Times New Roman" w:hAnsi="Helvetica" w:cs="Helvetica"/>
          <w:i/>
          <w:iCs/>
          <w:color w:val="666666"/>
          <w:sz w:val="24"/>
          <w:szCs w:val="24"/>
        </w:rPr>
        <w:t xml:space="preserve">‘Add </w:t>
      </w:r>
      <w:proofErr w:type="spellStart"/>
      <w:r>
        <w:rPr>
          <w:rFonts w:ascii="Helvetica" w:eastAsia="Times New Roman" w:hAnsi="Helvetica" w:cs="Helvetica"/>
          <w:i/>
          <w:iCs/>
          <w:color w:val="666666"/>
          <w:sz w:val="24"/>
          <w:szCs w:val="24"/>
        </w:rPr>
        <w:t>webhook</w:t>
      </w:r>
      <w:proofErr w:type="spellEnd"/>
      <w:r>
        <w:rPr>
          <w:rFonts w:ascii="Helvetica" w:eastAsia="Times New Roman" w:hAnsi="Helvetica" w:cs="Helvetica"/>
          <w:i/>
          <w:iCs/>
          <w:color w:val="666666"/>
          <w:sz w:val="24"/>
          <w:szCs w:val="24"/>
        </w:rPr>
        <w:t>’</w:t>
      </w:r>
      <w:r>
        <w:rPr>
          <w:rFonts w:ascii="Helvetica" w:eastAsia="Times New Roman" w:hAnsi="Helvetica" w:cs="Helvetica"/>
          <w:color w:val="666666"/>
          <w:sz w:val="24"/>
          <w:szCs w:val="24"/>
        </w:rPr>
        <w: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4102100" cy="3619500"/>
            <wp:effectExtent l="0" t="0" r="0" b="0"/>
            <wp:docPr id="12" name="Picture 12" descr="activate &quot;add webhook&quot;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tivate &quot;add webhook&quot; op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02100" cy="36195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lastRenderedPageBreak/>
        <w:drawing>
          <wp:inline distT="0" distB="0" distL="0" distR="0">
            <wp:extent cx="4597400" cy="4375150"/>
            <wp:effectExtent l="0" t="0" r="0" b="6350"/>
            <wp:docPr id="11" name="Picture 11" descr="checked pull requests and push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ed pull requests and push o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7400" cy="43751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We're done with the configuration on GitHub’s side! Now let's move on to Jenkins.</w:t>
      </w:r>
    </w:p>
    <w:p w:rsidR="00FD5ED3" w:rsidRDefault="00FD5ED3" w:rsidP="00FD5ED3">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Configuring Jenkins</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5:</w:t>
      </w:r>
      <w:r>
        <w:rPr>
          <w:rFonts w:ascii="Helvetica" w:eastAsia="Times New Roman" w:hAnsi="Helvetica" w:cs="Helvetica"/>
          <w:color w:val="666666"/>
          <w:sz w:val="24"/>
          <w:szCs w:val="24"/>
        </w:rPr>
        <w:t> In Jenkins, click on</w:t>
      </w:r>
      <w:r>
        <w:rPr>
          <w:rFonts w:ascii="Helvetica" w:eastAsia="Times New Roman" w:hAnsi="Helvetica" w:cs="Helvetica"/>
          <w:b/>
          <w:bCs/>
          <w:color w:val="666666"/>
          <w:sz w:val="24"/>
          <w:szCs w:val="24"/>
        </w:rPr>
        <w:t> ‘New Item’</w:t>
      </w:r>
      <w:r>
        <w:rPr>
          <w:rFonts w:ascii="Helvetica" w:eastAsia="Times New Roman" w:hAnsi="Helvetica" w:cs="Helvetica"/>
          <w:color w:val="666666"/>
          <w:sz w:val="24"/>
          <w:szCs w:val="24"/>
        </w:rPr>
        <w:t> to create a new project.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2667000" cy="2216150"/>
            <wp:effectExtent l="0" t="0" r="0" b="0"/>
            <wp:docPr id="10" name="Picture 10" descr="jenkins new i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enkins new ite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67000" cy="22161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lastRenderedPageBreak/>
        <w:t>Step 6: </w:t>
      </w:r>
      <w:r>
        <w:rPr>
          <w:rFonts w:ascii="Helvetica" w:eastAsia="Times New Roman" w:hAnsi="Helvetica" w:cs="Helvetica"/>
          <w:color w:val="666666"/>
          <w:sz w:val="24"/>
          <w:szCs w:val="24"/>
        </w:rPr>
        <w:t>Give your project a name, then choose </w:t>
      </w:r>
      <w:r>
        <w:rPr>
          <w:rFonts w:ascii="Helvetica" w:eastAsia="Times New Roman" w:hAnsi="Helvetica" w:cs="Helvetica"/>
          <w:i/>
          <w:iCs/>
          <w:color w:val="666666"/>
          <w:sz w:val="24"/>
          <w:szCs w:val="24"/>
        </w:rPr>
        <w:t>‘Freestyle project’ </w:t>
      </w:r>
      <w:r>
        <w:rPr>
          <w:rFonts w:ascii="Helvetica" w:eastAsia="Times New Roman" w:hAnsi="Helvetica" w:cs="Helvetica"/>
          <w:color w:val="666666"/>
          <w:sz w:val="24"/>
          <w:szCs w:val="24"/>
        </w:rPr>
        <w:t>and finally, click on</w:t>
      </w:r>
      <w:r>
        <w:rPr>
          <w:rFonts w:ascii="Helvetica" w:eastAsia="Times New Roman" w:hAnsi="Helvetica" w:cs="Helvetica"/>
          <w:i/>
          <w:iCs/>
          <w:color w:val="666666"/>
          <w:sz w:val="24"/>
          <w:szCs w:val="24"/>
        </w:rPr>
        <w:t> ‘OK’.</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4641850" cy="4070350"/>
            <wp:effectExtent l="0" t="0" r="6350" b="6350"/>
            <wp:docPr id="9" name="Picture 9" descr="jenkins freestyle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nkins freestyle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1850" cy="40703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7:</w:t>
      </w:r>
      <w:r>
        <w:rPr>
          <w:rFonts w:ascii="Helvetica" w:eastAsia="Times New Roman" w:hAnsi="Helvetica" w:cs="Helvetica"/>
          <w:color w:val="666666"/>
          <w:sz w:val="24"/>
          <w:szCs w:val="24"/>
        </w:rPr>
        <w:t> Click on the </w:t>
      </w:r>
      <w:r>
        <w:rPr>
          <w:rFonts w:ascii="Helvetica" w:eastAsia="Times New Roman" w:hAnsi="Helvetica" w:cs="Helvetica"/>
          <w:b/>
          <w:bCs/>
          <w:color w:val="666666"/>
          <w:sz w:val="24"/>
          <w:szCs w:val="24"/>
        </w:rPr>
        <w:t>‘Source Code Management’</w:t>
      </w:r>
      <w:r>
        <w:rPr>
          <w:rFonts w:ascii="Helvetica" w:eastAsia="Times New Roman" w:hAnsi="Helvetica" w:cs="Helvetica"/>
          <w:color w:val="666666"/>
          <w:sz w:val="24"/>
          <w:szCs w:val="24"/>
        </w:rPr>
        <w:t> tab.</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3035300" cy="2559050"/>
            <wp:effectExtent l="0" t="0" r="0" b="0"/>
            <wp:docPr id="8" name="Picture 8" descr="jenkins ‘Source Code Management’ 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enkins ‘Source Code Management’ t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35300" cy="25590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8:</w:t>
      </w:r>
      <w:r>
        <w:rPr>
          <w:rFonts w:ascii="Helvetica" w:eastAsia="Times New Roman" w:hAnsi="Helvetica" w:cs="Helvetica"/>
          <w:color w:val="666666"/>
          <w:sz w:val="24"/>
          <w:szCs w:val="24"/>
        </w:rPr>
        <w:t xml:space="preserve"> Click on </w:t>
      </w:r>
      <w:proofErr w:type="spellStart"/>
      <w:r>
        <w:rPr>
          <w:rFonts w:ascii="Helvetica" w:eastAsia="Times New Roman" w:hAnsi="Helvetica" w:cs="Helvetica"/>
          <w:color w:val="666666"/>
          <w:sz w:val="24"/>
          <w:szCs w:val="24"/>
        </w:rPr>
        <w:t>Git</w:t>
      </w:r>
      <w:proofErr w:type="spellEnd"/>
      <w:r>
        <w:rPr>
          <w:rFonts w:ascii="Helvetica" w:eastAsia="Times New Roman" w:hAnsi="Helvetica" w:cs="Helvetica"/>
          <w:color w:val="666666"/>
          <w:sz w:val="24"/>
          <w:szCs w:val="24"/>
        </w:rPr>
        <w:t xml:space="preserve"> and paste your GitHub repository URL in the</w:t>
      </w:r>
      <w:r>
        <w:rPr>
          <w:rFonts w:ascii="Helvetica" w:eastAsia="Times New Roman" w:hAnsi="Helvetica" w:cs="Helvetica"/>
          <w:b/>
          <w:bCs/>
          <w:color w:val="666666"/>
          <w:sz w:val="24"/>
          <w:szCs w:val="24"/>
        </w:rPr>
        <w:t> ‘Repository URL’</w:t>
      </w:r>
      <w:r>
        <w:rPr>
          <w:rFonts w:ascii="Helvetica" w:eastAsia="Times New Roman" w:hAnsi="Helvetica" w:cs="Helvetica"/>
          <w:color w:val="666666"/>
          <w:sz w:val="24"/>
          <w:szCs w:val="24"/>
        </w:rPr>
        <w:t> field.</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lastRenderedPageBreak/>
        <w:drawing>
          <wp:inline distT="0" distB="0" distL="0" distR="0">
            <wp:extent cx="5302250" cy="2679700"/>
            <wp:effectExtent l="0" t="0" r="0" b="6350"/>
            <wp:docPr id="7" name="Picture 7" descr="pasting github url into jenkins repository url 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sting github url into jenkins repository url fiel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02250" cy="26797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9:</w:t>
      </w:r>
      <w:r>
        <w:rPr>
          <w:rFonts w:ascii="Helvetica" w:eastAsia="Times New Roman" w:hAnsi="Helvetica" w:cs="Helvetica"/>
          <w:color w:val="666666"/>
          <w:sz w:val="24"/>
          <w:szCs w:val="24"/>
        </w:rPr>
        <w:t> Click on the</w:t>
      </w:r>
      <w:r>
        <w:rPr>
          <w:rFonts w:ascii="Helvetica" w:eastAsia="Times New Roman" w:hAnsi="Helvetica" w:cs="Helvetica"/>
          <w:b/>
          <w:bCs/>
          <w:color w:val="666666"/>
          <w:sz w:val="24"/>
          <w:szCs w:val="24"/>
        </w:rPr>
        <w:t> ‘Build Triggers’ </w:t>
      </w:r>
      <w:r>
        <w:rPr>
          <w:rFonts w:ascii="Helvetica" w:eastAsia="Times New Roman" w:hAnsi="Helvetica" w:cs="Helvetica"/>
          <w:color w:val="666666"/>
          <w:sz w:val="24"/>
          <w:szCs w:val="24"/>
        </w:rPr>
        <w:t>tab and then on the </w:t>
      </w:r>
      <w:r>
        <w:rPr>
          <w:rFonts w:ascii="Helvetica" w:eastAsia="Times New Roman" w:hAnsi="Helvetica" w:cs="Helvetica"/>
          <w:i/>
          <w:iCs/>
          <w:color w:val="666666"/>
          <w:sz w:val="24"/>
          <w:szCs w:val="24"/>
        </w:rPr>
        <w:t xml:space="preserve">‘GitHub hook trigger for </w:t>
      </w:r>
      <w:proofErr w:type="spellStart"/>
      <w:r>
        <w:rPr>
          <w:rFonts w:ascii="Helvetica" w:eastAsia="Times New Roman" w:hAnsi="Helvetica" w:cs="Helvetica"/>
          <w:i/>
          <w:iCs/>
          <w:color w:val="666666"/>
          <w:sz w:val="24"/>
          <w:szCs w:val="24"/>
        </w:rPr>
        <w:t>GITScm</w:t>
      </w:r>
      <w:proofErr w:type="spellEnd"/>
      <w:r>
        <w:rPr>
          <w:rFonts w:ascii="Helvetica" w:eastAsia="Times New Roman" w:hAnsi="Helvetica" w:cs="Helvetica"/>
          <w:i/>
          <w:iCs/>
          <w:color w:val="666666"/>
          <w:sz w:val="24"/>
          <w:szCs w:val="24"/>
        </w:rPr>
        <w:t xml:space="preserve"> polling’</w:t>
      </w:r>
      <w:r>
        <w:rPr>
          <w:rFonts w:ascii="Helvetica" w:eastAsia="Times New Roman" w:hAnsi="Helvetica" w:cs="Helvetica"/>
          <w:color w:val="666666"/>
          <w:sz w:val="24"/>
          <w:szCs w:val="24"/>
        </w:rPr>
        <w:t>. Or, choose the trigger of your choice.</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5715000" cy="2603500"/>
            <wp:effectExtent l="0" t="0" r="0" b="6350"/>
            <wp:docPr id="6" name="Picture 6" descr="triggering builds in jenk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iggering builds in jenki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6035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That's it! Your GitHub repository is integrated with your Jenkins project. With this Jenkins GitHub integration, you can now use any file found in the GitHub repository and trigger the Jenkins job to run with every code commit.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For example, I will show you how to run a Taurus script that I uploaded to my GitHub repository from my Jenkins project. </w:t>
      </w:r>
      <w:hyperlink r:id="rId21" w:history="1">
        <w:r>
          <w:rPr>
            <w:rStyle w:val="Hyperlink"/>
            <w:rFonts w:ascii="Helvetica" w:hAnsi="Helvetica" w:cs="Helvetica"/>
            <w:color w:val="17172B"/>
            <w:sz w:val="24"/>
            <w:szCs w:val="24"/>
          </w:rPr>
          <w:t>Taurus</w:t>
        </w:r>
      </w:hyperlink>
      <w:r>
        <w:rPr>
          <w:rFonts w:ascii="Helvetica" w:eastAsia="Times New Roman" w:hAnsi="Helvetica" w:cs="Helvetica"/>
          <w:color w:val="666666"/>
          <w:sz w:val="24"/>
          <w:szCs w:val="24"/>
        </w:rPr>
        <w:t xml:space="preserve"> is an open source load testing solution, enabling developers to run load testing scripts from sophisticated platforms like </w:t>
      </w:r>
      <w:proofErr w:type="spellStart"/>
      <w:r>
        <w:rPr>
          <w:rFonts w:ascii="Helvetica" w:eastAsia="Times New Roman" w:hAnsi="Helvetica" w:cs="Helvetica"/>
          <w:color w:val="666666"/>
          <w:sz w:val="24"/>
          <w:szCs w:val="24"/>
        </w:rPr>
        <w:t>JMeter</w:t>
      </w:r>
      <w:proofErr w:type="spellEnd"/>
      <w:r>
        <w:rPr>
          <w:rFonts w:ascii="Helvetica" w:eastAsia="Times New Roman" w:hAnsi="Helvetica" w:cs="Helvetica"/>
          <w:color w:val="666666"/>
          <w:sz w:val="24"/>
          <w:szCs w:val="24"/>
        </w:rPr>
        <w:t xml:space="preserve"> and Selenium, but with a simple YAML code.</w:t>
      </w:r>
    </w:p>
    <w:p w:rsidR="00FD5ED3" w:rsidRDefault="00FD5ED3" w:rsidP="00FD5ED3">
      <w:pPr>
        <w:shd w:val="clear" w:color="auto" w:fill="FFFFFF"/>
        <w:spacing w:before="100" w:beforeAutospacing="1" w:after="100" w:afterAutospacing="1" w:line="240" w:lineRule="auto"/>
        <w:outlineLvl w:val="2"/>
        <w:rPr>
          <w:rFonts w:ascii="Helvetica" w:eastAsia="Times New Roman" w:hAnsi="Helvetica" w:cs="Helvetica"/>
          <w:b/>
          <w:bCs/>
          <w:color w:val="666666"/>
          <w:sz w:val="27"/>
          <w:szCs w:val="27"/>
        </w:rPr>
      </w:pPr>
      <w:r>
        <w:rPr>
          <w:rFonts w:ascii="Helvetica" w:eastAsia="Times New Roman" w:hAnsi="Helvetica" w:cs="Helvetica"/>
          <w:b/>
          <w:bCs/>
          <w:color w:val="666666"/>
          <w:sz w:val="27"/>
          <w:szCs w:val="27"/>
        </w:rPr>
        <w:t xml:space="preserve">Triggering the Jenkins GitHub Integration </w:t>
      </w:r>
      <w:proofErr w:type="gramStart"/>
      <w:r>
        <w:rPr>
          <w:rFonts w:ascii="Helvetica" w:eastAsia="Times New Roman" w:hAnsi="Helvetica" w:cs="Helvetica"/>
          <w:b/>
          <w:bCs/>
          <w:color w:val="666666"/>
          <w:sz w:val="27"/>
          <w:szCs w:val="27"/>
        </w:rPr>
        <w:t>With</w:t>
      </w:r>
      <w:proofErr w:type="gramEnd"/>
      <w:r>
        <w:rPr>
          <w:rFonts w:ascii="Helvetica" w:eastAsia="Times New Roman" w:hAnsi="Helvetica" w:cs="Helvetica"/>
          <w:b/>
          <w:bCs/>
          <w:color w:val="666666"/>
          <w:sz w:val="27"/>
          <w:szCs w:val="27"/>
        </w:rPr>
        <w:t xml:space="preserve"> Every Code Commit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lastRenderedPageBreak/>
        <w:t>Step 10: </w:t>
      </w:r>
      <w:r>
        <w:rPr>
          <w:rFonts w:ascii="Helvetica" w:eastAsia="Times New Roman" w:hAnsi="Helvetica" w:cs="Helvetica"/>
          <w:color w:val="666666"/>
          <w:sz w:val="24"/>
          <w:szCs w:val="24"/>
        </w:rPr>
        <w:t>Click on the </w:t>
      </w:r>
      <w:r>
        <w:rPr>
          <w:rFonts w:ascii="Helvetica" w:eastAsia="Times New Roman" w:hAnsi="Helvetica" w:cs="Helvetica"/>
          <w:b/>
          <w:bCs/>
          <w:color w:val="666666"/>
          <w:sz w:val="24"/>
          <w:szCs w:val="24"/>
        </w:rPr>
        <w:t>‘Build’</w:t>
      </w:r>
      <w:r>
        <w:rPr>
          <w:rFonts w:ascii="Helvetica" w:eastAsia="Times New Roman" w:hAnsi="Helvetica" w:cs="Helvetica"/>
          <w:color w:val="666666"/>
          <w:sz w:val="24"/>
          <w:szCs w:val="24"/>
        </w:rPr>
        <w:t> tab, then click on </w:t>
      </w:r>
      <w:r>
        <w:rPr>
          <w:rFonts w:ascii="Helvetica" w:eastAsia="Times New Roman" w:hAnsi="Helvetica" w:cs="Helvetica"/>
          <w:i/>
          <w:iCs/>
          <w:color w:val="666666"/>
          <w:sz w:val="24"/>
          <w:szCs w:val="24"/>
        </w:rPr>
        <w:t xml:space="preserve">‘Add build </w:t>
      </w:r>
      <w:proofErr w:type="spellStart"/>
      <w:r>
        <w:rPr>
          <w:rFonts w:ascii="Helvetica" w:eastAsia="Times New Roman" w:hAnsi="Helvetica" w:cs="Helvetica"/>
          <w:i/>
          <w:iCs/>
          <w:color w:val="666666"/>
          <w:sz w:val="24"/>
          <w:szCs w:val="24"/>
        </w:rPr>
        <w:t>step’</w:t>
      </w:r>
      <w:r>
        <w:rPr>
          <w:rFonts w:ascii="Helvetica" w:eastAsia="Times New Roman" w:hAnsi="Helvetica" w:cs="Helvetica"/>
          <w:color w:val="666666"/>
          <w:sz w:val="24"/>
          <w:szCs w:val="24"/>
        </w:rPr>
        <w:t>and</w:t>
      </w:r>
      <w:proofErr w:type="spellEnd"/>
      <w:r>
        <w:rPr>
          <w:rFonts w:ascii="Helvetica" w:eastAsia="Times New Roman" w:hAnsi="Helvetica" w:cs="Helvetica"/>
          <w:color w:val="666666"/>
          <w:sz w:val="24"/>
          <w:szCs w:val="24"/>
        </w:rPr>
        <w:t xml:space="preserve"> choose </w:t>
      </w:r>
      <w:r>
        <w:rPr>
          <w:rFonts w:ascii="Helvetica" w:eastAsia="Times New Roman" w:hAnsi="Helvetica" w:cs="Helvetica"/>
          <w:i/>
          <w:iCs/>
          <w:color w:val="666666"/>
          <w:sz w:val="24"/>
          <w:szCs w:val="24"/>
        </w:rPr>
        <w:t>‘Execute shell’.</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4940300" cy="4273550"/>
            <wp:effectExtent l="0" t="0" r="0" b="0"/>
            <wp:docPr id="5" name="Picture 5" descr="execute 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ecute shell"/>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300" cy="427355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11:</w:t>
      </w:r>
      <w:r>
        <w:rPr>
          <w:rFonts w:ascii="Helvetica" w:eastAsia="Times New Roman" w:hAnsi="Helvetica" w:cs="Helvetica"/>
          <w:color w:val="666666"/>
          <w:sz w:val="24"/>
          <w:szCs w:val="24"/>
        </w:rPr>
        <w:t> To run a Taurus test, simply use the </w:t>
      </w:r>
      <w:r>
        <w:rPr>
          <w:rFonts w:ascii="Helvetica" w:eastAsia="Times New Roman" w:hAnsi="Helvetica" w:cs="Helvetica"/>
          <w:b/>
          <w:bCs/>
          <w:color w:val="666666"/>
          <w:sz w:val="24"/>
          <w:szCs w:val="24"/>
        </w:rPr>
        <w:t>‘</w:t>
      </w:r>
      <w:proofErr w:type="spellStart"/>
      <w:r>
        <w:rPr>
          <w:rFonts w:ascii="Helvetica" w:eastAsia="Times New Roman" w:hAnsi="Helvetica" w:cs="Helvetica"/>
          <w:b/>
          <w:bCs/>
          <w:color w:val="666666"/>
          <w:sz w:val="24"/>
          <w:szCs w:val="24"/>
        </w:rPr>
        <w:t>bzt</w:t>
      </w:r>
      <w:proofErr w:type="spellEnd"/>
      <w:r>
        <w:rPr>
          <w:rFonts w:ascii="Helvetica" w:eastAsia="Times New Roman" w:hAnsi="Helvetica" w:cs="Helvetica"/>
          <w:b/>
          <w:bCs/>
          <w:color w:val="666666"/>
          <w:sz w:val="24"/>
          <w:szCs w:val="24"/>
        </w:rPr>
        <w:t>’</w:t>
      </w:r>
      <w:r>
        <w:rPr>
          <w:rFonts w:ascii="Helvetica" w:eastAsia="Times New Roman" w:hAnsi="Helvetica" w:cs="Helvetica"/>
          <w:color w:val="666666"/>
          <w:sz w:val="24"/>
          <w:szCs w:val="24"/>
        </w:rPr>
        <w:t> command, followed by the name of your YML file and click on</w:t>
      </w:r>
      <w:r>
        <w:rPr>
          <w:rFonts w:ascii="Helvetica" w:eastAsia="Times New Roman" w:hAnsi="Helvetica" w:cs="Helvetica"/>
          <w:b/>
          <w:bCs/>
          <w:color w:val="666666"/>
          <w:sz w:val="24"/>
          <w:szCs w:val="24"/>
        </w:rPr>
        <w:t> ‘Save’.</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drawing>
          <wp:inline distT="0" distB="0" distL="0" distR="0">
            <wp:extent cx="4000500" cy="2095500"/>
            <wp:effectExtent l="0" t="0" r="0" b="0"/>
            <wp:docPr id="4" name="Picture 4" descr="run taurus in jenkins with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 taurus in jenkins with github"/>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12: </w:t>
      </w:r>
      <w:r>
        <w:rPr>
          <w:rFonts w:ascii="Helvetica" w:eastAsia="Times New Roman" w:hAnsi="Helvetica" w:cs="Helvetica"/>
          <w:color w:val="666666"/>
          <w:sz w:val="24"/>
          <w:szCs w:val="24"/>
        </w:rPr>
        <w:t>Go back to your GitHub repository, edit the Taurus script and commit the changes. We will now see how Jenkins ran the script after the commit.</w:t>
      </w:r>
    </w:p>
    <w:p w:rsidR="00FD5ED3" w:rsidRDefault="00FD5ED3" w:rsidP="00FD5ED3">
      <w:pPr>
        <w:shd w:val="clear" w:color="auto" w:fill="FFFFFF"/>
        <w:spacing w:beforeAutospacing="1" w:after="100" w:afterAutospacing="1" w:line="240" w:lineRule="auto"/>
        <w:rPr>
          <w:rFonts w:ascii="Helvetica" w:eastAsia="Times New Roman" w:hAnsi="Helvetica" w:cs="Helvetica"/>
          <w:color w:val="666666"/>
          <w:sz w:val="24"/>
          <w:szCs w:val="24"/>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52705</wp:posOffset>
                </wp:positionH>
                <wp:positionV relativeFrom="paragraph">
                  <wp:posOffset>5227955</wp:posOffset>
                </wp:positionV>
                <wp:extent cx="381000" cy="369570"/>
                <wp:effectExtent l="0" t="0" r="19050" b="11430"/>
                <wp:wrapNone/>
                <wp:docPr id="17" name="Oval 17"/>
                <wp:cNvGraphicFramePr/>
                <a:graphic xmlns:a="http://schemas.openxmlformats.org/drawingml/2006/main">
                  <a:graphicData uri="http://schemas.microsoft.com/office/word/2010/wordprocessingShape">
                    <wps:wsp>
                      <wps:cNvSpPr/>
                      <wps:spPr>
                        <a:xfrm>
                          <a:off x="0" y="0"/>
                          <a:ext cx="381000" cy="36893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DB56249" id="Oval 17" o:spid="_x0000_s1026" style="position:absolute;margin-left:4.15pt;margin-top:411.65pt;width:30pt;height:2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" fillcolor="black [3200]" strokecolor="black [1600]" strokeweight="1pt">
                <v:stroke joinstyle="miter"/>
              </v:oval>
            </w:pict>
          </mc:Fallback>
        </mc:AlternateContent>
      </w:r>
      <w:r>
        <w:rPr>
          <w:rFonts w:ascii="Helvetica" w:eastAsia="Times New Roman" w:hAnsi="Helvetica" w:cs="Helvetica"/>
          <w:noProof/>
          <w:color w:val="666666"/>
          <w:sz w:val="24"/>
          <w:szCs w:val="24"/>
        </w:rPr>
        <w:drawing>
          <wp:inline distT="0" distB="0" distL="0" distR="0">
            <wp:extent cx="5035550" cy="7277100"/>
            <wp:effectExtent l="0" t="0" r="0" b="0"/>
            <wp:docPr id="3" name="Picture 3" descr="run jenkins script after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 jenkins script after commi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5550" cy="72771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13:</w:t>
      </w:r>
      <w:r>
        <w:rPr>
          <w:rFonts w:ascii="Helvetica" w:eastAsia="Times New Roman" w:hAnsi="Helvetica" w:cs="Helvetica"/>
          <w:color w:val="666666"/>
          <w:sz w:val="24"/>
          <w:szCs w:val="24"/>
        </w:rPr>
        <w:t> Go back to your Jenkins project and you'll see that a new job was triggered automatically from the commit we made at the previous step. Click on the little arrow next to the job and choose</w:t>
      </w:r>
      <w:r>
        <w:rPr>
          <w:rFonts w:ascii="Helvetica" w:eastAsia="Times New Roman" w:hAnsi="Helvetica" w:cs="Helvetica"/>
          <w:b/>
          <w:bCs/>
          <w:color w:val="666666"/>
          <w:sz w:val="24"/>
          <w:szCs w:val="24"/>
        </w:rPr>
        <w:t> ‘Console Output’.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lastRenderedPageBreak/>
        <w:drawing>
          <wp:inline distT="0" distB="0" distL="0" distR="0">
            <wp:extent cx="5518150" cy="5207000"/>
            <wp:effectExtent l="0" t="0" r="6350" b="0"/>
            <wp:docPr id="2" name="Picture 2" descr="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 outpu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18150" cy="5207000"/>
                    </a:xfrm>
                    <a:prstGeom prst="rect">
                      <a:avLst/>
                    </a:prstGeom>
                    <a:noFill/>
                    <a:ln>
                      <a:noFill/>
                    </a:ln>
                  </pic:spPr>
                </pic:pic>
              </a:graphicData>
            </a:graphic>
          </wp:inline>
        </w:drawing>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b/>
          <w:bCs/>
          <w:color w:val="666666"/>
          <w:sz w:val="24"/>
          <w:szCs w:val="24"/>
        </w:rPr>
        <w:t>Step 14: </w:t>
      </w:r>
      <w:r>
        <w:rPr>
          <w:rFonts w:ascii="Helvetica" w:eastAsia="Times New Roman" w:hAnsi="Helvetica" w:cs="Helvetica"/>
          <w:color w:val="666666"/>
          <w:sz w:val="24"/>
          <w:szCs w:val="24"/>
        </w:rPr>
        <w:t>You can see that Jenkins was able to pull the Taurus script and run it!</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bookmarkStart w:id="3" w:name="_GoBack"/>
      <w:r>
        <w:rPr>
          <w:rFonts w:ascii="Helvetica" w:eastAsia="Times New Roman" w:hAnsi="Helvetica" w:cs="Helvetica"/>
          <w:noProof/>
          <w:color w:val="666666"/>
          <w:sz w:val="24"/>
          <w:szCs w:val="24"/>
        </w:rPr>
        <w:lastRenderedPageBreak/>
        <w:drawing>
          <wp:inline distT="0" distB="0" distL="0" distR="0">
            <wp:extent cx="5518150" cy="2764361"/>
            <wp:effectExtent l="0" t="0" r="6350" b="0"/>
            <wp:docPr id="1" name="Picture 1" descr="jenkins github integration for running taurus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nkins github integration for running taurus scrip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26131" cy="2768359"/>
                    </a:xfrm>
                    <a:prstGeom prst="rect">
                      <a:avLst/>
                    </a:prstGeom>
                    <a:noFill/>
                    <a:ln>
                      <a:noFill/>
                    </a:ln>
                  </pic:spPr>
                </pic:pic>
              </a:graphicData>
            </a:graphic>
          </wp:inline>
        </w:drawing>
      </w:r>
      <w:bookmarkEnd w:id="3"/>
    </w:p>
    <w:p w:rsidR="00FD5ED3" w:rsidRDefault="00FD5ED3" w:rsidP="00FD5ED3">
      <w:pPr>
        <w:shd w:val="clear" w:color="auto" w:fill="FFFFFF"/>
        <w:spacing w:before="100" w:beforeAutospacing="1" w:after="100" w:afterAutospacing="1" w:line="240" w:lineRule="auto"/>
        <w:outlineLvl w:val="1"/>
        <w:rPr>
          <w:rFonts w:ascii="Helvetica" w:eastAsia="Times New Roman" w:hAnsi="Helvetica" w:cs="Helvetica"/>
          <w:b/>
          <w:bCs/>
          <w:color w:val="303047"/>
          <w:sz w:val="36"/>
          <w:szCs w:val="36"/>
        </w:rPr>
      </w:pPr>
      <w:r>
        <w:rPr>
          <w:rFonts w:ascii="Helvetica" w:eastAsia="Times New Roman" w:hAnsi="Helvetica" w:cs="Helvetica"/>
          <w:b/>
          <w:bCs/>
          <w:color w:val="303047"/>
          <w:sz w:val="36"/>
          <w:szCs w:val="36"/>
        </w:rPr>
        <w:t>Bottom Line</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Congratulations! You have now set up a fully functioning Jenkins GitHub integration. Every time you publish your changes to </w:t>
      </w:r>
      <w:proofErr w:type="spellStart"/>
      <w:r>
        <w:rPr>
          <w:rFonts w:ascii="Helvetica" w:eastAsia="Times New Roman" w:hAnsi="Helvetica" w:cs="Helvetica"/>
          <w:color w:val="666666"/>
          <w:sz w:val="24"/>
          <w:szCs w:val="24"/>
        </w:rPr>
        <w:t>Github</w:t>
      </w:r>
      <w:proofErr w:type="spellEnd"/>
      <w:r>
        <w:rPr>
          <w:rFonts w:ascii="Helvetica" w:eastAsia="Times New Roman" w:hAnsi="Helvetica" w:cs="Helvetica"/>
          <w:color w:val="666666"/>
          <w:sz w:val="24"/>
          <w:szCs w:val="24"/>
        </w:rPr>
        <w:t>, GitHub will trigger your new Jenkins job.</w:t>
      </w:r>
    </w:p>
    <w:p w:rsidR="00FD5ED3" w:rsidRDefault="00FD5ED3" w:rsidP="00FD5ED3">
      <w:pPr>
        <w:shd w:val="clear" w:color="auto" w:fill="FFFFFF"/>
        <w:spacing w:before="100" w:beforeAutospacing="1" w:after="100" w:afterAutospacing="1" w:line="240" w:lineRule="auto"/>
        <w:rPr>
          <w:rFonts w:ascii="Helvetica" w:eastAsia="Times New Roman" w:hAnsi="Helvetica" w:cs="Helvetica"/>
          <w:color w:val="666666"/>
          <w:sz w:val="24"/>
          <w:szCs w:val="24"/>
        </w:rPr>
      </w:pPr>
      <w:r>
        <w:rPr>
          <w:rFonts w:ascii="Helvetica" w:eastAsia="Times New Roman" w:hAnsi="Helvetica" w:cs="Helvetica"/>
          <w:color w:val="666666"/>
          <w:sz w:val="24"/>
          <w:szCs w:val="24"/>
        </w:rPr>
        <w:t xml:space="preserve">Once the GitHub plugin is fully installed and integrated into your Jenkins project, you have completed a very crucial step towards the full CI process. Now, you can proceed to the testing phase. To complete the full CI process, integrate your load testing into your CI tool. Using the </w:t>
      </w:r>
      <w:proofErr w:type="spellStart"/>
      <w:r>
        <w:rPr>
          <w:rFonts w:ascii="Helvetica" w:eastAsia="Times New Roman" w:hAnsi="Helvetica" w:cs="Helvetica"/>
          <w:color w:val="666666"/>
          <w:sz w:val="24"/>
          <w:szCs w:val="24"/>
        </w:rPr>
        <w:t>BlazeMeter</w:t>
      </w:r>
      <w:proofErr w:type="spellEnd"/>
      <w:r>
        <w:rPr>
          <w:rFonts w:ascii="Helvetica" w:eastAsia="Times New Roman" w:hAnsi="Helvetica" w:cs="Helvetica"/>
          <w:color w:val="666666"/>
          <w:sz w:val="24"/>
          <w:szCs w:val="24"/>
        </w:rPr>
        <w:t xml:space="preserve"> integration with Jenkins, incorporating load testing into your CI/CD pipeline has never been simpler.  </w:t>
      </w:r>
    </w:p>
    <w:p w:rsidR="00FD5ED3" w:rsidRDefault="00FD5ED3" w:rsidP="00FD5ED3"/>
    <w:p w:rsidR="00DD5F1E" w:rsidRPr="00FD5ED3" w:rsidRDefault="00DD5F1E" w:rsidP="00FD5ED3"/>
    <w:sectPr w:rsidR="00DD5F1E" w:rsidRPr="00FD5E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82C10"/>
    <w:multiLevelType w:val="multilevel"/>
    <w:tmpl w:val="2FF41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0272B"/>
    <w:multiLevelType w:val="multilevel"/>
    <w:tmpl w:val="B4CA5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F6668"/>
    <w:multiLevelType w:val="multilevel"/>
    <w:tmpl w:val="C0ECC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176532"/>
    <w:multiLevelType w:val="multilevel"/>
    <w:tmpl w:val="1862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CC2E5C"/>
    <w:multiLevelType w:val="multilevel"/>
    <w:tmpl w:val="9A74C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342861"/>
    <w:multiLevelType w:val="multilevel"/>
    <w:tmpl w:val="8C368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384BD9"/>
    <w:multiLevelType w:val="multilevel"/>
    <w:tmpl w:val="F788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 w:numId="8">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825"/>
    <w:rsid w:val="004C1866"/>
    <w:rsid w:val="005B2825"/>
    <w:rsid w:val="00AE1E21"/>
    <w:rsid w:val="00DD5F1E"/>
    <w:rsid w:val="00FD5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9495A2-79BC-4504-AA53-9BC1DBD95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D3"/>
    <w:pPr>
      <w:spacing w:line="256" w:lineRule="auto"/>
    </w:pPr>
  </w:style>
  <w:style w:type="paragraph" w:styleId="Heading1">
    <w:name w:val="heading 1"/>
    <w:basedOn w:val="Normal"/>
    <w:link w:val="Heading1Char"/>
    <w:uiPriority w:val="9"/>
    <w:qFormat/>
    <w:rsid w:val="005B282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B28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B28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82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B28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B2825"/>
    <w:rPr>
      <w:rFonts w:ascii="Times New Roman" w:eastAsia="Times New Roman" w:hAnsi="Times New Roman" w:cs="Times New Roman"/>
      <w:b/>
      <w:bCs/>
      <w:sz w:val="27"/>
      <w:szCs w:val="27"/>
    </w:rPr>
  </w:style>
  <w:style w:type="character" w:customStyle="1" w:styleId="field">
    <w:name w:val="field"/>
    <w:basedOn w:val="DefaultParagraphFont"/>
    <w:rsid w:val="005B2825"/>
  </w:style>
  <w:style w:type="paragraph" w:customStyle="1" w:styleId="byline">
    <w:name w:val="byline"/>
    <w:basedOn w:val="Normal"/>
    <w:rsid w:val="005B28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B2825"/>
    <w:rPr>
      <w:color w:val="0000FF"/>
      <w:u w:val="single"/>
    </w:rPr>
  </w:style>
  <w:style w:type="paragraph" w:styleId="NormalWeb">
    <w:name w:val="Normal (Web)"/>
    <w:basedOn w:val="Normal"/>
    <w:uiPriority w:val="99"/>
    <w:semiHidden/>
    <w:unhideWhenUsed/>
    <w:rsid w:val="005B28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2825"/>
    <w:rPr>
      <w:b/>
      <w:bCs/>
    </w:rPr>
  </w:style>
  <w:style w:type="character" w:styleId="Emphasis">
    <w:name w:val="Emphasis"/>
    <w:basedOn w:val="DefaultParagraphFont"/>
    <w:uiPriority w:val="20"/>
    <w:qFormat/>
    <w:rsid w:val="005B2825"/>
    <w:rPr>
      <w:i/>
      <w:iCs/>
    </w:rPr>
  </w:style>
  <w:style w:type="character" w:customStyle="1" w:styleId="article-meta-datapublished-at">
    <w:name w:val="article-meta-data__published-at"/>
    <w:basedOn w:val="DefaultParagraphFont"/>
    <w:rsid w:val="004C1866"/>
  </w:style>
  <w:style w:type="character" w:customStyle="1" w:styleId="pl-2">
    <w:name w:val="pl-2"/>
    <w:basedOn w:val="DefaultParagraphFont"/>
    <w:rsid w:val="004C1866"/>
  </w:style>
  <w:style w:type="character" w:styleId="HTMLCode">
    <w:name w:val="HTML Code"/>
    <w:basedOn w:val="DefaultParagraphFont"/>
    <w:uiPriority w:val="99"/>
    <w:semiHidden/>
    <w:unhideWhenUsed/>
    <w:rsid w:val="004C186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5078759">
      <w:bodyDiv w:val="1"/>
      <w:marLeft w:val="0"/>
      <w:marRight w:val="0"/>
      <w:marTop w:val="0"/>
      <w:marBottom w:val="0"/>
      <w:divBdr>
        <w:top w:val="none" w:sz="0" w:space="0" w:color="auto"/>
        <w:left w:val="none" w:sz="0" w:space="0" w:color="auto"/>
        <w:bottom w:val="none" w:sz="0" w:space="0" w:color="auto"/>
        <w:right w:val="none" w:sz="0" w:space="0" w:color="auto"/>
      </w:divBdr>
      <w:divsChild>
        <w:div w:id="1523057884">
          <w:marLeft w:val="0"/>
          <w:marRight w:val="0"/>
          <w:marTop w:val="0"/>
          <w:marBottom w:val="0"/>
          <w:divBdr>
            <w:top w:val="none" w:sz="0" w:space="0" w:color="auto"/>
            <w:left w:val="none" w:sz="0" w:space="0" w:color="auto"/>
            <w:bottom w:val="none" w:sz="0" w:space="0" w:color="auto"/>
            <w:right w:val="none" w:sz="0" w:space="0" w:color="auto"/>
          </w:divBdr>
          <w:divsChild>
            <w:div w:id="589657148">
              <w:marLeft w:val="0"/>
              <w:marRight w:val="0"/>
              <w:marTop w:val="0"/>
              <w:marBottom w:val="0"/>
              <w:divBdr>
                <w:top w:val="none" w:sz="0" w:space="0" w:color="auto"/>
                <w:left w:val="none" w:sz="0" w:space="0" w:color="auto"/>
                <w:bottom w:val="none" w:sz="0" w:space="0" w:color="auto"/>
                <w:right w:val="none" w:sz="0" w:space="0" w:color="auto"/>
              </w:divBdr>
            </w:div>
          </w:divsChild>
        </w:div>
        <w:div w:id="705954728">
          <w:marLeft w:val="0"/>
          <w:marRight w:val="0"/>
          <w:marTop w:val="600"/>
          <w:marBottom w:val="0"/>
          <w:divBdr>
            <w:top w:val="none" w:sz="0" w:space="0" w:color="auto"/>
            <w:left w:val="none" w:sz="0" w:space="0" w:color="auto"/>
            <w:bottom w:val="none" w:sz="0" w:space="0" w:color="auto"/>
            <w:right w:val="none" w:sz="0" w:space="0" w:color="auto"/>
          </w:divBdr>
          <w:divsChild>
            <w:div w:id="1411273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7865290">
      <w:bodyDiv w:val="1"/>
      <w:marLeft w:val="0"/>
      <w:marRight w:val="0"/>
      <w:marTop w:val="0"/>
      <w:marBottom w:val="0"/>
      <w:divBdr>
        <w:top w:val="none" w:sz="0" w:space="0" w:color="auto"/>
        <w:left w:val="none" w:sz="0" w:space="0" w:color="auto"/>
        <w:bottom w:val="none" w:sz="0" w:space="0" w:color="auto"/>
        <w:right w:val="none" w:sz="0" w:space="0" w:color="auto"/>
      </w:divBdr>
    </w:div>
    <w:div w:id="1884518937">
      <w:bodyDiv w:val="1"/>
      <w:marLeft w:val="0"/>
      <w:marRight w:val="0"/>
      <w:marTop w:val="0"/>
      <w:marBottom w:val="0"/>
      <w:divBdr>
        <w:top w:val="none" w:sz="0" w:space="0" w:color="auto"/>
        <w:left w:val="none" w:sz="0" w:space="0" w:color="auto"/>
        <w:bottom w:val="none" w:sz="0" w:space="0" w:color="auto"/>
        <w:right w:val="none" w:sz="0" w:space="0" w:color="auto"/>
      </w:divBdr>
      <w:divsChild>
        <w:div w:id="507140288">
          <w:marLeft w:val="0"/>
          <w:marRight w:val="0"/>
          <w:marTop w:val="0"/>
          <w:marBottom w:val="330"/>
          <w:divBdr>
            <w:top w:val="none" w:sz="0" w:space="0" w:color="auto"/>
            <w:left w:val="none" w:sz="0" w:space="0" w:color="auto"/>
            <w:bottom w:val="none" w:sz="0" w:space="0" w:color="auto"/>
            <w:right w:val="none" w:sz="0" w:space="0" w:color="auto"/>
          </w:divBdr>
          <w:divsChild>
            <w:div w:id="824594115">
              <w:marLeft w:val="-225"/>
              <w:marRight w:val="-225"/>
              <w:marTop w:val="0"/>
              <w:marBottom w:val="0"/>
              <w:divBdr>
                <w:top w:val="none" w:sz="0" w:space="0" w:color="auto"/>
                <w:left w:val="none" w:sz="0" w:space="0" w:color="auto"/>
                <w:bottom w:val="none" w:sz="0" w:space="0" w:color="auto"/>
                <w:right w:val="none" w:sz="0" w:space="0" w:color="auto"/>
              </w:divBdr>
              <w:divsChild>
                <w:div w:id="913248448">
                  <w:marLeft w:val="0"/>
                  <w:marRight w:val="0"/>
                  <w:marTop w:val="0"/>
                  <w:marBottom w:val="0"/>
                  <w:divBdr>
                    <w:top w:val="none" w:sz="0" w:space="0" w:color="auto"/>
                    <w:left w:val="none" w:sz="0" w:space="0" w:color="auto"/>
                    <w:bottom w:val="none" w:sz="0" w:space="0" w:color="auto"/>
                    <w:right w:val="none" w:sz="0" w:space="0" w:color="auto"/>
                  </w:divBdr>
                </w:div>
                <w:div w:id="1009333863">
                  <w:marLeft w:val="0"/>
                  <w:marRight w:val="0"/>
                  <w:marTop w:val="0"/>
                  <w:marBottom w:val="0"/>
                  <w:divBdr>
                    <w:top w:val="none" w:sz="0" w:space="0" w:color="auto"/>
                    <w:left w:val="none" w:sz="0" w:space="0" w:color="auto"/>
                    <w:bottom w:val="none" w:sz="0" w:space="0" w:color="auto"/>
                    <w:right w:val="none" w:sz="0" w:space="0" w:color="auto"/>
                  </w:divBdr>
                  <w:divsChild>
                    <w:div w:id="1796831819">
                      <w:marLeft w:val="-225"/>
                      <w:marRight w:val="-225"/>
                      <w:marTop w:val="0"/>
                      <w:marBottom w:val="0"/>
                      <w:divBdr>
                        <w:top w:val="none" w:sz="0" w:space="0" w:color="auto"/>
                        <w:left w:val="none" w:sz="0" w:space="0" w:color="auto"/>
                        <w:bottom w:val="none" w:sz="0" w:space="0" w:color="auto"/>
                        <w:right w:val="none" w:sz="0" w:space="0" w:color="auto"/>
                      </w:divBdr>
                      <w:divsChild>
                        <w:div w:id="419832328">
                          <w:marLeft w:val="0"/>
                          <w:marRight w:val="0"/>
                          <w:marTop w:val="0"/>
                          <w:marBottom w:val="0"/>
                          <w:divBdr>
                            <w:top w:val="none" w:sz="0" w:space="0" w:color="auto"/>
                            <w:left w:val="none" w:sz="0" w:space="0" w:color="auto"/>
                            <w:bottom w:val="none" w:sz="0" w:space="0" w:color="auto"/>
                            <w:right w:val="none" w:sz="0" w:space="0" w:color="auto"/>
                          </w:divBdr>
                        </w:div>
                        <w:div w:id="648095957">
                          <w:marLeft w:val="0"/>
                          <w:marRight w:val="0"/>
                          <w:marTop w:val="0"/>
                          <w:marBottom w:val="0"/>
                          <w:divBdr>
                            <w:top w:val="none" w:sz="0" w:space="0" w:color="auto"/>
                            <w:left w:val="none" w:sz="0" w:space="0" w:color="auto"/>
                            <w:bottom w:val="none" w:sz="0" w:space="0" w:color="auto"/>
                            <w:right w:val="none" w:sz="0" w:space="0" w:color="auto"/>
                          </w:divBdr>
                        </w:div>
                        <w:div w:id="20956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500470">
          <w:marLeft w:val="0"/>
          <w:marRight w:val="0"/>
          <w:marTop w:val="0"/>
          <w:marBottom w:val="210"/>
          <w:divBdr>
            <w:top w:val="none" w:sz="0" w:space="0" w:color="auto"/>
            <w:left w:val="none" w:sz="0" w:space="0" w:color="auto"/>
            <w:bottom w:val="single" w:sz="6" w:space="19" w:color="DBDBDB"/>
            <w:right w:val="none" w:sz="0" w:space="0" w:color="auto"/>
          </w:divBdr>
          <w:divsChild>
            <w:div w:id="1060253181">
              <w:marLeft w:val="-225"/>
              <w:marRight w:val="-225"/>
              <w:marTop w:val="0"/>
              <w:marBottom w:val="0"/>
              <w:divBdr>
                <w:top w:val="none" w:sz="0" w:space="0" w:color="auto"/>
                <w:left w:val="none" w:sz="0" w:space="0" w:color="auto"/>
                <w:bottom w:val="none" w:sz="0" w:space="0" w:color="auto"/>
                <w:right w:val="none" w:sz="0" w:space="0" w:color="auto"/>
              </w:divBdr>
              <w:divsChild>
                <w:div w:id="748311471">
                  <w:marLeft w:val="0"/>
                  <w:marRight w:val="0"/>
                  <w:marTop w:val="0"/>
                  <w:marBottom w:val="0"/>
                  <w:divBdr>
                    <w:top w:val="none" w:sz="0" w:space="0" w:color="auto"/>
                    <w:left w:val="none" w:sz="0" w:space="0" w:color="auto"/>
                    <w:bottom w:val="none" w:sz="0" w:space="0" w:color="auto"/>
                    <w:right w:val="none" w:sz="0" w:space="0" w:color="auto"/>
                  </w:divBdr>
                  <w:divsChild>
                    <w:div w:id="1126120166">
                      <w:marLeft w:val="-225"/>
                      <w:marRight w:val="-225"/>
                      <w:marTop w:val="0"/>
                      <w:marBottom w:val="0"/>
                      <w:divBdr>
                        <w:top w:val="none" w:sz="0" w:space="0" w:color="auto"/>
                        <w:left w:val="none" w:sz="0" w:space="0" w:color="auto"/>
                        <w:bottom w:val="none" w:sz="0" w:space="0" w:color="auto"/>
                        <w:right w:val="none" w:sz="0" w:space="0" w:color="auto"/>
                      </w:divBdr>
                      <w:divsChild>
                        <w:div w:id="1536045011">
                          <w:marLeft w:val="0"/>
                          <w:marRight w:val="0"/>
                          <w:marTop w:val="0"/>
                          <w:marBottom w:val="120"/>
                          <w:divBdr>
                            <w:top w:val="none" w:sz="0" w:space="0" w:color="auto"/>
                            <w:left w:val="none" w:sz="0" w:space="0" w:color="auto"/>
                            <w:bottom w:val="none" w:sz="0" w:space="0" w:color="auto"/>
                            <w:right w:val="none" w:sz="0" w:space="0" w:color="auto"/>
                          </w:divBdr>
                        </w:div>
                        <w:div w:id="1359770608">
                          <w:marLeft w:val="0"/>
                          <w:marRight w:val="0"/>
                          <w:marTop w:val="0"/>
                          <w:marBottom w:val="0"/>
                          <w:divBdr>
                            <w:top w:val="none" w:sz="0" w:space="0" w:color="auto"/>
                            <w:left w:val="none" w:sz="0" w:space="0" w:color="auto"/>
                            <w:bottom w:val="none" w:sz="0" w:space="0" w:color="auto"/>
                            <w:right w:val="none" w:sz="0" w:space="0" w:color="auto"/>
                          </w:divBdr>
                        </w:div>
                        <w:div w:id="198785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30326">
                  <w:marLeft w:val="0"/>
                  <w:marRight w:val="0"/>
                  <w:marTop w:val="0"/>
                  <w:marBottom w:val="0"/>
                  <w:divBdr>
                    <w:top w:val="none" w:sz="0" w:space="0" w:color="auto"/>
                    <w:left w:val="none" w:sz="0" w:space="0" w:color="auto"/>
                    <w:bottom w:val="none" w:sz="0" w:space="0" w:color="auto"/>
                    <w:right w:val="none" w:sz="0" w:space="0" w:color="auto"/>
                  </w:divBdr>
                  <w:divsChild>
                    <w:div w:id="886725553">
                      <w:marLeft w:val="-225"/>
                      <w:marRight w:val="-225"/>
                      <w:marTop w:val="0"/>
                      <w:marBottom w:val="0"/>
                      <w:divBdr>
                        <w:top w:val="none" w:sz="0" w:space="0" w:color="auto"/>
                        <w:left w:val="none" w:sz="0" w:space="0" w:color="auto"/>
                        <w:bottom w:val="none" w:sz="0" w:space="0" w:color="auto"/>
                        <w:right w:val="none" w:sz="0" w:space="0" w:color="auto"/>
                      </w:divBdr>
                      <w:divsChild>
                        <w:div w:id="196815703">
                          <w:marLeft w:val="0"/>
                          <w:marRight w:val="0"/>
                          <w:marTop w:val="0"/>
                          <w:marBottom w:val="120"/>
                          <w:divBdr>
                            <w:top w:val="none" w:sz="0" w:space="0" w:color="auto"/>
                            <w:left w:val="none" w:sz="0" w:space="0" w:color="auto"/>
                            <w:bottom w:val="none" w:sz="0" w:space="0" w:color="auto"/>
                            <w:right w:val="none" w:sz="0" w:space="0" w:color="auto"/>
                          </w:divBdr>
                        </w:div>
                        <w:div w:id="1062366991">
                          <w:marLeft w:val="0"/>
                          <w:marRight w:val="0"/>
                          <w:marTop w:val="0"/>
                          <w:marBottom w:val="0"/>
                          <w:divBdr>
                            <w:top w:val="none" w:sz="0" w:space="0" w:color="auto"/>
                            <w:left w:val="none" w:sz="0" w:space="0" w:color="auto"/>
                            <w:bottom w:val="none" w:sz="0" w:space="0" w:color="auto"/>
                            <w:right w:val="none" w:sz="0" w:space="0" w:color="auto"/>
                          </w:divBdr>
                          <w:divsChild>
                            <w:div w:id="1695495200">
                              <w:marLeft w:val="-225"/>
                              <w:marRight w:val="-225"/>
                              <w:marTop w:val="0"/>
                              <w:marBottom w:val="0"/>
                              <w:divBdr>
                                <w:top w:val="none" w:sz="0" w:space="0" w:color="auto"/>
                                <w:left w:val="none" w:sz="0" w:space="0" w:color="auto"/>
                                <w:bottom w:val="none" w:sz="0" w:space="0" w:color="auto"/>
                                <w:right w:val="none" w:sz="0" w:space="0" w:color="auto"/>
                              </w:divBdr>
                              <w:divsChild>
                                <w:div w:id="1343119215">
                                  <w:marLeft w:val="0"/>
                                  <w:marRight w:val="0"/>
                                  <w:marTop w:val="0"/>
                                  <w:marBottom w:val="0"/>
                                  <w:divBdr>
                                    <w:top w:val="none" w:sz="0" w:space="0" w:color="auto"/>
                                    <w:left w:val="none" w:sz="0" w:space="0" w:color="auto"/>
                                    <w:bottom w:val="none" w:sz="0" w:space="0" w:color="auto"/>
                                    <w:right w:val="none" w:sz="0" w:space="0" w:color="auto"/>
                                  </w:divBdr>
                                </w:div>
                                <w:div w:id="128958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5042241">
          <w:marLeft w:val="-225"/>
          <w:marRight w:val="-225"/>
          <w:marTop w:val="0"/>
          <w:marBottom w:val="0"/>
          <w:divBdr>
            <w:top w:val="none" w:sz="0" w:space="0" w:color="auto"/>
            <w:left w:val="none" w:sz="0" w:space="0" w:color="auto"/>
            <w:bottom w:val="none" w:sz="0" w:space="0" w:color="auto"/>
            <w:right w:val="none" w:sz="0" w:space="0" w:color="auto"/>
          </w:divBdr>
          <w:divsChild>
            <w:div w:id="491481840">
              <w:marLeft w:val="0"/>
              <w:marRight w:val="0"/>
              <w:marTop w:val="0"/>
              <w:marBottom w:val="0"/>
              <w:divBdr>
                <w:top w:val="none" w:sz="0" w:space="0" w:color="auto"/>
                <w:left w:val="none" w:sz="0" w:space="0" w:color="auto"/>
                <w:bottom w:val="none" w:sz="0" w:space="0" w:color="auto"/>
                <w:right w:val="none" w:sz="0" w:space="0" w:color="auto"/>
              </w:divBdr>
              <w:divsChild>
                <w:div w:id="720716178">
                  <w:marLeft w:val="-225"/>
                  <w:marRight w:val="-225"/>
                  <w:marTop w:val="0"/>
                  <w:marBottom w:val="0"/>
                  <w:divBdr>
                    <w:top w:val="none" w:sz="0" w:space="0" w:color="auto"/>
                    <w:left w:val="none" w:sz="0" w:space="0" w:color="auto"/>
                    <w:bottom w:val="none" w:sz="0" w:space="0" w:color="auto"/>
                    <w:right w:val="none" w:sz="0" w:space="0" w:color="auto"/>
                  </w:divBdr>
                  <w:divsChild>
                    <w:div w:id="1221671674">
                      <w:marLeft w:val="0"/>
                      <w:marRight w:val="0"/>
                      <w:marTop w:val="0"/>
                      <w:marBottom w:val="0"/>
                      <w:divBdr>
                        <w:top w:val="none" w:sz="0" w:space="0" w:color="auto"/>
                        <w:left w:val="none" w:sz="0" w:space="0" w:color="auto"/>
                        <w:bottom w:val="none" w:sz="0" w:space="0" w:color="auto"/>
                        <w:right w:val="none" w:sz="0" w:space="0" w:color="auto"/>
                      </w:divBdr>
                      <w:divsChild>
                        <w:div w:id="778377997">
                          <w:marLeft w:val="0"/>
                          <w:marRight w:val="0"/>
                          <w:marTop w:val="0"/>
                          <w:marBottom w:val="0"/>
                          <w:divBdr>
                            <w:top w:val="none" w:sz="0" w:space="0" w:color="auto"/>
                            <w:left w:val="none" w:sz="0" w:space="0" w:color="auto"/>
                            <w:bottom w:val="none" w:sz="0" w:space="0" w:color="auto"/>
                            <w:right w:val="none" w:sz="0" w:space="0" w:color="auto"/>
                          </w:divBdr>
                        </w:div>
                        <w:div w:id="157254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457015">
              <w:marLeft w:val="0"/>
              <w:marRight w:val="0"/>
              <w:marTop w:val="0"/>
              <w:marBottom w:val="0"/>
              <w:divBdr>
                <w:top w:val="none" w:sz="0" w:space="0" w:color="auto"/>
                <w:left w:val="none" w:sz="0" w:space="0" w:color="auto"/>
                <w:bottom w:val="none" w:sz="0" w:space="0" w:color="auto"/>
                <w:right w:val="none" w:sz="0" w:space="0" w:color="auto"/>
              </w:divBdr>
              <w:divsChild>
                <w:div w:id="1650330654">
                  <w:marLeft w:val="-225"/>
                  <w:marRight w:val="-225"/>
                  <w:marTop w:val="0"/>
                  <w:marBottom w:val="0"/>
                  <w:divBdr>
                    <w:top w:val="none" w:sz="0" w:space="0" w:color="auto"/>
                    <w:left w:val="none" w:sz="0" w:space="0" w:color="auto"/>
                    <w:bottom w:val="none" w:sz="0" w:space="0" w:color="auto"/>
                    <w:right w:val="none" w:sz="0" w:space="0" w:color="auto"/>
                  </w:divBdr>
                  <w:divsChild>
                    <w:div w:id="1551067426">
                      <w:marLeft w:val="0"/>
                      <w:marRight w:val="0"/>
                      <w:marTop w:val="0"/>
                      <w:marBottom w:val="0"/>
                      <w:divBdr>
                        <w:top w:val="none" w:sz="0" w:space="0" w:color="auto"/>
                        <w:left w:val="none" w:sz="0" w:space="0" w:color="auto"/>
                        <w:bottom w:val="none" w:sz="0" w:space="0" w:color="auto"/>
                        <w:right w:val="none" w:sz="0" w:space="0" w:color="auto"/>
                      </w:divBdr>
                    </w:div>
                    <w:div w:id="609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zemeter.com/blog/scm-version-control"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hyperlink" Target="http://gettaurus.org/" TargetMode="External"/><Relationship Id="rId7" Type="http://schemas.openxmlformats.org/officeDocument/2006/relationships/hyperlink" Target="https://www.blazemeter.com/blog/how-to-integrate-your-github-repository-to-your-jenkins-project"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www.blazemeter.com/blog/how-to-integrate-your-github-repository-to-your-jenkins-project" TargetMode="External"/><Relationship Id="rId11" Type="http://schemas.openxmlformats.org/officeDocument/2006/relationships/image" Target="media/image1.png"/><Relationship Id="rId24" Type="http://schemas.openxmlformats.org/officeDocument/2006/relationships/image" Target="media/image13.png"/><Relationship Id="rId5" Type="http://schemas.openxmlformats.org/officeDocument/2006/relationships/hyperlink" Target="https://www.blazemeter.com/blog/how-to-integrate-your-github-repository-to-your-jenkins-project" TargetMode="Externa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hyperlink" Target="https://www.blazemeter.com/solutions/jenkins"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blazemeter.com/blog/selenium-github"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10</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2022-11-11T12:33:00Z</dcterms:created>
  <dcterms:modified xsi:type="dcterms:W3CDTF">2022-11-11T12:49:00Z</dcterms:modified>
</cp:coreProperties>
</file>