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52"/>
      </w:pPr>
      <w:r>
        <w:rPr>
          <w:rFonts w:ascii="Calibri" w:cs="Calibri" w:eastAsia="Calibri" w:hAnsi="Calibri"/>
          <w:b/>
          <w:bCs/>
          <w:sz w:val="44"/>
          <w:szCs w:val="44"/>
        </w:rPr>
        <w:t xml:space="preserve">Truong Van Tinh</w:t>
      </w:r>
    </w:p>
    <w:p>
      <w:pPr>
        <w:spacing w:after="0" w:before="20" w:line="252"/>
      </w:pPr>
      <w:r>
        <w:rPr>
          <w:rFonts w:ascii="Calibri" w:cs="Calibri" w:eastAsia="Calibri" w:hAnsi="Calibri"/>
          <w:b/>
          <w:bCs/>
          <w:sz w:val="25"/>
          <w:szCs w:val="25"/>
        </w:rPr>
        <w:t xml:space="preserve">Backend Developer</w:t>
      </w:r>
      <w:r>
        <w:rPr>
          <w:rFonts w:ascii="Calibri" w:cs="Calibri" w:eastAsia="Calibri" w:hAnsi="Calibri"/>
          <w:sz w:val="25"/>
          <w:szCs w:val="25"/>
        </w:rPr>
        <w:t xml:space="preserve"> | C# / .NET</w:t>
      </w:r>
    </w:p>
    <w:p>
      <w:pPr>
        <w:spacing w:after="0" w:before="10" w:line="252"/>
      </w:pPr>
      <w:r>
        <w:rPr>
          <w:rFonts w:ascii="Calibri" w:cs="Calibri" w:eastAsia="Calibri" w:hAnsi="Calibri"/>
          <w:b/>
          <w:bCs/>
          <w:sz w:val="20"/>
          <w:szCs w:val="20"/>
        </w:rPr>
        <w:t xml:space="preserve">C# · ASP.NET Core Web API · SQL Server · Dapper · Keycloak · RabbitMQ · Docker</w:t>
      </w:r>
    </w:p>
    <w:p>
      <w:pPr>
        <w:spacing w:after="0" w:before="20" w:line="252"/>
      </w:pPr>
      <w:r>
        <w:rPr>
          <w:rFonts w:ascii="Calibri" w:cs="Calibri" w:eastAsia="Calibri" w:hAnsi="Calibri"/>
          <w:sz w:val="19"/>
          <w:szCs w:val="19"/>
        </w:rPr>
        <w:t xml:space="preserve">+84 931 467 024 | </w:t>
      </w:r>
      <w:hyperlink w:history="1" r:id="rIdcyifg0fhnhmfkhin62tbd">
        <w:r>
          <w:rPr>
            <w:rStyle w:val="Hyperlink"/>
            <w:rFonts w:ascii="Calibri" w:cs="Calibri" w:eastAsia="Calibri" w:hAnsi="Calibri"/>
            <w:sz w:val="19"/>
            <w:szCs w:val="19"/>
          </w:rPr>
          <w:t xml:space="preserve">tinhkun102@gmail.com</w:t>
        </w:r>
      </w:hyperlink>
      <w:r>
        <w:rPr>
          <w:rFonts w:ascii="Calibri" w:cs="Calibri" w:eastAsia="Calibri" w:hAnsi="Calibri"/>
          <w:sz w:val="19"/>
          <w:szCs w:val="19"/>
        </w:rPr>
        <w:t xml:space="preserve"> | Ho Chi Minh City, Vietnam (on-site, hybrid or remote)</w:t>
      </w:r>
    </w:p>
    <w:p>
      <w:pPr>
        <w:spacing w:after="0" w:before="0" w:line="252"/>
      </w:pPr>
      <w:hyperlink w:history="1" r:id="rIdzm9-oh92ax3co5vwieyyj">
        <w:r>
          <w:rPr>
            <w:rStyle w:val="Hyperlink"/>
            <w:rFonts w:ascii="Calibri" w:cs="Calibri" w:eastAsia="Calibri" w:hAnsi="Calibri"/>
            <w:sz w:val="19"/>
            <w:szCs w:val="19"/>
          </w:rPr>
          <w:t xml:space="preserve">github.com/tvt987</w:t>
        </w:r>
      </w:hyperlink>
      <w:r>
        <w:rPr>
          <w:rFonts w:ascii="Calibri" w:cs="Calibri" w:eastAsia="Calibri" w:hAnsi="Calibri"/>
          <w:sz w:val="19"/>
          <w:szCs w:val="19"/>
        </w:rPr>
        <w:t xml:space="preserve"> | </w:t>
      </w:r>
      <w:hyperlink w:history="1" r:id="rIdiybxu9osxlrjkhuwzug7v">
        <w:r>
          <w:rPr>
            <w:rStyle w:val="Hyperlink"/>
            <w:rFonts w:ascii="Calibri" w:cs="Calibri" w:eastAsia="Calibri" w:hAnsi="Calibri"/>
            <w:sz w:val="19"/>
            <w:szCs w:val="19"/>
          </w:rPr>
          <w:t xml:space="preserve">linkedin.com/in/trương-văn-tình-651b12289</w:t>
        </w:r>
      </w:hyperlink>
    </w:p>
    <w:p>
      <w:pPr>
        <w:pBdr>
          <w:bottom w:val="single" w:color="9CA3AF" w:sz="4" w:space="1"/>
        </w:pBdr>
        <w:spacing w:after="50" w:before="110"/>
      </w:pPr>
      <w:r>
        <w:rPr>
          <w:rFonts w:ascii="Calibri" w:cs="Calibri" w:eastAsia="Calibri" w:hAnsi="Calibri"/>
          <w:b/>
          <w:bCs/>
          <w:sz w:val="21"/>
          <w:szCs w:val="21"/>
        </w:rPr>
        <w:t xml:space="preserve">SUMMARY</w:t>
      </w:r>
    </w:p>
    <w:p>
      <w:pPr>
        <w:spacing w:after="0" w:before="0" w:line="252"/>
      </w:pPr>
      <w:r>
        <w:rPr>
          <w:rFonts w:ascii="Calibri" w:cs="Calibri" w:eastAsia="Calibri" w:hAnsi="Calibri"/>
          <w:sz w:val="20"/>
          <w:szCs w:val="20"/>
        </w:rPr>
        <w:t xml:space="preserve">Backend developer with 3+ years of software development, building .NET services since November 2023 at Con Cung, Vietnam's mother-and-baby retail chain: voucher and subscription APIs on SQL Server, Dapper and stored procedures, Keycloak OAuth 2.0 / OIDC security and ERP integration. Portfolio: an idempotent .NET 8 integration API with RabbitMQ, Polly and 42 xUnit tests.</w:t>
      </w:r>
    </w:p>
    <w:p>
      <w:pPr>
        <w:pBdr>
          <w:bottom w:val="single" w:color="9CA3AF" w:sz="4" w:space="1"/>
        </w:pBdr>
        <w:spacing w:after="50" w:before="110"/>
      </w:pPr>
      <w:r>
        <w:rPr>
          <w:rFonts w:ascii="Calibri" w:cs="Calibri" w:eastAsia="Calibri" w:hAnsi="Calibri"/>
          <w:b/>
          <w:bCs/>
          <w:sz w:val="21"/>
          <w:szCs w:val="21"/>
        </w:rPr>
        <w:t xml:space="preserve">WORK EXPERIENCE</w:t>
      </w:r>
    </w:p>
    <w:p>
      <w:pPr>
        <w:tabs>
          <w:tab w:val="right" w:pos="10432"/>
        </w:tabs>
        <w:spacing w:after="0" w:before="0" w:line="252"/>
      </w:pPr>
      <w:r>
        <w:rPr>
          <w:rFonts w:ascii="Calibri" w:cs="Calibri" w:eastAsia="Calibri" w:hAnsi="Calibri"/>
          <w:b/>
          <w:bCs/>
          <w:sz w:val="20"/>
          <w:szCs w:val="20"/>
        </w:rPr>
        <w:t xml:space="preserve">Full Stack Developer</w:t>
      </w:r>
      <w:r>
        <w:rPr>
          <w:rFonts w:ascii="Calibri" w:cs="Calibri" w:eastAsia="Calibri" w:hAnsi="Calibri"/>
          <w:sz w:val="20"/>
          <w:szCs w:val="20"/>
        </w:rPr>
        <w:t xml:space="preserve"> | Con Cung</w:t>
      </w:r>
      <w:r>
        <w:rPr>
          <w:rFonts w:ascii="Calibri" w:cs="Calibri" w:eastAsia="Calibri" w:hAnsi="Calibri"/>
          <w:sz w:val="20"/>
          <w:szCs w:val="20"/>
        </w:rPr>
        <w:t xml:space="preserve">, Vietnam's mother-and-baby retail chain</w:t>
      </w:r>
      <w:r>
        <w:rPr>
          <w:rFonts w:ascii="Calibri" w:cs="Calibri" w:eastAsia="Calibri" w:hAnsi="Calibri"/>
        </w:rPr>
        <w:t xml:space="preserve">	</w:t>
      </w:r>
      <w:r>
        <w:rPr>
          <w:rFonts w:ascii="Calibri" w:cs="Calibri" w:eastAsia="Calibri" w:hAnsi="Calibri"/>
          <w:sz w:val="19"/>
          <w:szCs w:val="19"/>
        </w:rPr>
        <w:t xml:space="preserve">Nov 2023 – Present</w:t>
      </w:r>
    </w:p>
    <w:p>
      <w:pPr>
        <w:spacing w:after="0" w:before="0" w:line="252"/>
      </w:pPr>
      <w:r>
        <w:rPr>
          <w:rFonts w:ascii="Calibri" w:cs="Calibri" w:eastAsia="Calibri" w:hAnsi="Calibri"/>
          <w:i/>
          <w:iCs/>
          <w:sz w:val="19"/>
          <w:szCs w:val="19"/>
        </w:rPr>
        <w:t xml:space="preserve">Tech: .NET, AngularJS, SQL Server, Dapper, Keycloak, Docker, IIS, n8n</w:t>
      </w:r>
    </w:p>
    <w:p>
      <w:pPr>
        <w:pStyle w:val="ListParagraph"/>
        <w:numPr>
          <w:ilvl w:val="0"/>
          <w:numId w:val="2"/>
        </w:numPr>
        <w:spacing w:after="0" w:before="4" w:line="252"/>
      </w:pPr>
      <w:r>
        <w:rPr>
          <w:rFonts w:ascii="Calibri" w:cs="Calibri" w:eastAsia="Calibri" w:hAnsi="Calibri"/>
          <w:sz w:val="20"/>
          <w:szCs w:val="20"/>
        </w:rPr>
        <w:t xml:space="preserve">Delivered .NET voucher APIs (search, create, update) with permission checks, promotion validation and batch Excel preview.</w:t>
      </w:r>
    </w:p>
    <w:p>
      <w:pPr>
        <w:pStyle w:val="ListParagraph"/>
        <w:numPr>
          <w:ilvl w:val="0"/>
          <w:numId w:val="2"/>
        </w:numPr>
        <w:spacing w:after="0" w:before="4" w:line="252"/>
      </w:pPr>
      <w:r>
        <w:rPr>
          <w:rFonts w:ascii="Calibri" w:cs="Calibri" w:eastAsia="Calibri" w:hAnsi="Calibri"/>
          <w:sz w:val="20"/>
          <w:szCs w:val="20"/>
        </w:rPr>
        <w:t xml:space="preserve">Mapped stored-procedure results to typed Dapper models for 7 subscription benefit calculations on 3/6/12-month plans.</w:t>
      </w:r>
    </w:p>
    <w:p>
      <w:pPr>
        <w:pStyle w:val="ListParagraph"/>
        <w:numPr>
          <w:ilvl w:val="0"/>
          <w:numId w:val="2"/>
        </w:numPr>
        <w:spacing w:after="0" w:before="4" w:line="252"/>
      </w:pPr>
      <w:r>
        <w:rPr>
          <w:rFonts w:ascii="Calibri" w:cs="Calibri" w:eastAsia="Calibri" w:hAnsi="Calibri"/>
          <w:sz w:val="20"/>
          <w:szCs w:val="20"/>
        </w:rPr>
        <w:t xml:space="preserve">Implemented Keycloak JWT / OAuth 2.0 / OpenID Connect authentication and role-based authorization.</w:t>
      </w:r>
    </w:p>
    <w:p>
      <w:pPr>
        <w:pStyle w:val="ListParagraph"/>
        <w:numPr>
          <w:ilvl w:val="0"/>
          <w:numId w:val="2"/>
        </w:numPr>
        <w:spacing w:after="0" w:before="4" w:line="252"/>
      </w:pPr>
      <w:r>
        <w:rPr>
          <w:rFonts w:ascii="Calibri" w:cs="Calibri" w:eastAsia="Calibri" w:hAnsi="Calibri"/>
          <w:sz w:val="20"/>
          <w:szCs w:val="20"/>
        </w:rPr>
        <w:t xml:space="preserve">Fixed SQL Server / Dapper retrieval defects and verified ERP API request and response mappings.</w:t>
      </w:r>
    </w:p>
    <w:p>
      <w:pPr>
        <w:pStyle w:val="ListParagraph"/>
        <w:numPr>
          <w:ilvl w:val="0"/>
          <w:numId w:val="2"/>
        </w:numPr>
        <w:spacing w:after="0" w:before="4" w:line="252"/>
      </w:pPr>
      <w:r>
        <w:rPr>
          <w:rFonts w:ascii="Calibri" w:cs="Calibri" w:eastAsia="Calibri" w:hAnsi="Calibri"/>
          <w:sz w:val="20"/>
          <w:szCs w:val="20"/>
        </w:rPr>
        <w:t xml:space="preserve">Designed retail data structures for shelves, facings and display groups used in store-layout optimization.</w:t>
      </w:r>
    </w:p>
    <w:p>
      <w:pPr>
        <w:pStyle w:val="ListParagraph"/>
        <w:numPr>
          <w:ilvl w:val="0"/>
          <w:numId w:val="2"/>
        </w:numPr>
        <w:spacing w:after="0" w:before="4" w:line="252"/>
      </w:pPr>
      <w:r>
        <w:rPr>
          <w:rFonts w:ascii="Calibri" w:cs="Calibri" w:eastAsia="Calibri" w:hAnsi="Calibri"/>
          <w:sz w:val="20"/>
          <w:szCs w:val="20"/>
        </w:rPr>
        <w:t xml:space="preserve">Added vector semantic search to a commerce portal; built n8n competitor-scraping and market-intelligence pipelines.</w:t>
      </w:r>
    </w:p>
    <w:p>
      <w:pPr>
        <w:pStyle w:val="ListParagraph"/>
        <w:numPr>
          <w:ilvl w:val="0"/>
          <w:numId w:val="2"/>
        </w:numPr>
        <w:spacing w:after="0" w:before="4" w:line="252"/>
      </w:pPr>
      <w:r>
        <w:rPr>
          <w:rFonts w:ascii="Calibri" w:cs="Calibri" w:eastAsia="Calibri" w:hAnsi="Calibri"/>
          <w:sz w:val="20"/>
          <w:szCs w:val="20"/>
        </w:rPr>
        <w:t xml:space="preserve">Built a preview-and-copy tool for 4 generated code-template types; supported Docker and IIS deployment.</w:t>
      </w:r>
    </w:p>
    <w:p>
      <w:pPr>
        <w:pStyle w:val="ListParagraph"/>
        <w:numPr>
          <w:ilvl w:val="0"/>
          <w:numId w:val="2"/>
        </w:numPr>
        <w:spacing w:after="0" w:before="4" w:line="252"/>
      </w:pPr>
      <w:r>
        <w:rPr>
          <w:rFonts w:ascii="Calibri" w:cs="Calibri" w:eastAsia="Calibri" w:hAnsi="Calibri"/>
          <w:sz w:val="20"/>
          <w:szCs w:val="20"/>
        </w:rPr>
        <w:t xml:space="preserve">Used Custom GPTs, prompt engineering and a Claude + Agent Skills + MCP loop to speed up debugging and testing.</w:t>
      </w:r>
    </w:p>
    <w:p>
      <w:pPr>
        <w:tabs>
          <w:tab w:val="right" w:pos="10432"/>
        </w:tabs>
        <w:spacing w:after="0" w:before="70" w:line="252"/>
      </w:pPr>
      <w:r>
        <w:rPr>
          <w:rFonts w:ascii="Calibri" w:cs="Calibri" w:eastAsia="Calibri" w:hAnsi="Calibri"/>
          <w:b/>
          <w:bCs/>
          <w:sz w:val="20"/>
          <w:szCs w:val="20"/>
        </w:rPr>
        <w:t xml:space="preserve">Frontend Intern</w:t>
      </w:r>
      <w:r>
        <w:rPr>
          <w:rFonts w:ascii="Calibri" w:cs="Calibri" w:eastAsia="Calibri" w:hAnsi="Calibri"/>
          <w:sz w:val="20"/>
          <w:szCs w:val="20"/>
        </w:rPr>
        <w:t xml:space="preserve"> | FPT</w:t>
      </w:r>
      <w:r>
        <w:rPr>
          <w:rFonts w:ascii="Calibri" w:cs="Calibri" w:eastAsia="Calibri" w:hAnsi="Calibri"/>
        </w:rPr>
        <w:t xml:space="preserve">	</w:t>
      </w:r>
      <w:r>
        <w:rPr>
          <w:rFonts w:ascii="Calibri" w:cs="Calibri" w:eastAsia="Calibri" w:hAnsi="Calibri"/>
          <w:sz w:val="19"/>
          <w:szCs w:val="19"/>
        </w:rPr>
        <w:t xml:space="preserve">Sep 2023 – Nov 2023</w:t>
      </w:r>
    </w:p>
    <w:p>
      <w:pPr>
        <w:pStyle w:val="ListParagraph"/>
        <w:numPr>
          <w:ilvl w:val="0"/>
          <w:numId w:val="2"/>
        </w:numPr>
        <w:spacing w:after="0" w:before="4" w:line="252"/>
      </w:pPr>
      <w:r>
        <w:rPr>
          <w:rFonts w:ascii="Calibri" w:cs="Calibri" w:eastAsia="Calibri" w:hAnsi="Calibri"/>
          <w:sz w:val="20"/>
          <w:szCs w:val="20"/>
        </w:rPr>
        <w:t xml:space="preserve">Developed Angular / JavaScript components, integrated e-commerce REST APIs and fixed mobile UI defects.</w:t>
      </w:r>
    </w:p>
    <w:p>
      <w:pPr>
        <w:pBdr>
          <w:bottom w:val="single" w:color="9CA3AF" w:sz="4" w:space="1"/>
        </w:pBdr>
        <w:spacing w:after="50" w:before="110"/>
      </w:pPr>
      <w:r>
        <w:rPr>
          <w:rFonts w:ascii="Calibri" w:cs="Calibri" w:eastAsia="Calibri" w:hAnsi="Calibri"/>
          <w:b/>
          <w:bCs/>
          <w:sz w:val="21"/>
          <w:szCs w:val="21"/>
        </w:rPr>
        <w:t xml:space="preserve">PROJECTS</w:t>
      </w:r>
    </w:p>
    <w:p>
      <w:pPr>
        <w:tabs>
          <w:tab w:val="right" w:pos="10432"/>
        </w:tabs>
        <w:spacing w:after="0" w:before="0" w:line="252"/>
      </w:pPr>
      <w:r>
        <w:rPr>
          <w:rFonts w:ascii="Calibri" w:cs="Calibri" w:eastAsia="Calibri" w:hAnsi="Calibri"/>
          <w:b/>
          <w:bCs/>
          <w:sz w:val="20"/>
          <w:szCs w:val="20"/>
        </w:rPr>
        <w:t xml:space="preserve">Partner Integration BFF</w:t>
      </w:r>
      <w:r>
        <w:rPr>
          <w:rFonts w:ascii="Calibri" w:cs="Calibri" w:eastAsia="Calibri" w:hAnsi="Calibri"/>
          <w:sz w:val="20"/>
          <w:szCs w:val="20"/>
        </w:rPr>
        <w:t xml:space="preserve"> | Take-home project | .NET 8, RabbitMQ, Polly, xUnit</w:t>
      </w:r>
      <w:r>
        <w:rPr>
          <w:rFonts w:ascii="Calibri" w:cs="Calibri" w:eastAsia="Calibri" w:hAnsi="Calibri"/>
        </w:rPr>
        <w:t xml:space="preserve">	</w:t>
      </w:r>
      <w:hyperlink w:history="1" r:id="rIdlm7vfisf97lpxk_h25rp5">
        <w:r>
          <w:rPr>
            <w:rStyle w:val="Hyperlink"/>
            <w:rFonts w:ascii="Calibri" w:cs="Calibri" w:eastAsia="Calibri" w:hAnsi="Calibri"/>
            <w:sz w:val="19"/>
            <w:szCs w:val="19"/>
          </w:rPr>
          <w:t xml:space="preserve">github.com/tvt987/partner-integration-bff</w:t>
        </w:r>
      </w:hyperlink>
    </w:p>
    <w:p>
      <w:pPr>
        <w:pStyle w:val="ListParagraph"/>
        <w:numPr>
          <w:ilvl w:val="0"/>
          <w:numId w:val="2"/>
        </w:numPr>
        <w:spacing w:after="0" w:before="4" w:line="252"/>
      </w:pPr>
      <w:r>
        <w:rPr>
          <w:rFonts w:ascii="Calibri" w:cs="Calibri" w:eastAsia="Calibri" w:hAnsi="Calibri"/>
          <w:sz w:val="20"/>
          <w:szCs w:val="20"/>
        </w:rPr>
        <w:t xml:space="preserve">Built a partner-transaction API with API-key auth, idempotency on partner and transaction reference (202 replay, 409 conflict) and RabbitMQ queuing; wrapped a verifier that times out on ~30% of calls in Polly retry and timeout.</w:t>
      </w:r>
    </w:p>
    <w:p>
      <w:pPr>
        <w:pStyle w:val="ListParagraph"/>
        <w:numPr>
          <w:ilvl w:val="0"/>
          <w:numId w:val="2"/>
        </w:numPr>
        <w:spacing w:after="0" w:before="4" w:line="252"/>
      </w:pPr>
      <w:r>
        <w:rPr>
          <w:rFonts w:ascii="Calibri" w:cs="Calibri" w:eastAsia="Calibri" w:hAnsi="Calibri"/>
          <w:sz w:val="20"/>
          <w:szCs w:val="20"/>
        </w:rPr>
        <w:t xml:space="preserve">Wrote 42 xUnit tests, incl. concurrency (a duplicate payload is published once) and WebApplicationFactory endpoint tests.</w:t>
      </w:r>
    </w:p>
    <w:p>
      <w:pPr>
        <w:tabs>
          <w:tab w:val="right" w:pos="10432"/>
        </w:tabs>
        <w:spacing w:after="0" w:before="70" w:line="252"/>
      </w:pPr>
      <w:r>
        <w:rPr>
          <w:rFonts w:ascii="Calibri" w:cs="Calibri" w:eastAsia="Calibri" w:hAnsi="Calibri"/>
          <w:b/>
          <w:bCs/>
          <w:sz w:val="20"/>
          <w:szCs w:val="20"/>
        </w:rPr>
        <w:t xml:space="preserve">Layout-Store</w:t>
      </w:r>
      <w:r>
        <w:rPr>
          <w:rFonts w:ascii="Calibri" w:cs="Calibri" w:eastAsia="Calibri" w:hAnsi="Calibri"/>
          <w:sz w:val="20"/>
          <w:szCs w:val="20"/>
        </w:rPr>
        <w:t xml:space="preserve"> | Contributor | C#, ASP.NET Core, Dapper, PostgreSQL</w:t>
      </w:r>
      <w:r>
        <w:rPr>
          <w:rFonts w:ascii="Calibri" w:cs="Calibri" w:eastAsia="Calibri" w:hAnsi="Calibri"/>
        </w:rPr>
        <w:t xml:space="preserve">	</w:t>
      </w:r>
      <w:hyperlink w:history="1" r:id="rIdan4jdd8lbizs-pq0jxyia">
        <w:r>
          <w:rPr>
            <w:rStyle w:val="Hyperlink"/>
            <w:rFonts w:ascii="Calibri" w:cs="Calibri" w:eastAsia="Calibri" w:hAnsi="Calibri"/>
            <w:sz w:val="19"/>
            <w:szCs w:val="19"/>
          </w:rPr>
          <w:t xml:space="preserve">github.com/tvt987/Layout-Store</w:t>
        </w:r>
      </w:hyperlink>
    </w:p>
    <w:p>
      <w:pPr>
        <w:pStyle w:val="ListParagraph"/>
        <w:numPr>
          <w:ilvl w:val="0"/>
          <w:numId w:val="2"/>
        </w:numPr>
        <w:spacing w:after="0" w:before="4" w:line="252"/>
      </w:pPr>
      <w:r>
        <w:rPr>
          <w:rFonts w:ascii="Calibri" w:cs="Calibri" w:eastAsia="Calibri" w:hAnsi="Calibri"/>
          <w:sz w:val="20"/>
          <w:szCs w:val="20"/>
        </w:rPr>
        <w:t xml:space="preserve">Contributed 10 ASP.NET Core routes for search, CRUD, approval and Excel import, calling PostgreSQL stored procedures through async interfaces and dependency injection.</w:t>
      </w:r>
    </w:p>
    <w:p>
      <w:pPr>
        <w:tabs>
          <w:tab w:val="right" w:pos="10432"/>
        </w:tabs>
        <w:spacing w:after="0" w:before="70" w:line="252"/>
      </w:pPr>
      <w:r>
        <w:rPr>
          <w:rFonts w:ascii="Calibri" w:cs="Calibri" w:eastAsia="Calibri" w:hAnsi="Calibri"/>
          <w:b/>
          <w:bCs/>
          <w:sz w:val="20"/>
          <w:szCs w:val="20"/>
        </w:rPr>
        <w:t xml:space="preserve">Retail Reliability Lab</w:t>
      </w:r>
      <w:r>
        <w:rPr>
          <w:rFonts w:ascii="Calibri" w:cs="Calibri" w:eastAsia="Calibri" w:hAnsi="Calibri"/>
          <w:sz w:val="20"/>
          <w:szCs w:val="20"/>
        </w:rPr>
        <w:t xml:space="preserve"> | AI-assisted lab | FastAPI, Redis, SQLite, Docker Compose</w:t>
      </w:r>
    </w:p>
    <w:p>
      <w:pPr>
        <w:pStyle w:val="ListParagraph"/>
        <w:numPr>
          <w:ilvl w:val="0"/>
          <w:numId w:val="2"/>
        </w:numPr>
        <w:spacing w:after="0" w:before="4" w:line="252"/>
      </w:pPr>
      <w:r>
        <w:rPr>
          <w:rFonts w:ascii="Calibri" w:cs="Calibri" w:eastAsia="Calibri" w:hAnsi="Calibri"/>
          <w:sz w:val="20"/>
          <w:szCs w:val="20"/>
        </w:rPr>
        <w:t xml:space="preserve">Validated Redis cache-aside (60-second TTL, invalidation, outage fallback) in 22 API and cache tests on real Redis.</w:t>
      </w:r>
    </w:p>
    <w:p>
      <w:pPr>
        <w:pStyle w:val="ListParagraph"/>
        <w:numPr>
          <w:ilvl w:val="0"/>
          <w:numId w:val="2"/>
        </w:numPr>
        <w:spacing w:after="0" w:before="4" w:line="252"/>
      </w:pPr>
      <w:r>
        <w:rPr>
          <w:rFonts w:ascii="Calibri" w:cs="Calibri" w:eastAsia="Calibri" w:hAnsi="Calibri"/>
          <w:sz w:val="20"/>
          <w:szCs w:val="20"/>
        </w:rPr>
        <w:t xml:space="preserve">Cut median SQLite lookup 3.63 → 0.005 ms (200 queries, 100,000 synthetic rows); wrote undeployed Azure templates.</w:t>
      </w:r>
    </w:p>
    <w:p>
      <w:pPr>
        <w:spacing w:after="0" w:before="60" w:line="252"/>
      </w:pPr>
      <w:r>
        <w:rPr>
          <w:rFonts w:ascii="Calibri" w:cs="Calibri" w:eastAsia="Calibri" w:hAnsi="Calibri"/>
          <w:b/>
          <w:bCs/>
          <w:sz w:val="19"/>
          <w:szCs w:val="19"/>
        </w:rPr>
        <w:t xml:space="preserve">Other projects: </w:t>
      </w:r>
      <w:hyperlink w:history="1" r:id="rIdhswumszb6bcaiwymbopda">
        <w:r>
          <w:rPr>
            <w:rStyle w:val="Hyperlink"/>
            <w:rFonts w:ascii="Calibri" w:cs="Calibri" w:eastAsia="Calibri" w:hAnsi="Calibri"/>
            <w:sz w:val="19"/>
            <w:szCs w:val="19"/>
          </w:rPr>
          <w:t xml:space="preserve">Support Ticket AI Triage</w:t>
        </w:r>
      </w:hyperlink>
      <w:r>
        <w:rPr>
          <w:rFonts w:ascii="Calibri" w:cs="Calibri" w:eastAsia="Calibri" w:hAnsi="Calibri"/>
          <w:sz w:val="19"/>
          <w:szCs w:val="19"/>
        </w:rPr>
        <w:t xml:space="preserve"> (FastAPI LLM triage with validated outputs and human review); </w:t>
      </w:r>
      <w:hyperlink w:history="1" r:id="rIdulc2wp-7stwkf-9uv0kqb">
        <w:r>
          <w:rPr>
            <w:rStyle w:val="Hyperlink"/>
            <w:rFonts w:ascii="Calibri" w:cs="Calibri" w:eastAsia="Calibri" w:hAnsi="Calibri"/>
            <w:sz w:val="19"/>
            <w:szCs w:val="19"/>
          </w:rPr>
          <w:t xml:space="preserve">Retail RAG Assistant</w:t>
        </w:r>
      </w:hyperlink>
      <w:r>
        <w:rPr>
          <w:rFonts w:ascii="Calibri" w:cs="Calibri" w:eastAsia="Calibri" w:hAnsi="Calibri"/>
          <w:sz w:val="19"/>
          <w:szCs w:val="19"/>
        </w:rPr>
        <w:t xml:space="preserve"> (FastAPI RAG with Qdrant, LangChain and groundedness evaluation); </w:t>
      </w:r>
      <w:hyperlink w:history="1" r:id="rIdigcjuphdwcb_ujzbisxdy">
        <w:r>
          <w:rPr>
            <w:rStyle w:val="Hyperlink"/>
            <w:rFonts w:ascii="Calibri" w:cs="Calibri" w:eastAsia="Calibri" w:hAnsi="Calibri"/>
            <w:sz w:val="19"/>
            <w:szCs w:val="19"/>
          </w:rPr>
          <w:t xml:space="preserve">Ecommerce-Admin</w:t>
        </w:r>
      </w:hyperlink>
      <w:r>
        <w:rPr>
          <w:rFonts w:ascii="Calibri" w:cs="Calibri" w:eastAsia="Calibri" w:hAnsi="Calibri"/>
          <w:sz w:val="19"/>
          <w:szCs w:val="19"/>
        </w:rPr>
        <w:t xml:space="preserve"> (Angular 19 search-management admin with RxJS and NgRx SignalStore).</w:t>
      </w:r>
    </w:p>
    <w:p>
      <w:pPr>
        <w:pBdr>
          <w:bottom w:val="single" w:color="9CA3AF" w:sz="4" w:space="1"/>
        </w:pBdr>
        <w:spacing w:after="50" w:before="110"/>
      </w:pPr>
      <w:r>
        <w:rPr>
          <w:rFonts w:ascii="Calibri" w:cs="Calibri" w:eastAsia="Calibri" w:hAnsi="Calibri"/>
          <w:b/>
          <w:bCs/>
          <w:sz w:val="21"/>
          <w:szCs w:val="21"/>
        </w:rPr>
        <w:t xml:space="preserve">TECHNICAL SKILLS</w:t>
      </w:r>
    </w:p>
    <w:p>
      <w:pPr>
        <w:spacing w:after="0" w:before="10" w:line="252"/>
      </w:pPr>
      <w:r>
        <w:rPr>
          <w:rFonts w:ascii="Calibri" w:cs="Calibri" w:eastAsia="Calibri" w:hAnsi="Calibri"/>
          <w:b/>
          <w:bCs/>
          <w:sz w:val="19"/>
          <w:szCs w:val="19"/>
        </w:rPr>
        <w:t xml:space="preserve">Backend: </w:t>
      </w:r>
      <w:r>
        <w:rPr>
          <w:rFonts w:ascii="Calibri" w:cs="Calibri" w:eastAsia="Calibri" w:hAnsi="Calibri"/>
          <w:sz w:val="19"/>
          <w:szCs w:val="19"/>
        </w:rPr>
        <w:t xml:space="preserve">C#, .NET 8, ASP.NET Core, Web API, RESTful API Design, ASP.NET MVC, Dapper, Entity Framework Core (EF Core), LINQ</w:t>
      </w:r>
    </w:p>
    <w:p>
      <w:pPr>
        <w:spacing w:after="0" w:before="10" w:line="252"/>
      </w:pPr>
      <w:r>
        <w:rPr>
          <w:rFonts w:ascii="Calibri" w:cs="Calibri" w:eastAsia="Calibri" w:hAnsi="Calibri"/>
          <w:b/>
          <w:bCs/>
          <w:sz w:val="19"/>
          <w:szCs w:val="19"/>
        </w:rPr>
        <w:t xml:space="preserve">Data: </w:t>
      </w:r>
      <w:r>
        <w:rPr>
          <w:rFonts w:ascii="Calibri" w:cs="Calibri" w:eastAsia="Calibri" w:hAnsi="Calibri"/>
          <w:sz w:val="19"/>
          <w:szCs w:val="19"/>
        </w:rPr>
        <w:t xml:space="preserve">SQL Server, PostgreSQL, Stored Procedures, Database Design, Query Optimization, Indexing, Redis, MySQL</w:t>
      </w:r>
    </w:p>
    <w:p>
      <w:pPr>
        <w:spacing w:after="0" w:before="10" w:line="252"/>
      </w:pPr>
      <w:r>
        <w:rPr>
          <w:rFonts w:ascii="Calibri" w:cs="Calibri" w:eastAsia="Calibri" w:hAnsi="Calibri"/>
          <w:b/>
          <w:bCs/>
          <w:sz w:val="19"/>
          <w:szCs w:val="19"/>
        </w:rPr>
        <w:t xml:space="preserve">Integration: </w:t>
      </w:r>
      <w:r>
        <w:rPr>
          <w:rFonts w:ascii="Calibri" w:cs="Calibri" w:eastAsia="Calibri" w:hAnsi="Calibri"/>
          <w:sz w:val="19"/>
          <w:szCs w:val="19"/>
        </w:rPr>
        <w:t xml:space="preserve">RabbitMQ, Message Queues, Microservices, Idempotency, Polly, FluentValidation, ERP API Integration, Swagger/OpenAPI</w:t>
      </w:r>
    </w:p>
    <w:p>
      <w:pPr>
        <w:spacing w:after="0" w:before="10" w:line="252"/>
      </w:pPr>
      <w:r>
        <w:rPr>
          <w:rFonts w:ascii="Calibri" w:cs="Calibri" w:eastAsia="Calibri" w:hAnsi="Calibri"/>
          <w:b/>
          <w:bCs/>
          <w:sz w:val="19"/>
          <w:szCs w:val="19"/>
        </w:rPr>
        <w:t xml:space="preserve">Security: </w:t>
      </w:r>
      <w:r>
        <w:rPr>
          <w:rFonts w:ascii="Calibri" w:cs="Calibri" w:eastAsia="Calibri" w:hAnsi="Calibri"/>
          <w:sz w:val="19"/>
          <w:szCs w:val="19"/>
        </w:rPr>
        <w:t xml:space="preserve">Keycloak, JWT, OAuth 2.0, OpenID Connect, Claims, RBAC</w:t>
      </w:r>
    </w:p>
    <w:p>
      <w:pPr>
        <w:spacing w:after="0" w:before="10" w:line="252"/>
      </w:pPr>
      <w:r>
        <w:rPr>
          <w:rFonts w:ascii="Calibri" w:cs="Calibri" w:eastAsia="Calibri" w:hAnsi="Calibri"/>
          <w:b/>
          <w:bCs/>
          <w:sz w:val="19"/>
          <w:szCs w:val="19"/>
        </w:rPr>
        <w:t xml:space="preserve">Testing &amp; DevOps: </w:t>
      </w:r>
      <w:r>
        <w:rPr>
          <w:rFonts w:ascii="Calibri" w:cs="Calibri" w:eastAsia="Calibri" w:hAnsi="Calibri"/>
          <w:sz w:val="19"/>
          <w:szCs w:val="19"/>
        </w:rPr>
        <w:t xml:space="preserve">xUnit, Moq, Unit Testing, Integration Testing, Docker, IIS, CI/CD, GitHub Actions, Git, Git Flow, Logging, Observability</w:t>
      </w:r>
    </w:p>
    <w:p>
      <w:pPr>
        <w:spacing w:after="0" w:before="10" w:line="252"/>
      </w:pPr>
      <w:r>
        <w:rPr>
          <w:rFonts w:ascii="Calibri" w:cs="Calibri" w:eastAsia="Calibri" w:hAnsi="Calibri"/>
          <w:b/>
          <w:bCs/>
          <w:sz w:val="19"/>
          <w:szCs w:val="19"/>
        </w:rPr>
        <w:t xml:space="preserve">Engineering: </w:t>
      </w:r>
      <w:r>
        <w:rPr>
          <w:rFonts w:ascii="Calibri" w:cs="Calibri" w:eastAsia="Calibri" w:hAnsi="Calibri"/>
          <w:sz w:val="19"/>
          <w:szCs w:val="19"/>
        </w:rPr>
        <w:t xml:space="preserve">OOP, SOLID, Design Patterns, Dependency Injection, Repository Pattern, Clean Architecture, Debugging, Performance Optimization</w:t>
      </w:r>
    </w:p>
    <w:p>
      <w:pPr>
        <w:spacing w:after="0" w:before="10" w:line="252"/>
      </w:pPr>
      <w:r>
        <w:rPr>
          <w:rFonts w:ascii="Calibri" w:cs="Calibri" w:eastAsia="Calibri" w:hAnsi="Calibri"/>
          <w:b/>
          <w:bCs/>
          <w:sz w:val="19"/>
          <w:szCs w:val="19"/>
        </w:rPr>
        <w:t xml:space="preserve">Frontend: </w:t>
      </w:r>
      <w:r>
        <w:rPr>
          <w:rFonts w:ascii="Calibri" w:cs="Calibri" w:eastAsia="Calibri" w:hAnsi="Calibri"/>
          <w:sz w:val="19"/>
          <w:szCs w:val="19"/>
        </w:rPr>
        <w:t xml:space="preserve">Angular, AngularJS, TypeScript, JavaScript, RxJS, React, HTML5, CSS3, Tailwind CSS</w:t>
      </w:r>
    </w:p>
    <w:p>
      <w:pPr>
        <w:spacing w:after="0" w:before="10" w:line="252"/>
      </w:pPr>
      <w:r>
        <w:rPr>
          <w:rFonts w:ascii="Calibri" w:cs="Calibri" w:eastAsia="Calibri" w:hAnsi="Calibri"/>
          <w:b/>
          <w:bCs/>
          <w:sz w:val="19"/>
          <w:szCs w:val="19"/>
        </w:rPr>
        <w:t xml:space="preserve">AI-assisted dev: </w:t>
      </w:r>
      <w:r>
        <w:rPr>
          <w:rFonts w:ascii="Calibri" w:cs="Calibri" w:eastAsia="Calibri" w:hAnsi="Calibri"/>
          <w:sz w:val="19"/>
          <w:szCs w:val="19"/>
        </w:rPr>
        <w:t xml:space="preserve">LLMs, Prompt Engineering, Custom GPTs, AI Agents, Agent Skills, MCP, Claude, Cursor, GitHub Copilot, n8n, OpenClaw</w:t>
      </w:r>
    </w:p>
    <w:p>
      <w:pPr>
        <w:spacing w:after="0" w:before="10" w:line="252"/>
      </w:pPr>
      <w:r>
        <w:rPr>
          <w:rFonts w:ascii="Calibri" w:cs="Calibri" w:eastAsia="Calibri" w:hAnsi="Calibri"/>
          <w:b/>
          <w:bCs/>
          <w:sz w:val="19"/>
          <w:szCs w:val="19"/>
        </w:rPr>
        <w:t xml:space="preserve">Other stacks: </w:t>
      </w:r>
      <w:r>
        <w:rPr>
          <w:rFonts w:ascii="Calibri" w:cs="Calibri" w:eastAsia="Calibri" w:hAnsi="Calibri"/>
          <w:sz w:val="19"/>
          <w:szCs w:val="19"/>
        </w:rPr>
        <w:t xml:space="preserve">Python, FastAPI, Node.js, Java Spring Boot, Azure, AWS</w:t>
      </w:r>
    </w:p>
    <w:p>
      <w:pPr>
        <w:spacing w:after="0" w:before="10" w:line="252"/>
      </w:pPr>
      <w:r>
        <w:rPr>
          <w:rFonts w:ascii="Calibri" w:cs="Calibri" w:eastAsia="Calibri" w:hAnsi="Calibri"/>
          <w:b/>
          <w:bCs/>
          <w:sz w:val="19"/>
          <w:szCs w:val="19"/>
        </w:rPr>
        <w:t xml:space="preserve">Practices: </w:t>
      </w:r>
      <w:r>
        <w:rPr>
          <w:rFonts w:ascii="Calibri" w:cs="Calibri" w:eastAsia="Calibri" w:hAnsi="Calibri"/>
          <w:sz w:val="19"/>
          <w:szCs w:val="19"/>
        </w:rPr>
        <w:t xml:space="preserve">Agile/Scrum, Code Review, Technical Documentation, Problem Solving, Cross-team Collaboration, Communication</w:t>
      </w:r>
    </w:p>
    <w:p>
      <w:pPr>
        <w:pBdr>
          <w:bottom w:val="single" w:color="9CA3AF" w:sz="4" w:space="1"/>
        </w:pBdr>
        <w:spacing w:after="50" w:before="110"/>
      </w:pPr>
      <w:r>
        <w:rPr>
          <w:rFonts w:ascii="Calibri" w:cs="Calibri" w:eastAsia="Calibri" w:hAnsi="Calibri"/>
          <w:b/>
          <w:bCs/>
          <w:sz w:val="21"/>
          <w:szCs w:val="21"/>
        </w:rPr>
        <w:t xml:space="preserve">EDUCATION AND LANGUAGES</w:t>
      </w:r>
    </w:p>
    <w:p>
      <w:pPr>
        <w:spacing w:after="0" w:before="0" w:line="252"/>
      </w:pPr>
      <w:r>
        <w:rPr>
          <w:rFonts w:ascii="Calibri" w:cs="Calibri" w:eastAsia="Calibri" w:hAnsi="Calibri"/>
          <w:b/>
          <w:bCs/>
          <w:sz w:val="20"/>
          <w:szCs w:val="20"/>
        </w:rPr>
        <w:t xml:space="preserve">University of Information Technology (UIT), VNU-HCM</w:t>
      </w:r>
      <w:r>
        <w:rPr>
          <w:rFonts w:ascii="Calibri" w:cs="Calibri" w:eastAsia="Calibri" w:hAnsi="Calibri"/>
          <w:sz w:val="20"/>
          <w:szCs w:val="20"/>
        </w:rPr>
        <w:t xml:space="preserve"> | Information Technology | Graduated 2026</w:t>
      </w:r>
    </w:p>
    <w:p>
      <w:pPr>
        <w:spacing w:after="0" w:before="0" w:line="252"/>
      </w:pPr>
      <w:r>
        <w:rPr>
          <w:rFonts w:ascii="Calibri" w:cs="Calibri" w:eastAsia="Calibri" w:hAnsi="Calibri"/>
          <w:b/>
          <w:bCs/>
          <w:sz w:val="20"/>
          <w:szCs w:val="20"/>
        </w:rPr>
        <w:t xml:space="preserve">English: </w:t>
      </w:r>
      <w:r>
        <w:rPr>
          <w:rFonts w:ascii="Calibri" w:cs="Calibri" w:eastAsia="Calibri" w:hAnsi="Calibri"/>
          <w:sz w:val="20"/>
          <w:szCs w:val="20"/>
        </w:rPr>
        <w:t xml:space="preserve">good reading and writing of technical documents; basic spoken communication</w:t>
      </w:r>
    </w:p>
    <w:sectPr>
      <w:pgSz w:w="11906" w:h="16838" w:orient="portrait"/>
      <w:pgMar w:top="567" w:right="737" w:bottom="510" w:left="73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yifg0fhnhmfkhin62tbd" Type="http://schemas.openxmlformats.org/officeDocument/2006/relationships/hyperlink" Target="mailto:tinhkun102@gmail.com" TargetMode="External"/><Relationship Id="rIdzm9-oh92ax3co5vwieyyj" Type="http://schemas.openxmlformats.org/officeDocument/2006/relationships/hyperlink" Target="https://github.com/tvt987" TargetMode="External"/><Relationship Id="rIdiybxu9osxlrjkhuwzug7v" Type="http://schemas.openxmlformats.org/officeDocument/2006/relationships/hyperlink" Target="https://www.linkedin.com/in/tr%C6%B0%C6%A1ng-v%C4%83n-t%C3%ACnh-651b12289/" TargetMode="External"/><Relationship Id="rIdlm7vfisf97lpxk_h25rp5" Type="http://schemas.openxmlformats.org/officeDocument/2006/relationships/hyperlink" Target="https://github.com/tvt987/partner-integration-bff" TargetMode="External"/><Relationship Id="rIdan4jdd8lbizs-pq0jxyia" Type="http://schemas.openxmlformats.org/officeDocument/2006/relationships/hyperlink" Target="https://github.com/tvt987/Layout-Store" TargetMode="External"/><Relationship Id="rIdhswumszb6bcaiwymbopda" Type="http://schemas.openxmlformats.org/officeDocument/2006/relationships/hyperlink" Target="https://github.com/tvt987/support-ticket-ai-triage" TargetMode="External"/><Relationship Id="rIdulc2wp-7stwkf-9uv0kqb" Type="http://schemas.openxmlformats.org/officeDocument/2006/relationships/hyperlink" Target="https://github.com/tvt987/retail-rag-assistant" TargetMode="External"/><Relationship Id="rIdigcjuphdwcb_ujzbisxdy" Type="http://schemas.openxmlformats.org/officeDocument/2006/relationships/hyperlink" Target="https://github.com/tvt987/Ecommerce-Admin"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Truong Van Tinh - Backend Developer (C# / .NET) CV</dc:title>
  <dc:subject>C#, ASP.NET Core Web API, SQL Server, Dapper, Keycloak, RabbitMQ, Docker</dc:subject>
  <dc:creator>Truong Van Tinh</dc:creator>
  <cp:keywords>Backend Developer, C#, .NET 8, ASP.NET Core, Web API, RESTful API Design, ASP.NET MVC, Dapper, Entity Framework Core (EF Core), LINQ, SQL Server, PostgreSQL, Stored Procedures, Database Design, Query Optimization, Indexing, Redis, MySQL, RabbitMQ, Message Queues, Microservices, Idempotency, Polly, FluentValidation, ERP API Integration, Swagger/OpenAPI, Keycloak, JWT, OAuth 2.0, OpenID Connect, Claims, RBAC, xUnit, Moq, Unit Testing, Integration Testing, Docker, IIS, CI/CD, GitHub Actions, Git, Git Flow, Logging, Observability, OOP, SOLID, Design Patterns, Dependency Injection, Repository Pattern, Clean Architecture, Debugging, Performance Optimization, Angular, AngularJS, TypeScript, JavaScript, RxJS, React, HTML5, CSS3, Tailwind CSS, LLMs, Prompt Engineering, Custom GPTs, AI Agents, Agent Skills, MCP, Claude, Cursor, GitHub Copilot, n8n, OpenClaw, Python, FastAPI, Node.js, Java Spring Boot, Azure, AWS, Agile/Scrum, Code Review, Technical Documentation, Problem Solving, Cross-team Collaboration, Communication</cp:keywords>
  <cp:lastModifiedBy>Un-named</cp:lastModifiedBy>
  <cp:revision>1</cp:revision>
  <dcterms:created xsi:type="dcterms:W3CDTF">2026-10-17T08:04:02.647Z</dcterms:created>
  <dcterms:modified xsi:type="dcterms:W3CDTF">2026-10-17T08:04:02.648Z</dcterms:modified>
</cp:coreProperties>
</file>

<file path=docProps/custom.xml><?xml version="1.0" encoding="utf-8"?>
<Properties xmlns="http://schemas.openxmlformats.org/officeDocument/2006/custom-properties" xmlns:vt="http://schemas.openxmlformats.org/officeDocument/2006/docPropsVTypes"/>
</file>