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421" w:type="dxa"/>
        <w:tblInd w:w="216" w:type="dxa"/>
        <w:tblLayout w:type="fixed"/>
        <w:tblLook w:val="0400" w:firstRow="0" w:lastRow="0" w:firstColumn="0" w:lastColumn="0" w:noHBand="0" w:noVBand="1"/>
      </w:tblPr>
      <w:tblGrid>
        <w:gridCol w:w="2520"/>
        <w:gridCol w:w="6901"/>
      </w:tblGrid>
      <w:tr w:rsidR="002A0397" w:rsidRPr="00C048B6" w14:paraId="546930ED" w14:textId="77777777" w:rsidTr="007B2B71">
        <w:trPr>
          <w:trHeight w:val="1690"/>
        </w:trPr>
        <w:tc>
          <w:tcPr>
            <w:tcW w:w="2520" w:type="dxa"/>
            <w:shd w:val="clear" w:color="auto" w:fill="FFFFFF"/>
          </w:tcPr>
          <w:p w14:paraId="3385506B" w14:textId="77777777" w:rsidR="002A0397" w:rsidRPr="00C048B6" w:rsidRDefault="002A0397" w:rsidP="007B2B71">
            <w:pPr>
              <w:pBdr>
                <w:top w:val="nil"/>
                <w:left w:val="nil"/>
                <w:bottom w:val="nil"/>
                <w:right w:val="nil"/>
                <w:between w:val="nil"/>
              </w:pBdr>
              <w:jc w:val="center"/>
              <w:rPr>
                <w:color w:val="000000"/>
              </w:rPr>
            </w:pPr>
            <w:r w:rsidRPr="00C048B6">
              <w:rPr>
                <w:noProof/>
                <w:color w:val="000000"/>
              </w:rPr>
              <w:drawing>
                <wp:inline distT="0" distB="0" distL="0" distR="0" wp14:anchorId="58DCF294" wp14:editId="2F52F9C6">
                  <wp:extent cx="1227455" cy="1009650"/>
                  <wp:effectExtent l="0" t="0" r="0" b="0"/>
                  <wp:docPr id="4" name="image1.png" descr="logo"/>
                  <wp:cNvGraphicFramePr/>
                  <a:graphic xmlns:a="http://schemas.openxmlformats.org/drawingml/2006/main">
                    <a:graphicData uri="http://schemas.openxmlformats.org/drawingml/2006/picture">
                      <pic:pic xmlns:pic="http://schemas.openxmlformats.org/drawingml/2006/picture">
                        <pic:nvPicPr>
                          <pic:cNvPr id="0" name="image1.png" descr="logo"/>
                          <pic:cNvPicPr preferRelativeResize="0"/>
                        </pic:nvPicPr>
                        <pic:blipFill>
                          <a:blip r:embed="rId7"/>
                          <a:srcRect/>
                          <a:stretch>
                            <a:fillRect/>
                          </a:stretch>
                        </pic:blipFill>
                        <pic:spPr>
                          <a:xfrm>
                            <a:off x="0" y="0"/>
                            <a:ext cx="1227455" cy="1009650"/>
                          </a:xfrm>
                          <a:prstGeom prst="rect">
                            <a:avLst/>
                          </a:prstGeom>
                          <a:ln/>
                        </pic:spPr>
                      </pic:pic>
                    </a:graphicData>
                  </a:graphic>
                </wp:inline>
              </w:drawing>
            </w:r>
          </w:p>
        </w:tc>
        <w:tc>
          <w:tcPr>
            <w:tcW w:w="6901" w:type="dxa"/>
            <w:shd w:val="clear" w:color="auto" w:fill="FFFFFF"/>
          </w:tcPr>
          <w:p w14:paraId="1C6ADDCF" w14:textId="77777777" w:rsidR="002A0397" w:rsidRPr="00C048B6" w:rsidRDefault="002A0397" w:rsidP="007B2B71">
            <w:pPr>
              <w:pBdr>
                <w:top w:val="nil"/>
                <w:left w:val="nil"/>
                <w:bottom w:val="nil"/>
                <w:right w:val="nil"/>
                <w:between w:val="nil"/>
              </w:pBdr>
              <w:spacing w:before="0"/>
              <w:jc w:val="center"/>
              <w:rPr>
                <w:color w:val="000000"/>
                <w:sz w:val="30"/>
                <w:szCs w:val="30"/>
              </w:rPr>
            </w:pPr>
          </w:p>
          <w:p w14:paraId="4ACC05DF" w14:textId="77777777" w:rsidR="002A0397" w:rsidRPr="00C048B6" w:rsidRDefault="002A0397" w:rsidP="007B2B71">
            <w:pPr>
              <w:pBdr>
                <w:top w:val="nil"/>
                <w:left w:val="nil"/>
                <w:bottom w:val="nil"/>
                <w:right w:val="nil"/>
                <w:between w:val="nil"/>
              </w:pBdr>
              <w:spacing w:before="0"/>
              <w:jc w:val="center"/>
              <w:rPr>
                <w:color w:val="000000"/>
                <w:sz w:val="30"/>
                <w:szCs w:val="30"/>
              </w:rPr>
            </w:pPr>
            <w:r w:rsidRPr="00C048B6">
              <w:rPr>
                <w:color w:val="000000"/>
                <w:sz w:val="30"/>
                <w:szCs w:val="30"/>
              </w:rPr>
              <w:t xml:space="preserve">TRƯỜNG ĐẠI HỌC THUỶ LỢI </w:t>
            </w:r>
          </w:p>
          <w:p w14:paraId="100A1448" w14:textId="77777777" w:rsidR="002A0397" w:rsidRPr="00C048B6" w:rsidRDefault="002A0397" w:rsidP="007B2B71">
            <w:pPr>
              <w:pBdr>
                <w:top w:val="nil"/>
                <w:left w:val="nil"/>
                <w:bottom w:val="nil"/>
                <w:right w:val="nil"/>
                <w:between w:val="nil"/>
              </w:pBdr>
              <w:spacing w:before="0"/>
              <w:jc w:val="center"/>
              <w:rPr>
                <w:b/>
                <w:color w:val="000000"/>
                <w:sz w:val="28"/>
                <w:szCs w:val="28"/>
              </w:rPr>
            </w:pPr>
            <w:r w:rsidRPr="00C048B6">
              <w:rPr>
                <w:b/>
                <w:color w:val="000000"/>
                <w:sz w:val="28"/>
                <w:szCs w:val="28"/>
              </w:rPr>
              <w:t>KHOA CÔNG NGHỆ THÔNG TIN</w:t>
            </w:r>
          </w:p>
          <w:p w14:paraId="6DB8C095" w14:textId="77777777" w:rsidR="002A0397" w:rsidRPr="00C048B6" w:rsidRDefault="002A0397" w:rsidP="007B2B71">
            <w:pPr>
              <w:pBdr>
                <w:top w:val="nil"/>
                <w:left w:val="nil"/>
                <w:bottom w:val="nil"/>
                <w:right w:val="nil"/>
                <w:between w:val="nil"/>
              </w:pBdr>
              <w:spacing w:before="0"/>
              <w:jc w:val="center"/>
              <w:rPr>
                <w:color w:val="FF0000"/>
                <w:sz w:val="30"/>
                <w:szCs w:val="30"/>
              </w:rPr>
            </w:pPr>
            <w:r w:rsidRPr="00C048B6">
              <w:rPr>
                <w:noProof/>
              </w:rPr>
              <mc:AlternateContent>
                <mc:Choice Requires="wps">
                  <w:drawing>
                    <wp:anchor distT="0" distB="0" distL="0" distR="0" simplePos="0" relativeHeight="251659264" behindDoc="0" locked="0" layoutInCell="1" hidden="0" allowOverlap="1" wp14:anchorId="1D44EAE3" wp14:editId="77F3C4A7">
                      <wp:simplePos x="0" y="0"/>
                      <wp:positionH relativeFrom="column">
                        <wp:posOffset>1409700</wp:posOffset>
                      </wp:positionH>
                      <wp:positionV relativeFrom="paragraph">
                        <wp:posOffset>50800</wp:posOffset>
                      </wp:positionV>
                      <wp:extent cx="2540" cy="1270"/>
                      <wp:effectExtent l="0" t="0" r="0" b="0"/>
                      <wp:wrapNone/>
                      <wp:docPr id="3" name="Straight Arrow Connector 3"/>
                      <wp:cNvGraphicFramePr/>
                      <a:graphic xmlns:a="http://schemas.openxmlformats.org/drawingml/2006/main">
                        <a:graphicData uri="http://schemas.microsoft.com/office/word/2010/wordprocessingShape">
                          <wps:wsp>
                            <wps:cNvCnPr/>
                            <wps:spPr>
                              <a:xfrm>
                                <a:off x="5345100" y="3780000"/>
                                <a:ext cx="1800" cy="0"/>
                              </a:xfrm>
                              <a:prstGeom prst="straightConnector1">
                                <a:avLst/>
                              </a:prstGeom>
                              <a:noFill/>
                              <a:ln w="12600" cap="flat" cmpd="sng">
                                <a:solidFill>
                                  <a:srgbClr val="000000"/>
                                </a:solidFill>
                                <a:prstDash val="solid"/>
                                <a:round/>
                                <a:headEnd type="none" w="sm" len="sm"/>
                                <a:tailEnd type="none" w="sm" len="sm"/>
                              </a:ln>
                            </wps:spPr>
                            <wps:bodyPr/>
                          </wps:wsp>
                        </a:graphicData>
                      </a:graphic>
                    </wp:anchor>
                  </w:drawing>
                </mc:Choice>
                <mc:Fallback>
                  <w:pict>
                    <v:shapetype w14:anchorId="3ECD206C" id="_x0000_t32" coordsize="21600,21600" o:spt="32" o:oned="t" path="m,l21600,21600e" filled="f">
                      <v:path arrowok="t" fillok="f" o:connecttype="none"/>
                      <o:lock v:ext="edit" shapetype="t"/>
                    </v:shapetype>
                    <v:shape id="Straight Arrow Connector 3" o:spid="_x0000_s1026" type="#_x0000_t32" style="position:absolute;margin-left:111pt;margin-top:4pt;width:.2pt;height:.1pt;z-index:251659264;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JQYxgEAAIcDAAAOAAAAZHJzL2Uyb0RvYy54bWysU01vGyEQvVfqf0Dc4911mjSyvM7Bbnqp&#10;2khtfwAGdhcJGDRDvPa/74DTuB+HSlU4sMDMvPfmY9f3x+DFwSI5iL3sFq0UNmowLo69/P7t4epO&#10;CsoqGuUh2l6eLMn7zds36zmt7BIm8MaiYJBIqzn1cso5rZqG9GSDogUkG9k4AAaV+YpjY1DNjB58&#10;s2zb22YGNAlBWyJ+3Z2NclPxh8Hq/GUYyGbhe8nact2x7vuyN5u1Wo2o0uT0swz1HyqCcpFJX6B2&#10;KivxhO4vqOA0AsGQFxpCA8PgtK05cDZd+0c2XyeVbM2Fi0PppUz0erD682EbH5HLMCdaUXrEksVx&#10;wFC+rE8ce3lz/e6ma7l8p15ev79reZ0LZ49ZaHbo+E0KzeZqaC4ICSl/tBBEOfSSMio3TnkLMXJv&#10;ALtaNXX4RJk1cODPgEIf4cF5X1vko5iZZ3lbiRRPyuBVZs6QDMPGseIQeGdKTIkmHPdbj+KgSu/r&#10;KqqZ4ze3QrhTNJ39qumcHMJTNJV8ssp8iEbkU+IRjjzIsqihIIW3PPZ8qH5ZOf9vPxbgI+u4FLyc&#10;9mBOtQ/1nbtdlT5PZhmnX+81+vL/bH4AAAD//wMAUEsDBBQABgAIAAAAIQCvO9bU3AAAAAcBAAAP&#10;AAAAZHJzL2Rvd25yZXYueG1sTI9NT8MwDIbvSPyHyEhcEEuJ+Ji6phNC4oT4WNlhR68xbUXjlCZb&#10;y7/HnOBkPXqt14+L9ex7daQxdoEtXC0yUMR1cB03Frbvj5dLUDEhO+wDk4VvirAuT08KzF2YeEPH&#10;KjVKSjjmaKFNaci1jnVLHuMiDMSSfYTRYxIcG+1GnKTc99pk2a322LFcaHGgh5bqz+rgLeCd23Qv&#10;u6fp9abJvi6eQ7XN3iprz8/m+xWoRHP6W4ZffVGHUpz24cAuqt6CMUZ+SRaWMiQXvga1Fzagy0L/&#10;9y9/AAAA//8DAFBLAQItABQABgAIAAAAIQC2gziS/gAAAOEBAAATAAAAAAAAAAAAAAAAAAAAAABb&#10;Q29udGVudF9UeXBlc10ueG1sUEsBAi0AFAAGAAgAAAAhADj9If/WAAAAlAEAAAsAAAAAAAAAAAAA&#10;AAAALwEAAF9yZWxzLy5yZWxzUEsBAi0AFAAGAAgAAAAhABO4lBjGAQAAhwMAAA4AAAAAAAAAAAAA&#10;AAAALgIAAGRycy9lMm9Eb2MueG1sUEsBAi0AFAAGAAgAAAAhAK871tTcAAAABwEAAA8AAAAAAAAA&#10;AAAAAAAAIAQAAGRycy9kb3ducmV2LnhtbFBLBQYAAAAABAAEAPMAAAApBQAAAAA=&#10;" strokeweight=".35mm">
                      <v:stroke startarrowwidth="narrow" startarrowlength="short" endarrowwidth="narrow" endarrowlength="short"/>
                    </v:shape>
                  </w:pict>
                </mc:Fallback>
              </mc:AlternateContent>
            </w:r>
          </w:p>
          <w:p w14:paraId="63C0F755" w14:textId="77777777" w:rsidR="002A0397" w:rsidRPr="00C048B6" w:rsidRDefault="002A0397" w:rsidP="007B2B71">
            <w:pPr>
              <w:pBdr>
                <w:top w:val="nil"/>
                <w:left w:val="nil"/>
                <w:bottom w:val="nil"/>
                <w:right w:val="nil"/>
                <w:between w:val="nil"/>
              </w:pBdr>
              <w:spacing w:before="0"/>
              <w:jc w:val="center"/>
              <w:rPr>
                <w:color w:val="FF0000"/>
                <w:sz w:val="30"/>
                <w:szCs w:val="30"/>
              </w:rPr>
            </w:pPr>
            <w:r w:rsidRPr="00C048B6">
              <w:rPr>
                <w:color w:val="FF0000"/>
                <w:sz w:val="30"/>
                <w:szCs w:val="30"/>
              </w:rPr>
              <w:t>BẢN TÓM TẮT ĐỀ CƯƠNG ĐỒ ÁN TỐT NGHIỆP</w:t>
            </w:r>
          </w:p>
          <w:p w14:paraId="7CDD6499" w14:textId="77777777" w:rsidR="002A0397" w:rsidRPr="00C048B6" w:rsidRDefault="002A0397" w:rsidP="007B2B71">
            <w:pPr>
              <w:pBdr>
                <w:top w:val="nil"/>
                <w:left w:val="nil"/>
                <w:bottom w:val="nil"/>
                <w:right w:val="nil"/>
                <w:between w:val="nil"/>
              </w:pBdr>
              <w:jc w:val="center"/>
              <w:rPr>
                <w:b/>
                <w:color w:val="FF0000"/>
              </w:rPr>
            </w:pPr>
          </w:p>
        </w:tc>
      </w:tr>
    </w:tbl>
    <w:p w14:paraId="69184D8C" w14:textId="77EC50C4" w:rsidR="00D13B0D" w:rsidRPr="00C048B6" w:rsidRDefault="00EC7A3B" w:rsidP="00EC7A3B">
      <w:pPr>
        <w:pBdr>
          <w:top w:val="nil"/>
          <w:left w:val="nil"/>
          <w:bottom w:val="nil"/>
          <w:right w:val="nil"/>
          <w:between w:val="nil"/>
        </w:pBdr>
        <w:ind w:left="2160" w:hanging="2160"/>
        <w:rPr>
          <w:b/>
          <w:color w:val="000000"/>
          <w:sz w:val="26"/>
          <w:szCs w:val="26"/>
        </w:rPr>
      </w:pPr>
      <w:r w:rsidRPr="00C048B6">
        <w:rPr>
          <w:color w:val="000000"/>
          <w:sz w:val="26"/>
          <w:szCs w:val="26"/>
        </w:rPr>
        <w:t>TÊN ĐỀ TÀI</w:t>
      </w:r>
      <w:r w:rsidR="002A0397" w:rsidRPr="00C048B6">
        <w:rPr>
          <w:b/>
          <w:color w:val="000000"/>
          <w:sz w:val="26"/>
          <w:szCs w:val="26"/>
        </w:rPr>
        <w:t xml:space="preserve">: </w:t>
      </w:r>
      <w:r w:rsidR="00D13B0D" w:rsidRPr="00C048B6">
        <w:rPr>
          <w:b/>
          <w:color w:val="000000"/>
          <w:sz w:val="26"/>
          <w:szCs w:val="26"/>
        </w:rPr>
        <w:tab/>
      </w:r>
      <w:r w:rsidR="00BA6203" w:rsidRPr="00C048B6">
        <w:rPr>
          <w:b/>
          <w:color w:val="000000"/>
          <w:sz w:val="26"/>
          <w:szCs w:val="26"/>
        </w:rPr>
        <w:t>XÂY DỰNG</w:t>
      </w:r>
      <w:r w:rsidR="00455CD6" w:rsidRPr="00C048B6">
        <w:rPr>
          <w:b/>
          <w:color w:val="000000"/>
          <w:sz w:val="26"/>
          <w:szCs w:val="26"/>
        </w:rPr>
        <w:t xml:space="preserve"> WEBSITE SỬA CHỮA ĐIỆN NƯỚC</w:t>
      </w:r>
    </w:p>
    <w:p w14:paraId="68244708" w14:textId="6DD0116C" w:rsidR="002A0397" w:rsidRPr="00C048B6" w:rsidRDefault="002A0397" w:rsidP="002A0397">
      <w:pPr>
        <w:pBdr>
          <w:top w:val="nil"/>
          <w:left w:val="nil"/>
          <w:bottom w:val="nil"/>
          <w:right w:val="nil"/>
          <w:between w:val="nil"/>
        </w:pBdr>
        <w:spacing w:before="240"/>
        <w:rPr>
          <w:b/>
          <w:bCs/>
          <w:color w:val="000000"/>
          <w:sz w:val="26"/>
          <w:szCs w:val="26"/>
        </w:rPr>
      </w:pPr>
      <w:r w:rsidRPr="00C048B6">
        <w:rPr>
          <w:i/>
          <w:color w:val="000000"/>
          <w:sz w:val="26"/>
          <w:szCs w:val="26"/>
          <w:lang w:val="vi-VN"/>
        </w:rPr>
        <w:t>Sinh viên thực hiện</w:t>
      </w:r>
      <w:r w:rsidR="00D13B0D" w:rsidRPr="00C048B6">
        <w:rPr>
          <w:i/>
          <w:color w:val="000000"/>
          <w:sz w:val="26"/>
          <w:szCs w:val="26"/>
        </w:rPr>
        <w:tab/>
      </w:r>
      <w:r w:rsidR="00EC7A3B" w:rsidRPr="00C048B6">
        <w:rPr>
          <w:i/>
          <w:color w:val="000000"/>
          <w:sz w:val="26"/>
          <w:szCs w:val="26"/>
        </w:rPr>
        <w:t xml:space="preserve">   </w:t>
      </w:r>
      <w:r w:rsidRPr="00C048B6">
        <w:rPr>
          <w:color w:val="000000"/>
          <w:sz w:val="26"/>
          <w:szCs w:val="26"/>
          <w:lang w:val="vi-VN"/>
        </w:rPr>
        <w:t>:</w:t>
      </w:r>
      <w:r w:rsidR="00EC7A3B" w:rsidRPr="00C048B6">
        <w:rPr>
          <w:color w:val="000000"/>
          <w:sz w:val="26"/>
          <w:szCs w:val="26"/>
        </w:rPr>
        <w:t xml:space="preserve">   </w:t>
      </w:r>
      <w:r w:rsidR="002106FF" w:rsidRPr="00C048B6">
        <w:rPr>
          <w:b/>
          <w:bCs/>
          <w:color w:val="000000"/>
          <w:sz w:val="26"/>
          <w:szCs w:val="26"/>
        </w:rPr>
        <w:t xml:space="preserve">Nguyễn </w:t>
      </w:r>
      <w:r w:rsidR="00455CD6" w:rsidRPr="00C048B6">
        <w:rPr>
          <w:b/>
          <w:bCs/>
          <w:color w:val="000000"/>
          <w:sz w:val="26"/>
          <w:szCs w:val="26"/>
        </w:rPr>
        <w:t>Ngọc Quý</w:t>
      </w:r>
    </w:p>
    <w:p w14:paraId="52C5E2AF" w14:textId="6DE72FA4" w:rsidR="002A0397" w:rsidRPr="00C048B6" w:rsidRDefault="002A0397" w:rsidP="002A0397">
      <w:pPr>
        <w:pBdr>
          <w:top w:val="nil"/>
          <w:left w:val="nil"/>
          <w:bottom w:val="nil"/>
          <w:right w:val="nil"/>
          <w:between w:val="nil"/>
        </w:pBdr>
        <w:spacing w:before="60"/>
        <w:rPr>
          <w:iCs/>
          <w:color w:val="000000"/>
          <w:sz w:val="26"/>
          <w:szCs w:val="26"/>
        </w:rPr>
      </w:pPr>
      <w:r w:rsidRPr="00C048B6">
        <w:rPr>
          <w:i/>
          <w:color w:val="000000"/>
          <w:sz w:val="26"/>
          <w:szCs w:val="26"/>
        </w:rPr>
        <w:t>Lớp</w:t>
      </w:r>
      <w:r w:rsidR="00D13B0D" w:rsidRPr="00C048B6">
        <w:rPr>
          <w:iCs/>
          <w:color w:val="000000"/>
          <w:sz w:val="26"/>
          <w:szCs w:val="26"/>
        </w:rPr>
        <w:tab/>
      </w:r>
      <w:r w:rsidR="00D13B0D" w:rsidRPr="00C048B6">
        <w:rPr>
          <w:iCs/>
          <w:color w:val="000000"/>
          <w:sz w:val="26"/>
          <w:szCs w:val="26"/>
        </w:rPr>
        <w:tab/>
      </w:r>
      <w:r w:rsidR="00D13B0D" w:rsidRPr="00C048B6">
        <w:rPr>
          <w:iCs/>
          <w:color w:val="000000"/>
          <w:sz w:val="26"/>
          <w:szCs w:val="26"/>
        </w:rPr>
        <w:tab/>
      </w:r>
      <w:r w:rsidR="00EC7A3B" w:rsidRPr="00C048B6">
        <w:rPr>
          <w:iCs/>
          <w:color w:val="000000"/>
          <w:sz w:val="26"/>
          <w:szCs w:val="26"/>
        </w:rPr>
        <w:t xml:space="preserve">   </w:t>
      </w:r>
      <w:r w:rsidRPr="00C048B6">
        <w:rPr>
          <w:iCs/>
          <w:color w:val="000000"/>
          <w:sz w:val="26"/>
          <w:szCs w:val="26"/>
        </w:rPr>
        <w:t>:</w:t>
      </w:r>
      <w:r w:rsidR="00EC7A3B" w:rsidRPr="00C048B6">
        <w:rPr>
          <w:iCs/>
          <w:color w:val="000000"/>
          <w:sz w:val="26"/>
          <w:szCs w:val="26"/>
        </w:rPr>
        <w:t xml:space="preserve">  </w:t>
      </w:r>
      <w:r w:rsidRPr="00C048B6">
        <w:rPr>
          <w:iCs/>
          <w:color w:val="000000"/>
          <w:sz w:val="26"/>
          <w:szCs w:val="26"/>
          <w:lang w:val="vi-VN"/>
        </w:rPr>
        <w:t xml:space="preserve"> </w:t>
      </w:r>
      <w:r w:rsidR="002106FF" w:rsidRPr="00C048B6">
        <w:rPr>
          <w:b/>
          <w:bCs/>
          <w:iCs/>
          <w:color w:val="000000"/>
          <w:sz w:val="26"/>
          <w:szCs w:val="26"/>
        </w:rPr>
        <w:t>63</w:t>
      </w:r>
      <w:r w:rsidR="00455CD6" w:rsidRPr="00C048B6">
        <w:rPr>
          <w:b/>
          <w:bCs/>
          <w:iCs/>
          <w:color w:val="000000"/>
          <w:sz w:val="26"/>
          <w:szCs w:val="26"/>
        </w:rPr>
        <w:t>KTPM1</w:t>
      </w:r>
    </w:p>
    <w:p w14:paraId="0C96392E" w14:textId="4ACAA6E3" w:rsidR="002A0397" w:rsidRPr="00C048B6" w:rsidRDefault="002A0397" w:rsidP="002A0397">
      <w:pPr>
        <w:pBdr>
          <w:top w:val="nil"/>
          <w:left w:val="nil"/>
          <w:bottom w:val="nil"/>
          <w:right w:val="nil"/>
          <w:between w:val="nil"/>
        </w:pBdr>
        <w:spacing w:before="60"/>
        <w:rPr>
          <w:iCs/>
          <w:color w:val="000000"/>
          <w:sz w:val="26"/>
          <w:szCs w:val="26"/>
        </w:rPr>
      </w:pPr>
      <w:r w:rsidRPr="00C048B6">
        <w:rPr>
          <w:i/>
          <w:color w:val="000000"/>
          <w:sz w:val="26"/>
          <w:szCs w:val="26"/>
        </w:rPr>
        <w:t>Mã sinh viên</w:t>
      </w:r>
      <w:r w:rsidR="00D13B0D" w:rsidRPr="00C048B6">
        <w:rPr>
          <w:i/>
          <w:color w:val="000000"/>
          <w:sz w:val="26"/>
          <w:szCs w:val="26"/>
        </w:rPr>
        <w:tab/>
      </w:r>
      <w:r w:rsidR="00D13B0D" w:rsidRPr="00C048B6">
        <w:rPr>
          <w:iCs/>
          <w:color w:val="000000"/>
          <w:sz w:val="26"/>
          <w:szCs w:val="26"/>
        </w:rPr>
        <w:tab/>
      </w:r>
      <w:r w:rsidR="00EC7A3B" w:rsidRPr="00C048B6">
        <w:rPr>
          <w:iCs/>
          <w:color w:val="000000"/>
          <w:sz w:val="26"/>
          <w:szCs w:val="26"/>
        </w:rPr>
        <w:t xml:space="preserve">   </w:t>
      </w:r>
      <w:r w:rsidRPr="00C048B6">
        <w:rPr>
          <w:iCs/>
          <w:color w:val="000000"/>
          <w:sz w:val="26"/>
          <w:szCs w:val="26"/>
        </w:rPr>
        <w:t xml:space="preserve">: </w:t>
      </w:r>
      <w:r w:rsidR="00EC7A3B" w:rsidRPr="00C048B6">
        <w:rPr>
          <w:iCs/>
          <w:color w:val="000000"/>
          <w:sz w:val="26"/>
          <w:szCs w:val="26"/>
        </w:rPr>
        <w:t xml:space="preserve">  </w:t>
      </w:r>
      <w:r w:rsidR="002106FF" w:rsidRPr="00C048B6">
        <w:rPr>
          <w:b/>
          <w:bCs/>
          <w:iCs/>
          <w:color w:val="000000"/>
          <w:sz w:val="26"/>
          <w:szCs w:val="26"/>
        </w:rPr>
        <w:t>21511</w:t>
      </w:r>
      <w:r w:rsidR="00455CD6" w:rsidRPr="00C048B6">
        <w:rPr>
          <w:b/>
          <w:bCs/>
          <w:iCs/>
          <w:color w:val="000000"/>
          <w:sz w:val="26"/>
          <w:szCs w:val="26"/>
        </w:rPr>
        <w:t>70588</w:t>
      </w:r>
    </w:p>
    <w:p w14:paraId="7A1C58DF" w14:textId="3919BEB9" w:rsidR="002A0397" w:rsidRPr="00C048B6" w:rsidRDefault="002A0397" w:rsidP="002A0397">
      <w:pPr>
        <w:pBdr>
          <w:top w:val="nil"/>
          <w:left w:val="nil"/>
          <w:bottom w:val="nil"/>
          <w:right w:val="nil"/>
          <w:between w:val="nil"/>
        </w:pBdr>
        <w:spacing w:before="60"/>
        <w:rPr>
          <w:iCs/>
          <w:color w:val="000000"/>
          <w:sz w:val="26"/>
          <w:szCs w:val="26"/>
        </w:rPr>
      </w:pPr>
      <w:r w:rsidRPr="00C048B6">
        <w:rPr>
          <w:i/>
          <w:color w:val="000000"/>
          <w:sz w:val="26"/>
          <w:szCs w:val="26"/>
        </w:rPr>
        <w:t>Số điện thoại</w:t>
      </w:r>
      <w:r w:rsidR="00D13B0D" w:rsidRPr="00C048B6">
        <w:rPr>
          <w:i/>
          <w:color w:val="000000"/>
          <w:sz w:val="26"/>
          <w:szCs w:val="26"/>
        </w:rPr>
        <w:tab/>
      </w:r>
      <w:r w:rsidR="00D13B0D" w:rsidRPr="00C048B6">
        <w:rPr>
          <w:iCs/>
          <w:color w:val="000000"/>
          <w:sz w:val="26"/>
          <w:szCs w:val="26"/>
        </w:rPr>
        <w:tab/>
      </w:r>
      <w:r w:rsidR="00EC7A3B" w:rsidRPr="00C048B6">
        <w:rPr>
          <w:iCs/>
          <w:color w:val="000000"/>
          <w:sz w:val="26"/>
          <w:szCs w:val="26"/>
        </w:rPr>
        <w:t xml:space="preserve">   </w:t>
      </w:r>
      <w:r w:rsidRPr="00C048B6">
        <w:rPr>
          <w:iCs/>
          <w:color w:val="000000"/>
          <w:sz w:val="26"/>
          <w:szCs w:val="26"/>
        </w:rPr>
        <w:t>:</w:t>
      </w:r>
      <w:r w:rsidR="00EC7A3B" w:rsidRPr="00C048B6">
        <w:rPr>
          <w:iCs/>
          <w:color w:val="000000"/>
          <w:sz w:val="26"/>
          <w:szCs w:val="26"/>
        </w:rPr>
        <w:t xml:space="preserve">  </w:t>
      </w:r>
      <w:r w:rsidRPr="00C048B6">
        <w:rPr>
          <w:iCs/>
          <w:color w:val="000000"/>
          <w:sz w:val="26"/>
          <w:szCs w:val="26"/>
        </w:rPr>
        <w:t xml:space="preserve"> </w:t>
      </w:r>
      <w:r w:rsidR="00455CD6" w:rsidRPr="00C048B6">
        <w:rPr>
          <w:b/>
          <w:bCs/>
          <w:iCs/>
          <w:color w:val="000000"/>
          <w:sz w:val="26"/>
          <w:szCs w:val="26"/>
        </w:rPr>
        <w:t>0379089938</w:t>
      </w:r>
    </w:p>
    <w:p w14:paraId="2C8A67F0" w14:textId="5F4CD974" w:rsidR="002A0397" w:rsidRPr="00C048B6" w:rsidRDefault="002A0397" w:rsidP="002A0397">
      <w:pPr>
        <w:pBdr>
          <w:top w:val="nil"/>
          <w:left w:val="nil"/>
          <w:bottom w:val="nil"/>
          <w:right w:val="nil"/>
          <w:between w:val="nil"/>
        </w:pBdr>
        <w:spacing w:before="60"/>
        <w:rPr>
          <w:iCs/>
          <w:color w:val="000000"/>
          <w:sz w:val="26"/>
          <w:szCs w:val="26"/>
          <w:lang w:val="vi-VN"/>
        </w:rPr>
      </w:pPr>
      <w:r w:rsidRPr="00C048B6">
        <w:rPr>
          <w:i/>
          <w:color w:val="000000"/>
          <w:sz w:val="26"/>
          <w:szCs w:val="26"/>
        </w:rPr>
        <w:t>Email</w:t>
      </w:r>
      <w:r w:rsidR="00D13B0D" w:rsidRPr="00C048B6">
        <w:rPr>
          <w:i/>
          <w:color w:val="000000"/>
          <w:sz w:val="26"/>
          <w:szCs w:val="26"/>
        </w:rPr>
        <w:tab/>
      </w:r>
      <w:r w:rsidR="00D13B0D" w:rsidRPr="00C048B6">
        <w:rPr>
          <w:iCs/>
          <w:color w:val="000000"/>
          <w:sz w:val="26"/>
          <w:szCs w:val="26"/>
        </w:rPr>
        <w:tab/>
      </w:r>
      <w:r w:rsidR="00D13B0D" w:rsidRPr="00C048B6">
        <w:rPr>
          <w:iCs/>
          <w:color w:val="000000"/>
          <w:sz w:val="26"/>
          <w:szCs w:val="26"/>
        </w:rPr>
        <w:tab/>
      </w:r>
      <w:r w:rsidR="00EC7A3B" w:rsidRPr="00C048B6">
        <w:rPr>
          <w:iCs/>
          <w:color w:val="000000"/>
          <w:sz w:val="26"/>
          <w:szCs w:val="26"/>
        </w:rPr>
        <w:t xml:space="preserve">   </w:t>
      </w:r>
      <w:r w:rsidRPr="00C048B6">
        <w:rPr>
          <w:iCs/>
          <w:color w:val="000000"/>
          <w:sz w:val="26"/>
          <w:szCs w:val="26"/>
        </w:rPr>
        <w:t>:</w:t>
      </w:r>
      <w:r w:rsidR="00D13B0D" w:rsidRPr="00C048B6">
        <w:rPr>
          <w:iCs/>
          <w:color w:val="000000"/>
          <w:sz w:val="26"/>
          <w:szCs w:val="26"/>
        </w:rPr>
        <w:t xml:space="preserve"> </w:t>
      </w:r>
      <w:r w:rsidR="00EC7A3B" w:rsidRPr="00C048B6">
        <w:rPr>
          <w:iCs/>
          <w:color w:val="000000"/>
          <w:sz w:val="26"/>
          <w:szCs w:val="26"/>
        </w:rPr>
        <w:t xml:space="preserve">  </w:t>
      </w:r>
      <w:r w:rsidR="00455CD6" w:rsidRPr="00C048B6">
        <w:rPr>
          <w:b/>
          <w:bCs/>
          <w:iCs/>
          <w:sz w:val="26"/>
          <w:szCs w:val="26"/>
        </w:rPr>
        <w:t>cvnnq00@gmail.com</w:t>
      </w:r>
    </w:p>
    <w:p w14:paraId="54C21EA7" w14:textId="11188B45" w:rsidR="002A0397" w:rsidRPr="00C048B6" w:rsidRDefault="002A0397" w:rsidP="002A0397">
      <w:pPr>
        <w:pBdr>
          <w:top w:val="nil"/>
          <w:left w:val="nil"/>
          <w:bottom w:val="nil"/>
          <w:right w:val="nil"/>
          <w:between w:val="nil"/>
        </w:pBdr>
        <w:spacing w:before="60"/>
        <w:rPr>
          <w:iCs/>
          <w:color w:val="000000"/>
          <w:sz w:val="26"/>
          <w:szCs w:val="26"/>
          <w:lang w:val="vi-VN"/>
        </w:rPr>
      </w:pPr>
      <w:r w:rsidRPr="00C048B6">
        <w:rPr>
          <w:i/>
          <w:color w:val="000000"/>
          <w:sz w:val="26"/>
          <w:szCs w:val="26"/>
          <w:lang w:val="vi-VN"/>
        </w:rPr>
        <w:t>Giáo viên hướng dẫn</w:t>
      </w:r>
      <w:r w:rsidR="00EC7A3B" w:rsidRPr="00C048B6">
        <w:rPr>
          <w:iCs/>
          <w:color w:val="000000"/>
          <w:sz w:val="26"/>
          <w:szCs w:val="26"/>
          <w:lang w:val="vi-VN"/>
        </w:rPr>
        <w:t xml:space="preserve">   </w:t>
      </w:r>
      <w:r w:rsidRPr="00C048B6">
        <w:rPr>
          <w:iCs/>
          <w:color w:val="000000"/>
          <w:sz w:val="26"/>
          <w:szCs w:val="26"/>
          <w:lang w:val="vi-VN"/>
        </w:rPr>
        <w:t>:</w:t>
      </w:r>
      <w:r w:rsidR="00EC7A3B" w:rsidRPr="00C048B6">
        <w:rPr>
          <w:iCs/>
          <w:color w:val="000000"/>
          <w:sz w:val="26"/>
          <w:szCs w:val="26"/>
          <w:lang w:val="vi-VN"/>
        </w:rPr>
        <w:t xml:space="preserve">  </w:t>
      </w:r>
      <w:r w:rsidR="00D13B0D" w:rsidRPr="00C048B6">
        <w:rPr>
          <w:iCs/>
          <w:color w:val="000000"/>
          <w:sz w:val="26"/>
          <w:szCs w:val="26"/>
          <w:lang w:val="vi-VN"/>
        </w:rPr>
        <w:t xml:space="preserve"> </w:t>
      </w:r>
      <w:r w:rsidRPr="00C048B6">
        <w:rPr>
          <w:b/>
          <w:bCs/>
          <w:iCs/>
          <w:color w:val="000000"/>
          <w:sz w:val="26"/>
          <w:szCs w:val="26"/>
          <w:lang w:val="vi-VN"/>
        </w:rPr>
        <w:t>Ts.Trần Hồng Diệp</w:t>
      </w:r>
    </w:p>
    <w:p w14:paraId="361EDCE9" w14:textId="77777777" w:rsidR="002A0397" w:rsidRPr="00C048B6" w:rsidRDefault="002A0397" w:rsidP="002A0397">
      <w:pPr>
        <w:pBdr>
          <w:top w:val="nil"/>
          <w:left w:val="nil"/>
          <w:bottom w:val="nil"/>
          <w:right w:val="nil"/>
          <w:between w:val="nil"/>
        </w:pBdr>
        <w:spacing w:before="60"/>
        <w:rPr>
          <w:color w:val="000000"/>
          <w:sz w:val="26"/>
          <w:szCs w:val="26"/>
          <w:lang w:val="vi-VN"/>
        </w:rPr>
      </w:pPr>
      <w:r w:rsidRPr="00C048B6">
        <w:rPr>
          <w:color w:val="000000"/>
          <w:sz w:val="26"/>
          <w:szCs w:val="26"/>
          <w:lang w:val="vi-VN"/>
        </w:rPr>
        <w:tab/>
      </w:r>
      <w:r w:rsidRPr="00C048B6">
        <w:rPr>
          <w:color w:val="000000"/>
          <w:sz w:val="26"/>
          <w:szCs w:val="26"/>
          <w:lang w:val="vi-VN"/>
        </w:rPr>
        <w:tab/>
      </w:r>
      <w:r w:rsidRPr="00C048B6">
        <w:rPr>
          <w:color w:val="000000"/>
          <w:sz w:val="26"/>
          <w:szCs w:val="26"/>
          <w:lang w:val="vi-VN"/>
        </w:rPr>
        <w:tab/>
        <w:t xml:space="preserve">   </w:t>
      </w:r>
    </w:p>
    <w:p w14:paraId="590DB43B" w14:textId="77777777" w:rsidR="002A0397" w:rsidRPr="00C048B6" w:rsidRDefault="002A0397" w:rsidP="002A0397">
      <w:pPr>
        <w:pBdr>
          <w:top w:val="nil"/>
          <w:left w:val="nil"/>
          <w:bottom w:val="nil"/>
          <w:right w:val="nil"/>
          <w:between w:val="nil"/>
        </w:pBdr>
        <w:spacing w:before="240"/>
        <w:jc w:val="center"/>
        <w:rPr>
          <w:b/>
          <w:color w:val="000000"/>
          <w:sz w:val="26"/>
          <w:szCs w:val="26"/>
          <w:lang w:val="vi-VN"/>
        </w:rPr>
      </w:pPr>
      <w:r w:rsidRPr="00C048B6">
        <w:rPr>
          <w:b/>
          <w:color w:val="000000"/>
          <w:sz w:val="26"/>
          <w:szCs w:val="26"/>
          <w:lang w:val="vi-VN"/>
        </w:rPr>
        <w:t>TÓM TẮT ĐỀ TÀI</w:t>
      </w:r>
    </w:p>
    <w:p w14:paraId="600D185D" w14:textId="77777777" w:rsidR="00365A5F" w:rsidRPr="00365A5F" w:rsidRDefault="00365A5F" w:rsidP="00C549C7">
      <w:pPr>
        <w:pBdr>
          <w:top w:val="nil"/>
          <w:left w:val="nil"/>
          <w:bottom w:val="nil"/>
          <w:right w:val="nil"/>
          <w:between w:val="nil"/>
        </w:pBdr>
        <w:spacing w:before="200" w:line="276" w:lineRule="auto"/>
        <w:jc w:val="both"/>
        <w:rPr>
          <w:sz w:val="26"/>
          <w:szCs w:val="26"/>
          <w:lang w:val="vi-VN"/>
        </w:rPr>
      </w:pPr>
      <w:r w:rsidRPr="00365A5F">
        <w:rPr>
          <w:sz w:val="26"/>
          <w:szCs w:val="26"/>
          <w:lang w:val="vi-VN"/>
        </w:rPr>
        <w:t>Trong bối cảnh chuyển đổi số, nhu cầu tìm kiếm thông tin và dịch vụ trong đời sống gia đình ngày càng trở nên cần thiết, đặc biệt là việc sử dụng và sửa chữa các thiết bị gia dụng. Người dùng thường gặp khó khăn trong việc tiếp cận nguồn thông tin đáng tin cậy hoặc kết nối với thợ sửa chữa uy tín.</w:t>
      </w:r>
    </w:p>
    <w:p w14:paraId="716CA07E" w14:textId="77777777" w:rsidR="00365A5F" w:rsidRPr="00365A5F" w:rsidRDefault="00365A5F" w:rsidP="00C549C7">
      <w:pPr>
        <w:pBdr>
          <w:top w:val="nil"/>
          <w:left w:val="nil"/>
          <w:bottom w:val="nil"/>
          <w:right w:val="nil"/>
          <w:between w:val="nil"/>
        </w:pBdr>
        <w:spacing w:before="200" w:line="276" w:lineRule="auto"/>
        <w:jc w:val="both"/>
        <w:rPr>
          <w:sz w:val="26"/>
          <w:szCs w:val="26"/>
          <w:lang w:val="vi-VN"/>
        </w:rPr>
      </w:pPr>
      <w:r w:rsidRPr="00365A5F">
        <w:rPr>
          <w:sz w:val="26"/>
          <w:szCs w:val="26"/>
          <w:lang w:val="vi-VN"/>
        </w:rPr>
        <w:t>Đề tài tập trung xây dựng một hệ thống phần mềm hỗ trợ chia sẻ kinh nghiệm và kết nối dịch vụ sửa chữa thiết bị gia dụng. Hệ thống không chỉ giúp người dùng đăng tải, tìm kiếm và tham khảo kinh nghiệm thực tế, mà còn tạo điều kiện để họ dễ dàng tìm được dịch vụ sửa chữa phù hợp. Đồng thời, hệ thống mở ra cơ hội để thợ sửa chữa tiếp cận khách hàng một cách minh bạch và chuyên nghiệp.</w:t>
      </w:r>
    </w:p>
    <w:p w14:paraId="6F55F383" w14:textId="77777777" w:rsidR="00365A5F" w:rsidRPr="00365A5F" w:rsidRDefault="00365A5F" w:rsidP="00C549C7">
      <w:pPr>
        <w:pBdr>
          <w:top w:val="nil"/>
          <w:left w:val="nil"/>
          <w:bottom w:val="nil"/>
          <w:right w:val="nil"/>
          <w:between w:val="nil"/>
        </w:pBdr>
        <w:spacing w:before="200" w:line="276" w:lineRule="auto"/>
        <w:jc w:val="both"/>
        <w:rPr>
          <w:sz w:val="26"/>
          <w:szCs w:val="26"/>
          <w:lang w:val="vi-VN"/>
        </w:rPr>
      </w:pPr>
      <w:r w:rsidRPr="00365A5F">
        <w:rPr>
          <w:sz w:val="26"/>
          <w:szCs w:val="26"/>
          <w:lang w:val="vi-VN"/>
        </w:rPr>
        <w:t>Đối tượng hướng đến của hệ thống là người sử dụng thiết bị gia dụng trong gia đình và các kỹ thuật viên cung cấp dịch vụ sửa chữa. Phạm vi nghiên cứu tập trung trong môi trường web, với các chức năng chính như chia sẻ kinh nghiệm, đăng yêu cầu, tìm kiếm và kết nối dịch vụ.</w:t>
      </w:r>
    </w:p>
    <w:p w14:paraId="4F6BDE9A" w14:textId="77777777" w:rsidR="00365A5F" w:rsidRPr="00365A5F" w:rsidRDefault="00365A5F" w:rsidP="00C549C7">
      <w:pPr>
        <w:pBdr>
          <w:top w:val="nil"/>
          <w:left w:val="nil"/>
          <w:bottom w:val="nil"/>
          <w:right w:val="nil"/>
          <w:between w:val="nil"/>
        </w:pBdr>
        <w:spacing w:before="200" w:line="276" w:lineRule="auto"/>
        <w:jc w:val="both"/>
        <w:rPr>
          <w:sz w:val="26"/>
          <w:szCs w:val="26"/>
          <w:lang w:val="vi-VN"/>
        </w:rPr>
      </w:pPr>
      <w:r w:rsidRPr="00365A5F">
        <w:rPr>
          <w:sz w:val="26"/>
          <w:szCs w:val="26"/>
          <w:lang w:val="vi-VN"/>
        </w:rPr>
        <w:t>Phương pháp nghiên cứu dựa trên việc phân tích các hệ thống tương tự, khảo sát nhu cầu thực tế và áp dụng các nguyên tắc phát triển phần mềm hiện đại. Hệ thống được thiết kế theo hướng thân thiện với người dùng, đảm bảo tính bảo mật và an toàn thông tin.</w:t>
      </w:r>
    </w:p>
    <w:p w14:paraId="5366DBA6" w14:textId="70329B41" w:rsidR="00304DE0" w:rsidRPr="00C048B6" w:rsidRDefault="00365A5F" w:rsidP="00C549C7">
      <w:pPr>
        <w:pBdr>
          <w:top w:val="nil"/>
          <w:left w:val="nil"/>
          <w:bottom w:val="nil"/>
          <w:right w:val="nil"/>
          <w:between w:val="nil"/>
        </w:pBdr>
        <w:spacing w:before="200" w:line="276" w:lineRule="auto"/>
        <w:jc w:val="both"/>
        <w:rPr>
          <w:sz w:val="26"/>
          <w:szCs w:val="26"/>
          <w:lang w:val="vi-VN"/>
        </w:rPr>
      </w:pPr>
      <w:r w:rsidRPr="00365A5F">
        <w:rPr>
          <w:sz w:val="26"/>
          <w:szCs w:val="26"/>
          <w:lang w:val="vi-VN"/>
        </w:rPr>
        <w:t>Đề tài kỳ vọng sẽ mang lại một giải pháp thiết thực, góp phần nâng cao trải nghiệm người dùng, khuyến khích tinh thần chia sẻ tri thức cộng đồng, đồng thời áp dụng hiệu quả công nghệ thông tin vào giải quyết các vấn đề đời sống thường.</w:t>
      </w:r>
    </w:p>
    <w:p w14:paraId="0F703855" w14:textId="6C80CADA" w:rsidR="002A0397" w:rsidRPr="00C048B6" w:rsidRDefault="002A0397" w:rsidP="007E1243">
      <w:pPr>
        <w:pBdr>
          <w:top w:val="nil"/>
          <w:left w:val="nil"/>
          <w:bottom w:val="nil"/>
          <w:right w:val="nil"/>
          <w:between w:val="nil"/>
        </w:pBdr>
        <w:spacing w:before="240"/>
        <w:jc w:val="center"/>
        <w:rPr>
          <w:b/>
          <w:color w:val="000000"/>
          <w:sz w:val="26"/>
          <w:szCs w:val="26"/>
          <w:lang w:val="vi-VN"/>
        </w:rPr>
      </w:pPr>
      <w:r w:rsidRPr="00C048B6">
        <w:rPr>
          <w:b/>
          <w:color w:val="000000"/>
          <w:sz w:val="26"/>
          <w:szCs w:val="26"/>
          <w:lang w:val="vi-VN"/>
        </w:rPr>
        <w:lastRenderedPageBreak/>
        <w:t>CÁC MỤC TIÊU CHÍNH</w:t>
      </w:r>
    </w:p>
    <w:p w14:paraId="5B797591" w14:textId="77777777" w:rsidR="00365A5F" w:rsidRPr="00C048B6" w:rsidRDefault="00365A5F" w:rsidP="00C549C7">
      <w:pPr>
        <w:pStyle w:val="ListParagraph"/>
        <w:numPr>
          <w:ilvl w:val="0"/>
          <w:numId w:val="1"/>
        </w:numPr>
        <w:pBdr>
          <w:top w:val="nil"/>
          <w:left w:val="nil"/>
          <w:bottom w:val="nil"/>
          <w:right w:val="nil"/>
          <w:between w:val="nil"/>
        </w:pBdr>
        <w:spacing w:before="240" w:line="276" w:lineRule="auto"/>
        <w:rPr>
          <w:color w:val="000000"/>
          <w:sz w:val="26"/>
          <w:szCs w:val="26"/>
          <w:lang w:val="vi-VN"/>
        </w:rPr>
      </w:pPr>
      <w:r w:rsidRPr="00C048B6">
        <w:rPr>
          <w:color w:val="000000"/>
          <w:sz w:val="26"/>
          <w:szCs w:val="26"/>
          <w:lang w:val="vi-VN"/>
        </w:rPr>
        <w:t>Nghiên cứu lý thuyết và các giải pháp liên quan đến việc xây dựng hệ thống chia sẻ kinh nghiệm và kết nối dịch vụ sửa chữa thiết bị gia dụng.</w:t>
      </w:r>
    </w:p>
    <w:p w14:paraId="7AE9E283" w14:textId="55B7F39D" w:rsidR="00304DE0" w:rsidRPr="00C048B6" w:rsidRDefault="00365A5F" w:rsidP="00C549C7">
      <w:pPr>
        <w:pStyle w:val="ListParagraph"/>
        <w:numPr>
          <w:ilvl w:val="0"/>
          <w:numId w:val="1"/>
        </w:numPr>
        <w:pBdr>
          <w:top w:val="nil"/>
          <w:left w:val="nil"/>
          <w:bottom w:val="nil"/>
          <w:right w:val="nil"/>
          <w:between w:val="nil"/>
        </w:pBdr>
        <w:spacing w:before="240" w:line="276" w:lineRule="auto"/>
        <w:rPr>
          <w:color w:val="000000"/>
          <w:sz w:val="26"/>
          <w:szCs w:val="26"/>
          <w:lang w:val="vi-VN"/>
        </w:rPr>
      </w:pPr>
      <w:r w:rsidRPr="00C048B6">
        <w:rPr>
          <w:color w:val="000000"/>
          <w:sz w:val="26"/>
          <w:szCs w:val="26"/>
          <w:lang w:val="vi-VN"/>
        </w:rPr>
        <w:t>Khảo sát và tìm hiểu nhu cầu, thói quen tìm kiếm thông tin, kinh nghiệm và dịch vụ sửa chữa của người dùng để nâng cao hiệu quả hệ thống.</w:t>
      </w:r>
    </w:p>
    <w:p w14:paraId="36960009" w14:textId="2E6CDECE" w:rsidR="00304DE0" w:rsidRPr="00C048B6" w:rsidRDefault="00365A5F" w:rsidP="00C549C7">
      <w:pPr>
        <w:pStyle w:val="ListParagraph"/>
        <w:numPr>
          <w:ilvl w:val="0"/>
          <w:numId w:val="1"/>
        </w:numPr>
        <w:pBdr>
          <w:top w:val="nil"/>
          <w:left w:val="nil"/>
          <w:bottom w:val="nil"/>
          <w:right w:val="nil"/>
          <w:between w:val="nil"/>
        </w:pBdr>
        <w:spacing w:before="240" w:line="276" w:lineRule="auto"/>
        <w:rPr>
          <w:color w:val="000000"/>
          <w:sz w:val="26"/>
          <w:szCs w:val="26"/>
          <w:lang w:val="vi-VN"/>
        </w:rPr>
      </w:pPr>
      <w:r w:rsidRPr="00C048B6">
        <w:rPr>
          <w:color w:val="000000"/>
          <w:sz w:val="26"/>
          <w:szCs w:val="26"/>
          <w:lang w:val="vi-VN"/>
        </w:rPr>
        <w:t>Phân tích, thiết kế hệ thống thông tin hỗ trợ việc chia sẻ, đăng yêu cầu và kết nối giữa khách hàng với thợ sửa chữa.</w:t>
      </w:r>
    </w:p>
    <w:p w14:paraId="1EF34070" w14:textId="53302463" w:rsidR="00BE1C8F" w:rsidRPr="00C048B6" w:rsidRDefault="00365A5F" w:rsidP="00C549C7">
      <w:pPr>
        <w:pStyle w:val="ListParagraph"/>
        <w:numPr>
          <w:ilvl w:val="0"/>
          <w:numId w:val="1"/>
        </w:numPr>
        <w:pBdr>
          <w:top w:val="nil"/>
          <w:left w:val="nil"/>
          <w:bottom w:val="nil"/>
          <w:right w:val="nil"/>
          <w:between w:val="nil"/>
        </w:pBdr>
        <w:spacing w:before="240" w:line="276" w:lineRule="auto"/>
        <w:rPr>
          <w:color w:val="000000"/>
          <w:sz w:val="26"/>
          <w:szCs w:val="26"/>
          <w:lang w:val="vi-VN"/>
        </w:rPr>
      </w:pPr>
      <w:r w:rsidRPr="00C048B6">
        <w:rPr>
          <w:color w:val="000000"/>
          <w:sz w:val="26"/>
          <w:szCs w:val="26"/>
          <w:lang w:val="vi-VN"/>
        </w:rPr>
        <w:t>Xây dựng một ứng dụng web hỗ trợ người dùng chia sẻ kinh nghiệm, đăng yêu cầu sửa chữa và kết nối với thợ sửa chữa uy tín.</w:t>
      </w:r>
    </w:p>
    <w:p w14:paraId="3706F527" w14:textId="77777777" w:rsidR="00BE1C8F" w:rsidRPr="00C048B6" w:rsidRDefault="00BE1C8F" w:rsidP="00BE1C8F">
      <w:pPr>
        <w:pStyle w:val="ListParagraph"/>
        <w:pBdr>
          <w:top w:val="nil"/>
          <w:left w:val="nil"/>
          <w:bottom w:val="nil"/>
          <w:right w:val="nil"/>
          <w:between w:val="nil"/>
        </w:pBdr>
        <w:spacing w:before="240"/>
        <w:ind w:left="810"/>
        <w:rPr>
          <w:color w:val="000000"/>
          <w:sz w:val="26"/>
          <w:szCs w:val="26"/>
          <w:lang w:val="vi-VN"/>
        </w:rPr>
      </w:pPr>
    </w:p>
    <w:p w14:paraId="1D54140E" w14:textId="08886A05" w:rsidR="002A0397" w:rsidRPr="00C048B6" w:rsidRDefault="002A0397" w:rsidP="00BE1C8F">
      <w:pPr>
        <w:pBdr>
          <w:top w:val="nil"/>
          <w:left w:val="nil"/>
          <w:bottom w:val="nil"/>
          <w:right w:val="nil"/>
          <w:between w:val="nil"/>
        </w:pBdr>
        <w:spacing w:before="240"/>
        <w:jc w:val="center"/>
        <w:rPr>
          <w:b/>
          <w:color w:val="000000"/>
          <w:sz w:val="26"/>
          <w:szCs w:val="26"/>
          <w:lang w:val="vi-VN"/>
        </w:rPr>
      </w:pPr>
      <w:r w:rsidRPr="00C048B6">
        <w:rPr>
          <w:b/>
          <w:color w:val="000000"/>
          <w:sz w:val="26"/>
          <w:szCs w:val="26"/>
          <w:lang w:val="vi-VN"/>
        </w:rPr>
        <w:t>NỘI DUNG CHÍNH</w:t>
      </w:r>
    </w:p>
    <w:p w14:paraId="3D92313B" w14:textId="24FF1F55" w:rsidR="002A0397" w:rsidRPr="00C048B6" w:rsidRDefault="00365A5F" w:rsidP="00C549C7">
      <w:pPr>
        <w:pStyle w:val="ListParagraph"/>
        <w:numPr>
          <w:ilvl w:val="0"/>
          <w:numId w:val="1"/>
        </w:numPr>
        <w:pBdr>
          <w:top w:val="nil"/>
          <w:left w:val="nil"/>
          <w:bottom w:val="nil"/>
          <w:right w:val="nil"/>
          <w:between w:val="nil"/>
        </w:pBdr>
        <w:spacing w:before="120" w:line="276" w:lineRule="auto"/>
        <w:contextualSpacing w:val="0"/>
        <w:rPr>
          <w:color w:val="000000"/>
          <w:sz w:val="26"/>
          <w:szCs w:val="26"/>
          <w:lang w:val="vi-VN"/>
        </w:rPr>
      </w:pPr>
      <w:r w:rsidRPr="00C048B6">
        <w:rPr>
          <w:color w:val="000000"/>
          <w:sz w:val="26"/>
          <w:szCs w:val="26"/>
          <w:lang w:val="vi-VN"/>
        </w:rPr>
        <w:t>Tìm hiểu cách thức vận hành và các nghiệp vụ liên quan đến việc chia sẻ kinh nghiệm, đăng yêu cầu và cung cấp dịch vụ sửa chữa thiết bị gia dụng.</w:t>
      </w:r>
    </w:p>
    <w:p w14:paraId="2C777D9A" w14:textId="12AA9315" w:rsidR="002A0397" w:rsidRPr="00C048B6" w:rsidRDefault="00365A5F" w:rsidP="00C549C7">
      <w:pPr>
        <w:pStyle w:val="ListParagraph"/>
        <w:numPr>
          <w:ilvl w:val="0"/>
          <w:numId w:val="1"/>
        </w:numPr>
        <w:pBdr>
          <w:top w:val="nil"/>
          <w:left w:val="nil"/>
          <w:bottom w:val="nil"/>
          <w:right w:val="nil"/>
          <w:between w:val="nil"/>
        </w:pBdr>
        <w:spacing w:before="240" w:line="276" w:lineRule="auto"/>
        <w:rPr>
          <w:color w:val="000000"/>
          <w:sz w:val="26"/>
          <w:szCs w:val="26"/>
          <w:lang w:val="vi-VN"/>
        </w:rPr>
      </w:pPr>
      <w:r w:rsidRPr="00C048B6">
        <w:rPr>
          <w:color w:val="000000"/>
          <w:sz w:val="26"/>
          <w:szCs w:val="26"/>
          <w:lang w:val="vi-VN"/>
        </w:rPr>
        <w:t>Ứng dụng kiến thức và kỹ năng đã học để xây dựng hệ thống hỗ trợ người dùng chia sẻ kinh nghiệm và kết nối với thợ sửa chữa.</w:t>
      </w:r>
    </w:p>
    <w:p w14:paraId="7F1A3643" w14:textId="45CECA7F" w:rsidR="002A0397" w:rsidRPr="00C048B6" w:rsidRDefault="00D80044" w:rsidP="00C549C7">
      <w:pPr>
        <w:pStyle w:val="ListParagraph"/>
        <w:numPr>
          <w:ilvl w:val="0"/>
          <w:numId w:val="1"/>
        </w:numPr>
        <w:pBdr>
          <w:top w:val="nil"/>
          <w:left w:val="nil"/>
          <w:bottom w:val="nil"/>
          <w:right w:val="nil"/>
          <w:between w:val="nil"/>
        </w:pBdr>
        <w:spacing w:before="240" w:line="276" w:lineRule="auto"/>
        <w:rPr>
          <w:color w:val="000000"/>
          <w:sz w:val="26"/>
          <w:szCs w:val="26"/>
          <w:lang w:val="vi-VN"/>
        </w:rPr>
      </w:pPr>
      <w:r w:rsidRPr="00C048B6">
        <w:rPr>
          <w:color w:val="000000"/>
          <w:sz w:val="26"/>
          <w:szCs w:val="26"/>
          <w:lang w:val="vi-VN"/>
        </w:rPr>
        <w:t>Hoàn thiện và báo cáo đồ án với sản phẩm hệ thống web đáp ứng mục tiêu đề ra.</w:t>
      </w:r>
    </w:p>
    <w:p w14:paraId="2BA0A6D2" w14:textId="77777777" w:rsidR="002A0397" w:rsidRPr="00C048B6" w:rsidRDefault="002A0397" w:rsidP="00BE1C8F">
      <w:pPr>
        <w:pStyle w:val="ListParagraph"/>
        <w:pBdr>
          <w:top w:val="nil"/>
          <w:left w:val="nil"/>
          <w:bottom w:val="nil"/>
          <w:right w:val="nil"/>
          <w:between w:val="nil"/>
        </w:pBdr>
        <w:spacing w:before="240"/>
        <w:ind w:left="810"/>
        <w:rPr>
          <w:color w:val="000000"/>
          <w:sz w:val="26"/>
          <w:szCs w:val="26"/>
          <w:lang w:val="vi-VN"/>
        </w:rPr>
      </w:pPr>
    </w:p>
    <w:p w14:paraId="4D2C9124" w14:textId="77777777" w:rsidR="002A0397" w:rsidRPr="00C048B6" w:rsidRDefault="002A0397" w:rsidP="00BE1C8F">
      <w:pPr>
        <w:pBdr>
          <w:top w:val="nil"/>
          <w:left w:val="nil"/>
          <w:bottom w:val="nil"/>
          <w:right w:val="nil"/>
          <w:between w:val="nil"/>
        </w:pBdr>
        <w:spacing w:before="240"/>
        <w:jc w:val="center"/>
        <w:rPr>
          <w:b/>
          <w:color w:val="000000"/>
          <w:sz w:val="26"/>
          <w:szCs w:val="26"/>
          <w:lang w:val="vi-VN"/>
        </w:rPr>
      </w:pPr>
      <w:r w:rsidRPr="00C048B6">
        <w:rPr>
          <w:b/>
          <w:color w:val="000000"/>
          <w:sz w:val="26"/>
          <w:szCs w:val="26"/>
          <w:lang w:val="vi-VN"/>
        </w:rPr>
        <w:t>KẾT QUẢ DỰ KIẾN</w:t>
      </w:r>
    </w:p>
    <w:p w14:paraId="41C8FD87" w14:textId="127D33C4" w:rsidR="002A0397" w:rsidRPr="00C048B6" w:rsidRDefault="00D80044" w:rsidP="00C549C7">
      <w:pPr>
        <w:pStyle w:val="ListParagraph"/>
        <w:numPr>
          <w:ilvl w:val="0"/>
          <w:numId w:val="1"/>
        </w:numPr>
        <w:pBdr>
          <w:top w:val="nil"/>
          <w:left w:val="nil"/>
          <w:bottom w:val="nil"/>
          <w:right w:val="nil"/>
          <w:between w:val="nil"/>
        </w:pBdr>
        <w:spacing w:before="120" w:line="276" w:lineRule="auto"/>
        <w:contextualSpacing w:val="0"/>
        <w:rPr>
          <w:b/>
          <w:color w:val="000000"/>
          <w:sz w:val="26"/>
          <w:szCs w:val="26"/>
          <w:lang w:val="vi-VN"/>
        </w:rPr>
      </w:pPr>
      <w:r w:rsidRPr="00C048B6">
        <w:rPr>
          <w:color w:val="000000"/>
          <w:sz w:val="26"/>
          <w:szCs w:val="26"/>
          <w:lang w:val="vi-VN"/>
        </w:rPr>
        <w:t>Nghiên cứu lý thuyết, phân tích và tổng hợp các vấn đề liên quan đến việc phát triển hệ thống chia sẻ kinh nghiệm và dịch vụ sửa chữa thiết bị gia dụng.</w:t>
      </w:r>
    </w:p>
    <w:p w14:paraId="56B2E9A6" w14:textId="0897D9BF" w:rsidR="002A0397" w:rsidRPr="00C048B6" w:rsidRDefault="00D80044" w:rsidP="00C549C7">
      <w:pPr>
        <w:pStyle w:val="ListParagraph"/>
        <w:numPr>
          <w:ilvl w:val="0"/>
          <w:numId w:val="1"/>
        </w:numPr>
        <w:pBdr>
          <w:top w:val="nil"/>
          <w:left w:val="nil"/>
          <w:bottom w:val="nil"/>
          <w:right w:val="nil"/>
          <w:between w:val="nil"/>
        </w:pBdr>
        <w:spacing w:before="240" w:line="276" w:lineRule="auto"/>
        <w:rPr>
          <w:b/>
          <w:color w:val="000000"/>
          <w:sz w:val="26"/>
          <w:szCs w:val="26"/>
          <w:lang w:val="vi-VN"/>
        </w:rPr>
      </w:pPr>
      <w:r w:rsidRPr="00C048B6">
        <w:rPr>
          <w:color w:val="000000"/>
          <w:sz w:val="26"/>
          <w:szCs w:val="26"/>
          <w:lang w:val="vi-VN"/>
        </w:rPr>
        <w:t>Hoàn thiện hồ sơ phân tích, thiết kế hệ thống, bao gồm mô hình dữ liệu, sơ đồ chức năng và quy trình nghiệp vụ.</w:t>
      </w:r>
    </w:p>
    <w:p w14:paraId="28BA7BB1" w14:textId="632D8601" w:rsidR="002A0397" w:rsidRPr="00C048B6" w:rsidRDefault="00D80044" w:rsidP="00C549C7">
      <w:pPr>
        <w:pStyle w:val="ListParagraph"/>
        <w:numPr>
          <w:ilvl w:val="0"/>
          <w:numId w:val="1"/>
        </w:numPr>
        <w:pBdr>
          <w:top w:val="nil"/>
          <w:left w:val="nil"/>
          <w:bottom w:val="nil"/>
          <w:right w:val="nil"/>
          <w:between w:val="nil"/>
        </w:pBdr>
        <w:spacing w:before="240" w:line="276" w:lineRule="auto"/>
        <w:rPr>
          <w:b/>
          <w:color w:val="000000"/>
          <w:sz w:val="26"/>
          <w:szCs w:val="26"/>
          <w:lang w:val="vi-VN"/>
        </w:rPr>
      </w:pPr>
      <w:r w:rsidRPr="00C048B6">
        <w:rPr>
          <w:color w:val="000000"/>
          <w:sz w:val="26"/>
          <w:szCs w:val="26"/>
          <w:lang w:val="vi-VN"/>
        </w:rPr>
        <w:t>Xây dựng một phiên bản ứng dụng web hỗ trợ chia sẻ kinh nghiệm, đăng yêu cầu sửa chữa và kết nối với thợ sửa chữa với các tính năng cơ bản.</w:t>
      </w:r>
      <w:r w:rsidR="002A0397" w:rsidRPr="00C048B6">
        <w:rPr>
          <w:color w:val="000000"/>
          <w:sz w:val="26"/>
          <w:szCs w:val="26"/>
          <w:lang w:val="vi-VN"/>
        </w:rPr>
        <w:t xml:space="preserve">  </w:t>
      </w:r>
    </w:p>
    <w:p w14:paraId="3CCE2A45" w14:textId="77777777" w:rsidR="002A0397" w:rsidRPr="00A75C90" w:rsidRDefault="002A0397" w:rsidP="00A75C90">
      <w:pPr>
        <w:pBdr>
          <w:top w:val="nil"/>
          <w:left w:val="nil"/>
          <w:bottom w:val="nil"/>
          <w:right w:val="nil"/>
          <w:between w:val="nil"/>
        </w:pBdr>
        <w:spacing w:before="240"/>
        <w:rPr>
          <w:b/>
          <w:color w:val="000000"/>
          <w:sz w:val="26"/>
          <w:szCs w:val="26"/>
        </w:rPr>
      </w:pPr>
    </w:p>
    <w:p w14:paraId="4C385C94" w14:textId="5A2F87FD" w:rsidR="002A0397" w:rsidRPr="00C048B6" w:rsidRDefault="002A0397" w:rsidP="00D13B0D">
      <w:pPr>
        <w:pBdr>
          <w:top w:val="nil"/>
          <w:left w:val="nil"/>
          <w:bottom w:val="nil"/>
          <w:right w:val="nil"/>
          <w:between w:val="nil"/>
        </w:pBdr>
        <w:spacing w:before="60" w:line="276" w:lineRule="auto"/>
        <w:ind w:left="720"/>
        <w:jc w:val="center"/>
        <w:rPr>
          <w:b/>
          <w:sz w:val="26"/>
          <w:szCs w:val="26"/>
        </w:rPr>
      </w:pPr>
      <w:r w:rsidRPr="00C048B6">
        <w:rPr>
          <w:b/>
          <w:sz w:val="26"/>
          <w:szCs w:val="26"/>
        </w:rPr>
        <w:t>TIẾN ĐỘ THỰC HIỆN</w:t>
      </w:r>
    </w:p>
    <w:p w14:paraId="7D1095E6" w14:textId="77777777" w:rsidR="00BE1C8F" w:rsidRPr="00C048B6" w:rsidRDefault="00BE1C8F" w:rsidP="00D13B0D">
      <w:pPr>
        <w:pBdr>
          <w:top w:val="nil"/>
          <w:left w:val="nil"/>
          <w:bottom w:val="nil"/>
          <w:right w:val="nil"/>
          <w:between w:val="nil"/>
        </w:pBdr>
        <w:spacing w:before="60" w:line="276" w:lineRule="auto"/>
        <w:ind w:left="720"/>
        <w:jc w:val="center"/>
        <w:rPr>
          <w:b/>
          <w:sz w:val="10"/>
          <w:szCs w:val="10"/>
        </w:rPr>
      </w:pPr>
    </w:p>
    <w:tbl>
      <w:tblPr>
        <w:tblW w:w="9124" w:type="dxa"/>
        <w:tblInd w:w="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20"/>
        <w:gridCol w:w="1930"/>
        <w:gridCol w:w="2930"/>
        <w:gridCol w:w="3544"/>
      </w:tblGrid>
      <w:tr w:rsidR="002A0397" w:rsidRPr="00C048B6" w14:paraId="1CA6D3AB" w14:textId="77777777" w:rsidTr="00BE1C8F">
        <w:tc>
          <w:tcPr>
            <w:tcW w:w="720" w:type="dxa"/>
            <w:tcMar>
              <w:top w:w="100" w:type="dxa"/>
              <w:left w:w="100" w:type="dxa"/>
              <w:bottom w:w="100" w:type="dxa"/>
              <w:right w:w="100" w:type="dxa"/>
            </w:tcMar>
          </w:tcPr>
          <w:p w14:paraId="2944667E" w14:textId="77777777" w:rsidR="002A0397" w:rsidRPr="00C048B6" w:rsidRDefault="002A0397" w:rsidP="00BE1C8F">
            <w:pPr>
              <w:widowControl w:val="0"/>
              <w:pBdr>
                <w:top w:val="nil"/>
                <w:left w:val="nil"/>
                <w:bottom w:val="nil"/>
                <w:right w:val="nil"/>
                <w:between w:val="nil"/>
              </w:pBdr>
              <w:spacing w:before="0"/>
              <w:jc w:val="center"/>
              <w:rPr>
                <w:b/>
                <w:sz w:val="26"/>
                <w:szCs w:val="26"/>
              </w:rPr>
            </w:pPr>
            <w:r w:rsidRPr="00C048B6">
              <w:rPr>
                <w:b/>
                <w:sz w:val="26"/>
                <w:szCs w:val="26"/>
              </w:rPr>
              <w:t>TT</w:t>
            </w:r>
          </w:p>
        </w:tc>
        <w:tc>
          <w:tcPr>
            <w:tcW w:w="1930" w:type="dxa"/>
            <w:tcMar>
              <w:top w:w="100" w:type="dxa"/>
              <w:left w:w="100" w:type="dxa"/>
              <w:bottom w:w="100" w:type="dxa"/>
              <w:right w:w="100" w:type="dxa"/>
            </w:tcMar>
          </w:tcPr>
          <w:p w14:paraId="401CC99D" w14:textId="77777777" w:rsidR="002A0397" w:rsidRPr="00C048B6" w:rsidRDefault="002A0397" w:rsidP="00BE1C8F">
            <w:pPr>
              <w:widowControl w:val="0"/>
              <w:pBdr>
                <w:top w:val="nil"/>
                <w:left w:val="nil"/>
                <w:bottom w:val="nil"/>
                <w:right w:val="nil"/>
                <w:between w:val="nil"/>
              </w:pBdr>
              <w:spacing w:before="0"/>
              <w:jc w:val="center"/>
              <w:rPr>
                <w:b/>
                <w:sz w:val="26"/>
                <w:szCs w:val="26"/>
              </w:rPr>
            </w:pPr>
            <w:r w:rsidRPr="00C048B6">
              <w:rPr>
                <w:b/>
                <w:sz w:val="26"/>
                <w:szCs w:val="26"/>
              </w:rPr>
              <w:t>Thời gian</w:t>
            </w:r>
          </w:p>
        </w:tc>
        <w:tc>
          <w:tcPr>
            <w:tcW w:w="2930" w:type="dxa"/>
            <w:tcMar>
              <w:top w:w="100" w:type="dxa"/>
              <w:left w:w="100" w:type="dxa"/>
              <w:bottom w:w="100" w:type="dxa"/>
              <w:right w:w="100" w:type="dxa"/>
            </w:tcMar>
          </w:tcPr>
          <w:p w14:paraId="2B6F5DB5" w14:textId="77777777" w:rsidR="002A0397" w:rsidRPr="00C048B6" w:rsidRDefault="002A0397" w:rsidP="00BE1C8F">
            <w:pPr>
              <w:widowControl w:val="0"/>
              <w:pBdr>
                <w:top w:val="nil"/>
                <w:left w:val="nil"/>
                <w:bottom w:val="nil"/>
                <w:right w:val="nil"/>
                <w:between w:val="nil"/>
              </w:pBdr>
              <w:spacing w:before="0"/>
              <w:jc w:val="center"/>
              <w:rPr>
                <w:b/>
                <w:sz w:val="26"/>
                <w:szCs w:val="26"/>
              </w:rPr>
            </w:pPr>
            <w:r w:rsidRPr="00C048B6">
              <w:rPr>
                <w:b/>
                <w:sz w:val="26"/>
                <w:szCs w:val="26"/>
              </w:rPr>
              <w:t>Nội dung công việc</w:t>
            </w:r>
          </w:p>
        </w:tc>
        <w:tc>
          <w:tcPr>
            <w:tcW w:w="3544" w:type="dxa"/>
            <w:tcMar>
              <w:top w:w="100" w:type="dxa"/>
              <w:left w:w="100" w:type="dxa"/>
              <w:bottom w:w="100" w:type="dxa"/>
              <w:right w:w="100" w:type="dxa"/>
            </w:tcMar>
          </w:tcPr>
          <w:p w14:paraId="6A6AC224" w14:textId="77777777" w:rsidR="002A0397" w:rsidRPr="00C048B6" w:rsidRDefault="002A0397" w:rsidP="00BE1C8F">
            <w:pPr>
              <w:widowControl w:val="0"/>
              <w:pBdr>
                <w:top w:val="nil"/>
                <w:left w:val="nil"/>
                <w:bottom w:val="nil"/>
                <w:right w:val="nil"/>
                <w:between w:val="nil"/>
              </w:pBdr>
              <w:spacing w:before="0"/>
              <w:jc w:val="center"/>
              <w:rPr>
                <w:b/>
                <w:sz w:val="26"/>
                <w:szCs w:val="26"/>
              </w:rPr>
            </w:pPr>
            <w:r w:rsidRPr="00C048B6">
              <w:rPr>
                <w:b/>
                <w:sz w:val="26"/>
                <w:szCs w:val="26"/>
              </w:rPr>
              <w:t>Kết quả dự kiến đạt được</w:t>
            </w:r>
          </w:p>
        </w:tc>
      </w:tr>
      <w:tr w:rsidR="002A0397" w:rsidRPr="00C048B6" w14:paraId="24D7082A" w14:textId="77777777" w:rsidTr="00BE1C8F">
        <w:tc>
          <w:tcPr>
            <w:tcW w:w="720" w:type="dxa"/>
            <w:tcMar>
              <w:top w:w="100" w:type="dxa"/>
              <w:left w:w="100" w:type="dxa"/>
              <w:bottom w:w="100" w:type="dxa"/>
              <w:right w:w="100" w:type="dxa"/>
            </w:tcMar>
          </w:tcPr>
          <w:p w14:paraId="471312E0" w14:textId="77777777" w:rsidR="002A0397" w:rsidRPr="00C048B6" w:rsidRDefault="002A0397" w:rsidP="00BE1C8F">
            <w:pPr>
              <w:widowControl w:val="0"/>
              <w:pBdr>
                <w:top w:val="nil"/>
                <w:left w:val="nil"/>
                <w:bottom w:val="nil"/>
                <w:right w:val="nil"/>
                <w:between w:val="nil"/>
              </w:pBdr>
              <w:spacing w:before="0"/>
              <w:jc w:val="center"/>
              <w:rPr>
                <w:bCs/>
                <w:sz w:val="26"/>
                <w:szCs w:val="26"/>
              </w:rPr>
            </w:pPr>
            <w:r w:rsidRPr="00C048B6">
              <w:rPr>
                <w:bCs/>
                <w:sz w:val="26"/>
                <w:szCs w:val="26"/>
              </w:rPr>
              <w:t>1</w:t>
            </w:r>
          </w:p>
        </w:tc>
        <w:tc>
          <w:tcPr>
            <w:tcW w:w="1930" w:type="dxa"/>
            <w:tcMar>
              <w:top w:w="100" w:type="dxa"/>
              <w:left w:w="100" w:type="dxa"/>
              <w:bottom w:w="100" w:type="dxa"/>
              <w:right w:w="100" w:type="dxa"/>
            </w:tcMar>
          </w:tcPr>
          <w:p w14:paraId="41C7E75A" w14:textId="3CC021CE" w:rsidR="002A0397" w:rsidRPr="00C048B6" w:rsidRDefault="009C0085" w:rsidP="00BE1C8F">
            <w:pPr>
              <w:widowControl w:val="0"/>
              <w:pBdr>
                <w:top w:val="nil"/>
                <w:left w:val="nil"/>
                <w:bottom w:val="nil"/>
                <w:right w:val="nil"/>
                <w:between w:val="nil"/>
              </w:pBdr>
              <w:spacing w:before="0"/>
              <w:jc w:val="center"/>
              <w:rPr>
                <w:bCs/>
                <w:sz w:val="26"/>
                <w:szCs w:val="26"/>
              </w:rPr>
            </w:pPr>
            <w:r w:rsidRPr="00C048B6">
              <w:rPr>
                <w:bCs/>
                <w:sz w:val="26"/>
                <w:szCs w:val="26"/>
              </w:rPr>
              <w:t>25</w:t>
            </w:r>
            <w:r w:rsidR="002A0397" w:rsidRPr="00C048B6">
              <w:rPr>
                <w:bCs/>
                <w:sz w:val="26"/>
                <w:szCs w:val="26"/>
              </w:rPr>
              <w:t>/0</w:t>
            </w:r>
            <w:r w:rsidRPr="00C048B6">
              <w:rPr>
                <w:bCs/>
                <w:sz w:val="26"/>
                <w:szCs w:val="26"/>
              </w:rPr>
              <w:t>8</w:t>
            </w:r>
            <w:r w:rsidR="002A0397" w:rsidRPr="00C048B6">
              <w:rPr>
                <w:bCs/>
                <w:sz w:val="26"/>
                <w:szCs w:val="26"/>
              </w:rPr>
              <w:t xml:space="preserve"> - </w:t>
            </w:r>
            <w:r w:rsidRPr="00C048B6">
              <w:rPr>
                <w:bCs/>
                <w:sz w:val="26"/>
                <w:szCs w:val="26"/>
              </w:rPr>
              <w:t>31</w:t>
            </w:r>
            <w:r w:rsidR="002A0397" w:rsidRPr="00C048B6">
              <w:rPr>
                <w:bCs/>
                <w:sz w:val="26"/>
                <w:szCs w:val="26"/>
              </w:rPr>
              <w:t>/0</w:t>
            </w:r>
            <w:r w:rsidRPr="00C048B6">
              <w:rPr>
                <w:bCs/>
                <w:sz w:val="26"/>
                <w:szCs w:val="26"/>
              </w:rPr>
              <w:t>8</w:t>
            </w:r>
          </w:p>
        </w:tc>
        <w:tc>
          <w:tcPr>
            <w:tcW w:w="2930" w:type="dxa"/>
            <w:tcMar>
              <w:top w:w="100" w:type="dxa"/>
              <w:left w:w="100" w:type="dxa"/>
              <w:bottom w:w="100" w:type="dxa"/>
              <w:right w:w="100" w:type="dxa"/>
            </w:tcMar>
          </w:tcPr>
          <w:p w14:paraId="2D034894" w14:textId="77777777" w:rsidR="002A0397" w:rsidRPr="00C048B6" w:rsidRDefault="002A0397" w:rsidP="00BE1C8F">
            <w:pPr>
              <w:widowControl w:val="0"/>
              <w:numPr>
                <w:ilvl w:val="0"/>
                <w:numId w:val="7"/>
              </w:numPr>
              <w:pBdr>
                <w:top w:val="nil"/>
                <w:left w:val="nil"/>
                <w:bottom w:val="nil"/>
                <w:right w:val="nil"/>
                <w:between w:val="nil"/>
              </w:pBdr>
              <w:spacing w:before="0"/>
              <w:rPr>
                <w:bCs/>
                <w:sz w:val="26"/>
                <w:szCs w:val="26"/>
              </w:rPr>
            </w:pPr>
            <w:r w:rsidRPr="00C048B6">
              <w:rPr>
                <w:bCs/>
                <w:sz w:val="26"/>
                <w:szCs w:val="26"/>
              </w:rPr>
              <w:t>Tìm hiểu cơ sở lý thuyết</w:t>
            </w:r>
          </w:p>
        </w:tc>
        <w:tc>
          <w:tcPr>
            <w:tcW w:w="3544" w:type="dxa"/>
            <w:tcMar>
              <w:top w:w="100" w:type="dxa"/>
              <w:left w:w="100" w:type="dxa"/>
              <w:bottom w:w="100" w:type="dxa"/>
              <w:right w:w="100" w:type="dxa"/>
            </w:tcMar>
          </w:tcPr>
          <w:p w14:paraId="72042A48" w14:textId="77777777" w:rsidR="002A0397" w:rsidRPr="00C048B6" w:rsidRDefault="002A0397" w:rsidP="002A0397">
            <w:pPr>
              <w:widowControl w:val="0"/>
              <w:numPr>
                <w:ilvl w:val="0"/>
                <w:numId w:val="4"/>
              </w:numPr>
              <w:pBdr>
                <w:top w:val="nil"/>
                <w:left w:val="nil"/>
                <w:bottom w:val="nil"/>
                <w:right w:val="nil"/>
                <w:between w:val="nil"/>
              </w:pBdr>
              <w:spacing w:before="0"/>
              <w:rPr>
                <w:bCs/>
                <w:sz w:val="26"/>
                <w:szCs w:val="26"/>
              </w:rPr>
            </w:pPr>
            <w:r w:rsidRPr="00C048B6">
              <w:rPr>
                <w:bCs/>
                <w:sz w:val="26"/>
                <w:szCs w:val="26"/>
              </w:rPr>
              <w:t>Viết báo cáo phần CSLT</w:t>
            </w:r>
          </w:p>
        </w:tc>
      </w:tr>
      <w:tr w:rsidR="002A0397" w:rsidRPr="00C048B6" w14:paraId="58530AA8" w14:textId="77777777" w:rsidTr="00BE1C8F">
        <w:tc>
          <w:tcPr>
            <w:tcW w:w="720" w:type="dxa"/>
            <w:tcMar>
              <w:top w:w="100" w:type="dxa"/>
              <w:left w:w="100" w:type="dxa"/>
              <w:bottom w:w="100" w:type="dxa"/>
              <w:right w:w="100" w:type="dxa"/>
            </w:tcMar>
          </w:tcPr>
          <w:p w14:paraId="6860FE69" w14:textId="77777777" w:rsidR="002A0397" w:rsidRPr="00C048B6" w:rsidRDefault="002A0397" w:rsidP="00BE1C8F">
            <w:pPr>
              <w:widowControl w:val="0"/>
              <w:pBdr>
                <w:top w:val="nil"/>
                <w:left w:val="nil"/>
                <w:bottom w:val="nil"/>
                <w:right w:val="nil"/>
                <w:between w:val="nil"/>
              </w:pBdr>
              <w:spacing w:before="0"/>
              <w:jc w:val="center"/>
              <w:rPr>
                <w:bCs/>
                <w:sz w:val="26"/>
                <w:szCs w:val="26"/>
              </w:rPr>
            </w:pPr>
            <w:r w:rsidRPr="00C048B6">
              <w:rPr>
                <w:bCs/>
                <w:sz w:val="26"/>
                <w:szCs w:val="26"/>
              </w:rPr>
              <w:t>2</w:t>
            </w:r>
          </w:p>
        </w:tc>
        <w:tc>
          <w:tcPr>
            <w:tcW w:w="1930" w:type="dxa"/>
            <w:tcMar>
              <w:top w:w="100" w:type="dxa"/>
              <w:left w:w="100" w:type="dxa"/>
              <w:bottom w:w="100" w:type="dxa"/>
              <w:right w:w="100" w:type="dxa"/>
            </w:tcMar>
          </w:tcPr>
          <w:p w14:paraId="6C0CE319" w14:textId="7DD8BBB8" w:rsidR="002A0397" w:rsidRPr="00C048B6" w:rsidRDefault="009C0085" w:rsidP="00BE1C8F">
            <w:pPr>
              <w:widowControl w:val="0"/>
              <w:pBdr>
                <w:top w:val="nil"/>
                <w:left w:val="nil"/>
                <w:bottom w:val="nil"/>
                <w:right w:val="nil"/>
                <w:between w:val="nil"/>
              </w:pBdr>
              <w:spacing w:before="0"/>
              <w:jc w:val="center"/>
              <w:rPr>
                <w:bCs/>
                <w:sz w:val="26"/>
                <w:szCs w:val="26"/>
              </w:rPr>
            </w:pPr>
            <w:r w:rsidRPr="00C048B6">
              <w:rPr>
                <w:bCs/>
                <w:sz w:val="26"/>
                <w:szCs w:val="26"/>
              </w:rPr>
              <w:t>01</w:t>
            </w:r>
            <w:r w:rsidR="002A0397" w:rsidRPr="00C048B6">
              <w:rPr>
                <w:bCs/>
                <w:sz w:val="26"/>
                <w:szCs w:val="26"/>
              </w:rPr>
              <w:t>/0</w:t>
            </w:r>
            <w:r w:rsidRPr="00C048B6">
              <w:rPr>
                <w:bCs/>
                <w:sz w:val="26"/>
                <w:szCs w:val="26"/>
              </w:rPr>
              <w:t>9</w:t>
            </w:r>
            <w:r w:rsidR="002A0397" w:rsidRPr="00C048B6">
              <w:rPr>
                <w:bCs/>
                <w:sz w:val="26"/>
                <w:szCs w:val="26"/>
              </w:rPr>
              <w:t xml:space="preserve"> - </w:t>
            </w:r>
            <w:r w:rsidRPr="00C048B6">
              <w:rPr>
                <w:bCs/>
                <w:sz w:val="26"/>
                <w:szCs w:val="26"/>
              </w:rPr>
              <w:t>07</w:t>
            </w:r>
            <w:r w:rsidR="002A0397" w:rsidRPr="00C048B6">
              <w:rPr>
                <w:bCs/>
                <w:sz w:val="26"/>
                <w:szCs w:val="26"/>
              </w:rPr>
              <w:t>/</w:t>
            </w:r>
            <w:r w:rsidRPr="00C048B6">
              <w:rPr>
                <w:bCs/>
                <w:sz w:val="26"/>
                <w:szCs w:val="26"/>
              </w:rPr>
              <w:t>1</w:t>
            </w:r>
            <w:r w:rsidR="008B307A" w:rsidRPr="00C048B6">
              <w:rPr>
                <w:bCs/>
                <w:sz w:val="26"/>
                <w:szCs w:val="26"/>
              </w:rPr>
              <w:t>0</w:t>
            </w:r>
          </w:p>
        </w:tc>
        <w:tc>
          <w:tcPr>
            <w:tcW w:w="2930" w:type="dxa"/>
            <w:tcMar>
              <w:top w:w="100" w:type="dxa"/>
              <w:left w:w="100" w:type="dxa"/>
              <w:bottom w:w="100" w:type="dxa"/>
              <w:right w:w="100" w:type="dxa"/>
            </w:tcMar>
          </w:tcPr>
          <w:p w14:paraId="457137EF" w14:textId="77777777" w:rsidR="002A0397" w:rsidRPr="00C048B6" w:rsidRDefault="002A0397" w:rsidP="00BE1C8F">
            <w:pPr>
              <w:widowControl w:val="0"/>
              <w:numPr>
                <w:ilvl w:val="0"/>
                <w:numId w:val="6"/>
              </w:numPr>
              <w:pBdr>
                <w:top w:val="nil"/>
                <w:left w:val="nil"/>
                <w:bottom w:val="nil"/>
                <w:right w:val="nil"/>
                <w:between w:val="nil"/>
              </w:pBdr>
              <w:spacing w:before="0"/>
              <w:rPr>
                <w:bCs/>
                <w:sz w:val="26"/>
                <w:szCs w:val="26"/>
              </w:rPr>
            </w:pPr>
            <w:r w:rsidRPr="00C048B6">
              <w:rPr>
                <w:bCs/>
                <w:sz w:val="26"/>
                <w:szCs w:val="26"/>
              </w:rPr>
              <w:t>Phân tích thiết kế hệ thống</w:t>
            </w:r>
          </w:p>
        </w:tc>
        <w:tc>
          <w:tcPr>
            <w:tcW w:w="3544" w:type="dxa"/>
            <w:tcMar>
              <w:top w:w="100" w:type="dxa"/>
              <w:left w:w="100" w:type="dxa"/>
              <w:bottom w:w="100" w:type="dxa"/>
              <w:right w:w="100" w:type="dxa"/>
            </w:tcMar>
          </w:tcPr>
          <w:p w14:paraId="237B9D6C" w14:textId="77777777" w:rsidR="002A0397" w:rsidRPr="00C048B6" w:rsidRDefault="002A0397" w:rsidP="002A0397">
            <w:pPr>
              <w:widowControl w:val="0"/>
              <w:numPr>
                <w:ilvl w:val="0"/>
                <w:numId w:val="8"/>
              </w:numPr>
              <w:pBdr>
                <w:top w:val="nil"/>
                <w:left w:val="nil"/>
                <w:bottom w:val="nil"/>
                <w:right w:val="nil"/>
                <w:between w:val="nil"/>
              </w:pBdr>
              <w:spacing w:before="0"/>
              <w:rPr>
                <w:bCs/>
                <w:sz w:val="26"/>
                <w:szCs w:val="26"/>
              </w:rPr>
            </w:pPr>
            <w:r w:rsidRPr="00C048B6">
              <w:rPr>
                <w:bCs/>
                <w:sz w:val="26"/>
                <w:szCs w:val="26"/>
              </w:rPr>
              <w:t>Hồ sơ phân tích thiết kế</w:t>
            </w:r>
          </w:p>
        </w:tc>
      </w:tr>
      <w:tr w:rsidR="002A0397" w:rsidRPr="00C048B6" w14:paraId="3977ECCF" w14:textId="77777777" w:rsidTr="00BE1C8F">
        <w:tc>
          <w:tcPr>
            <w:tcW w:w="720" w:type="dxa"/>
            <w:tcMar>
              <w:top w:w="100" w:type="dxa"/>
              <w:left w:w="100" w:type="dxa"/>
              <w:bottom w:w="100" w:type="dxa"/>
              <w:right w:w="100" w:type="dxa"/>
            </w:tcMar>
          </w:tcPr>
          <w:p w14:paraId="04CCA162" w14:textId="77777777" w:rsidR="002A0397" w:rsidRPr="00C048B6" w:rsidRDefault="002A0397" w:rsidP="00BE1C8F">
            <w:pPr>
              <w:widowControl w:val="0"/>
              <w:pBdr>
                <w:top w:val="nil"/>
                <w:left w:val="nil"/>
                <w:bottom w:val="nil"/>
                <w:right w:val="nil"/>
                <w:between w:val="nil"/>
              </w:pBdr>
              <w:spacing w:before="0"/>
              <w:jc w:val="center"/>
              <w:rPr>
                <w:bCs/>
                <w:sz w:val="26"/>
                <w:szCs w:val="26"/>
              </w:rPr>
            </w:pPr>
            <w:r w:rsidRPr="00C048B6">
              <w:rPr>
                <w:bCs/>
                <w:sz w:val="26"/>
                <w:szCs w:val="26"/>
              </w:rPr>
              <w:t>3</w:t>
            </w:r>
          </w:p>
        </w:tc>
        <w:tc>
          <w:tcPr>
            <w:tcW w:w="1930" w:type="dxa"/>
            <w:tcMar>
              <w:top w:w="100" w:type="dxa"/>
              <w:left w:w="100" w:type="dxa"/>
              <w:bottom w:w="100" w:type="dxa"/>
              <w:right w:w="100" w:type="dxa"/>
            </w:tcMar>
          </w:tcPr>
          <w:p w14:paraId="3957D19E" w14:textId="3295D009" w:rsidR="002A0397" w:rsidRPr="00C048B6" w:rsidRDefault="009C0085" w:rsidP="00BE1C8F">
            <w:pPr>
              <w:widowControl w:val="0"/>
              <w:pBdr>
                <w:top w:val="nil"/>
                <w:left w:val="nil"/>
                <w:bottom w:val="nil"/>
                <w:right w:val="nil"/>
                <w:between w:val="nil"/>
              </w:pBdr>
              <w:spacing w:before="0"/>
              <w:jc w:val="center"/>
              <w:rPr>
                <w:bCs/>
                <w:sz w:val="26"/>
                <w:szCs w:val="26"/>
              </w:rPr>
            </w:pPr>
            <w:r w:rsidRPr="00C048B6">
              <w:rPr>
                <w:bCs/>
                <w:sz w:val="26"/>
                <w:szCs w:val="26"/>
              </w:rPr>
              <w:t>08</w:t>
            </w:r>
            <w:r w:rsidR="002A0397" w:rsidRPr="00C048B6">
              <w:rPr>
                <w:bCs/>
                <w:sz w:val="26"/>
                <w:szCs w:val="26"/>
              </w:rPr>
              <w:t>/</w:t>
            </w:r>
            <w:r w:rsidRPr="00C048B6">
              <w:rPr>
                <w:bCs/>
                <w:sz w:val="26"/>
                <w:szCs w:val="26"/>
              </w:rPr>
              <w:t>1</w:t>
            </w:r>
            <w:r w:rsidR="008B307A" w:rsidRPr="00C048B6">
              <w:rPr>
                <w:bCs/>
                <w:sz w:val="26"/>
                <w:szCs w:val="26"/>
              </w:rPr>
              <w:t>0</w:t>
            </w:r>
            <w:r w:rsidR="002A0397" w:rsidRPr="00C048B6">
              <w:rPr>
                <w:bCs/>
                <w:sz w:val="26"/>
                <w:szCs w:val="26"/>
              </w:rPr>
              <w:t xml:space="preserve"> - </w:t>
            </w:r>
            <w:r w:rsidR="008B307A" w:rsidRPr="00C048B6">
              <w:rPr>
                <w:bCs/>
                <w:sz w:val="26"/>
                <w:szCs w:val="26"/>
              </w:rPr>
              <w:t>09</w:t>
            </w:r>
            <w:r w:rsidR="002A0397" w:rsidRPr="00C048B6">
              <w:rPr>
                <w:bCs/>
                <w:sz w:val="26"/>
                <w:szCs w:val="26"/>
              </w:rPr>
              <w:t>/</w:t>
            </w:r>
            <w:r w:rsidR="00D15678" w:rsidRPr="00C048B6">
              <w:rPr>
                <w:bCs/>
                <w:sz w:val="26"/>
                <w:szCs w:val="26"/>
              </w:rPr>
              <w:t>11</w:t>
            </w:r>
          </w:p>
        </w:tc>
        <w:tc>
          <w:tcPr>
            <w:tcW w:w="2930" w:type="dxa"/>
            <w:tcMar>
              <w:top w:w="100" w:type="dxa"/>
              <w:left w:w="100" w:type="dxa"/>
              <w:bottom w:w="100" w:type="dxa"/>
              <w:right w:w="100" w:type="dxa"/>
            </w:tcMar>
          </w:tcPr>
          <w:p w14:paraId="791169E5" w14:textId="77777777" w:rsidR="002A0397" w:rsidRPr="00C048B6" w:rsidRDefault="002A0397" w:rsidP="00BE1C8F">
            <w:pPr>
              <w:widowControl w:val="0"/>
              <w:numPr>
                <w:ilvl w:val="0"/>
                <w:numId w:val="2"/>
              </w:numPr>
              <w:pBdr>
                <w:top w:val="nil"/>
                <w:left w:val="nil"/>
                <w:bottom w:val="nil"/>
                <w:right w:val="nil"/>
                <w:between w:val="nil"/>
              </w:pBdr>
              <w:spacing w:before="0"/>
              <w:rPr>
                <w:bCs/>
                <w:sz w:val="26"/>
                <w:szCs w:val="26"/>
              </w:rPr>
            </w:pPr>
            <w:r w:rsidRPr="00C048B6">
              <w:rPr>
                <w:bCs/>
                <w:sz w:val="26"/>
                <w:szCs w:val="26"/>
              </w:rPr>
              <w:t>Xây dựng và cài đặt hệ thống</w:t>
            </w:r>
          </w:p>
        </w:tc>
        <w:tc>
          <w:tcPr>
            <w:tcW w:w="3544" w:type="dxa"/>
            <w:tcMar>
              <w:top w:w="100" w:type="dxa"/>
              <w:left w:w="100" w:type="dxa"/>
              <w:bottom w:w="100" w:type="dxa"/>
              <w:right w:w="100" w:type="dxa"/>
            </w:tcMar>
          </w:tcPr>
          <w:p w14:paraId="2C186BAE" w14:textId="77777777" w:rsidR="002A0397" w:rsidRPr="00C048B6" w:rsidRDefault="002A0397" w:rsidP="002A0397">
            <w:pPr>
              <w:widowControl w:val="0"/>
              <w:numPr>
                <w:ilvl w:val="0"/>
                <w:numId w:val="3"/>
              </w:numPr>
              <w:pBdr>
                <w:top w:val="nil"/>
                <w:left w:val="nil"/>
                <w:bottom w:val="nil"/>
                <w:right w:val="nil"/>
                <w:between w:val="nil"/>
              </w:pBdr>
              <w:spacing w:before="0"/>
              <w:rPr>
                <w:bCs/>
                <w:sz w:val="26"/>
                <w:szCs w:val="26"/>
              </w:rPr>
            </w:pPr>
            <w:r w:rsidRPr="00C048B6">
              <w:rPr>
                <w:bCs/>
                <w:sz w:val="26"/>
                <w:szCs w:val="26"/>
              </w:rPr>
              <w:t>Một phiên bản của hệ thống</w:t>
            </w:r>
          </w:p>
          <w:p w14:paraId="3FE7C4DB" w14:textId="77777777" w:rsidR="002A0397" w:rsidRPr="00C048B6" w:rsidRDefault="002A0397" w:rsidP="002A0397">
            <w:pPr>
              <w:widowControl w:val="0"/>
              <w:numPr>
                <w:ilvl w:val="0"/>
                <w:numId w:val="3"/>
              </w:numPr>
              <w:pBdr>
                <w:top w:val="nil"/>
                <w:left w:val="nil"/>
                <w:bottom w:val="nil"/>
                <w:right w:val="nil"/>
                <w:between w:val="nil"/>
              </w:pBdr>
              <w:spacing w:before="0"/>
              <w:rPr>
                <w:bCs/>
                <w:sz w:val="26"/>
                <w:szCs w:val="26"/>
              </w:rPr>
            </w:pPr>
            <w:r w:rsidRPr="00C048B6">
              <w:rPr>
                <w:bCs/>
                <w:sz w:val="26"/>
                <w:szCs w:val="26"/>
              </w:rPr>
              <w:t>Viết báo cáo phần cài đặt và đánh giá kết quả chạy thử</w:t>
            </w:r>
          </w:p>
        </w:tc>
      </w:tr>
      <w:tr w:rsidR="002A0397" w:rsidRPr="00C048B6" w14:paraId="13ABE403" w14:textId="77777777" w:rsidTr="00BE1C8F">
        <w:tc>
          <w:tcPr>
            <w:tcW w:w="720" w:type="dxa"/>
            <w:tcMar>
              <w:top w:w="100" w:type="dxa"/>
              <w:left w:w="100" w:type="dxa"/>
              <w:bottom w:w="100" w:type="dxa"/>
              <w:right w:w="100" w:type="dxa"/>
            </w:tcMar>
          </w:tcPr>
          <w:p w14:paraId="48C4A694" w14:textId="77777777" w:rsidR="002A0397" w:rsidRPr="00C048B6" w:rsidRDefault="002A0397" w:rsidP="00BE1C8F">
            <w:pPr>
              <w:widowControl w:val="0"/>
              <w:pBdr>
                <w:top w:val="nil"/>
                <w:left w:val="nil"/>
                <w:bottom w:val="nil"/>
                <w:right w:val="nil"/>
                <w:between w:val="nil"/>
              </w:pBdr>
              <w:spacing w:before="0"/>
              <w:jc w:val="center"/>
              <w:rPr>
                <w:bCs/>
                <w:sz w:val="26"/>
                <w:szCs w:val="26"/>
              </w:rPr>
            </w:pPr>
            <w:r w:rsidRPr="00C048B6">
              <w:rPr>
                <w:bCs/>
                <w:sz w:val="26"/>
                <w:szCs w:val="26"/>
              </w:rPr>
              <w:t>4</w:t>
            </w:r>
          </w:p>
        </w:tc>
        <w:tc>
          <w:tcPr>
            <w:tcW w:w="1930" w:type="dxa"/>
            <w:tcMar>
              <w:top w:w="100" w:type="dxa"/>
              <w:left w:w="100" w:type="dxa"/>
              <w:bottom w:w="100" w:type="dxa"/>
              <w:right w:w="100" w:type="dxa"/>
            </w:tcMar>
          </w:tcPr>
          <w:p w14:paraId="3B374C64" w14:textId="6B83A6F9" w:rsidR="002A0397" w:rsidRPr="00C048B6" w:rsidRDefault="00D15678" w:rsidP="00BE1C8F">
            <w:pPr>
              <w:widowControl w:val="0"/>
              <w:pBdr>
                <w:top w:val="nil"/>
                <w:left w:val="nil"/>
                <w:bottom w:val="nil"/>
                <w:right w:val="nil"/>
                <w:between w:val="nil"/>
              </w:pBdr>
              <w:spacing w:before="0"/>
              <w:jc w:val="center"/>
              <w:rPr>
                <w:bCs/>
                <w:sz w:val="26"/>
                <w:szCs w:val="26"/>
              </w:rPr>
            </w:pPr>
            <w:r w:rsidRPr="00C048B6">
              <w:rPr>
                <w:bCs/>
                <w:sz w:val="26"/>
                <w:szCs w:val="26"/>
              </w:rPr>
              <w:t>10</w:t>
            </w:r>
            <w:r w:rsidR="009C0085" w:rsidRPr="00C048B6">
              <w:rPr>
                <w:bCs/>
                <w:sz w:val="26"/>
                <w:szCs w:val="26"/>
              </w:rPr>
              <w:t>/1</w:t>
            </w:r>
            <w:r w:rsidRPr="00C048B6">
              <w:rPr>
                <w:bCs/>
                <w:sz w:val="26"/>
                <w:szCs w:val="26"/>
              </w:rPr>
              <w:t>1</w:t>
            </w:r>
            <w:r w:rsidR="002A0397" w:rsidRPr="00C048B6">
              <w:rPr>
                <w:bCs/>
                <w:sz w:val="26"/>
                <w:szCs w:val="26"/>
              </w:rPr>
              <w:t xml:space="preserve">- </w:t>
            </w:r>
            <w:r w:rsidRPr="00C048B6">
              <w:rPr>
                <w:bCs/>
                <w:sz w:val="26"/>
                <w:szCs w:val="26"/>
              </w:rPr>
              <w:t>07/12</w:t>
            </w:r>
          </w:p>
        </w:tc>
        <w:tc>
          <w:tcPr>
            <w:tcW w:w="2930" w:type="dxa"/>
            <w:tcMar>
              <w:top w:w="100" w:type="dxa"/>
              <w:left w:w="100" w:type="dxa"/>
              <w:bottom w:w="100" w:type="dxa"/>
              <w:right w:w="100" w:type="dxa"/>
            </w:tcMar>
          </w:tcPr>
          <w:p w14:paraId="537A5CE3" w14:textId="77777777" w:rsidR="002A0397" w:rsidRPr="00C048B6" w:rsidRDefault="002A0397" w:rsidP="00BE1C8F">
            <w:pPr>
              <w:widowControl w:val="0"/>
              <w:numPr>
                <w:ilvl w:val="0"/>
                <w:numId w:val="5"/>
              </w:numPr>
              <w:pBdr>
                <w:top w:val="nil"/>
                <w:left w:val="nil"/>
                <w:bottom w:val="nil"/>
                <w:right w:val="nil"/>
                <w:between w:val="nil"/>
              </w:pBdr>
              <w:spacing w:before="0"/>
              <w:rPr>
                <w:bCs/>
                <w:sz w:val="26"/>
                <w:szCs w:val="26"/>
              </w:rPr>
            </w:pPr>
            <w:r w:rsidRPr="00C048B6">
              <w:rPr>
                <w:bCs/>
                <w:sz w:val="26"/>
                <w:szCs w:val="26"/>
              </w:rPr>
              <w:t xml:space="preserve">Các chỉnh sửa hệ </w:t>
            </w:r>
            <w:r w:rsidRPr="00C048B6">
              <w:rPr>
                <w:bCs/>
                <w:sz w:val="26"/>
                <w:szCs w:val="26"/>
              </w:rPr>
              <w:lastRenderedPageBreak/>
              <w:t>thống (nếu có)</w:t>
            </w:r>
          </w:p>
          <w:p w14:paraId="184A5206" w14:textId="77777777" w:rsidR="002A0397" w:rsidRPr="00C048B6" w:rsidRDefault="002A0397" w:rsidP="00BE1C8F">
            <w:pPr>
              <w:widowControl w:val="0"/>
              <w:numPr>
                <w:ilvl w:val="0"/>
                <w:numId w:val="5"/>
              </w:numPr>
              <w:pBdr>
                <w:top w:val="nil"/>
                <w:left w:val="nil"/>
                <w:bottom w:val="nil"/>
                <w:right w:val="nil"/>
                <w:between w:val="nil"/>
              </w:pBdr>
              <w:spacing w:before="0"/>
              <w:rPr>
                <w:bCs/>
                <w:sz w:val="26"/>
                <w:szCs w:val="26"/>
              </w:rPr>
            </w:pPr>
            <w:r w:rsidRPr="00C048B6">
              <w:rPr>
                <w:bCs/>
                <w:sz w:val="26"/>
                <w:szCs w:val="26"/>
              </w:rPr>
              <w:t>Hoàn thiện báo cáo</w:t>
            </w:r>
          </w:p>
        </w:tc>
        <w:tc>
          <w:tcPr>
            <w:tcW w:w="3544" w:type="dxa"/>
            <w:tcMar>
              <w:top w:w="100" w:type="dxa"/>
              <w:left w:w="100" w:type="dxa"/>
              <w:bottom w:w="100" w:type="dxa"/>
              <w:right w:w="100" w:type="dxa"/>
            </w:tcMar>
          </w:tcPr>
          <w:p w14:paraId="763976AF" w14:textId="77777777" w:rsidR="002A0397" w:rsidRPr="00C048B6" w:rsidRDefault="002A0397" w:rsidP="002A0397">
            <w:pPr>
              <w:widowControl w:val="0"/>
              <w:numPr>
                <w:ilvl w:val="0"/>
                <w:numId w:val="9"/>
              </w:numPr>
              <w:pBdr>
                <w:top w:val="nil"/>
                <w:left w:val="nil"/>
                <w:bottom w:val="nil"/>
                <w:right w:val="nil"/>
                <w:between w:val="nil"/>
              </w:pBdr>
              <w:spacing w:before="0"/>
              <w:rPr>
                <w:bCs/>
                <w:sz w:val="26"/>
                <w:szCs w:val="26"/>
              </w:rPr>
            </w:pPr>
            <w:r w:rsidRPr="00C048B6">
              <w:rPr>
                <w:bCs/>
                <w:sz w:val="26"/>
                <w:szCs w:val="26"/>
              </w:rPr>
              <w:lastRenderedPageBreak/>
              <w:t xml:space="preserve">Phiên bản hệ thống được </w:t>
            </w:r>
            <w:r w:rsidRPr="00C048B6">
              <w:rPr>
                <w:bCs/>
                <w:sz w:val="26"/>
                <w:szCs w:val="26"/>
              </w:rPr>
              <w:lastRenderedPageBreak/>
              <w:t>xây dựng hoàn chỉnh</w:t>
            </w:r>
          </w:p>
          <w:p w14:paraId="158B14DB" w14:textId="77777777" w:rsidR="002A0397" w:rsidRPr="00C048B6" w:rsidRDefault="002A0397" w:rsidP="002A0397">
            <w:pPr>
              <w:widowControl w:val="0"/>
              <w:numPr>
                <w:ilvl w:val="0"/>
                <w:numId w:val="9"/>
              </w:numPr>
              <w:pBdr>
                <w:top w:val="nil"/>
                <w:left w:val="nil"/>
                <w:bottom w:val="nil"/>
                <w:right w:val="nil"/>
                <w:between w:val="nil"/>
              </w:pBdr>
              <w:spacing w:before="0"/>
              <w:rPr>
                <w:bCs/>
                <w:sz w:val="26"/>
                <w:szCs w:val="26"/>
              </w:rPr>
            </w:pPr>
            <w:r w:rsidRPr="00C048B6">
              <w:rPr>
                <w:bCs/>
                <w:sz w:val="26"/>
                <w:szCs w:val="26"/>
              </w:rPr>
              <w:t>Bản luận văn hoàn chỉnh</w:t>
            </w:r>
          </w:p>
        </w:tc>
      </w:tr>
    </w:tbl>
    <w:p w14:paraId="027FC0AB" w14:textId="6624F9FE" w:rsidR="00CE0D5D" w:rsidRPr="00C048B6" w:rsidRDefault="00CE0D5D" w:rsidP="00E060DF"/>
    <w:sectPr w:rsidR="00CE0D5D" w:rsidRPr="00C048B6" w:rsidSect="00E060DF">
      <w:headerReference w:type="first" r:id="rId8"/>
      <w:footerReference w:type="first" r:id="rId9"/>
      <w:pgSz w:w="11906" w:h="16838"/>
      <w:pgMar w:top="1440" w:right="1440" w:bottom="450" w:left="1440" w:header="720" w:footer="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E767C4" w14:textId="77777777" w:rsidR="000B5281" w:rsidRDefault="000B5281">
      <w:pPr>
        <w:spacing w:before="0"/>
      </w:pPr>
      <w:r>
        <w:separator/>
      </w:r>
    </w:p>
  </w:endnote>
  <w:endnote w:type="continuationSeparator" w:id="0">
    <w:p w14:paraId="77FB552E" w14:textId="77777777" w:rsidR="000B5281" w:rsidRDefault="000B528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7AD22C" w14:textId="77777777" w:rsidR="006F072B" w:rsidRDefault="006F072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044BAF" w14:textId="77777777" w:rsidR="000B5281" w:rsidRDefault="000B5281">
      <w:pPr>
        <w:spacing w:before="0"/>
      </w:pPr>
      <w:r>
        <w:separator/>
      </w:r>
    </w:p>
  </w:footnote>
  <w:footnote w:type="continuationSeparator" w:id="0">
    <w:p w14:paraId="3C4DEB19" w14:textId="77777777" w:rsidR="000B5281" w:rsidRDefault="000B5281">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CC31BA" w14:textId="77777777" w:rsidR="006F072B" w:rsidRDefault="006F072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E6245F"/>
    <w:multiLevelType w:val="multilevel"/>
    <w:tmpl w:val="151083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8E644E2"/>
    <w:multiLevelType w:val="multilevel"/>
    <w:tmpl w:val="BE2AE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D7529F7"/>
    <w:multiLevelType w:val="multilevel"/>
    <w:tmpl w:val="67C6A3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39510F1"/>
    <w:multiLevelType w:val="multilevel"/>
    <w:tmpl w:val="2FD8E1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C1247DF"/>
    <w:multiLevelType w:val="multilevel"/>
    <w:tmpl w:val="066257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2131B55"/>
    <w:multiLevelType w:val="multilevel"/>
    <w:tmpl w:val="8202FA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86C5760"/>
    <w:multiLevelType w:val="multilevel"/>
    <w:tmpl w:val="667E5F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849687C"/>
    <w:multiLevelType w:val="hybridMultilevel"/>
    <w:tmpl w:val="A2C63080"/>
    <w:lvl w:ilvl="0" w:tplc="EBE08F6C">
      <w:numFmt w:val="bullet"/>
      <w:lvlText w:val=""/>
      <w:lvlJc w:val="left"/>
      <w:pPr>
        <w:ind w:left="360" w:hanging="360"/>
      </w:pPr>
      <w:rPr>
        <w:rFonts w:ascii="Symbol" w:eastAsia="Times New Roman" w:hAnsi="Symbol" w:cs="Times New Roman"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8" w15:restartNumberingAfterBreak="0">
    <w:nsid w:val="792A0B71"/>
    <w:multiLevelType w:val="multilevel"/>
    <w:tmpl w:val="487624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43921504">
    <w:abstractNumId w:val="7"/>
  </w:num>
  <w:num w:numId="2" w16cid:durableId="5520973">
    <w:abstractNumId w:val="0"/>
  </w:num>
  <w:num w:numId="3" w16cid:durableId="697198603">
    <w:abstractNumId w:val="2"/>
  </w:num>
  <w:num w:numId="4" w16cid:durableId="1359894177">
    <w:abstractNumId w:val="3"/>
  </w:num>
  <w:num w:numId="5" w16cid:durableId="981814281">
    <w:abstractNumId w:val="4"/>
  </w:num>
  <w:num w:numId="6" w16cid:durableId="1207647695">
    <w:abstractNumId w:val="6"/>
  </w:num>
  <w:num w:numId="7" w16cid:durableId="305204741">
    <w:abstractNumId w:val="5"/>
  </w:num>
  <w:num w:numId="8" w16cid:durableId="1094474853">
    <w:abstractNumId w:val="1"/>
  </w:num>
  <w:num w:numId="9" w16cid:durableId="13915400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397"/>
    <w:rsid w:val="000A0612"/>
    <w:rsid w:val="000B5281"/>
    <w:rsid w:val="001E0589"/>
    <w:rsid w:val="002106FF"/>
    <w:rsid w:val="002319E5"/>
    <w:rsid w:val="00255697"/>
    <w:rsid w:val="002820CA"/>
    <w:rsid w:val="002A0397"/>
    <w:rsid w:val="00304DE0"/>
    <w:rsid w:val="00321D17"/>
    <w:rsid w:val="00325435"/>
    <w:rsid w:val="00365A5F"/>
    <w:rsid w:val="00455CD6"/>
    <w:rsid w:val="004917DC"/>
    <w:rsid w:val="004A756B"/>
    <w:rsid w:val="00691114"/>
    <w:rsid w:val="006F072B"/>
    <w:rsid w:val="007519C2"/>
    <w:rsid w:val="007E1243"/>
    <w:rsid w:val="008371CA"/>
    <w:rsid w:val="008B307A"/>
    <w:rsid w:val="008B38D8"/>
    <w:rsid w:val="009C0085"/>
    <w:rsid w:val="009D1946"/>
    <w:rsid w:val="00A271EA"/>
    <w:rsid w:val="00A75C90"/>
    <w:rsid w:val="00B04A46"/>
    <w:rsid w:val="00BA6203"/>
    <w:rsid w:val="00BE1C8F"/>
    <w:rsid w:val="00C048B6"/>
    <w:rsid w:val="00C40EA1"/>
    <w:rsid w:val="00C549C7"/>
    <w:rsid w:val="00C834ED"/>
    <w:rsid w:val="00CC4F22"/>
    <w:rsid w:val="00CE0D5D"/>
    <w:rsid w:val="00D13B0D"/>
    <w:rsid w:val="00D15678"/>
    <w:rsid w:val="00D80044"/>
    <w:rsid w:val="00DA512F"/>
    <w:rsid w:val="00DB7B4E"/>
    <w:rsid w:val="00E060DF"/>
    <w:rsid w:val="00E44822"/>
    <w:rsid w:val="00EC7A3B"/>
    <w:rsid w:val="00EF7ABE"/>
    <w:rsid w:val="00F2332A"/>
    <w:rsid w:val="00F96546"/>
    <w:rsid w:val="00FB0B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D4B34"/>
  <w15:chartTrackingRefBased/>
  <w15:docId w15:val="{9DC8839B-5C93-4B96-92CA-4D15E9AAA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0397"/>
    <w:pPr>
      <w:spacing w:before="480"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2A03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A03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A039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039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039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039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039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039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039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039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A039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A039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A039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039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03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03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03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0397"/>
    <w:rPr>
      <w:rFonts w:eastAsiaTheme="majorEastAsia" w:cstheme="majorBidi"/>
      <w:color w:val="272727" w:themeColor="text1" w:themeTint="D8"/>
    </w:rPr>
  </w:style>
  <w:style w:type="paragraph" w:styleId="Title">
    <w:name w:val="Title"/>
    <w:basedOn w:val="Normal"/>
    <w:next w:val="Normal"/>
    <w:link w:val="TitleChar"/>
    <w:uiPriority w:val="10"/>
    <w:qFormat/>
    <w:rsid w:val="002A039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03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03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03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0397"/>
    <w:pPr>
      <w:spacing w:before="160"/>
      <w:jc w:val="center"/>
    </w:pPr>
    <w:rPr>
      <w:i/>
      <w:iCs/>
      <w:color w:val="404040" w:themeColor="text1" w:themeTint="BF"/>
    </w:rPr>
  </w:style>
  <w:style w:type="character" w:customStyle="1" w:styleId="QuoteChar">
    <w:name w:val="Quote Char"/>
    <w:basedOn w:val="DefaultParagraphFont"/>
    <w:link w:val="Quote"/>
    <w:uiPriority w:val="29"/>
    <w:rsid w:val="002A0397"/>
    <w:rPr>
      <w:i/>
      <w:iCs/>
      <w:color w:val="404040" w:themeColor="text1" w:themeTint="BF"/>
    </w:rPr>
  </w:style>
  <w:style w:type="paragraph" w:styleId="ListParagraph">
    <w:name w:val="List Paragraph"/>
    <w:basedOn w:val="Normal"/>
    <w:uiPriority w:val="34"/>
    <w:qFormat/>
    <w:rsid w:val="002A0397"/>
    <w:pPr>
      <w:ind w:left="720"/>
      <w:contextualSpacing/>
    </w:pPr>
  </w:style>
  <w:style w:type="character" w:styleId="IntenseEmphasis">
    <w:name w:val="Intense Emphasis"/>
    <w:basedOn w:val="DefaultParagraphFont"/>
    <w:uiPriority w:val="21"/>
    <w:qFormat/>
    <w:rsid w:val="002A0397"/>
    <w:rPr>
      <w:i/>
      <w:iCs/>
      <w:color w:val="0F4761" w:themeColor="accent1" w:themeShade="BF"/>
    </w:rPr>
  </w:style>
  <w:style w:type="paragraph" w:styleId="IntenseQuote">
    <w:name w:val="Intense Quote"/>
    <w:basedOn w:val="Normal"/>
    <w:next w:val="Normal"/>
    <w:link w:val="IntenseQuoteChar"/>
    <w:uiPriority w:val="30"/>
    <w:qFormat/>
    <w:rsid w:val="002A03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0397"/>
    <w:rPr>
      <w:i/>
      <w:iCs/>
      <w:color w:val="0F4761" w:themeColor="accent1" w:themeShade="BF"/>
    </w:rPr>
  </w:style>
  <w:style w:type="character" w:styleId="IntenseReference">
    <w:name w:val="Intense Reference"/>
    <w:basedOn w:val="DefaultParagraphFont"/>
    <w:uiPriority w:val="32"/>
    <w:qFormat/>
    <w:rsid w:val="002A039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5328">
      <w:bodyDiv w:val="1"/>
      <w:marLeft w:val="0"/>
      <w:marRight w:val="0"/>
      <w:marTop w:val="0"/>
      <w:marBottom w:val="0"/>
      <w:divBdr>
        <w:top w:val="none" w:sz="0" w:space="0" w:color="auto"/>
        <w:left w:val="none" w:sz="0" w:space="0" w:color="auto"/>
        <w:bottom w:val="none" w:sz="0" w:space="0" w:color="auto"/>
        <w:right w:val="none" w:sz="0" w:space="0" w:color="auto"/>
      </w:divBdr>
    </w:div>
    <w:div w:id="398600484">
      <w:bodyDiv w:val="1"/>
      <w:marLeft w:val="0"/>
      <w:marRight w:val="0"/>
      <w:marTop w:val="0"/>
      <w:marBottom w:val="0"/>
      <w:divBdr>
        <w:top w:val="none" w:sz="0" w:space="0" w:color="auto"/>
        <w:left w:val="none" w:sz="0" w:space="0" w:color="auto"/>
        <w:bottom w:val="none" w:sz="0" w:space="0" w:color="auto"/>
        <w:right w:val="none" w:sz="0" w:space="0" w:color="auto"/>
      </w:divBdr>
    </w:div>
    <w:div w:id="577247976">
      <w:bodyDiv w:val="1"/>
      <w:marLeft w:val="0"/>
      <w:marRight w:val="0"/>
      <w:marTop w:val="0"/>
      <w:marBottom w:val="0"/>
      <w:divBdr>
        <w:top w:val="none" w:sz="0" w:space="0" w:color="auto"/>
        <w:left w:val="none" w:sz="0" w:space="0" w:color="auto"/>
        <w:bottom w:val="none" w:sz="0" w:space="0" w:color="auto"/>
        <w:right w:val="none" w:sz="0" w:space="0" w:color="auto"/>
      </w:divBdr>
    </w:div>
    <w:div w:id="1243297227">
      <w:bodyDiv w:val="1"/>
      <w:marLeft w:val="0"/>
      <w:marRight w:val="0"/>
      <w:marTop w:val="0"/>
      <w:marBottom w:val="0"/>
      <w:divBdr>
        <w:top w:val="none" w:sz="0" w:space="0" w:color="auto"/>
        <w:left w:val="none" w:sz="0" w:space="0" w:color="auto"/>
        <w:bottom w:val="none" w:sz="0" w:space="0" w:color="auto"/>
        <w:right w:val="none" w:sz="0" w:space="0" w:color="auto"/>
      </w:divBdr>
    </w:div>
    <w:div w:id="1411080281">
      <w:bodyDiv w:val="1"/>
      <w:marLeft w:val="0"/>
      <w:marRight w:val="0"/>
      <w:marTop w:val="0"/>
      <w:marBottom w:val="0"/>
      <w:divBdr>
        <w:top w:val="none" w:sz="0" w:space="0" w:color="auto"/>
        <w:left w:val="none" w:sz="0" w:space="0" w:color="auto"/>
        <w:bottom w:val="none" w:sz="0" w:space="0" w:color="auto"/>
        <w:right w:val="none" w:sz="0" w:space="0" w:color="auto"/>
      </w:divBdr>
    </w:div>
    <w:div w:id="1667125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3</Pages>
  <Words>541</Words>
  <Characters>3087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Sơn Nguyễn Đắc</dc:creator>
  <cp:keywords/>
  <dc:description/>
  <cp:lastModifiedBy>Trần Văn Tới</cp:lastModifiedBy>
  <cp:revision>18</cp:revision>
  <dcterms:created xsi:type="dcterms:W3CDTF">2025-03-30T04:33:00Z</dcterms:created>
  <dcterms:modified xsi:type="dcterms:W3CDTF">2025-08-27T12:52:00Z</dcterms:modified>
</cp:coreProperties>
</file>