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FDAB8" w14:textId="5DE7CCC4" w:rsidR="003D28B0" w:rsidRPr="003D28B0" w:rsidRDefault="00450B53" w:rsidP="003D28B0">
      <w:pPr>
        <w:jc w:val="center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Night-shift</w:t>
      </w:r>
      <w:proofErr w:type="gramEnd"/>
      <w:r>
        <w:rPr>
          <w:rFonts w:cstheme="minorHAnsi"/>
          <w:b/>
          <w:bCs/>
          <w:sz w:val="28"/>
          <w:szCs w:val="28"/>
        </w:rPr>
        <w:t xml:space="preserve"> work and </w:t>
      </w:r>
      <w:r w:rsidR="00A34A51">
        <w:rPr>
          <w:rFonts w:cstheme="minorHAnsi"/>
          <w:b/>
          <w:bCs/>
          <w:sz w:val="28"/>
          <w:szCs w:val="28"/>
        </w:rPr>
        <w:t>c</w:t>
      </w:r>
      <w:r w:rsidR="003D28B0" w:rsidRPr="003D28B0">
        <w:rPr>
          <w:rFonts w:cstheme="minorHAnsi"/>
          <w:b/>
          <w:bCs/>
          <w:sz w:val="28"/>
          <w:szCs w:val="28"/>
        </w:rPr>
        <w:t>auses of mortality among radiologic technologists in the United States</w:t>
      </w:r>
    </w:p>
    <w:p w14:paraId="3110C2C7" w14:textId="39ABAD9B" w:rsidR="000E238E" w:rsidRPr="00D410DD" w:rsidRDefault="00EE4E79" w:rsidP="00D410DD">
      <w:pPr>
        <w:rPr>
          <w:rFonts w:cstheme="minorHAnsi"/>
          <w:b/>
          <w:bCs/>
        </w:rPr>
      </w:pPr>
      <w:r w:rsidRPr="00D410DD">
        <w:rPr>
          <w:rFonts w:cstheme="minorHAnsi"/>
          <w:b/>
          <w:bCs/>
        </w:rPr>
        <w:t xml:space="preserve">Inclusion criteria: </w:t>
      </w:r>
    </w:p>
    <w:p w14:paraId="6DF92C03" w14:textId="43B7FEFF" w:rsidR="000E238E" w:rsidRPr="00D410DD" w:rsidRDefault="00D410DD" w:rsidP="00D410DD">
      <w:pPr>
        <w:rPr>
          <w:rFonts w:cstheme="minorHAnsi"/>
        </w:rPr>
      </w:pPr>
      <w:r w:rsidRPr="00D410DD">
        <w:rPr>
          <w:rFonts w:cstheme="minorHAnsi"/>
        </w:rPr>
        <w:t>T</w:t>
      </w:r>
      <w:r w:rsidR="000E238E" w:rsidRPr="00D410DD">
        <w:rPr>
          <w:rFonts w:cstheme="minorHAnsi"/>
        </w:rPr>
        <w:t xml:space="preserve">he cohort included 146,022 radiologic technologists, who were certified by the American Registry of Radiologic Technologists (ARRT) for </w:t>
      </w:r>
      <w:r w:rsidR="003D28B0">
        <w:rPr>
          <w:rFonts w:cstheme="minorHAnsi"/>
        </w:rPr>
        <w:t xml:space="preserve">at least </w:t>
      </w:r>
      <w:r w:rsidR="000E238E" w:rsidRPr="00D410DD">
        <w:rPr>
          <w:rFonts w:cstheme="minorHAnsi"/>
        </w:rPr>
        <w:t xml:space="preserve">2 years </w:t>
      </w:r>
      <w:r w:rsidR="003D28B0">
        <w:rPr>
          <w:rFonts w:cstheme="minorHAnsi"/>
        </w:rPr>
        <w:t>between</w:t>
      </w:r>
      <w:r w:rsidR="000E238E" w:rsidRPr="00D410DD">
        <w:rPr>
          <w:rFonts w:cstheme="minorHAnsi"/>
        </w:rPr>
        <w:t xml:space="preserve"> 1926</w:t>
      </w:r>
      <w:r w:rsidR="003D28B0">
        <w:rPr>
          <w:rFonts w:cstheme="minorHAnsi"/>
        </w:rPr>
        <w:t xml:space="preserve"> and </w:t>
      </w:r>
      <w:r w:rsidR="000E238E" w:rsidRPr="00D410DD">
        <w:rPr>
          <w:rFonts w:cstheme="minorHAnsi"/>
        </w:rPr>
        <w:t>1982 and resided in the U.S.</w:t>
      </w:r>
    </w:p>
    <w:p w14:paraId="56E5364A" w14:textId="1D24163C" w:rsidR="00EE4E79" w:rsidRDefault="00D410DD" w:rsidP="00D410DD">
      <w:pPr>
        <w:rPr>
          <w:rFonts w:cstheme="minorHAnsi"/>
        </w:rPr>
      </w:pPr>
      <w:r w:rsidRPr="00D410DD">
        <w:rPr>
          <w:rFonts w:cstheme="minorHAnsi"/>
        </w:rPr>
        <w:t xml:space="preserve">In this study, we </w:t>
      </w:r>
      <w:r w:rsidR="003D28B0">
        <w:rPr>
          <w:rFonts w:cstheme="minorHAnsi"/>
        </w:rPr>
        <w:t xml:space="preserve">will </w:t>
      </w:r>
      <w:r w:rsidRPr="00D410DD">
        <w:rPr>
          <w:rFonts w:cstheme="minorHAnsi"/>
        </w:rPr>
        <w:t>include i</w:t>
      </w:r>
      <w:r w:rsidR="00EE4E79" w:rsidRPr="00D410DD">
        <w:rPr>
          <w:rFonts w:cstheme="minorHAnsi"/>
        </w:rPr>
        <w:t>ndividuals who completed the 2012-2014 questionnaire</w:t>
      </w:r>
      <w:r w:rsidR="00821A14">
        <w:rPr>
          <w:rFonts w:cstheme="minorHAnsi"/>
        </w:rPr>
        <w:t xml:space="preserve"> (n=</w:t>
      </w:r>
      <w:r w:rsidR="00821A14" w:rsidRPr="00E144A0">
        <w:rPr>
          <w:rFonts w:cstheme="minorHAnsi"/>
        </w:rPr>
        <w:t>51</w:t>
      </w:r>
      <w:r w:rsidR="00821A14">
        <w:rPr>
          <w:rFonts w:cstheme="minorHAnsi"/>
        </w:rPr>
        <w:t>,</w:t>
      </w:r>
      <w:r w:rsidR="00821A14" w:rsidRPr="00E144A0">
        <w:rPr>
          <w:rFonts w:cstheme="minorHAnsi"/>
        </w:rPr>
        <w:t>547</w:t>
      </w:r>
      <w:r w:rsidR="00821A14">
        <w:rPr>
          <w:rFonts w:cstheme="minorHAnsi"/>
        </w:rPr>
        <w:t>)</w:t>
      </w:r>
      <w:r w:rsidR="00EE4E79" w:rsidRPr="00D410DD">
        <w:rPr>
          <w:rFonts w:cstheme="minorHAnsi"/>
        </w:rPr>
        <w:t>.</w:t>
      </w:r>
    </w:p>
    <w:p w14:paraId="3CF46D2E" w14:textId="77777777" w:rsidR="0067485D" w:rsidRDefault="0067485D" w:rsidP="0067485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Follow-up time definition:</w:t>
      </w:r>
    </w:p>
    <w:p w14:paraId="37290D6A" w14:textId="6EBF0A69" w:rsidR="0067485D" w:rsidRPr="00D410DD" w:rsidRDefault="0067485D" w:rsidP="00D410DD">
      <w:pPr>
        <w:rPr>
          <w:rFonts w:cstheme="minorHAnsi"/>
          <w:b/>
          <w:bCs/>
        </w:rPr>
      </w:pPr>
      <w:r>
        <w:rPr>
          <w:rFonts w:cstheme="minorHAnsi"/>
        </w:rPr>
        <w:t xml:space="preserve">We will consider attained age as the timescale in our analysis. </w:t>
      </w:r>
      <w:r w:rsidRPr="00EE4E79">
        <w:rPr>
          <w:rFonts w:cstheme="minorHAnsi"/>
        </w:rPr>
        <w:t>Follow-up</w:t>
      </w:r>
      <w:r>
        <w:rPr>
          <w:rFonts w:cstheme="minorHAnsi"/>
        </w:rPr>
        <w:t xml:space="preserve"> will start on the date the 2012-2014 questionnaire was completed and </w:t>
      </w:r>
      <w:r w:rsidRPr="00EE4E79">
        <w:rPr>
          <w:rFonts w:cstheme="minorHAnsi"/>
        </w:rPr>
        <w:t xml:space="preserve">end </w:t>
      </w:r>
      <w:r>
        <w:rPr>
          <w:rFonts w:cstheme="minorHAnsi"/>
        </w:rPr>
        <w:t>at</w:t>
      </w:r>
      <w:r w:rsidRPr="00EE4E79">
        <w:rPr>
          <w:rFonts w:cstheme="minorHAnsi"/>
        </w:rPr>
        <w:t xml:space="preserve"> the date of death, date of last known vital status, or the end of the follow-up</w:t>
      </w:r>
      <w:r>
        <w:rPr>
          <w:rFonts w:cstheme="minorHAnsi"/>
        </w:rPr>
        <w:t xml:space="preserve"> in 2021.</w:t>
      </w:r>
    </w:p>
    <w:tbl>
      <w:tblPr>
        <w:tblW w:w="13910" w:type="dxa"/>
        <w:tblLook w:val="04A0" w:firstRow="1" w:lastRow="0" w:firstColumn="1" w:lastColumn="0" w:noHBand="0" w:noVBand="1"/>
      </w:tblPr>
      <w:tblGrid>
        <w:gridCol w:w="1980"/>
        <w:gridCol w:w="1938"/>
        <w:gridCol w:w="1192"/>
        <w:gridCol w:w="4660"/>
        <w:gridCol w:w="4140"/>
      </w:tblGrid>
      <w:tr w:rsidR="00450B53" w14:paraId="1FDEAADA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4035" w14:textId="77777777" w:rsidR="00450B53" w:rsidRDefault="00450B53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Variable Categories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EFD2" w14:textId="77777777" w:rsidR="00450B53" w:rsidRDefault="00450B53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commentRangeStart w:id="0"/>
            <w:r>
              <w:rPr>
                <w:rFonts w:ascii="Aptos Narrow" w:hAnsi="Aptos Narrow"/>
                <w:b/>
                <w:bCs/>
                <w:color w:val="000000"/>
              </w:rPr>
              <w:t>Questionnaires</w:t>
            </w:r>
            <w:commentRangeEnd w:id="0"/>
            <w:r w:rsidR="00D73E52">
              <w:rPr>
                <w:rStyle w:val="CommentReference"/>
              </w:rPr>
              <w:commentReference w:id="0"/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1876" w14:textId="77777777" w:rsidR="00450B53" w:rsidRDefault="00450B53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Question Number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6A85" w14:textId="77777777" w:rsidR="00450B53" w:rsidRDefault="00450B53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Variable Definition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2956" w14:textId="77777777" w:rsidR="00450B53" w:rsidRDefault="00450B53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Notes</w:t>
            </w:r>
          </w:p>
        </w:tc>
      </w:tr>
      <w:tr w:rsidR="00450B53" w14:paraId="4BF00821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222C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Exposures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B591" w14:textId="3C47CFFA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75BB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Q38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8318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Ever experienced permanent night shift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E271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02567D48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B639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Exposures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998C" w14:textId="2A027A72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7ED4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Q39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653B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Ever experienced rotating night shift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5695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6ADF2B34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DD0A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Potential modifying factors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B714" w14:textId="3C202BF9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86111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Q42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0AB1C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During the past year, how many hours per day did you sleep in a typical 24-hour period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1428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5518B661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60A8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Potential modifying factors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BCC3" w14:textId="3943D104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535E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Q43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DFE69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During the past year, how many times in a typical week were your daily activities adversely affected because you got too little sleep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E401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7C6B43D9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9409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Potential modifying factors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ED37" w14:textId="79B64CF5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4FEB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Q44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A44A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During the past year, how much light was visible in your bedroom while you slept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9462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4BD0033F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CA47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Potential modifying factors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D5BF" w14:textId="61B35048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AC99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Q45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82380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During the past year, did you go to bed after midnight at least once a week for at least three months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CF01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09069CEF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7656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Potential modifying factors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7625" w14:textId="371BCEF8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260F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Q45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E545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What was your usual bedtime after midnight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370B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390A5B33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28F5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Potential modifying factors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1852" w14:textId="40DFE0C0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C90B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Q45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A13C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About how many times per month did you go to bed after midnight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468C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2751F40C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9948F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Potential modifying factors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1468" w14:textId="67BE0BBA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A72E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Q46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81E7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What type of person do you generally consider yourself (Morning chronotype)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4DDE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1C86DA66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4542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A0BD" w14:textId="2C4D4B86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2922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ED936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Prevalent personal history of all cancers, lung cancer, breast cancer, prostate, and colon cancer, separately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E0FA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2B0F4F30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2D07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6BAA" w14:textId="2C572281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37FE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DFF1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Prevalent personal history of lung cancer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0422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5B34CD80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BF2E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BF9E9" w14:textId="25D38C00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F544F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2D7E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Prevalent personal history of breast cancer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2FF7" w14:textId="77777777" w:rsidR="00450B53" w:rsidRDefault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695FDE37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9F3D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A4AD" w14:textId="1E95DB94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5F8F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DBB34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Prevalent personal history of prostate cancer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93F4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65110783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D75F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26DD" w14:textId="3200CF5B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2AD7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D5D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Prevalent personal history of colon cancer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A5F8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786EF6AF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267F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C447" w14:textId="6CE05B61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D872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5629B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Personal history of cardiovascular diseases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C24E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2C1A9394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9B4C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9909" w14:textId="0C91D268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D3B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37CD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Calendar year of certification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73E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3FEC7809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57C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496E" w14:textId="5E44BF6B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AAEC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EEC8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Calendar year of working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60B3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0E7ACF31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D645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9BA0F93" w14:textId="2FFE6E1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1994-1998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53A4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9A13B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Sex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286E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40BBE325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4C5E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75D6326" w14:textId="4ED23F6C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1994-1998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1A112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D11C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Race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E10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513B5CB1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EA3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4F72FC7" w14:textId="72D7EE9E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2003-2005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9912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Q137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25B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Educational level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106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0EA7FAFC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FD64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0AB614B" w14:textId="60EA222D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2003-2005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4075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Q140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838B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Annual household income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0CB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4E87EF04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43DA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BE5C7" w14:textId="112DFF14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C62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Q3, Q4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ABB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BMI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4A23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1BF84854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3F2C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6934" w14:textId="2C9F56DE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5D126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6FCD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Smoking status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F2E0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13F4CFEC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86E6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EADD" w14:textId="77D449C1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FACC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4E22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Duration of smoking (years)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4917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5193BD64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5F0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AEFD" w14:textId="261E596A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0E22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E95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Pack-years (continuous)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C6C2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27706E89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59905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19AD" w14:textId="75590B5A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1D8EA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Q12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6565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Family history of cancer in general and for lung, breast, prostate, and colon cancers (no/yes)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AC1B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0A528C07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58BC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EB67" w14:textId="74155F59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B6B7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84B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Number of live births (nulliparous, 1, 2, 3, 4, 5, ≥6)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3798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4DAFA870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298CD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A30C" w14:textId="72F7C9A6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F48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B72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Age at first birth (continuous and categorical as follows: nulliparous, &lt;25, 25–29, ≥30)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44A7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562214EF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AE92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07BB" w14:textId="26FFC9EF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71F7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F330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Breastfeeding (ever/never)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45D6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6FBD1524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E7C4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4D53" w14:textId="3DF2AD91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648F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Q17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A20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Age at menopause (continuous and categorical as follows: premenopausal, &lt;45, ≥45)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FB78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2844C0C5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EB28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38B9" w14:textId="21F9620E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EC6DA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9B7F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Hormone replacement therapy (no, &lt;5 years, ≥5 years)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2C2E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21171CD6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41A28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7381" w14:textId="77336669" w:rsidR="00450B53" w:rsidRPr="00901601" w:rsidRDefault="00450B53" w:rsidP="00450B53">
            <w:pPr>
              <w:rPr>
                <w:rFonts w:ascii="Aptos Narrow" w:hAnsi="Aptos Narrow"/>
                <w:color w:val="000000"/>
                <w:highlight w:val="yellow"/>
              </w:rPr>
            </w:pPr>
            <w:r w:rsidRPr="00901601">
              <w:rPr>
                <w:rFonts w:ascii="Aptos Narrow" w:hAnsi="Aptos Narrow"/>
                <w:color w:val="000000"/>
                <w:highlight w:val="yellow"/>
              </w:rPr>
              <w:t>1994-1998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092F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Q34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52A7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Age at menarche (≤11, 12, 13, ≥14)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E6C7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154BD92D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0E98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9053" w14:textId="09ECB43F" w:rsidR="00450B53" w:rsidRPr="00901601" w:rsidRDefault="00450B53" w:rsidP="00450B53">
            <w:pPr>
              <w:rPr>
                <w:rFonts w:ascii="Aptos Narrow" w:hAnsi="Aptos Narrow"/>
                <w:color w:val="000000"/>
                <w:highlight w:val="yellow"/>
              </w:rPr>
            </w:pPr>
            <w:r w:rsidRPr="00901601">
              <w:rPr>
                <w:rFonts w:ascii="Aptos Narrow" w:hAnsi="Aptos Narrow"/>
                <w:color w:val="000000"/>
                <w:highlight w:val="yellow"/>
              </w:rPr>
              <w:t>1994-1998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36EFC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Q39, Q40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5812D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Oral contraceptive use (no, &lt;5 years, ≥5 years)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8E11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78AB46DA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5344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08DA" w14:textId="58CB902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9965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Q40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B7774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During </w:t>
            </w:r>
            <w:commentRangeStart w:id="1"/>
            <w:r>
              <w:rPr>
                <w:rFonts w:ascii="Aptos Narrow" w:hAnsi="Aptos Narrow"/>
                <w:color w:val="000000"/>
              </w:rPr>
              <w:t>the</w:t>
            </w:r>
            <w:commentRangeEnd w:id="1"/>
            <w:r w:rsidR="00901601">
              <w:rPr>
                <w:rStyle w:val="CommentReference"/>
              </w:rPr>
              <w:commentReference w:id="1"/>
            </w:r>
            <w:r>
              <w:rPr>
                <w:rFonts w:ascii="Aptos Narrow" w:hAnsi="Aptos Narrow"/>
                <w:color w:val="000000"/>
              </w:rPr>
              <w:t xml:space="preserve"> past year, how many hours per week did you do the following: walk for exercise, moderate exercise, strenuous exercise, weight training or resistance exercises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8D16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6596D85B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0C6F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Covariates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E640" w14:textId="14661C03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2012-2014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FC9E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Q41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0B4B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During the past year, how many hours per day did you spend: sitting watching TV, video or DVD; sitting or driving in a car, bus, train, plane; other sitting.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2A8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</w:tr>
      <w:tr w:rsidR="00450B53" w14:paraId="0DFA7221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0E5F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Outcomes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4142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4649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3908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  <w:r w:rsidRPr="00901601">
              <w:rPr>
                <w:rFonts w:ascii="Aptos Narrow" w:hAnsi="Aptos Narrow"/>
                <w:color w:val="000000"/>
              </w:rPr>
              <w:t>All causes mortality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D1ED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  <w:r w:rsidRPr="00901601">
              <w:rPr>
                <w:rFonts w:ascii="Aptos Narrow" w:hAnsi="Aptos Narrow"/>
                <w:color w:val="000000"/>
              </w:rPr>
              <w:t>Causes of death are determined by death certificates and National Death Index reports for decedents. Underlying causes of death will be coded according to the ICD-10. For cancer mortality, we will consider a SEER Site Recode ICD-O-3/WHO 2008 Definition</w:t>
            </w:r>
          </w:p>
        </w:tc>
      </w:tr>
      <w:tr w:rsidR="00450B53" w14:paraId="074EDA2C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075F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Outcomes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A7DE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E01E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AB1A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  <w:r w:rsidRPr="00901601">
              <w:rPr>
                <w:rFonts w:ascii="Aptos Narrow" w:hAnsi="Aptos Narrow"/>
                <w:color w:val="000000"/>
              </w:rPr>
              <w:t>All cancer mortality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D3DE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  <w:r w:rsidRPr="00901601">
              <w:rPr>
                <w:rFonts w:ascii="Aptos Narrow" w:hAnsi="Aptos Narrow"/>
                <w:color w:val="000000"/>
              </w:rPr>
              <w:t>Causes of death are determined by death certificates and National Death Index reports for decedents. Underlying causes of death will be coded according to the ICD-10. For cancer mortality, we will consider a SEER Site Recode ICD-O-3/WHO 2008 Definition</w:t>
            </w:r>
          </w:p>
        </w:tc>
      </w:tr>
      <w:tr w:rsidR="00450B53" w14:paraId="1A48EF66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7A76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Outcomes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EEB6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A10C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168A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  <w:r w:rsidRPr="00901601">
              <w:rPr>
                <w:rFonts w:ascii="Aptos Narrow" w:hAnsi="Aptos Narrow"/>
                <w:color w:val="000000"/>
              </w:rPr>
              <w:t>Lung cancer mortality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630E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  <w:r w:rsidRPr="00901601">
              <w:rPr>
                <w:rFonts w:ascii="Aptos Narrow" w:hAnsi="Aptos Narrow"/>
                <w:color w:val="000000"/>
              </w:rPr>
              <w:t>Causes of death are determined by death certificates and National Death Index reports for decedents. Underlying causes of death will be coded according to the ICD-10. For cancer mortality, we will consider a SEER Site Recode ICD-O-3/WHO 2008 Definition</w:t>
            </w:r>
          </w:p>
        </w:tc>
      </w:tr>
      <w:tr w:rsidR="00450B53" w14:paraId="7EA6DC11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D153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Outcomes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62F9" w14:textId="77777777" w:rsidR="00450B53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D42F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CDDD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  <w:r w:rsidRPr="00901601">
              <w:rPr>
                <w:rFonts w:ascii="Aptos Narrow" w:hAnsi="Aptos Narrow"/>
                <w:color w:val="000000"/>
              </w:rPr>
              <w:t>Breast cancer mortality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2795D" w14:textId="77777777" w:rsidR="00450B53" w:rsidRPr="00901601" w:rsidRDefault="00450B53" w:rsidP="00450B53">
            <w:pPr>
              <w:rPr>
                <w:rFonts w:ascii="Aptos Narrow" w:hAnsi="Aptos Narrow"/>
                <w:color w:val="000000"/>
              </w:rPr>
            </w:pPr>
            <w:r w:rsidRPr="00901601">
              <w:rPr>
                <w:rFonts w:ascii="Aptos Narrow" w:hAnsi="Aptos Narrow"/>
                <w:color w:val="000000"/>
              </w:rPr>
              <w:t>Causes of death are determined by death certificates and National Death Index reports for decedents. Underlying causes of death will be coded according to the ICD-10. For cancer mortality, we will consider a SEER Site Recode ICD-O-3/WHO 2008 Definition</w:t>
            </w:r>
          </w:p>
        </w:tc>
      </w:tr>
      <w:tr w:rsidR="00CE7017" w14:paraId="2507817E" w14:textId="77777777" w:rsidTr="003869D1">
        <w:trPr>
          <w:trHeight w:val="2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BEA1C" w14:textId="4007EF21" w:rsidR="00CE7017" w:rsidRDefault="00CE7017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Outcomes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0FD3A" w14:textId="77777777" w:rsidR="00CE7017" w:rsidRDefault="00CE7017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F77BC" w14:textId="77777777" w:rsidR="00CE7017" w:rsidRPr="00901601" w:rsidRDefault="00CE7017" w:rsidP="00450B5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11CB8" w14:textId="72A1F0F4" w:rsidR="00CE7017" w:rsidRPr="00901601" w:rsidRDefault="00CE7017" w:rsidP="00450B5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Cardiovascular disease mortality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7AC3C" w14:textId="77777777" w:rsidR="00CE7017" w:rsidRPr="00901601" w:rsidRDefault="00CE7017" w:rsidP="00450B53">
            <w:pPr>
              <w:rPr>
                <w:rFonts w:ascii="Aptos Narrow" w:hAnsi="Aptos Narrow"/>
                <w:color w:val="000000"/>
              </w:rPr>
            </w:pPr>
          </w:p>
        </w:tc>
      </w:tr>
    </w:tbl>
    <w:p w14:paraId="19762C4A" w14:textId="77777777" w:rsidR="00FA2083" w:rsidRPr="003D28B0" w:rsidRDefault="00FA2083">
      <w:pPr>
        <w:rPr>
          <w:rFonts w:cstheme="minorHAnsi"/>
        </w:rPr>
      </w:pPr>
    </w:p>
    <w:sectPr w:rsidR="00FA2083" w:rsidRPr="003D28B0" w:rsidSect="00B21D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ran, Thi-Van-Trinh (NIH/NCI) [F]" w:date="2024-09-19T16:58:00Z" w:initials="TT">
    <w:p w14:paraId="12282961" w14:textId="77777777" w:rsidR="00D73E52" w:rsidRDefault="00D73E52" w:rsidP="00D73E52">
      <w:pPr>
        <w:pStyle w:val="CommentText"/>
      </w:pPr>
      <w:r>
        <w:rPr>
          <w:rStyle w:val="CommentReference"/>
        </w:rPr>
        <w:annotationRef/>
      </w:r>
      <w:r>
        <w:t>I highlighted questions that are not in the 2012-2014 questionnaire, but 1994-1998 and 2003-2005 questionnaires for your review</w:t>
      </w:r>
    </w:p>
  </w:comment>
  <w:comment w:id="1" w:author="Tran, Thi-Van-Trinh (NIH/NCI) [F]" w:date="2024-09-19T16:56:00Z" w:initials="TT">
    <w:p w14:paraId="5001ACF0" w14:textId="63095AC3" w:rsidR="00901601" w:rsidRDefault="00901601" w:rsidP="00901601">
      <w:pPr>
        <w:pStyle w:val="CommentText"/>
      </w:pPr>
      <w:r>
        <w:rPr>
          <w:rStyle w:val="CommentReference"/>
        </w:rPr>
        <w:annotationRef/>
      </w:r>
      <w:r>
        <w:t xml:space="preserve">There are questions from previous questionnaires on physical activities between different ages (18-22, 30s, etc) instead of the previous year of the 2012-2014 questionnaire. What do you think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282961" w15:done="0"/>
  <w15:commentEx w15:paraId="5001AC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B251CF6" w16cex:dateUtc="2024-09-19T20:58:00Z"/>
  <w16cex:commentExtensible w16cex:durableId="052F1408" w16cex:dateUtc="2024-09-19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282961" w16cid:durableId="6B251CF6"/>
  <w16cid:commentId w16cid:paraId="5001ACF0" w16cid:durableId="052F14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F386E"/>
    <w:multiLevelType w:val="hybridMultilevel"/>
    <w:tmpl w:val="3DF6588A"/>
    <w:lvl w:ilvl="0" w:tplc="919802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52884"/>
    <w:multiLevelType w:val="hybridMultilevel"/>
    <w:tmpl w:val="8D6270D4"/>
    <w:lvl w:ilvl="0" w:tplc="919802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168B3"/>
    <w:multiLevelType w:val="hybridMultilevel"/>
    <w:tmpl w:val="725CD12E"/>
    <w:lvl w:ilvl="0" w:tplc="91980260">
      <w:start w:val="6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15065">
    <w:abstractNumId w:val="1"/>
  </w:num>
  <w:num w:numId="2" w16cid:durableId="700010622">
    <w:abstractNumId w:val="0"/>
  </w:num>
  <w:num w:numId="3" w16cid:durableId="167742256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ran, Thi-Van-Trinh (NIH/NCI) [F]">
    <w15:presenceInfo w15:providerId="AD" w15:userId="S::trant4@nih.gov::c094b00c-c3c6-4a76-b24b-75401b243d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83"/>
    <w:rsid w:val="0000757E"/>
    <w:rsid w:val="000154B5"/>
    <w:rsid w:val="00016998"/>
    <w:rsid w:val="00074DF4"/>
    <w:rsid w:val="00075339"/>
    <w:rsid w:val="00077FC4"/>
    <w:rsid w:val="000E238E"/>
    <w:rsid w:val="000F0F8C"/>
    <w:rsid w:val="00100C7D"/>
    <w:rsid w:val="00123F60"/>
    <w:rsid w:val="00156457"/>
    <w:rsid w:val="001735CE"/>
    <w:rsid w:val="001828C4"/>
    <w:rsid w:val="00193F54"/>
    <w:rsid w:val="00196D87"/>
    <w:rsid w:val="001C006D"/>
    <w:rsid w:val="001C1082"/>
    <w:rsid w:val="002049FE"/>
    <w:rsid w:val="00270CB3"/>
    <w:rsid w:val="00321F4B"/>
    <w:rsid w:val="00365AE7"/>
    <w:rsid w:val="003869D1"/>
    <w:rsid w:val="003A73AF"/>
    <w:rsid w:val="003B7576"/>
    <w:rsid w:val="003D28B0"/>
    <w:rsid w:val="003D441B"/>
    <w:rsid w:val="0042311F"/>
    <w:rsid w:val="0043545E"/>
    <w:rsid w:val="00450B53"/>
    <w:rsid w:val="004B1F60"/>
    <w:rsid w:val="004C5330"/>
    <w:rsid w:val="004D23C8"/>
    <w:rsid w:val="004E54E5"/>
    <w:rsid w:val="00534933"/>
    <w:rsid w:val="00581176"/>
    <w:rsid w:val="005B67A7"/>
    <w:rsid w:val="005C7DA6"/>
    <w:rsid w:val="00673296"/>
    <w:rsid w:val="0067485D"/>
    <w:rsid w:val="00686EEA"/>
    <w:rsid w:val="00696DD5"/>
    <w:rsid w:val="006E3594"/>
    <w:rsid w:val="00721248"/>
    <w:rsid w:val="00721E00"/>
    <w:rsid w:val="00733102"/>
    <w:rsid w:val="00776E24"/>
    <w:rsid w:val="0078013C"/>
    <w:rsid w:val="00821A14"/>
    <w:rsid w:val="00841F83"/>
    <w:rsid w:val="00901601"/>
    <w:rsid w:val="009103DF"/>
    <w:rsid w:val="009417B6"/>
    <w:rsid w:val="009670E9"/>
    <w:rsid w:val="00990528"/>
    <w:rsid w:val="009B0D4E"/>
    <w:rsid w:val="009F5F70"/>
    <w:rsid w:val="00A03FC3"/>
    <w:rsid w:val="00A348C1"/>
    <w:rsid w:val="00A34A51"/>
    <w:rsid w:val="00A84B02"/>
    <w:rsid w:val="00A9378A"/>
    <w:rsid w:val="00AA4CA0"/>
    <w:rsid w:val="00B21D08"/>
    <w:rsid w:val="00B32B2D"/>
    <w:rsid w:val="00B33B49"/>
    <w:rsid w:val="00B4429C"/>
    <w:rsid w:val="00B563FD"/>
    <w:rsid w:val="00BC6633"/>
    <w:rsid w:val="00C07F44"/>
    <w:rsid w:val="00C13D55"/>
    <w:rsid w:val="00C703A1"/>
    <w:rsid w:val="00CB1B6D"/>
    <w:rsid w:val="00CC2359"/>
    <w:rsid w:val="00CE11E2"/>
    <w:rsid w:val="00CE7017"/>
    <w:rsid w:val="00D26756"/>
    <w:rsid w:val="00D30873"/>
    <w:rsid w:val="00D410DD"/>
    <w:rsid w:val="00D73E52"/>
    <w:rsid w:val="00D97ED5"/>
    <w:rsid w:val="00DD38A2"/>
    <w:rsid w:val="00DD409E"/>
    <w:rsid w:val="00E14F1C"/>
    <w:rsid w:val="00E73FA5"/>
    <w:rsid w:val="00EB514C"/>
    <w:rsid w:val="00EE4E79"/>
    <w:rsid w:val="00F165F6"/>
    <w:rsid w:val="00F64711"/>
    <w:rsid w:val="00F74972"/>
    <w:rsid w:val="00F759BA"/>
    <w:rsid w:val="00FA2083"/>
    <w:rsid w:val="00FC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C065"/>
  <w15:chartTrackingRefBased/>
  <w15:docId w15:val="{4C469C2B-A829-4928-9B44-E32991D2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08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0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8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2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8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01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1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1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6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Thi-Van-Trinh (NIH/NCI) [F]</dc:creator>
  <cp:keywords/>
  <dc:description/>
  <cp:lastModifiedBy>Tran, Thi-Van-Trinh (NIH/NCI) [F]</cp:lastModifiedBy>
  <cp:revision>77</cp:revision>
  <dcterms:created xsi:type="dcterms:W3CDTF">2024-08-23T13:28:00Z</dcterms:created>
  <dcterms:modified xsi:type="dcterms:W3CDTF">2024-09-20T16:08:00Z</dcterms:modified>
</cp:coreProperties>
</file>