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4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5665"/>
      </w:tblGrid>
      <w:tr w:rsidR="00A0618C" w14:paraId="01BC0718" w14:textId="77777777" w:rsidTr="00BA063E">
        <w:tc>
          <w:tcPr>
            <w:tcW w:w="3975" w:type="dxa"/>
          </w:tcPr>
          <w:p w14:paraId="692113A5" w14:textId="25729DBA" w:rsidR="00A0618C" w:rsidRPr="009D4D52" w:rsidRDefault="009D4D52" w:rsidP="00A0618C">
            <w:pPr>
              <w:spacing w:before="77" w:line="276" w:lineRule="auto"/>
              <w:ind w:left="72"/>
              <w:jc w:val="center"/>
              <w:rPr>
                <w:b/>
                <w:lang w:val="en-US"/>
              </w:rPr>
            </w:pPr>
            <w:r>
              <w:rPr>
                <w:b/>
                <w:lang w:val="en-US"/>
              </w:rPr>
              <w:t>{{</w:t>
            </w:r>
            <w:r w:rsidRPr="009D4D52">
              <w:rPr>
                <w:b/>
                <w:lang w:val="en-US"/>
              </w:rPr>
              <w:t>tenDonViHTX</w:t>
            </w:r>
            <w:r>
              <w:rPr>
                <w:b/>
                <w:lang w:val="en-US"/>
              </w:rPr>
              <w:t>}}</w:t>
            </w:r>
          </w:p>
          <w:p w14:paraId="209458EB" w14:textId="77777777" w:rsidR="00A0618C" w:rsidRDefault="00A0618C" w:rsidP="00A0618C">
            <w:pPr>
              <w:spacing w:before="169" w:line="276" w:lineRule="auto"/>
              <w:ind w:left="72" w:right="-1648"/>
              <w:rPr>
                <w:b/>
              </w:rPr>
            </w:pPr>
            <w:r>
              <w:rPr>
                <w:b/>
              </w:rPr>
              <w:t>Số:</w:t>
            </w:r>
            <w:r>
              <w:rPr>
                <w:b/>
                <w:spacing w:val="38"/>
              </w:rPr>
              <w:t xml:space="preserve"> </w:t>
            </w:r>
            <w:r w:rsidRPr="007C26C9">
              <w:rPr>
                <w:b/>
              </w:rPr>
              <w:t>{{maSoHopDong}}/HDDV-HTXLM</w:t>
            </w:r>
          </w:p>
          <w:p w14:paraId="11F0DE33" w14:textId="77777777" w:rsidR="00A0618C" w:rsidRDefault="00A0618C" w:rsidP="00A0618C">
            <w:pPr>
              <w:spacing w:line="276" w:lineRule="auto"/>
              <w:jc w:val="center"/>
            </w:pPr>
          </w:p>
        </w:tc>
        <w:tc>
          <w:tcPr>
            <w:tcW w:w="5665" w:type="dxa"/>
          </w:tcPr>
          <w:p w14:paraId="4304518D" w14:textId="77777777" w:rsidR="00A0618C" w:rsidRDefault="00A0618C" w:rsidP="00A0618C">
            <w:pPr>
              <w:spacing w:before="77" w:line="276" w:lineRule="auto"/>
              <w:ind w:right="367"/>
              <w:jc w:val="center"/>
              <w:rPr>
                <w:b/>
              </w:rPr>
            </w:pPr>
            <w:r>
              <w:rPr>
                <w:b/>
              </w:rPr>
              <w:t xml:space="preserve">CỘNG HÒA XÃ HỘI CHỦ NGHĨA VIỆT </w:t>
            </w:r>
            <w:r>
              <w:rPr>
                <w:b/>
                <w:spacing w:val="-5"/>
              </w:rPr>
              <w:t>NAM</w:t>
            </w:r>
          </w:p>
          <w:p w14:paraId="17B976E6" w14:textId="77777777" w:rsidR="00A0618C" w:rsidRDefault="00A0618C" w:rsidP="00A0618C">
            <w:pPr>
              <w:spacing w:before="15" w:line="276" w:lineRule="auto"/>
              <w:ind w:right="367"/>
              <w:jc w:val="center"/>
              <w:rPr>
                <w:b/>
              </w:rPr>
            </w:pPr>
            <w:r>
              <w:rPr>
                <w:b/>
              </w:rPr>
              <w:t xml:space="preserve">Độc lập – Tự do- Hạnh </w:t>
            </w:r>
            <w:r>
              <w:rPr>
                <w:b/>
                <w:spacing w:val="-4"/>
              </w:rPr>
              <w:t>phúc</w:t>
            </w:r>
          </w:p>
          <w:p w14:paraId="6088F8C2" w14:textId="411325E1" w:rsidR="00A0618C" w:rsidRDefault="00A0618C" w:rsidP="00A0618C">
            <w:pPr>
              <w:spacing w:line="276" w:lineRule="auto"/>
              <w:jc w:val="center"/>
            </w:pPr>
            <w:r>
              <w:rPr>
                <w:b/>
                <w:spacing w:val="-5"/>
              </w:rPr>
              <w:t>***</w:t>
            </w:r>
          </w:p>
        </w:tc>
      </w:tr>
    </w:tbl>
    <w:p w14:paraId="08C00E93" w14:textId="77777777" w:rsidR="00472AE3" w:rsidRDefault="00472AE3" w:rsidP="00A0618C">
      <w:pPr>
        <w:spacing w:line="276" w:lineRule="auto"/>
        <w:jc w:val="center"/>
        <w:rPr>
          <w:lang w:val="en-US"/>
        </w:rPr>
      </w:pPr>
    </w:p>
    <w:p w14:paraId="51932F24" w14:textId="77777777" w:rsidR="00A0618C" w:rsidRDefault="00A0618C" w:rsidP="00A0618C">
      <w:pPr>
        <w:spacing w:line="276" w:lineRule="auto"/>
        <w:jc w:val="center"/>
        <w:rPr>
          <w:lang w:val="en-US"/>
        </w:rPr>
      </w:pPr>
    </w:p>
    <w:p w14:paraId="6B39E518" w14:textId="77777777" w:rsidR="00A0618C" w:rsidRPr="00A0618C" w:rsidRDefault="00A0618C" w:rsidP="00A0618C">
      <w:pPr>
        <w:spacing w:line="276" w:lineRule="auto"/>
        <w:jc w:val="center"/>
        <w:rPr>
          <w:b/>
          <w:bCs/>
          <w:lang w:val="en-US"/>
        </w:rPr>
      </w:pPr>
      <w:r w:rsidRPr="00A0618C">
        <w:rPr>
          <w:b/>
          <w:bCs/>
          <w:lang w:val="en-US"/>
        </w:rPr>
        <w:t xml:space="preserve">HỢP ĐỒNG DỊCH VỤ VẬN TẢI </w:t>
      </w:r>
    </w:p>
    <w:p w14:paraId="0B132598" w14:textId="33980D10" w:rsidR="00A0618C" w:rsidRDefault="00A0618C" w:rsidP="00A0618C">
      <w:pPr>
        <w:spacing w:line="276" w:lineRule="auto"/>
        <w:jc w:val="center"/>
        <w:rPr>
          <w:b/>
          <w:bCs/>
          <w:lang w:val="en-US"/>
        </w:rPr>
      </w:pPr>
      <w:r w:rsidRPr="00A0618C">
        <w:rPr>
          <w:b/>
          <w:bCs/>
          <w:lang w:val="en-US"/>
        </w:rPr>
        <w:t>GIỮA THÀNH VIÊN VỚI HỢP TÁC XÃ</w:t>
      </w:r>
    </w:p>
    <w:p w14:paraId="2CBB1D9C" w14:textId="77777777" w:rsidR="00A0618C" w:rsidRPr="00A0618C" w:rsidRDefault="00A0618C" w:rsidP="00A0618C">
      <w:pPr>
        <w:spacing w:line="276" w:lineRule="auto"/>
        <w:jc w:val="center"/>
        <w:rPr>
          <w:b/>
          <w:bCs/>
          <w:lang w:val="en-US"/>
        </w:rPr>
      </w:pPr>
    </w:p>
    <w:p w14:paraId="7895EBB1" w14:textId="3A5E569F" w:rsidR="00A0618C" w:rsidRPr="00A0618C" w:rsidRDefault="00A0618C" w:rsidP="00A0618C">
      <w:pPr>
        <w:spacing w:line="276" w:lineRule="auto"/>
        <w:rPr>
          <w:i/>
          <w:iCs/>
          <w:lang w:val="en-US"/>
        </w:rPr>
      </w:pPr>
      <w:r w:rsidRPr="00A0618C">
        <w:rPr>
          <w:lang w:val="en-US"/>
        </w:rPr>
        <w:t>-</w:t>
      </w:r>
      <w:r>
        <w:rPr>
          <w:lang w:val="en-US"/>
        </w:rPr>
        <w:t xml:space="preserve"> </w:t>
      </w:r>
      <w:r w:rsidRPr="00A0618C">
        <w:rPr>
          <w:i/>
          <w:iCs/>
          <w:lang w:val="en-US"/>
        </w:rPr>
        <w:t>Căn cứ Bộ luật Dân sự số 91/2015/QH13 có hiệu lực thi hành từ ngày 24/11/2015;</w:t>
      </w:r>
    </w:p>
    <w:p w14:paraId="2A7FDD56" w14:textId="0BBFEF9D" w:rsidR="00A0618C" w:rsidRPr="00A0618C" w:rsidRDefault="00A0618C" w:rsidP="00A0618C">
      <w:pPr>
        <w:spacing w:line="276" w:lineRule="auto"/>
        <w:rPr>
          <w:i/>
          <w:iCs/>
          <w:lang w:val="en-US"/>
        </w:rPr>
      </w:pPr>
      <w:r w:rsidRPr="00A0618C">
        <w:rPr>
          <w:i/>
          <w:iCs/>
          <w:lang w:val="en-US"/>
        </w:rPr>
        <w:t>-</w:t>
      </w:r>
      <w:r>
        <w:rPr>
          <w:i/>
          <w:iCs/>
          <w:lang w:val="en-US"/>
        </w:rPr>
        <w:t xml:space="preserve"> </w:t>
      </w:r>
      <w:r w:rsidRPr="00A0618C">
        <w:rPr>
          <w:i/>
          <w:iCs/>
          <w:lang w:val="en-US"/>
        </w:rPr>
        <w:t>Căn cứ Luật Hợp Tác Xã số 23/2012/QH13 có hiệu lực thi hành từ ngày 01/07/2013;</w:t>
      </w:r>
    </w:p>
    <w:p w14:paraId="065B05C9" w14:textId="16BA8460" w:rsidR="00A0618C" w:rsidRPr="00A0618C" w:rsidRDefault="00A0618C" w:rsidP="00A0618C">
      <w:pPr>
        <w:spacing w:line="276" w:lineRule="auto"/>
        <w:rPr>
          <w:i/>
          <w:iCs/>
          <w:lang w:val="en-US"/>
        </w:rPr>
      </w:pPr>
      <w:r w:rsidRPr="00A0618C">
        <w:rPr>
          <w:i/>
          <w:iCs/>
          <w:lang w:val="en-US"/>
        </w:rPr>
        <w:t>-</w:t>
      </w:r>
      <w:r>
        <w:rPr>
          <w:i/>
          <w:iCs/>
          <w:lang w:val="en-US"/>
        </w:rPr>
        <w:t xml:space="preserve"> </w:t>
      </w:r>
      <w:r w:rsidRPr="00A0618C">
        <w:rPr>
          <w:i/>
          <w:iCs/>
          <w:lang w:val="en-US"/>
        </w:rPr>
        <w:t>Căn cứ Nghị định số 158/2024/NĐ-CP ngày 18/12/2024 của Chính phủ về kinh doanh và điều kiện kinh doanh vận tải bằng xe ô tô và Thông tư số 36/2024/TT-BGTVT của Bộ Giao thông Vận tải có hiệu lực thi hành từ ngày 15 tháng 11 năm 2024;</w:t>
      </w:r>
    </w:p>
    <w:p w14:paraId="6CF9A5D1" w14:textId="039BF388" w:rsidR="00A0618C" w:rsidRPr="00A0618C" w:rsidRDefault="00A0618C" w:rsidP="00A0618C">
      <w:pPr>
        <w:spacing w:line="276" w:lineRule="auto"/>
        <w:rPr>
          <w:i/>
          <w:iCs/>
          <w:lang w:val="en-US"/>
        </w:rPr>
      </w:pPr>
      <w:r w:rsidRPr="00A0618C">
        <w:rPr>
          <w:i/>
          <w:iCs/>
          <w:lang w:val="en-US"/>
        </w:rPr>
        <w:t>-</w:t>
      </w:r>
      <w:r>
        <w:rPr>
          <w:i/>
          <w:iCs/>
          <w:lang w:val="en-US"/>
        </w:rPr>
        <w:t xml:space="preserve"> </w:t>
      </w:r>
      <w:r w:rsidRPr="00A0618C">
        <w:rPr>
          <w:i/>
          <w:iCs/>
          <w:lang w:val="en-US"/>
        </w:rPr>
        <w:t>Theo nhu cầu sử dụng sản phẩm dịch vụ vận tải của thành viên Hợp tác xã và khả năng cung ứng của Hợp tác xã.</w:t>
      </w:r>
    </w:p>
    <w:p w14:paraId="405B2CCD" w14:textId="77777777" w:rsidR="00A0618C" w:rsidRPr="00A0618C" w:rsidRDefault="00A0618C" w:rsidP="00A0618C">
      <w:pPr>
        <w:spacing w:line="276" w:lineRule="auto"/>
        <w:rPr>
          <w:lang w:val="en-US"/>
        </w:rPr>
      </w:pPr>
      <w:r w:rsidRPr="00A0618C">
        <w:rPr>
          <w:lang w:val="en-US"/>
        </w:rPr>
        <w:t xml:space="preserve"> </w:t>
      </w:r>
    </w:p>
    <w:p w14:paraId="04D28147" w14:textId="1155E95C" w:rsidR="00A0618C" w:rsidRPr="00A0618C" w:rsidRDefault="00A0618C" w:rsidP="00A0618C">
      <w:pPr>
        <w:spacing w:line="276" w:lineRule="auto"/>
        <w:ind w:firstLine="720"/>
        <w:rPr>
          <w:lang w:val="en-US"/>
        </w:rPr>
      </w:pPr>
      <w:r w:rsidRPr="00A0618C">
        <w:rPr>
          <w:lang w:val="en-US"/>
        </w:rPr>
        <w:t xml:space="preserve">Hôm nay, ngày {{ngayKyHopDong_dd}} tháng {{ngayKyHopDong_MM}} năm {{ngayKyHopDong_yyyy}} tại văn phòng </w:t>
      </w:r>
      <w:r w:rsidR="009D4D52" w:rsidRPr="009D4D52">
        <w:rPr>
          <w:b/>
          <w:bCs/>
          <w:lang w:val="en-US"/>
        </w:rPr>
        <w:t>{{tenDonViHTX}}</w:t>
      </w:r>
      <w:r w:rsidRPr="00A0618C">
        <w:rPr>
          <w:lang w:val="en-US"/>
        </w:rPr>
        <w:t>. Chúng tôi gồm có :</w:t>
      </w:r>
    </w:p>
    <w:p w14:paraId="5C0B60B6" w14:textId="12483039" w:rsidR="00A0618C" w:rsidRPr="00A0618C" w:rsidRDefault="00A0618C" w:rsidP="00A0618C">
      <w:pPr>
        <w:spacing w:line="276" w:lineRule="auto"/>
        <w:rPr>
          <w:lang w:val="en-US"/>
        </w:rPr>
      </w:pPr>
      <w:r w:rsidRPr="00A0618C">
        <w:rPr>
          <w:b/>
          <w:bCs/>
          <w:lang w:val="en-US"/>
        </w:rPr>
        <w:t xml:space="preserve">Bên A : </w:t>
      </w:r>
      <w:r w:rsidR="009D4D52" w:rsidRPr="009D4D52">
        <w:rPr>
          <w:b/>
          <w:bCs/>
          <w:lang w:val="en-US"/>
        </w:rPr>
        <w:t>{{tenDonViHTX}}</w:t>
      </w:r>
    </w:p>
    <w:p w14:paraId="3B89FFE2" w14:textId="45B4195A" w:rsidR="00A0618C" w:rsidRPr="00A0618C" w:rsidRDefault="00A0618C" w:rsidP="00A0618C">
      <w:pPr>
        <w:spacing w:line="276" w:lineRule="auto"/>
        <w:rPr>
          <w:lang w:val="en-US"/>
        </w:rPr>
      </w:pPr>
      <w:r w:rsidRPr="00A0618C">
        <w:rPr>
          <w:lang w:val="en-US"/>
        </w:rPr>
        <w:t xml:space="preserve">Đại diện: </w:t>
      </w:r>
      <w:r w:rsidR="009D4D52">
        <w:rPr>
          <w:lang w:val="en-US"/>
        </w:rPr>
        <w:t>{{</w:t>
      </w:r>
      <w:r w:rsidR="009D4D52" w:rsidRPr="009D4D52">
        <w:rPr>
          <w:lang w:val="en-US"/>
        </w:rPr>
        <w:t>nguoiDaiDienDonViHTX</w:t>
      </w:r>
      <w:r w:rsidR="009D4D52">
        <w:rPr>
          <w:lang w:val="en-US"/>
        </w:rPr>
        <w:t xml:space="preserve">}} </w:t>
      </w:r>
      <w:r w:rsidRPr="00A0618C">
        <w:rPr>
          <w:lang w:val="en-US"/>
        </w:rPr>
        <w:tab/>
        <w:t xml:space="preserve">Chức vụ: </w:t>
      </w:r>
      <w:r w:rsidR="009D4D52">
        <w:rPr>
          <w:lang w:val="en-US"/>
        </w:rPr>
        <w:t>{{</w:t>
      </w:r>
      <w:r w:rsidR="009D4D52" w:rsidRPr="009D4D52">
        <w:rPr>
          <w:lang w:val="en-US"/>
        </w:rPr>
        <w:t>chucVuNguoiDaiDienDonViHTX</w:t>
      </w:r>
      <w:r w:rsidR="009D4D52">
        <w:rPr>
          <w:lang w:val="en-US"/>
        </w:rPr>
        <w:t>}}</w:t>
      </w:r>
    </w:p>
    <w:p w14:paraId="34505892" w14:textId="18BF8E41" w:rsidR="009D4D52" w:rsidRDefault="00A0618C" w:rsidP="00A0618C">
      <w:pPr>
        <w:spacing w:line="276" w:lineRule="auto"/>
        <w:rPr>
          <w:lang w:val="en-US"/>
        </w:rPr>
      </w:pPr>
      <w:r w:rsidRPr="00A0618C">
        <w:rPr>
          <w:lang w:val="en-US"/>
        </w:rPr>
        <w:t xml:space="preserve">Địa chỉ: </w:t>
      </w:r>
      <w:r w:rsidR="009D4D52">
        <w:rPr>
          <w:lang w:val="en-US"/>
        </w:rPr>
        <w:t>{{</w:t>
      </w:r>
      <w:r w:rsidR="009D4D52" w:rsidRPr="009D4D52">
        <w:rPr>
          <w:lang w:val="en-US"/>
        </w:rPr>
        <w:t>diaChiDonViHTX</w:t>
      </w:r>
      <w:r w:rsidR="009D4D52">
        <w:rPr>
          <w:lang w:val="en-US"/>
        </w:rPr>
        <w:t>}}</w:t>
      </w:r>
      <w:r w:rsidRPr="00A0618C">
        <w:rPr>
          <w:lang w:val="en-US"/>
        </w:rPr>
        <w:t xml:space="preserve"> </w:t>
      </w:r>
    </w:p>
    <w:p w14:paraId="382A4BCE" w14:textId="6EFD3DAD" w:rsidR="00A0618C" w:rsidRPr="00A0618C" w:rsidRDefault="00A0618C" w:rsidP="00A0618C">
      <w:pPr>
        <w:spacing w:line="276" w:lineRule="auto"/>
        <w:rPr>
          <w:lang w:val="en-US"/>
        </w:rPr>
      </w:pPr>
      <w:r w:rsidRPr="00A0618C">
        <w:rPr>
          <w:lang w:val="en-US"/>
        </w:rPr>
        <w:t xml:space="preserve">Điện thoại: </w:t>
      </w:r>
      <w:r w:rsidR="009D4D52">
        <w:rPr>
          <w:lang w:val="en-US"/>
        </w:rPr>
        <w:t>{{</w:t>
      </w:r>
      <w:r w:rsidR="009D4D52" w:rsidRPr="009D4D52">
        <w:rPr>
          <w:lang w:val="en-US"/>
        </w:rPr>
        <w:t>sdtDonViHTX</w:t>
      </w:r>
      <w:r w:rsidR="009D4D52">
        <w:rPr>
          <w:lang w:val="en-US"/>
        </w:rPr>
        <w:t>}}</w:t>
      </w:r>
    </w:p>
    <w:p w14:paraId="77F820F5" w14:textId="3DC7A060" w:rsidR="009D4D52" w:rsidRDefault="00A0618C" w:rsidP="00A0618C">
      <w:pPr>
        <w:spacing w:line="276" w:lineRule="auto"/>
        <w:rPr>
          <w:lang w:val="en-US"/>
        </w:rPr>
      </w:pPr>
      <w:r w:rsidRPr="00A0618C">
        <w:rPr>
          <w:lang w:val="en-US"/>
        </w:rPr>
        <w:t xml:space="preserve">Giấy CNĐKKD Số : </w:t>
      </w:r>
      <w:r w:rsidR="009D4D52">
        <w:rPr>
          <w:lang w:val="en-US"/>
        </w:rPr>
        <w:t>{{</w:t>
      </w:r>
      <w:r w:rsidR="009D4D52" w:rsidRPr="009D4D52">
        <w:rPr>
          <w:lang w:val="en-US"/>
        </w:rPr>
        <w:t>soGiayPhepKDVTDonViHTX</w:t>
      </w:r>
      <w:r w:rsidR="009D4D52">
        <w:rPr>
          <w:lang w:val="en-US"/>
        </w:rPr>
        <w:t>}}</w:t>
      </w:r>
      <w:r w:rsidRPr="00A0618C">
        <w:rPr>
          <w:lang w:val="en-US"/>
        </w:rPr>
        <w:t xml:space="preserve"> cấp lần thứ </w:t>
      </w:r>
      <w:r w:rsidR="009D4D52">
        <w:rPr>
          <w:lang w:val="en-US"/>
        </w:rPr>
        <w:t>{{</w:t>
      </w:r>
      <w:r w:rsidR="009D4D52" w:rsidRPr="009D4D52">
        <w:rPr>
          <w:lang w:val="en-US"/>
        </w:rPr>
        <w:t>lanCapGiayPhepKDVTDonViHTX</w:t>
      </w:r>
      <w:r w:rsidR="009D4D52">
        <w:rPr>
          <w:lang w:val="en-US"/>
        </w:rPr>
        <w:t>}}</w:t>
      </w:r>
      <w:r w:rsidRPr="00A0618C">
        <w:rPr>
          <w:lang w:val="en-US"/>
        </w:rPr>
        <w:t xml:space="preserve">, ngày </w:t>
      </w:r>
      <w:r w:rsidR="009D4D52">
        <w:rPr>
          <w:lang w:val="en-US"/>
        </w:rPr>
        <w:t>{{</w:t>
      </w:r>
      <w:r w:rsidR="009D4D52" w:rsidRPr="009D4D52">
        <w:rPr>
          <w:lang w:val="en-US"/>
        </w:rPr>
        <w:t>ngayCapGiayPhepKDVTDonViHTX</w:t>
      </w:r>
      <w:r w:rsidR="009D4D52">
        <w:rPr>
          <w:lang w:val="en-US"/>
        </w:rPr>
        <w:t>}}</w:t>
      </w:r>
      <w:r w:rsidRPr="00A0618C">
        <w:rPr>
          <w:lang w:val="en-US"/>
        </w:rPr>
        <w:t xml:space="preserve"> </w:t>
      </w:r>
    </w:p>
    <w:p w14:paraId="49AAFB59" w14:textId="1EB0995C" w:rsidR="00A0618C" w:rsidRPr="00A0618C" w:rsidRDefault="00A0618C" w:rsidP="00A0618C">
      <w:pPr>
        <w:spacing w:line="276" w:lineRule="auto"/>
        <w:rPr>
          <w:lang w:val="en-US"/>
        </w:rPr>
      </w:pPr>
      <w:r w:rsidRPr="00A0618C">
        <w:rPr>
          <w:lang w:val="en-US"/>
        </w:rPr>
        <w:t>Ngày cấp: 26/04/2025</w:t>
      </w:r>
    </w:p>
    <w:p w14:paraId="3F79532F" w14:textId="71C0E44E" w:rsidR="00A0618C" w:rsidRPr="00A0618C" w:rsidRDefault="00A0618C" w:rsidP="00A0618C">
      <w:pPr>
        <w:spacing w:line="276" w:lineRule="auto"/>
        <w:rPr>
          <w:lang w:val="en-US"/>
        </w:rPr>
      </w:pPr>
      <w:r w:rsidRPr="00A0618C">
        <w:rPr>
          <w:lang w:val="en-US"/>
        </w:rPr>
        <w:t xml:space="preserve">Nơi cấp: </w:t>
      </w:r>
      <w:r w:rsidR="009D4D52">
        <w:rPr>
          <w:lang w:val="en-US"/>
        </w:rPr>
        <w:t>{{</w:t>
      </w:r>
      <w:r w:rsidR="009D4D52" w:rsidRPr="009D4D52">
        <w:rPr>
          <w:lang w:val="en-US"/>
        </w:rPr>
        <w:t>noiCapGiayPhepKDVTDonViHTX</w:t>
      </w:r>
      <w:r w:rsidR="009D4D52">
        <w:rPr>
          <w:lang w:val="en-US"/>
        </w:rPr>
        <w:t>}}</w:t>
      </w:r>
      <w:r w:rsidR="009D4D52">
        <w:rPr>
          <w:lang w:val="en-US"/>
        </w:rPr>
        <w:tab/>
      </w:r>
      <w:r w:rsidRPr="00A0618C">
        <w:rPr>
          <w:lang w:val="en-US"/>
        </w:rPr>
        <w:t xml:space="preserve"> MST: </w:t>
      </w:r>
      <w:r w:rsidR="009D4D52">
        <w:rPr>
          <w:lang w:val="en-US"/>
        </w:rPr>
        <w:t>{{</w:t>
      </w:r>
      <w:r w:rsidR="009D4D52" w:rsidRPr="009D4D52">
        <w:rPr>
          <w:lang w:val="en-US"/>
        </w:rPr>
        <w:t>soGiayPhepKDDonViHTX</w:t>
      </w:r>
      <w:r w:rsidR="009D4D52">
        <w:rPr>
          <w:lang w:val="en-US"/>
        </w:rPr>
        <w:t>}}</w:t>
      </w:r>
    </w:p>
    <w:p w14:paraId="2C79015A" w14:textId="77777777" w:rsidR="00A0618C" w:rsidRDefault="00A0618C" w:rsidP="00A0618C">
      <w:pPr>
        <w:spacing w:line="276" w:lineRule="auto"/>
        <w:rPr>
          <w:b/>
          <w:bCs/>
          <w:lang w:val="en-US"/>
        </w:rPr>
      </w:pPr>
      <w:r w:rsidRPr="00A0618C">
        <w:rPr>
          <w:b/>
          <w:bCs/>
          <w:lang w:val="en-US"/>
        </w:rPr>
        <w:t>Bên B:</w:t>
      </w:r>
      <w:r w:rsidRPr="00A0618C">
        <w:rPr>
          <w:b/>
          <w:bCs/>
          <w:lang w:val="en-US"/>
        </w:rPr>
        <w:tab/>
        <w:t>{{tenKhachHang}}</w:t>
      </w:r>
    </w:p>
    <w:tbl>
      <w:tblPr>
        <w:tblStyle w:val="TableGrid"/>
        <w:tblW w:w="0" w:type="auto"/>
        <w:tblLook w:val="04A0" w:firstRow="1" w:lastRow="0" w:firstColumn="1" w:lastColumn="0" w:noHBand="0" w:noVBand="1"/>
      </w:tblPr>
      <w:tblGrid>
        <w:gridCol w:w="1560"/>
        <w:gridCol w:w="3205"/>
        <w:gridCol w:w="1679"/>
        <w:gridCol w:w="2618"/>
      </w:tblGrid>
      <w:tr w:rsidR="0096066E" w14:paraId="3CBE75E5" w14:textId="77777777" w:rsidTr="008E0C6F">
        <w:tc>
          <w:tcPr>
            <w:tcW w:w="1560" w:type="dxa"/>
            <w:tcBorders>
              <w:top w:val="nil"/>
              <w:left w:val="nil"/>
              <w:bottom w:val="nil"/>
              <w:right w:val="nil"/>
            </w:tcBorders>
          </w:tcPr>
          <w:p w14:paraId="3C8D203C" w14:textId="31E58F7D" w:rsidR="0096066E" w:rsidRPr="0096066E" w:rsidRDefault="0096066E" w:rsidP="00A0618C">
            <w:pPr>
              <w:spacing w:line="276" w:lineRule="auto"/>
              <w:rPr>
                <w:lang w:val="en-US"/>
              </w:rPr>
            </w:pPr>
            <w:r w:rsidRPr="00A0618C">
              <w:rPr>
                <w:lang w:val="en-US"/>
              </w:rPr>
              <w:t>Đại diện:</w:t>
            </w:r>
          </w:p>
        </w:tc>
        <w:tc>
          <w:tcPr>
            <w:tcW w:w="3205" w:type="dxa"/>
            <w:tcBorders>
              <w:top w:val="nil"/>
              <w:left w:val="nil"/>
              <w:bottom w:val="nil"/>
              <w:right w:val="nil"/>
            </w:tcBorders>
          </w:tcPr>
          <w:p w14:paraId="0D1A6A61" w14:textId="43B5F864" w:rsidR="0096066E" w:rsidRPr="0096066E" w:rsidRDefault="0096066E" w:rsidP="00A0618C">
            <w:pPr>
              <w:spacing w:line="276" w:lineRule="auto"/>
              <w:rPr>
                <w:lang w:val="en-US"/>
              </w:rPr>
            </w:pPr>
            <w:r w:rsidRPr="00A0618C">
              <w:rPr>
                <w:lang w:val="en-US"/>
              </w:rPr>
              <w:t>{{nguoiDaiDien}}</w:t>
            </w:r>
          </w:p>
        </w:tc>
        <w:tc>
          <w:tcPr>
            <w:tcW w:w="1679" w:type="dxa"/>
            <w:tcBorders>
              <w:top w:val="nil"/>
              <w:left w:val="nil"/>
              <w:bottom w:val="nil"/>
              <w:right w:val="nil"/>
            </w:tcBorders>
          </w:tcPr>
          <w:p w14:paraId="496FB0C7" w14:textId="3706EE3E" w:rsidR="0096066E" w:rsidRDefault="0096066E" w:rsidP="00A0618C">
            <w:pPr>
              <w:spacing w:line="276" w:lineRule="auto"/>
              <w:rPr>
                <w:b/>
                <w:bCs/>
                <w:lang w:val="en-US"/>
              </w:rPr>
            </w:pPr>
            <w:r w:rsidRPr="00A0618C">
              <w:rPr>
                <w:lang w:val="en-US"/>
              </w:rPr>
              <w:t xml:space="preserve">Chức </w:t>
            </w:r>
            <w:r>
              <w:rPr>
                <w:lang w:val="en-US"/>
              </w:rPr>
              <w:t>v</w:t>
            </w:r>
            <w:r w:rsidRPr="00A0618C">
              <w:rPr>
                <w:lang w:val="en-US"/>
              </w:rPr>
              <w:t>ụ:</w:t>
            </w:r>
          </w:p>
        </w:tc>
        <w:tc>
          <w:tcPr>
            <w:tcW w:w="2618" w:type="dxa"/>
            <w:tcBorders>
              <w:top w:val="nil"/>
              <w:left w:val="nil"/>
              <w:bottom w:val="nil"/>
              <w:right w:val="nil"/>
            </w:tcBorders>
          </w:tcPr>
          <w:p w14:paraId="5CDD9C35" w14:textId="4856BC1D" w:rsidR="0096066E" w:rsidRDefault="0096066E" w:rsidP="00A0618C">
            <w:pPr>
              <w:spacing w:line="276" w:lineRule="auto"/>
              <w:rPr>
                <w:b/>
                <w:bCs/>
                <w:lang w:val="en-US"/>
              </w:rPr>
            </w:pPr>
            <w:r w:rsidRPr="00A0618C">
              <w:rPr>
                <w:lang w:val="en-US"/>
              </w:rPr>
              <w:t>{{chucVuNguoiDaiDien}}</w:t>
            </w:r>
          </w:p>
        </w:tc>
      </w:tr>
      <w:tr w:rsidR="0096066E" w14:paraId="4D30D811" w14:textId="77777777" w:rsidTr="008E0C6F">
        <w:tc>
          <w:tcPr>
            <w:tcW w:w="1560" w:type="dxa"/>
            <w:tcBorders>
              <w:top w:val="nil"/>
              <w:left w:val="nil"/>
              <w:bottom w:val="nil"/>
              <w:right w:val="nil"/>
            </w:tcBorders>
          </w:tcPr>
          <w:p w14:paraId="302D7BA5" w14:textId="1F76B587" w:rsidR="0096066E" w:rsidRPr="00A0618C" w:rsidRDefault="0096066E" w:rsidP="00A0618C">
            <w:pPr>
              <w:spacing w:line="276" w:lineRule="auto"/>
              <w:rPr>
                <w:lang w:val="en-US"/>
              </w:rPr>
            </w:pPr>
            <w:r w:rsidRPr="00A0618C">
              <w:rPr>
                <w:lang w:val="en-US"/>
              </w:rPr>
              <w:t>Địa chỉ:</w:t>
            </w:r>
            <w:r w:rsidRPr="00A0618C">
              <w:rPr>
                <w:lang w:val="en-US"/>
              </w:rPr>
              <w:tab/>
            </w:r>
          </w:p>
        </w:tc>
        <w:tc>
          <w:tcPr>
            <w:tcW w:w="7502" w:type="dxa"/>
            <w:gridSpan w:val="3"/>
            <w:tcBorders>
              <w:top w:val="nil"/>
              <w:left w:val="nil"/>
              <w:bottom w:val="nil"/>
              <w:right w:val="nil"/>
            </w:tcBorders>
          </w:tcPr>
          <w:p w14:paraId="5CFC114E" w14:textId="7E81530F" w:rsidR="0096066E" w:rsidRPr="00A0618C" w:rsidRDefault="0096066E" w:rsidP="00A0618C">
            <w:pPr>
              <w:spacing w:line="276" w:lineRule="auto"/>
              <w:rPr>
                <w:lang w:val="en-US"/>
              </w:rPr>
            </w:pPr>
            <w:r w:rsidRPr="00A0618C">
              <w:rPr>
                <w:lang w:val="en-US"/>
              </w:rPr>
              <w:t>{{</w:t>
            </w:r>
            <w:r w:rsidR="007A79DF" w:rsidRPr="007A79DF">
              <w:rPr>
                <w:lang w:val="en-US"/>
              </w:rPr>
              <w:t>diaChiDoanhNghiep</w:t>
            </w:r>
            <w:r w:rsidRPr="00A0618C">
              <w:rPr>
                <w:lang w:val="en-US"/>
              </w:rPr>
              <w:t>}}</w:t>
            </w:r>
          </w:p>
        </w:tc>
      </w:tr>
      <w:tr w:rsidR="0096066E" w14:paraId="58BB8E63" w14:textId="77777777" w:rsidTr="008E0C6F">
        <w:tc>
          <w:tcPr>
            <w:tcW w:w="1560" w:type="dxa"/>
            <w:tcBorders>
              <w:top w:val="nil"/>
              <w:left w:val="nil"/>
              <w:bottom w:val="nil"/>
              <w:right w:val="nil"/>
            </w:tcBorders>
          </w:tcPr>
          <w:p w14:paraId="40038DD6" w14:textId="77777777" w:rsidR="0096066E" w:rsidRDefault="0096066E" w:rsidP="0096066E">
            <w:pPr>
              <w:spacing w:line="276" w:lineRule="auto"/>
              <w:rPr>
                <w:lang w:val="en-US"/>
              </w:rPr>
            </w:pPr>
            <w:r w:rsidRPr="00A0618C">
              <w:rPr>
                <w:lang w:val="en-US"/>
              </w:rPr>
              <w:t>MST:</w:t>
            </w:r>
          </w:p>
          <w:p w14:paraId="6AA000B3" w14:textId="636510A6" w:rsidR="0096066E" w:rsidRPr="00A0618C" w:rsidRDefault="0096066E" w:rsidP="0096066E">
            <w:pPr>
              <w:spacing w:line="276" w:lineRule="auto"/>
              <w:rPr>
                <w:lang w:val="en-US"/>
              </w:rPr>
            </w:pPr>
            <w:r w:rsidRPr="00A0618C">
              <w:rPr>
                <w:lang w:val="en-US"/>
              </w:rPr>
              <w:t xml:space="preserve">Điện thoại:   </w:t>
            </w:r>
          </w:p>
        </w:tc>
        <w:tc>
          <w:tcPr>
            <w:tcW w:w="7502" w:type="dxa"/>
            <w:gridSpan w:val="3"/>
            <w:tcBorders>
              <w:top w:val="nil"/>
              <w:left w:val="nil"/>
              <w:bottom w:val="nil"/>
              <w:right w:val="nil"/>
            </w:tcBorders>
          </w:tcPr>
          <w:p w14:paraId="2E4DE07E" w14:textId="77777777" w:rsidR="0096066E" w:rsidRDefault="0096066E" w:rsidP="0096066E">
            <w:pPr>
              <w:spacing w:line="276" w:lineRule="auto"/>
              <w:rPr>
                <w:lang w:val="en-US"/>
              </w:rPr>
            </w:pPr>
            <w:r w:rsidRPr="00A0618C">
              <w:rPr>
                <w:lang w:val="en-US"/>
              </w:rPr>
              <w:t>{{mstDoanhNghiep}}</w:t>
            </w:r>
          </w:p>
          <w:p w14:paraId="0A64D13C" w14:textId="7CAA146A" w:rsidR="0096066E" w:rsidRPr="00A0618C" w:rsidRDefault="0096066E" w:rsidP="00A0618C">
            <w:pPr>
              <w:spacing w:line="276" w:lineRule="auto"/>
              <w:rPr>
                <w:lang w:val="en-US"/>
              </w:rPr>
            </w:pPr>
            <w:r w:rsidRPr="00A0618C">
              <w:rPr>
                <w:lang w:val="en-US"/>
              </w:rPr>
              <w:t>{{soDienThoaiNguoiDaiDien}}</w:t>
            </w:r>
          </w:p>
        </w:tc>
      </w:tr>
    </w:tbl>
    <w:p w14:paraId="6D47760A" w14:textId="5D4CF799" w:rsidR="00A0618C" w:rsidRDefault="00A0618C" w:rsidP="00A0618C">
      <w:pPr>
        <w:spacing w:line="276" w:lineRule="auto"/>
        <w:rPr>
          <w:lang w:val="en-US"/>
        </w:rPr>
      </w:pPr>
      <w:r w:rsidRPr="00A0618C">
        <w:rPr>
          <w:lang w:val="en-US"/>
        </w:rPr>
        <w:t xml:space="preserve">Là thành viên của </w:t>
      </w:r>
      <w:r w:rsidR="0079483C" w:rsidRPr="0079483C">
        <w:rPr>
          <w:lang w:val="en-US"/>
        </w:rPr>
        <w:t>{{tenRutGonDonViHTX}}</w:t>
      </w:r>
      <w:r w:rsidRPr="00A0618C">
        <w:rPr>
          <w:lang w:val="en-US"/>
        </w:rPr>
        <w:t xml:space="preserve"> và là chủ sở hữu phương tiện sau:</w:t>
      </w:r>
    </w:p>
    <w:tbl>
      <w:tblPr>
        <w:tblStyle w:val="TableGrid"/>
        <w:tblW w:w="1020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119"/>
        <w:gridCol w:w="4394"/>
      </w:tblGrid>
      <w:tr w:rsidR="00A0618C" w14:paraId="2C2A3B9F" w14:textId="77777777" w:rsidTr="00A0618C">
        <w:trPr>
          <w:trHeight w:val="773"/>
        </w:trPr>
        <w:tc>
          <w:tcPr>
            <w:tcW w:w="2694" w:type="dxa"/>
          </w:tcPr>
          <w:p w14:paraId="30F4D341" w14:textId="77777777" w:rsidR="00A0618C" w:rsidRPr="00461DDA" w:rsidRDefault="00A0618C" w:rsidP="00461DDA">
            <w:pPr>
              <w:pStyle w:val="BodyText"/>
              <w:spacing w:before="64" w:line="276" w:lineRule="auto"/>
              <w:ind w:left="0"/>
              <w:rPr>
                <w:sz w:val="22"/>
                <w:szCs w:val="22"/>
                <w:lang w:val="en-US"/>
              </w:rPr>
            </w:pPr>
            <w:r w:rsidRPr="00461DDA">
              <w:rPr>
                <w:sz w:val="22"/>
                <w:szCs w:val="22"/>
              </w:rPr>
              <w:t>Biển</w:t>
            </w:r>
            <w:r w:rsidRPr="00461DDA">
              <w:rPr>
                <w:spacing w:val="8"/>
                <w:sz w:val="22"/>
                <w:szCs w:val="22"/>
              </w:rPr>
              <w:t xml:space="preserve"> </w:t>
            </w:r>
            <w:r w:rsidRPr="00461DDA">
              <w:rPr>
                <w:spacing w:val="-5"/>
                <w:sz w:val="22"/>
                <w:szCs w:val="22"/>
              </w:rPr>
              <w:t>số:</w:t>
            </w:r>
            <w:r w:rsidRPr="00461DDA">
              <w:rPr>
                <w:spacing w:val="-5"/>
                <w:sz w:val="22"/>
                <w:szCs w:val="22"/>
                <w:lang w:val="en-US"/>
              </w:rPr>
              <w:t xml:space="preserve"> </w:t>
            </w:r>
            <w:r w:rsidRPr="00461DDA">
              <w:rPr>
                <w:sz w:val="22"/>
                <w:szCs w:val="22"/>
              </w:rPr>
              <w:br w:type="column"/>
            </w:r>
            <w:r w:rsidRPr="00461DDA">
              <w:rPr>
                <w:b/>
                <w:bCs/>
                <w:sz w:val="22"/>
                <w:szCs w:val="22"/>
              </w:rPr>
              <w:t>{{bienKiemSoat}}</w:t>
            </w:r>
          </w:p>
          <w:p w14:paraId="3B5941AD" w14:textId="77777777" w:rsidR="00A0618C" w:rsidRPr="00461DDA" w:rsidRDefault="00A0618C" w:rsidP="00A0618C">
            <w:pPr>
              <w:pStyle w:val="Heading1"/>
              <w:spacing w:before="90" w:line="276" w:lineRule="auto"/>
              <w:rPr>
                <w:sz w:val="22"/>
                <w:szCs w:val="22"/>
                <w:lang w:val="en-US"/>
              </w:rPr>
            </w:pPr>
            <w:r w:rsidRPr="00461DDA">
              <w:rPr>
                <w:rFonts w:ascii="Times New Roman" w:eastAsia="Times New Roman" w:hAnsi="Times New Roman" w:cs="Times New Roman"/>
                <w:color w:val="auto"/>
                <w:sz w:val="22"/>
                <w:szCs w:val="22"/>
              </w:rPr>
              <w:t xml:space="preserve">Nước sản xuất: </w:t>
            </w:r>
            <w:r w:rsidRPr="00461DDA">
              <w:rPr>
                <w:rFonts w:ascii="Times New Roman" w:eastAsia="Times New Roman" w:hAnsi="Times New Roman" w:cs="Times New Roman"/>
                <w:b/>
                <w:bCs/>
                <w:color w:val="auto"/>
                <w:sz w:val="22"/>
                <w:szCs w:val="22"/>
              </w:rPr>
              <w:t>{{nuocSX}}</w:t>
            </w:r>
          </w:p>
        </w:tc>
        <w:tc>
          <w:tcPr>
            <w:tcW w:w="3119" w:type="dxa"/>
          </w:tcPr>
          <w:p w14:paraId="6A395440" w14:textId="77777777" w:rsidR="00A0618C" w:rsidRPr="00461DDA" w:rsidRDefault="00A0618C" w:rsidP="00A0618C">
            <w:pPr>
              <w:pStyle w:val="BodyText"/>
              <w:spacing w:before="64" w:line="276" w:lineRule="auto"/>
              <w:rPr>
                <w:sz w:val="22"/>
                <w:szCs w:val="22"/>
              </w:rPr>
            </w:pPr>
            <w:r w:rsidRPr="00461DDA">
              <w:rPr>
                <w:sz w:val="22"/>
                <w:szCs w:val="22"/>
              </w:rPr>
              <w:t>Nhãn</w:t>
            </w:r>
            <w:r w:rsidRPr="00461DDA">
              <w:rPr>
                <w:spacing w:val="9"/>
                <w:sz w:val="22"/>
                <w:szCs w:val="22"/>
              </w:rPr>
              <w:t xml:space="preserve"> </w:t>
            </w:r>
            <w:r w:rsidRPr="00461DDA">
              <w:rPr>
                <w:spacing w:val="-2"/>
                <w:sz w:val="22"/>
                <w:szCs w:val="22"/>
              </w:rPr>
              <w:t>hiệu:</w:t>
            </w:r>
            <w:r w:rsidRPr="00461DDA">
              <w:rPr>
                <w:spacing w:val="-2"/>
                <w:sz w:val="22"/>
                <w:szCs w:val="22"/>
                <w:lang w:val="en-US"/>
              </w:rPr>
              <w:t xml:space="preserve"> </w:t>
            </w:r>
            <w:r w:rsidRPr="00461DDA">
              <w:rPr>
                <w:sz w:val="22"/>
                <w:szCs w:val="22"/>
              </w:rPr>
              <w:br w:type="column"/>
            </w:r>
            <w:r w:rsidRPr="00461DDA">
              <w:rPr>
                <w:b/>
                <w:bCs/>
                <w:spacing w:val="-2"/>
                <w:sz w:val="22"/>
                <w:szCs w:val="22"/>
              </w:rPr>
              <w:t>{{nhanHieuXe}}</w:t>
            </w:r>
          </w:p>
          <w:p w14:paraId="2F238C96" w14:textId="3F5E9745" w:rsidR="00A0618C" w:rsidRPr="00461DDA" w:rsidRDefault="00A0618C" w:rsidP="0096066E">
            <w:pPr>
              <w:pStyle w:val="BodyText"/>
              <w:spacing w:before="90" w:line="276" w:lineRule="auto"/>
              <w:rPr>
                <w:sz w:val="22"/>
                <w:szCs w:val="22"/>
                <w:lang w:val="en-US"/>
              </w:rPr>
            </w:pPr>
            <w:r w:rsidRPr="00461DDA">
              <w:rPr>
                <w:sz w:val="22"/>
                <w:szCs w:val="22"/>
              </w:rPr>
              <w:br w:type="column"/>
              <w:t>Năm</w:t>
            </w:r>
            <w:r w:rsidRPr="00461DDA">
              <w:rPr>
                <w:spacing w:val="7"/>
                <w:sz w:val="22"/>
                <w:szCs w:val="22"/>
              </w:rPr>
              <w:t xml:space="preserve"> </w:t>
            </w:r>
            <w:r w:rsidRPr="00461DDA">
              <w:rPr>
                <w:sz w:val="22"/>
                <w:szCs w:val="22"/>
              </w:rPr>
              <w:t>sản</w:t>
            </w:r>
            <w:r w:rsidRPr="00461DDA">
              <w:rPr>
                <w:spacing w:val="8"/>
                <w:sz w:val="22"/>
                <w:szCs w:val="22"/>
              </w:rPr>
              <w:t xml:space="preserve"> </w:t>
            </w:r>
            <w:r w:rsidRPr="00461DDA">
              <w:rPr>
                <w:spacing w:val="-2"/>
                <w:sz w:val="22"/>
                <w:szCs w:val="22"/>
              </w:rPr>
              <w:t>xuất:</w:t>
            </w:r>
            <w:r w:rsidRPr="00461DDA">
              <w:rPr>
                <w:spacing w:val="-2"/>
                <w:sz w:val="22"/>
                <w:szCs w:val="22"/>
                <w:lang w:val="en-US"/>
              </w:rPr>
              <w:t xml:space="preserve"> </w:t>
            </w:r>
            <w:r w:rsidRPr="00461DDA">
              <w:rPr>
                <w:sz w:val="22"/>
                <w:szCs w:val="22"/>
              </w:rPr>
              <w:br w:type="column"/>
            </w:r>
            <w:r w:rsidRPr="00461DDA">
              <w:rPr>
                <w:b/>
                <w:bCs/>
                <w:spacing w:val="-4"/>
                <w:sz w:val="22"/>
                <w:szCs w:val="22"/>
              </w:rPr>
              <w:t>{{namSX}}</w:t>
            </w:r>
          </w:p>
        </w:tc>
        <w:tc>
          <w:tcPr>
            <w:tcW w:w="4394" w:type="dxa"/>
          </w:tcPr>
          <w:p w14:paraId="01D52446" w14:textId="77777777" w:rsidR="00A0618C" w:rsidRPr="00461DDA" w:rsidRDefault="00A0618C" w:rsidP="00A0618C">
            <w:pPr>
              <w:pStyle w:val="BodyText"/>
              <w:spacing w:before="64" w:line="276" w:lineRule="auto"/>
              <w:rPr>
                <w:sz w:val="22"/>
                <w:szCs w:val="22"/>
              </w:rPr>
            </w:pPr>
            <w:r w:rsidRPr="00461DDA">
              <w:rPr>
                <w:sz w:val="22"/>
                <w:szCs w:val="22"/>
              </w:rPr>
              <w:t>Tải</w:t>
            </w:r>
            <w:r w:rsidRPr="00461DDA">
              <w:rPr>
                <w:spacing w:val="8"/>
                <w:sz w:val="22"/>
                <w:szCs w:val="22"/>
              </w:rPr>
              <w:t xml:space="preserve"> </w:t>
            </w:r>
            <w:r w:rsidRPr="00461DDA">
              <w:rPr>
                <w:sz w:val="22"/>
                <w:szCs w:val="22"/>
              </w:rPr>
              <w:t>trọng</w:t>
            </w:r>
            <w:r w:rsidRPr="00461DDA">
              <w:rPr>
                <w:spacing w:val="8"/>
                <w:sz w:val="22"/>
                <w:szCs w:val="22"/>
              </w:rPr>
              <w:t xml:space="preserve"> </w:t>
            </w:r>
            <w:r w:rsidRPr="00461DDA">
              <w:rPr>
                <w:sz w:val="22"/>
                <w:szCs w:val="22"/>
              </w:rPr>
              <w:t>(Sức</w:t>
            </w:r>
            <w:r w:rsidRPr="00461DDA">
              <w:rPr>
                <w:spacing w:val="8"/>
                <w:sz w:val="22"/>
                <w:szCs w:val="22"/>
              </w:rPr>
              <w:t xml:space="preserve"> </w:t>
            </w:r>
            <w:r w:rsidRPr="00461DDA">
              <w:rPr>
                <w:spacing w:val="-2"/>
                <w:sz w:val="22"/>
                <w:szCs w:val="22"/>
              </w:rPr>
              <w:t>Chứa):</w:t>
            </w:r>
            <w:r w:rsidRPr="00461DDA">
              <w:rPr>
                <w:spacing w:val="-2"/>
                <w:sz w:val="22"/>
                <w:szCs w:val="22"/>
                <w:lang w:val="en-US"/>
              </w:rPr>
              <w:t xml:space="preserve"> </w:t>
            </w:r>
            <w:r w:rsidRPr="00461DDA">
              <w:rPr>
                <w:b/>
                <w:bCs/>
                <w:sz w:val="22"/>
                <w:szCs w:val="22"/>
              </w:rPr>
              <w:t>{{gopTaiTrongSoCho}}</w:t>
            </w:r>
          </w:p>
          <w:p w14:paraId="0908A839" w14:textId="1EB030B1" w:rsidR="00A0618C" w:rsidRPr="00461DDA" w:rsidRDefault="00A0618C" w:rsidP="0096066E">
            <w:pPr>
              <w:pStyle w:val="BodyText"/>
              <w:spacing w:before="90" w:line="276" w:lineRule="auto"/>
              <w:rPr>
                <w:sz w:val="22"/>
                <w:szCs w:val="22"/>
                <w:lang w:val="en-US"/>
              </w:rPr>
            </w:pPr>
            <w:r w:rsidRPr="00461DDA">
              <w:rPr>
                <w:sz w:val="22"/>
                <w:szCs w:val="22"/>
              </w:rPr>
              <w:t>Loại</w:t>
            </w:r>
            <w:r w:rsidRPr="00461DDA">
              <w:rPr>
                <w:spacing w:val="10"/>
                <w:sz w:val="22"/>
                <w:szCs w:val="22"/>
              </w:rPr>
              <w:t xml:space="preserve"> </w:t>
            </w:r>
            <w:r w:rsidRPr="00461DDA">
              <w:rPr>
                <w:sz w:val="22"/>
                <w:szCs w:val="22"/>
              </w:rPr>
              <w:t>phương</w:t>
            </w:r>
            <w:r w:rsidRPr="00461DDA">
              <w:rPr>
                <w:spacing w:val="11"/>
                <w:sz w:val="22"/>
                <w:szCs w:val="22"/>
              </w:rPr>
              <w:t xml:space="preserve"> </w:t>
            </w:r>
            <w:r w:rsidRPr="00461DDA">
              <w:rPr>
                <w:spacing w:val="-2"/>
                <w:sz w:val="22"/>
                <w:szCs w:val="22"/>
              </w:rPr>
              <w:t>tiện:</w:t>
            </w:r>
            <w:r w:rsidRPr="00461DDA">
              <w:rPr>
                <w:spacing w:val="-2"/>
                <w:sz w:val="22"/>
                <w:szCs w:val="22"/>
                <w:lang w:val="en-US"/>
              </w:rPr>
              <w:t xml:space="preserve"> </w:t>
            </w:r>
            <w:r w:rsidRPr="00461DDA">
              <w:rPr>
                <w:sz w:val="22"/>
                <w:szCs w:val="22"/>
              </w:rPr>
              <w:br w:type="column"/>
            </w:r>
            <w:r w:rsidRPr="00461DDA">
              <w:rPr>
                <w:b/>
                <w:bCs/>
                <w:sz w:val="22"/>
                <w:szCs w:val="22"/>
              </w:rPr>
              <w:t>{{loaiPhuongTien}</w:t>
            </w:r>
            <w:r w:rsidR="009D250F" w:rsidRPr="00461DDA">
              <w:rPr>
                <w:b/>
                <w:bCs/>
                <w:sz w:val="22"/>
                <w:szCs w:val="22"/>
                <w:lang w:val="en-US"/>
              </w:rPr>
              <w:t>}</w:t>
            </w:r>
          </w:p>
        </w:tc>
      </w:tr>
    </w:tbl>
    <w:p w14:paraId="6A6A45F3" w14:textId="77777777" w:rsidR="00A0618C" w:rsidRPr="00A0618C" w:rsidRDefault="00A0618C" w:rsidP="00A0618C">
      <w:pPr>
        <w:spacing w:line="276" w:lineRule="auto"/>
        <w:rPr>
          <w:lang w:val="en-US"/>
        </w:rPr>
      </w:pPr>
      <w:r w:rsidRPr="00A0618C">
        <w:rPr>
          <w:lang w:val="en-US"/>
        </w:rPr>
        <w:t>Sau khi trao đổi, bàn bạc về yêu cầu sử dụng dịch vụ vận tải của bên B và khả năng cung ứng dịch vụ vận tải của bên A. Hai bên thống nhất ký hợp đồng với những điều khoản sau đây:</w:t>
      </w:r>
    </w:p>
    <w:p w14:paraId="0A0A66CE" w14:textId="77777777" w:rsidR="00A0618C" w:rsidRPr="00A0618C" w:rsidRDefault="00A0618C" w:rsidP="00A0618C">
      <w:pPr>
        <w:spacing w:line="276" w:lineRule="auto"/>
        <w:rPr>
          <w:b/>
          <w:bCs/>
          <w:lang w:val="en-US"/>
        </w:rPr>
      </w:pPr>
      <w:r w:rsidRPr="00A0618C">
        <w:rPr>
          <w:b/>
          <w:bCs/>
          <w:lang w:val="en-US"/>
        </w:rPr>
        <w:t>Điều 1: Trách nhiệm và quyền hạn của các bên:</w:t>
      </w:r>
    </w:p>
    <w:p w14:paraId="4C16930D" w14:textId="183D022E" w:rsidR="00A0618C" w:rsidRPr="00A0618C" w:rsidRDefault="00A0618C" w:rsidP="00A0618C">
      <w:pPr>
        <w:spacing w:line="276" w:lineRule="auto"/>
        <w:rPr>
          <w:b/>
          <w:bCs/>
          <w:lang w:val="en-US"/>
        </w:rPr>
      </w:pPr>
      <w:r w:rsidRPr="00A0618C">
        <w:rPr>
          <w:b/>
          <w:bCs/>
          <w:lang w:val="en-US"/>
        </w:rPr>
        <w:t>1.</w:t>
      </w:r>
      <w:r>
        <w:rPr>
          <w:b/>
          <w:bCs/>
          <w:lang w:val="en-US"/>
        </w:rPr>
        <w:t xml:space="preserve"> </w:t>
      </w:r>
      <w:r w:rsidRPr="00A0618C">
        <w:rPr>
          <w:b/>
          <w:bCs/>
          <w:lang w:val="en-US"/>
        </w:rPr>
        <w:t>Trách nhiệm của bên A:</w:t>
      </w:r>
    </w:p>
    <w:p w14:paraId="191425A1" w14:textId="6B08C2C3"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Bên A có trách nhiệm thực hiện việc cung ứng sản phẩm, dịch vụ vận tải đúng chất lượng, số lượng, thời gian, địa điểm và các thỏa thuận khác:</w:t>
      </w:r>
    </w:p>
    <w:p w14:paraId="34F4450A" w14:textId="4454B90F" w:rsidR="00A0618C" w:rsidRPr="00A0618C" w:rsidRDefault="00A0618C" w:rsidP="00A0618C">
      <w:pPr>
        <w:spacing w:line="276" w:lineRule="auto"/>
        <w:rPr>
          <w:lang w:val="en-US"/>
        </w:rPr>
      </w:pPr>
      <w:r w:rsidRPr="00A0618C">
        <w:rPr>
          <w:lang w:val="en-US"/>
        </w:rPr>
        <w:t>-Bồi thường thiệt hại cho bên B, nếu thiệt hại đó do việc sử dụng các sản phẩm, dịch vụ của bên A gây ra.</w:t>
      </w:r>
    </w:p>
    <w:p w14:paraId="1A096947" w14:textId="6502D9F8"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Được phép sử dụng phương tiện cho bên thứ ba thuê kinh doanh vận tải.</w:t>
      </w:r>
    </w:p>
    <w:p w14:paraId="761877B2" w14:textId="3DA03386"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Yêu cầu thành viên cung cấp thông tin và những điều kiện cần thiết khác để thực hiện tốt công việc cung cấp sản phẩm, dịch vụ vận tải của hợp tác xã</w:t>
      </w:r>
    </w:p>
    <w:p w14:paraId="23B4DCA1" w14:textId="0E30A89F"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 xml:space="preserve">Được thay đổi điều kiện, dịch vụ vì lợi ích của thành viên mà không nhất thiết phải chờ ý kiến của thành viên (nếu việc chờ ý kiến sẽ gây thiệt hại cho thành viên) nhưng phải thông báo ngay cho thành </w:t>
      </w:r>
      <w:r w:rsidRPr="00A0618C">
        <w:rPr>
          <w:lang w:val="en-US"/>
        </w:rPr>
        <w:lastRenderedPageBreak/>
        <w:t>viên.</w:t>
      </w:r>
    </w:p>
    <w:p w14:paraId="6C80D4CB" w14:textId="4D80F33C"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25705474" w14:textId="0AEEE187"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Yêu cầu thành viên thanh toán cho việc sử dụng sản phẩm, dịch vụ vận tải của bên A đúng thời hạn theo hợp đồng.</w:t>
      </w:r>
    </w:p>
    <w:p w14:paraId="61649E69" w14:textId="2B36520F"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Thay mặt thành viên (xã viên) ký hợp đồng cho thuê phương tiện nhằm hoạt động kinh doanh vận tải.</w:t>
      </w:r>
    </w:p>
    <w:p w14:paraId="6C1E0BCB" w14:textId="5F24D179"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HTX có quyền đề nghị cấp thời hạn của phù hiệu, biểu hiệu nhưng không quá thời hạn có hiệu lực của Giấy phép kinh doanh vận tải và không quá niên hạn sử dụng của phương tiện.</w:t>
      </w:r>
    </w:p>
    <w:p w14:paraId="1F9DA086" w14:textId="627E8DC7" w:rsidR="00A0618C" w:rsidRDefault="00A0618C" w:rsidP="00A0618C">
      <w:pPr>
        <w:spacing w:line="276" w:lineRule="auto"/>
        <w:rPr>
          <w:lang w:val="en-US"/>
        </w:rPr>
      </w:pPr>
      <w:r w:rsidRPr="00A0618C">
        <w:rPr>
          <w:lang w:val="en-US"/>
        </w:rPr>
        <w:t>-</w:t>
      </w:r>
      <w:r>
        <w:rPr>
          <w:lang w:val="en-US"/>
        </w:rPr>
        <w:t xml:space="preserve"> </w:t>
      </w:r>
      <w:r w:rsidRPr="00A0618C">
        <w:rPr>
          <w:lang w:val="en-US"/>
        </w:rPr>
        <w:t>HTX có quyền, trách nhiệm và nghĩa vụ quản lý, sử dụng, điều hành xe ô tô thuộc sở hữu của Thành viên HTX để hoạt động kinh doanh vận tải.</w:t>
      </w:r>
    </w:p>
    <w:p w14:paraId="63EEA9A7" w14:textId="77777777" w:rsidR="00A0618C" w:rsidRDefault="00A0618C" w:rsidP="00A0618C">
      <w:pPr>
        <w:spacing w:line="276" w:lineRule="auto"/>
        <w:rPr>
          <w:lang w:val="en-US"/>
        </w:rPr>
      </w:pPr>
    </w:p>
    <w:p w14:paraId="18D8F2A6" w14:textId="55EF5CA9" w:rsidR="00A0618C" w:rsidRPr="00A0618C" w:rsidRDefault="00A0618C" w:rsidP="00A0618C">
      <w:pPr>
        <w:spacing w:line="276" w:lineRule="auto"/>
        <w:rPr>
          <w:b/>
          <w:bCs/>
          <w:lang w:val="en-US"/>
        </w:rPr>
      </w:pPr>
      <w:r w:rsidRPr="00A0618C">
        <w:rPr>
          <w:b/>
          <w:bCs/>
          <w:lang w:val="en-US"/>
        </w:rPr>
        <w:t>2.</w:t>
      </w:r>
      <w:r w:rsidRPr="00A0618C">
        <w:rPr>
          <w:b/>
          <w:bCs/>
          <w:lang w:val="en-US"/>
        </w:rPr>
        <w:tab/>
        <w:t>Trách nhiệm của bên B:</w:t>
      </w:r>
    </w:p>
    <w:p w14:paraId="55E18D97" w14:textId="33EA06D5"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Xây Dựng mà phương tiện của bên B được tham gia khai thác.</w:t>
      </w:r>
    </w:p>
    <w:p w14:paraId="4901B80A" w14:textId="1FB5A032"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Chấp hành nghiêm chỉnh sự quản lý, điều hành của bên A đối với hoạt động của phương tiện của bên B.</w:t>
      </w:r>
    </w:p>
    <w:p w14:paraId="61FE3DD5" w14:textId="4EAC848A"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Chấp hành nghiêm chỉnh luật lệ an toàn giao thông đường bộ và những quy định của pháp luật Nhà nước trong quá trình hoạt động đối với phương tiện vận tải của bên B.</w:t>
      </w:r>
    </w:p>
    <w:p w14:paraId="71970B4A" w14:textId="12C7294D"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Phương tiện không được chở hàng hóa trái phép, quá số người quy định và quá tải trọng quy định.</w:t>
      </w:r>
    </w:p>
    <w:p w14:paraId="4A98F9D6" w14:textId="6A0EADEA"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Trực tiếp thực hiện và thông báo cho HTX về việc bảo dưỡng, sửa chữa phương tiện, đảm bảo phương tiện luôn hoạt động tốt, tuyệt đối an toàn khi tham gia hoạt động vận tải.</w:t>
      </w:r>
    </w:p>
    <w:p w14:paraId="69B56C91" w14:textId="48A115B5"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Phối hợp với bên A trong việc bố trí lái xe và nhân viên phục vụ trên xe đáp ứng các yêu cầu theo quy định của Nhà nước.</w:t>
      </w:r>
    </w:p>
    <w:p w14:paraId="7012F11B" w14:textId="06E13C27"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21B8915F" w14:textId="242CB7B0"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40ADA707" w14:textId="394E7F0F"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60ED9640" w14:textId="5F3EC51B"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Yêu cầu bên cung ứng sản phẩm dịch vụ vận tải HTX thực hiện công việc theo đúng chất lượng, số lượng, thời gian, địa điểm và các thỏa thuận khác.</w:t>
      </w:r>
    </w:p>
    <w:p w14:paraId="15AA05DF" w14:textId="113F1F18"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Được đàm phán khi có những thay đổi về các sản phẩm, dịch vụ vận tải được cung ứng làm ảnh hưởng đến sản xuất kinh doanh của thành viên.</w:t>
      </w:r>
    </w:p>
    <w:p w14:paraId="36AFEFB7" w14:textId="22EDA97D"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Trong trường hợp bên A cung ứng dịch vụ vận tải vi phạm nghiêm trọng nghĩa vụ thì bên B có quyền đơn phương chấm dứt thực hiện hợp đồng và yêu cầu bồi dưỡng thiệt hại.</w:t>
      </w:r>
    </w:p>
    <w:p w14:paraId="168BFFB2" w14:textId="1EAA7F52"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Ngưng sử dụng sản phẩm dịch vụ vận tải khi các yêu cầu không được HTX giải quyết, khắc phục.</w:t>
      </w:r>
    </w:p>
    <w:p w14:paraId="13DD1CB2" w14:textId="610877F4"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Khi xe không còn kinh doanh vận tải nữa (thanh lý hợp đồng đến hạn hoặc bán hoặc hết hạn phù hiệu) phải nộp lại phù hiệu cho bên A và bên A có trách nhiệm ra quyết định thu hồi phù hiệu theo quy định.</w:t>
      </w:r>
    </w:p>
    <w:p w14:paraId="24A281A7" w14:textId="77777777" w:rsidR="00A0618C" w:rsidRPr="00A0618C" w:rsidRDefault="00A0618C" w:rsidP="00A0618C">
      <w:pPr>
        <w:spacing w:line="276" w:lineRule="auto"/>
        <w:rPr>
          <w:b/>
          <w:bCs/>
          <w:lang w:val="en-US"/>
        </w:rPr>
      </w:pPr>
      <w:r w:rsidRPr="00A0618C">
        <w:rPr>
          <w:b/>
          <w:bCs/>
          <w:lang w:val="en-US"/>
        </w:rPr>
        <w:t>Điều 2: Phí dịch vụ và phương thức thanh toán khi thành viên nhận dịch vụ của hợp tác xã phải trả cho Hợp tác xã một khoản chi phí:</w:t>
      </w:r>
    </w:p>
    <w:p w14:paraId="0954A4DC" w14:textId="0EA4BF70" w:rsidR="00A0618C" w:rsidRPr="00A0618C" w:rsidRDefault="00A0618C" w:rsidP="00A0618C">
      <w:pPr>
        <w:spacing w:line="276" w:lineRule="auto"/>
        <w:rPr>
          <w:lang w:val="en-US"/>
        </w:rPr>
      </w:pPr>
      <w:r w:rsidRPr="00A0618C">
        <w:rPr>
          <w:lang w:val="en-US"/>
        </w:rPr>
        <w:t>1.</w:t>
      </w:r>
      <w:r>
        <w:rPr>
          <w:lang w:val="en-US"/>
        </w:rPr>
        <w:t xml:space="preserve"> </w:t>
      </w:r>
      <w:r w:rsidRPr="00A0618C">
        <w:rPr>
          <w:lang w:val="en-US"/>
        </w:rPr>
        <w:t>Chi phí phải trả cho từng sản phẩm dịch vụ vận tải theo hợp đồng là:</w:t>
      </w:r>
    </w:p>
    <w:p w14:paraId="0F454073" w14:textId="77777777" w:rsidR="00A0618C" w:rsidRPr="00A0618C" w:rsidRDefault="00A0618C" w:rsidP="00A0618C">
      <w:pPr>
        <w:spacing w:line="276" w:lineRule="auto"/>
        <w:rPr>
          <w:lang w:val="en-US"/>
        </w:rPr>
      </w:pPr>
      <w:r w:rsidRPr="00A0618C">
        <w:rPr>
          <w:lang w:val="en-US"/>
        </w:rPr>
        <w:t>Giá vốn + chi phí dịch vụ được xác định theo từng loại sản phẩm dịch vụ và thời gian, địa điểm.</w:t>
      </w:r>
    </w:p>
    <w:p w14:paraId="6EC63BEA" w14:textId="2012C31C" w:rsidR="00A0618C" w:rsidRPr="00A0618C" w:rsidRDefault="00A0618C" w:rsidP="00A0618C">
      <w:pPr>
        <w:spacing w:line="276" w:lineRule="auto"/>
        <w:rPr>
          <w:lang w:val="en-US"/>
        </w:rPr>
      </w:pPr>
      <w:r w:rsidRPr="00A0618C">
        <w:rPr>
          <w:lang w:val="en-US"/>
        </w:rPr>
        <w:t>2.</w:t>
      </w:r>
      <w:r>
        <w:rPr>
          <w:lang w:val="en-US"/>
        </w:rPr>
        <w:t xml:space="preserve"> </w:t>
      </w:r>
      <w:r w:rsidRPr="00A0618C">
        <w:rPr>
          <w:lang w:val="en-US"/>
        </w:rPr>
        <w:t>Phương thức thanh toán:</w:t>
      </w:r>
    </w:p>
    <w:p w14:paraId="45F56C6E" w14:textId="4BF5816C" w:rsidR="00A0618C" w:rsidRPr="00A0618C" w:rsidRDefault="00A0618C" w:rsidP="00A0618C">
      <w:pPr>
        <w:spacing w:line="276" w:lineRule="auto"/>
        <w:rPr>
          <w:lang w:val="en-US"/>
        </w:rPr>
      </w:pPr>
      <w:r w:rsidRPr="00A0618C">
        <w:rPr>
          <w:lang w:val="en-US"/>
        </w:rPr>
        <w:lastRenderedPageBreak/>
        <w:t>-</w:t>
      </w:r>
      <w:r>
        <w:rPr>
          <w:lang w:val="en-US"/>
        </w:rPr>
        <w:t xml:space="preserve"> </w:t>
      </w:r>
      <w:r w:rsidRPr="00A0618C">
        <w:rPr>
          <w:lang w:val="en-US"/>
        </w:rPr>
        <w:t>Thanh toán 100% bằng tiền mặt hoặc chuyển khoản.</w:t>
      </w:r>
    </w:p>
    <w:p w14:paraId="734D8B81" w14:textId="475611CB"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Thanh toán chậm, Giá thanh toán = giá vốn + (Giá vốn x Lãi suất trả chậm)</w:t>
      </w:r>
    </w:p>
    <w:p w14:paraId="00EDC203" w14:textId="77777777" w:rsidR="00A0618C" w:rsidRPr="00A0618C" w:rsidRDefault="00A0618C" w:rsidP="00A0618C">
      <w:pPr>
        <w:spacing w:line="276" w:lineRule="auto"/>
        <w:rPr>
          <w:b/>
          <w:bCs/>
          <w:lang w:val="en-US"/>
        </w:rPr>
      </w:pPr>
      <w:r w:rsidRPr="00A0618C">
        <w:rPr>
          <w:b/>
          <w:bCs/>
          <w:lang w:val="en-US"/>
        </w:rPr>
        <w:t>Điều 3: Thời hạn và thanh lý hợp đồng</w:t>
      </w:r>
    </w:p>
    <w:p w14:paraId="3C38A12A" w14:textId="0AD46ED4" w:rsidR="00A0618C" w:rsidRPr="00A0618C" w:rsidRDefault="00A0618C" w:rsidP="00A0618C">
      <w:pPr>
        <w:spacing w:line="276" w:lineRule="auto"/>
        <w:rPr>
          <w:lang w:val="en-US"/>
        </w:rPr>
      </w:pPr>
      <w:r w:rsidRPr="00A0618C">
        <w:rPr>
          <w:lang w:val="en-US"/>
        </w:rPr>
        <w:t xml:space="preserve">* Thời hạn hợp đồng: </w:t>
      </w:r>
      <w:r w:rsidR="0005419E">
        <w:rPr>
          <w:lang w:val="en-US"/>
        </w:rPr>
        <w:t>{{</w:t>
      </w:r>
      <w:r w:rsidR="0005419E" w:rsidRPr="0005419E">
        <w:rPr>
          <w:lang w:val="en-US"/>
        </w:rPr>
        <w:t>soNamHopDong</w:t>
      </w:r>
      <w:r w:rsidR="0005419E">
        <w:rPr>
          <w:lang w:val="en-US"/>
        </w:rPr>
        <w:t>}}</w:t>
      </w:r>
      <w:r w:rsidRPr="00A0618C">
        <w:rPr>
          <w:lang w:val="en-US"/>
        </w:rPr>
        <w:t xml:space="preserve"> năm</w:t>
      </w:r>
    </w:p>
    <w:p w14:paraId="638BAB50" w14:textId="494C11AE"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 xml:space="preserve">Hợp đồng này có hiệu lực từ ngày </w:t>
      </w:r>
      <w:r w:rsidR="0079483C">
        <w:rPr>
          <w:lang w:val="en-US"/>
        </w:rPr>
        <w:t>{{</w:t>
      </w:r>
      <w:r w:rsidR="0079483C" w:rsidRPr="0079483C">
        <w:rPr>
          <w:lang w:val="en-US"/>
        </w:rPr>
        <w:t>ngayKyHopDong</w:t>
      </w:r>
      <w:r w:rsidR="0079483C">
        <w:rPr>
          <w:lang w:val="en-US"/>
        </w:rPr>
        <w:t>_dd}}</w:t>
      </w:r>
      <w:r w:rsidRPr="00A0618C">
        <w:rPr>
          <w:lang w:val="en-US"/>
        </w:rPr>
        <w:t xml:space="preserve"> tháng </w:t>
      </w:r>
      <w:r w:rsidR="0079483C">
        <w:rPr>
          <w:lang w:val="en-US"/>
        </w:rPr>
        <w:t>{{</w:t>
      </w:r>
      <w:r w:rsidR="0079483C" w:rsidRPr="0079483C">
        <w:rPr>
          <w:lang w:val="en-US"/>
        </w:rPr>
        <w:t>ngayKyHopDong</w:t>
      </w:r>
      <w:r w:rsidR="0079483C">
        <w:rPr>
          <w:lang w:val="en-US"/>
        </w:rPr>
        <w:t>_MM}}</w:t>
      </w:r>
      <w:r w:rsidRPr="00A0618C">
        <w:rPr>
          <w:lang w:val="en-US"/>
        </w:rPr>
        <w:t xml:space="preserve"> năm </w:t>
      </w:r>
      <w:r w:rsidR="0079483C">
        <w:rPr>
          <w:lang w:val="en-US"/>
        </w:rPr>
        <w:t>{{</w:t>
      </w:r>
      <w:r w:rsidR="0079483C" w:rsidRPr="0079483C">
        <w:rPr>
          <w:lang w:val="en-US"/>
        </w:rPr>
        <w:t>ngayKyHopDong</w:t>
      </w:r>
      <w:r w:rsidR="0079483C">
        <w:rPr>
          <w:lang w:val="en-US"/>
        </w:rPr>
        <w:t>_yyyy}}</w:t>
      </w:r>
      <w:r w:rsidRPr="00A0618C">
        <w:rPr>
          <w:lang w:val="en-US"/>
        </w:rPr>
        <w:t xml:space="preserve"> đến ngày </w:t>
      </w:r>
      <w:r w:rsidR="0079483C" w:rsidRPr="0079483C">
        <w:rPr>
          <w:lang w:val="en-US"/>
        </w:rPr>
        <w:t>{{ngayHetHanHopDong_dd}} tháng {{ngayHetHanHopDong_MM}} năm {{ngayHetHanHopDong_yyyy}}</w:t>
      </w:r>
    </w:p>
    <w:p w14:paraId="00380651" w14:textId="32F7C839"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Khi hợp đồng hết hạn, Bên B không có nhu cầu tái ký, báo trước cho HTX 10 ngày để hoàn tất thủ tục thanh lý.</w:t>
      </w:r>
    </w:p>
    <w:p w14:paraId="0056F446" w14:textId="45DFB77A"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Nếu không có bất kỳ phản hồi gì khác từ Bên B, hợp đồng này sẽ tiếp tục được tái ký ngay sau khi hết hiệu lực.</w:t>
      </w:r>
    </w:p>
    <w:p w14:paraId="22E5C04E" w14:textId="14DA8394"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Trường hợp Bên B thanh lý hợp đồng trước thời hạn để chuyển đổi biển trắng hoặc chuyển đổi HTX, Bên B cần nộp lại phù hiệu cho HTX và hoàn tất lại các chi phí đã thỏa thuận trước khi chấm dứt hợp đồng. Thời gian thanh lý và thu hồi phù hiệu 15 ngày làm việc, kể từ khi Bên B hoàn lại phí nêu trên.</w:t>
      </w:r>
    </w:p>
    <w:p w14:paraId="630F2BE4" w14:textId="77777777" w:rsidR="00A0618C" w:rsidRPr="00A0618C" w:rsidRDefault="00A0618C" w:rsidP="00A0618C">
      <w:pPr>
        <w:spacing w:line="276" w:lineRule="auto"/>
        <w:rPr>
          <w:b/>
          <w:bCs/>
          <w:lang w:val="en-US"/>
        </w:rPr>
      </w:pPr>
      <w:r w:rsidRPr="00A0618C">
        <w:rPr>
          <w:b/>
          <w:bCs/>
          <w:lang w:val="en-US"/>
        </w:rPr>
        <w:t>Điều 4: Điều khoản chung</w:t>
      </w:r>
    </w:p>
    <w:p w14:paraId="5813AD85" w14:textId="161615AD"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Hai bên cam kết thực hiện những điều khoản của hợp đồng.</w:t>
      </w:r>
    </w:p>
    <w:p w14:paraId="05F4A7D4" w14:textId="0761F4AB"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Thành viên không sử dụng sản phẩm dịch vụ trong thời gian liên tục quá 06 tháng sẽ bị chấm dứt tư cách thành viên.</w:t>
      </w:r>
    </w:p>
    <w:p w14:paraId="15D721B2" w14:textId="51407C53" w:rsidR="00A0618C" w:rsidRPr="00A0618C" w:rsidRDefault="00A0618C" w:rsidP="00A0618C">
      <w:pPr>
        <w:spacing w:line="276" w:lineRule="auto"/>
        <w:rPr>
          <w:lang w:val="en-US"/>
        </w:rPr>
      </w:pPr>
      <w:r w:rsidRPr="00A0618C">
        <w:rPr>
          <w:lang w:val="en-US"/>
        </w:rPr>
        <w:t>-</w:t>
      </w:r>
      <w:r>
        <w:rPr>
          <w:lang w:val="en-US"/>
        </w:rPr>
        <w:t xml:space="preserve"> </w:t>
      </w:r>
      <w:r w:rsidRPr="00A0618C">
        <w:rPr>
          <w:lang w:val="en-US"/>
        </w:rPr>
        <w:t>Các tranh chấp nảy sinh được giải quyết trên cơ sở hòa giải trên tinh thần hợp tác,tương trợ lẫn nhau; trường hợp không đạt được thỏa thuận thì trình Đại hội thành viên xem xét giải quyết.</w:t>
      </w:r>
    </w:p>
    <w:p w14:paraId="79346D8C" w14:textId="77777777" w:rsidR="00A0618C" w:rsidRPr="00A0618C" w:rsidRDefault="00A0618C" w:rsidP="00A0618C">
      <w:pPr>
        <w:spacing w:line="276" w:lineRule="auto"/>
        <w:rPr>
          <w:lang w:val="en-US"/>
        </w:rPr>
      </w:pPr>
      <w:r w:rsidRPr="00A0618C">
        <w:rPr>
          <w:lang w:val="en-US"/>
        </w:rPr>
        <w:t>Trường hợp Đại hội thành viên không giải quyết được tranh chấp thì một trong hai bên có quyền kiện ra Tòa án nhân dân theo quy định pháp luật.</w:t>
      </w:r>
    </w:p>
    <w:p w14:paraId="45F1D6A0" w14:textId="6B5B836D" w:rsidR="00A0618C" w:rsidRDefault="00A0618C" w:rsidP="00A0618C">
      <w:pPr>
        <w:spacing w:line="276" w:lineRule="auto"/>
        <w:rPr>
          <w:lang w:val="en-US"/>
        </w:rPr>
      </w:pPr>
      <w:r w:rsidRPr="00A0618C">
        <w:rPr>
          <w:lang w:val="en-US"/>
        </w:rPr>
        <w:t>Hợp đồng này được làm thành 03 bản có giá trị như nhau. Bên A giữ 01 bản, bên B giữ 01 bản để thực hiện và Ban kiểm soát Hợp tác xã giữ 01 bản có giá trị như nhau.</w:t>
      </w:r>
    </w:p>
    <w:p w14:paraId="1DB69659" w14:textId="77777777" w:rsidR="00A0618C" w:rsidRDefault="00A0618C" w:rsidP="00A0618C">
      <w:pPr>
        <w:spacing w:line="276" w:lineRule="auto"/>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0618C" w14:paraId="3784D16C" w14:textId="77777777" w:rsidTr="00A0618C">
        <w:tc>
          <w:tcPr>
            <w:tcW w:w="4531" w:type="dxa"/>
          </w:tcPr>
          <w:p w14:paraId="2D846BF7" w14:textId="77777777" w:rsidR="00A0618C" w:rsidRDefault="00A0618C" w:rsidP="00A0618C">
            <w:pPr>
              <w:spacing w:line="276" w:lineRule="auto"/>
              <w:jc w:val="center"/>
              <w:rPr>
                <w:b/>
                <w:spacing w:val="-10"/>
                <w:lang w:val="en-US"/>
              </w:rPr>
            </w:pPr>
            <w:r>
              <w:rPr>
                <w:b/>
              </w:rPr>
              <w:t xml:space="preserve">ĐẠI DIỆN BÊN </w:t>
            </w:r>
            <w:r>
              <w:rPr>
                <w:b/>
                <w:spacing w:val="-10"/>
              </w:rPr>
              <w:t>A</w:t>
            </w:r>
          </w:p>
          <w:p w14:paraId="43E524A8" w14:textId="77777777" w:rsidR="00A0618C" w:rsidRDefault="00A0618C" w:rsidP="00A0618C">
            <w:pPr>
              <w:spacing w:line="276" w:lineRule="auto"/>
              <w:jc w:val="center"/>
              <w:rPr>
                <w:i/>
                <w:spacing w:val="-4"/>
                <w:lang w:val="en-US"/>
              </w:rPr>
            </w:pPr>
            <w:r>
              <w:rPr>
                <w:i/>
              </w:rPr>
              <w:t xml:space="preserve">(Ký tên, đóng </w:t>
            </w:r>
            <w:r>
              <w:rPr>
                <w:i/>
                <w:spacing w:val="-4"/>
              </w:rPr>
              <w:t>dấu)</w:t>
            </w:r>
          </w:p>
          <w:p w14:paraId="70BC2D13" w14:textId="77777777" w:rsidR="00A0618C" w:rsidRDefault="00A0618C" w:rsidP="00A0618C">
            <w:pPr>
              <w:spacing w:line="276" w:lineRule="auto"/>
              <w:jc w:val="center"/>
              <w:rPr>
                <w:i/>
                <w:spacing w:val="-4"/>
                <w:lang w:val="en-US"/>
              </w:rPr>
            </w:pPr>
          </w:p>
          <w:p w14:paraId="49975A75" w14:textId="77777777" w:rsidR="00A0618C" w:rsidRDefault="00A0618C" w:rsidP="00A0618C">
            <w:pPr>
              <w:spacing w:line="276" w:lineRule="auto"/>
              <w:jc w:val="center"/>
              <w:rPr>
                <w:i/>
                <w:spacing w:val="-4"/>
                <w:lang w:val="en-US"/>
              </w:rPr>
            </w:pPr>
          </w:p>
          <w:p w14:paraId="6DE64762" w14:textId="77777777" w:rsidR="00A0618C" w:rsidRDefault="00A0618C" w:rsidP="00A0618C">
            <w:pPr>
              <w:spacing w:line="276" w:lineRule="auto"/>
              <w:jc w:val="center"/>
              <w:rPr>
                <w:i/>
                <w:spacing w:val="-4"/>
                <w:lang w:val="en-US"/>
              </w:rPr>
            </w:pPr>
          </w:p>
          <w:p w14:paraId="51EF0ABA" w14:textId="77777777" w:rsidR="00A0618C" w:rsidRDefault="00A0618C" w:rsidP="00A0618C">
            <w:pPr>
              <w:spacing w:line="276" w:lineRule="auto"/>
              <w:jc w:val="center"/>
              <w:rPr>
                <w:i/>
                <w:spacing w:val="-4"/>
                <w:lang w:val="en-US"/>
              </w:rPr>
            </w:pPr>
          </w:p>
          <w:p w14:paraId="4BB62290" w14:textId="77777777" w:rsidR="00A0618C" w:rsidRDefault="00A0618C" w:rsidP="00A0618C">
            <w:pPr>
              <w:spacing w:line="276" w:lineRule="auto"/>
              <w:jc w:val="center"/>
              <w:rPr>
                <w:i/>
                <w:spacing w:val="-4"/>
                <w:lang w:val="en-US"/>
              </w:rPr>
            </w:pPr>
          </w:p>
          <w:p w14:paraId="207EE218" w14:textId="77777777" w:rsidR="00A0618C" w:rsidRDefault="00A0618C" w:rsidP="00A0618C">
            <w:pPr>
              <w:spacing w:line="276" w:lineRule="auto"/>
              <w:jc w:val="center"/>
              <w:rPr>
                <w:i/>
                <w:spacing w:val="-4"/>
                <w:lang w:val="en-US"/>
              </w:rPr>
            </w:pPr>
          </w:p>
          <w:p w14:paraId="506469D5" w14:textId="4A1EB20B" w:rsidR="00A0618C" w:rsidRPr="00A0618C" w:rsidRDefault="00693E88" w:rsidP="00A0618C">
            <w:pPr>
              <w:spacing w:line="276" w:lineRule="auto"/>
              <w:jc w:val="center"/>
              <w:rPr>
                <w:lang w:val="en-US"/>
              </w:rPr>
            </w:pPr>
            <w:r w:rsidRPr="00693E88">
              <w:rPr>
                <w:b/>
              </w:rPr>
              <w:t>{{nguoiDaiDienDonViHTX}}</w:t>
            </w:r>
          </w:p>
        </w:tc>
        <w:tc>
          <w:tcPr>
            <w:tcW w:w="4531" w:type="dxa"/>
          </w:tcPr>
          <w:p w14:paraId="22352D1E" w14:textId="77777777" w:rsidR="00A0618C" w:rsidRDefault="00A0618C" w:rsidP="00A0618C">
            <w:pPr>
              <w:spacing w:line="276" w:lineRule="auto"/>
              <w:jc w:val="center"/>
              <w:rPr>
                <w:b/>
                <w:lang w:val="en-US"/>
              </w:rPr>
            </w:pPr>
            <w:r>
              <w:rPr>
                <w:b/>
              </w:rPr>
              <w:t xml:space="preserve">ĐẠI DIỆN BÊN </w:t>
            </w:r>
            <w:r>
              <w:rPr>
                <w:b/>
                <w:lang w:val="en-US"/>
              </w:rPr>
              <w:t>B</w:t>
            </w:r>
          </w:p>
          <w:p w14:paraId="2EA5CEF2" w14:textId="77777777" w:rsidR="00A0618C" w:rsidRDefault="00A0618C" w:rsidP="00A0618C">
            <w:pPr>
              <w:spacing w:line="276" w:lineRule="auto"/>
              <w:jc w:val="center"/>
              <w:rPr>
                <w:i/>
                <w:spacing w:val="-4"/>
                <w:lang w:val="en-US"/>
              </w:rPr>
            </w:pPr>
            <w:r>
              <w:rPr>
                <w:i/>
              </w:rPr>
              <w:t xml:space="preserve">(Ký tên, đóng </w:t>
            </w:r>
            <w:r>
              <w:rPr>
                <w:i/>
                <w:spacing w:val="-4"/>
              </w:rPr>
              <w:t>dấu)</w:t>
            </w:r>
          </w:p>
          <w:p w14:paraId="7E46EACE" w14:textId="77777777" w:rsidR="00A0618C" w:rsidRDefault="00A0618C" w:rsidP="00A0618C">
            <w:pPr>
              <w:spacing w:line="276" w:lineRule="auto"/>
              <w:jc w:val="center"/>
              <w:rPr>
                <w:i/>
                <w:spacing w:val="-4"/>
                <w:lang w:val="en-US"/>
              </w:rPr>
            </w:pPr>
          </w:p>
          <w:p w14:paraId="110FAAD6" w14:textId="77777777" w:rsidR="00A0618C" w:rsidRDefault="00A0618C" w:rsidP="00A0618C">
            <w:pPr>
              <w:spacing w:line="276" w:lineRule="auto"/>
              <w:jc w:val="center"/>
              <w:rPr>
                <w:i/>
                <w:spacing w:val="-4"/>
                <w:lang w:val="en-US"/>
              </w:rPr>
            </w:pPr>
          </w:p>
          <w:p w14:paraId="6A430514" w14:textId="77777777" w:rsidR="00A0618C" w:rsidRDefault="00A0618C" w:rsidP="00A0618C">
            <w:pPr>
              <w:spacing w:line="276" w:lineRule="auto"/>
              <w:jc w:val="center"/>
              <w:rPr>
                <w:i/>
                <w:spacing w:val="-4"/>
                <w:lang w:val="en-US"/>
              </w:rPr>
            </w:pPr>
          </w:p>
          <w:p w14:paraId="5B0EA5D0" w14:textId="77777777" w:rsidR="00A0618C" w:rsidRDefault="00A0618C" w:rsidP="00A0618C">
            <w:pPr>
              <w:spacing w:line="276" w:lineRule="auto"/>
              <w:jc w:val="center"/>
              <w:rPr>
                <w:i/>
                <w:spacing w:val="-4"/>
                <w:lang w:val="en-US"/>
              </w:rPr>
            </w:pPr>
          </w:p>
          <w:p w14:paraId="6C25BF37" w14:textId="77777777" w:rsidR="00A0618C" w:rsidRDefault="00A0618C" w:rsidP="00A0618C">
            <w:pPr>
              <w:spacing w:line="276" w:lineRule="auto"/>
              <w:jc w:val="center"/>
              <w:rPr>
                <w:i/>
                <w:spacing w:val="-4"/>
                <w:lang w:val="en-US"/>
              </w:rPr>
            </w:pPr>
          </w:p>
          <w:p w14:paraId="62323368" w14:textId="77777777" w:rsidR="00A0618C" w:rsidRDefault="00A0618C" w:rsidP="00A0618C">
            <w:pPr>
              <w:spacing w:line="276" w:lineRule="auto"/>
              <w:jc w:val="center"/>
              <w:rPr>
                <w:i/>
                <w:spacing w:val="-4"/>
                <w:lang w:val="en-US"/>
              </w:rPr>
            </w:pPr>
          </w:p>
          <w:p w14:paraId="71CDF7A5" w14:textId="630C99F1" w:rsidR="00A0618C" w:rsidRDefault="00A0618C" w:rsidP="00A0618C">
            <w:pPr>
              <w:spacing w:line="276" w:lineRule="auto"/>
              <w:jc w:val="center"/>
              <w:rPr>
                <w:i/>
                <w:spacing w:val="-4"/>
                <w:lang w:val="en-US"/>
              </w:rPr>
            </w:pPr>
            <w:r>
              <w:rPr>
                <w:b/>
              </w:rPr>
              <w:t>VŨ</w:t>
            </w:r>
            <w:r>
              <w:rPr>
                <w:b/>
                <w:spacing w:val="-2"/>
              </w:rPr>
              <w:t xml:space="preserve"> </w:t>
            </w:r>
            <w:r>
              <w:rPr>
                <w:b/>
              </w:rPr>
              <w:t xml:space="preserve">ĐÌNH </w:t>
            </w:r>
            <w:r>
              <w:rPr>
                <w:b/>
                <w:spacing w:val="-2"/>
              </w:rPr>
              <w:t>TRƯỜNG</w:t>
            </w:r>
          </w:p>
          <w:p w14:paraId="373CEE0A" w14:textId="7BCFB8CF" w:rsidR="00A0618C" w:rsidRPr="00A0618C" w:rsidRDefault="00A0618C" w:rsidP="00A0618C">
            <w:pPr>
              <w:spacing w:line="276" w:lineRule="auto"/>
              <w:jc w:val="center"/>
              <w:rPr>
                <w:lang w:val="en-US"/>
              </w:rPr>
            </w:pPr>
          </w:p>
        </w:tc>
      </w:tr>
    </w:tbl>
    <w:p w14:paraId="5CA65B25" w14:textId="77777777" w:rsidR="00A0618C" w:rsidRPr="00A0618C" w:rsidRDefault="00A0618C" w:rsidP="00A0618C">
      <w:pPr>
        <w:spacing w:line="276" w:lineRule="auto"/>
        <w:rPr>
          <w:lang w:val="en-US"/>
        </w:rPr>
      </w:pPr>
    </w:p>
    <w:sectPr w:rsidR="00A0618C" w:rsidRPr="00A0618C" w:rsidSect="003901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18C"/>
    <w:rsid w:val="00022638"/>
    <w:rsid w:val="0003696D"/>
    <w:rsid w:val="0005419E"/>
    <w:rsid w:val="002F3B81"/>
    <w:rsid w:val="0039019C"/>
    <w:rsid w:val="00461DDA"/>
    <w:rsid w:val="00472AE3"/>
    <w:rsid w:val="00693E88"/>
    <w:rsid w:val="006C00A1"/>
    <w:rsid w:val="0079483C"/>
    <w:rsid w:val="007A79DF"/>
    <w:rsid w:val="008E0C6F"/>
    <w:rsid w:val="0096066E"/>
    <w:rsid w:val="0099076B"/>
    <w:rsid w:val="009B2B82"/>
    <w:rsid w:val="009D250F"/>
    <w:rsid w:val="009D4D52"/>
    <w:rsid w:val="00A0618C"/>
    <w:rsid w:val="00BA063E"/>
    <w:rsid w:val="00FE0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AA42F"/>
  <w15:chartTrackingRefBased/>
  <w15:docId w15:val="{9453B320-51FE-477F-913D-E18E2B72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18C"/>
    <w:pPr>
      <w:widowControl w:val="0"/>
      <w:autoSpaceDE w:val="0"/>
      <w:autoSpaceDN w:val="0"/>
      <w:spacing w:after="0" w:line="240" w:lineRule="auto"/>
    </w:pPr>
    <w:rPr>
      <w:rFonts w:eastAsia="Times New Roman" w:cs="Times New Roman"/>
      <w:kern w:val="0"/>
      <w:sz w:val="22"/>
      <w:lang w:val="vi"/>
      <w14:ligatures w14:val="none"/>
    </w:rPr>
  </w:style>
  <w:style w:type="paragraph" w:styleId="Heading1">
    <w:name w:val="heading 1"/>
    <w:basedOn w:val="Normal"/>
    <w:next w:val="Normal"/>
    <w:link w:val="Heading1Char"/>
    <w:uiPriority w:val="9"/>
    <w:qFormat/>
    <w:rsid w:val="00A06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18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1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618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61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61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61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61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18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18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618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61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61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61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61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61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1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1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618C"/>
    <w:pPr>
      <w:spacing w:before="160"/>
      <w:jc w:val="center"/>
    </w:pPr>
    <w:rPr>
      <w:i/>
      <w:iCs/>
      <w:color w:val="404040" w:themeColor="text1" w:themeTint="BF"/>
    </w:rPr>
  </w:style>
  <w:style w:type="character" w:customStyle="1" w:styleId="QuoteChar">
    <w:name w:val="Quote Char"/>
    <w:basedOn w:val="DefaultParagraphFont"/>
    <w:link w:val="Quote"/>
    <w:uiPriority w:val="29"/>
    <w:rsid w:val="00A0618C"/>
    <w:rPr>
      <w:i/>
      <w:iCs/>
      <w:color w:val="404040" w:themeColor="text1" w:themeTint="BF"/>
    </w:rPr>
  </w:style>
  <w:style w:type="paragraph" w:styleId="ListParagraph">
    <w:name w:val="List Paragraph"/>
    <w:basedOn w:val="Normal"/>
    <w:uiPriority w:val="34"/>
    <w:qFormat/>
    <w:rsid w:val="00A0618C"/>
    <w:pPr>
      <w:ind w:left="720"/>
      <w:contextualSpacing/>
    </w:pPr>
  </w:style>
  <w:style w:type="character" w:styleId="IntenseEmphasis">
    <w:name w:val="Intense Emphasis"/>
    <w:basedOn w:val="DefaultParagraphFont"/>
    <w:uiPriority w:val="21"/>
    <w:qFormat/>
    <w:rsid w:val="00A0618C"/>
    <w:rPr>
      <w:i/>
      <w:iCs/>
      <w:color w:val="2F5496" w:themeColor="accent1" w:themeShade="BF"/>
    </w:rPr>
  </w:style>
  <w:style w:type="paragraph" w:styleId="IntenseQuote">
    <w:name w:val="Intense Quote"/>
    <w:basedOn w:val="Normal"/>
    <w:next w:val="Normal"/>
    <w:link w:val="IntenseQuoteChar"/>
    <w:uiPriority w:val="30"/>
    <w:qFormat/>
    <w:rsid w:val="00A06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18C"/>
    <w:rPr>
      <w:i/>
      <w:iCs/>
      <w:color w:val="2F5496" w:themeColor="accent1" w:themeShade="BF"/>
    </w:rPr>
  </w:style>
  <w:style w:type="character" w:styleId="IntenseReference">
    <w:name w:val="Intense Reference"/>
    <w:basedOn w:val="DefaultParagraphFont"/>
    <w:uiPriority w:val="32"/>
    <w:qFormat/>
    <w:rsid w:val="00A0618C"/>
    <w:rPr>
      <w:b/>
      <w:bCs/>
      <w:smallCaps/>
      <w:color w:val="2F5496" w:themeColor="accent1" w:themeShade="BF"/>
      <w:spacing w:val="5"/>
    </w:rPr>
  </w:style>
  <w:style w:type="table" w:styleId="TableGrid">
    <w:name w:val="Table Grid"/>
    <w:basedOn w:val="TableNormal"/>
    <w:uiPriority w:val="39"/>
    <w:rsid w:val="00A06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0618C"/>
    <w:pPr>
      <w:ind w:left="72"/>
    </w:pPr>
    <w:rPr>
      <w:sz w:val="20"/>
      <w:szCs w:val="20"/>
    </w:rPr>
  </w:style>
  <w:style w:type="character" w:customStyle="1" w:styleId="BodyTextChar">
    <w:name w:val="Body Text Char"/>
    <w:basedOn w:val="DefaultParagraphFont"/>
    <w:link w:val="BodyText"/>
    <w:uiPriority w:val="1"/>
    <w:rsid w:val="00A0618C"/>
    <w:rPr>
      <w:rFonts w:eastAsia="Times New Roman" w:cs="Times New Roman"/>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11</cp:revision>
  <dcterms:created xsi:type="dcterms:W3CDTF">2026-03-31T16:55:00Z</dcterms:created>
  <dcterms:modified xsi:type="dcterms:W3CDTF">2026-06-22T15:27:00Z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2026-03-31T17:05:02Z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81bfcd97-1179-497a-baa8-fe1e949ec398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