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A0A" w:rsidRPr="00CA4BC6" w:rsidRDefault="004D6A0A" w:rsidP="004D6A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BC6">
        <w:rPr>
          <w:rFonts w:ascii="Times New Roman" w:hAnsi="Times New Roman" w:cs="Times New Roman"/>
          <w:b/>
          <w:sz w:val="24"/>
          <w:szCs w:val="24"/>
        </w:rPr>
        <w:t>KINGMUN SENATE 2018</w:t>
      </w:r>
    </w:p>
    <w:p w:rsidR="004D6A0A" w:rsidRPr="0021627A" w:rsidRDefault="004D6A0A" w:rsidP="004D6A0A">
      <w:pPr>
        <w:rPr>
          <w:rFonts w:ascii="Times New Roman" w:hAnsi="Times New Roman" w:cs="Times New Roman"/>
          <w:i/>
          <w:sz w:val="24"/>
          <w:szCs w:val="24"/>
        </w:rPr>
      </w:pPr>
      <w:r w:rsidRPr="00CA4BC6">
        <w:rPr>
          <w:rFonts w:ascii="Times New Roman" w:hAnsi="Times New Roman" w:cs="Times New Roman"/>
          <w:b/>
          <w:sz w:val="24"/>
          <w:szCs w:val="24"/>
        </w:rPr>
        <w:t>Committee: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(leave blank)</w:t>
      </w:r>
    </w:p>
    <w:p w:rsidR="004D6A0A" w:rsidRPr="0021627A" w:rsidRDefault="004D6A0A" w:rsidP="004D6A0A">
      <w:pPr>
        <w:rPr>
          <w:rFonts w:ascii="Times New Roman" w:hAnsi="Times New Roman" w:cs="Times New Roman"/>
          <w:i/>
          <w:sz w:val="24"/>
          <w:szCs w:val="24"/>
        </w:rPr>
      </w:pPr>
      <w:r w:rsidRPr="00CA4BC6">
        <w:rPr>
          <w:rFonts w:ascii="Times New Roman" w:hAnsi="Times New Roman" w:cs="Times New Roman"/>
          <w:b/>
          <w:sz w:val="24"/>
          <w:szCs w:val="24"/>
        </w:rPr>
        <w:t>Proponent: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(Senator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, Senator state, (delegate name, delegate delegation))</w:t>
      </w:r>
    </w:p>
    <w:p w:rsidR="004D6A0A" w:rsidRPr="00CA4BC6" w:rsidRDefault="004D6A0A" w:rsidP="004D6A0A">
      <w:pPr>
        <w:rPr>
          <w:rFonts w:ascii="Times New Roman" w:hAnsi="Times New Roman" w:cs="Times New Roman"/>
          <w:b/>
          <w:sz w:val="24"/>
          <w:szCs w:val="24"/>
        </w:rPr>
      </w:pPr>
      <w:r w:rsidRPr="00CA4BC6">
        <w:rPr>
          <w:rFonts w:ascii="Times New Roman" w:hAnsi="Times New Roman" w:cs="Times New Roman"/>
          <w:b/>
          <w:sz w:val="24"/>
          <w:szCs w:val="24"/>
        </w:rPr>
        <w:t>Bill Number: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(leave blank)</w:t>
      </w:r>
    </w:p>
    <w:p w:rsidR="004D6A0A" w:rsidRPr="0021627A" w:rsidRDefault="004D6A0A" w:rsidP="004D6A0A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616FB"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(insert what your bill is doing)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4D6A0A" w:rsidRPr="00CA4BC6" w:rsidRDefault="004D6A0A" w:rsidP="004D6A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BC6">
        <w:rPr>
          <w:rFonts w:ascii="Times New Roman" w:hAnsi="Times New Roman" w:cs="Times New Roman"/>
          <w:b/>
          <w:sz w:val="24"/>
          <w:szCs w:val="24"/>
        </w:rPr>
        <w:t>BE IT ENACTED BY THE KINGMUN 2018 SENATE ASSEMBLED</w:t>
      </w:r>
    </w:p>
    <w:p w:rsidR="004D6A0A" w:rsidRDefault="004D6A0A" w:rsidP="004D6A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4BC6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CA4BC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CA4B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A4BC6">
        <w:rPr>
          <w:rFonts w:ascii="Times New Roman" w:hAnsi="Times New Roman" w:cs="Times New Roman"/>
          <w:b/>
          <w:sz w:val="24"/>
          <w:szCs w:val="24"/>
        </w:rPr>
        <w:t>SHORT TITLE.</w:t>
      </w:r>
      <w:proofErr w:type="gramEnd"/>
      <w:r w:rsidRPr="00CA4B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6A0A" w:rsidRPr="0021627A" w:rsidRDefault="004D6A0A" w:rsidP="004D6A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627A">
        <w:rPr>
          <w:rFonts w:ascii="Times New Roman" w:hAnsi="Times New Roman" w:cs="Times New Roman"/>
          <w:sz w:val="24"/>
          <w:szCs w:val="24"/>
        </w:rPr>
        <w:t>This act may be cited as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21627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(insert short title).</w:t>
      </w:r>
      <w:r w:rsidRPr="0021627A">
        <w:rPr>
          <w:rFonts w:ascii="Times New Roman" w:hAnsi="Times New Roman" w:cs="Times New Roman"/>
          <w:sz w:val="24"/>
          <w:szCs w:val="24"/>
        </w:rPr>
        <w:t>”</w:t>
      </w:r>
    </w:p>
    <w:p w:rsidR="004D6A0A" w:rsidRDefault="004D6A0A" w:rsidP="004D6A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SECTION 2.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DEFINITIONS.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6A0A" w:rsidRPr="0006680F" w:rsidRDefault="004D6A0A" w:rsidP="004D6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term “</w:t>
      </w:r>
      <w:r>
        <w:rPr>
          <w:rFonts w:ascii="Times New Roman" w:hAnsi="Times New Roman" w:cs="Times New Roman"/>
          <w:i/>
          <w:sz w:val="24"/>
          <w:szCs w:val="24"/>
        </w:rPr>
        <w:t xml:space="preserve">(insert term)” </w:t>
      </w:r>
      <w:r>
        <w:rPr>
          <w:rFonts w:ascii="Times New Roman" w:hAnsi="Times New Roman" w:cs="Times New Roman"/>
          <w:sz w:val="24"/>
          <w:szCs w:val="24"/>
        </w:rPr>
        <w:t xml:space="preserve">refers to </w:t>
      </w:r>
      <w:r>
        <w:rPr>
          <w:rFonts w:ascii="Times New Roman" w:hAnsi="Times New Roman" w:cs="Times New Roman"/>
          <w:i/>
          <w:sz w:val="24"/>
          <w:szCs w:val="24"/>
        </w:rPr>
        <w:t>(insert definition).</w:t>
      </w:r>
    </w:p>
    <w:p w:rsidR="004D6A0A" w:rsidRDefault="004D6A0A" w:rsidP="004D6A0A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SECTION 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section title).</w:t>
      </w:r>
    </w:p>
    <w:p w:rsidR="004D6A0A" w:rsidRPr="001624A6" w:rsidRDefault="004D6A0A" w:rsidP="004D6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details of legislation). </w:t>
      </w:r>
    </w:p>
    <w:p w:rsidR="004D6A0A" w:rsidRDefault="004D6A0A" w:rsidP="004D6A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SECTION 4.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FEDERAL AGENCY AND FUNDING.</w:t>
      </w:r>
      <w:proofErr w:type="gramEnd"/>
    </w:p>
    <w:p w:rsidR="004D6A0A" w:rsidRPr="001624A6" w:rsidRDefault="004D6A0A" w:rsidP="004D6A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identify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agency that will oversee your proposed legislation and where the funding will come from).</w:t>
      </w:r>
      <w:r w:rsidRPr="001624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6A0A" w:rsidRDefault="004D6A0A" w:rsidP="004D6A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SECTION 4.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4BC6">
        <w:rPr>
          <w:rFonts w:ascii="Times New Roman" w:hAnsi="Times New Roman" w:cs="Times New Roman"/>
          <w:b/>
          <w:sz w:val="24"/>
          <w:szCs w:val="24"/>
        </w:rPr>
        <w:t xml:space="preserve">THIS BILL TAKES EFFECT </w:t>
      </w:r>
      <w:r>
        <w:rPr>
          <w:rFonts w:ascii="Times New Roman" w:hAnsi="Times New Roman" w:cs="Times New Roman"/>
          <w:b/>
          <w:i/>
          <w:sz w:val="24"/>
          <w:szCs w:val="24"/>
        </w:rPr>
        <w:t>(insert time period)</w:t>
      </w:r>
      <w:r w:rsidRPr="00CA4BC6">
        <w:rPr>
          <w:rFonts w:ascii="Times New Roman" w:hAnsi="Times New Roman" w:cs="Times New Roman"/>
          <w:b/>
          <w:sz w:val="24"/>
          <w:szCs w:val="24"/>
        </w:rPr>
        <w:t xml:space="preserve"> FROM ENACTMENT.</w:t>
      </w:r>
    </w:p>
    <w:p w:rsidR="004D6A0A" w:rsidRPr="001624A6" w:rsidRDefault="004D6A0A" w:rsidP="004D6A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24A6">
        <w:rPr>
          <w:rFonts w:ascii="Times New Roman" w:hAnsi="Times New Roman" w:cs="Times New Roman"/>
          <w:sz w:val="24"/>
          <w:szCs w:val="24"/>
        </w:rPr>
        <w:t>All other laws in conflict with this legislation are hereby declared null and void.</w:t>
      </w:r>
    </w:p>
    <w:p w:rsidR="004D6A0A" w:rsidRDefault="004D6A0A" w:rsidP="004D6A0A">
      <w:pPr>
        <w:rPr>
          <w:rFonts w:ascii="Times New Roman" w:hAnsi="Times New Roman" w:cs="Times New Roman"/>
          <w:b/>
          <w:sz w:val="24"/>
          <w:szCs w:val="24"/>
        </w:rPr>
      </w:pPr>
    </w:p>
    <w:p w:rsidR="004D6A0A" w:rsidRDefault="004D6A0A" w:rsidP="004D6A0A">
      <w:pPr>
        <w:rPr>
          <w:rFonts w:ascii="Times New Roman" w:hAnsi="Times New Roman" w:cs="Times New Roman"/>
          <w:b/>
          <w:sz w:val="24"/>
          <w:szCs w:val="24"/>
        </w:rPr>
      </w:pPr>
    </w:p>
    <w:p w:rsidR="004D6A0A" w:rsidRDefault="004D6A0A" w:rsidP="004D6A0A">
      <w:pPr>
        <w:rPr>
          <w:rFonts w:ascii="Times New Roman" w:hAnsi="Times New Roman" w:cs="Times New Roman"/>
          <w:b/>
          <w:sz w:val="24"/>
          <w:szCs w:val="24"/>
        </w:rPr>
      </w:pPr>
    </w:p>
    <w:p w:rsidR="004D6A0A" w:rsidRDefault="004D6A0A" w:rsidP="004D6A0A">
      <w:pPr>
        <w:rPr>
          <w:rFonts w:ascii="Times New Roman" w:hAnsi="Times New Roman" w:cs="Times New Roman"/>
          <w:b/>
          <w:sz w:val="24"/>
          <w:szCs w:val="24"/>
        </w:rPr>
      </w:pPr>
    </w:p>
    <w:p w:rsidR="004D6A0A" w:rsidRDefault="004D6A0A" w:rsidP="004D6A0A">
      <w:pPr>
        <w:rPr>
          <w:rFonts w:ascii="Times New Roman" w:hAnsi="Times New Roman" w:cs="Times New Roman"/>
          <w:b/>
          <w:sz w:val="24"/>
          <w:szCs w:val="24"/>
        </w:rPr>
      </w:pPr>
    </w:p>
    <w:p w:rsidR="00755F2D" w:rsidRDefault="004D6A0A"/>
    <w:sectPr w:rsidR="0075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0102"/>
    <w:multiLevelType w:val="hybridMultilevel"/>
    <w:tmpl w:val="2AD6B9AA"/>
    <w:lvl w:ilvl="0" w:tplc="394A2E36">
      <w:start w:val="1"/>
      <w:numFmt w:val="upp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776459"/>
    <w:multiLevelType w:val="hybridMultilevel"/>
    <w:tmpl w:val="6CF46688"/>
    <w:lvl w:ilvl="0" w:tplc="DF5A05C4">
      <w:start w:val="1"/>
      <w:numFmt w:val="upp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3C4BD3"/>
    <w:multiLevelType w:val="hybridMultilevel"/>
    <w:tmpl w:val="C8BEBBE8"/>
    <w:lvl w:ilvl="0" w:tplc="E05EF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A0A"/>
    <w:rsid w:val="0010030C"/>
    <w:rsid w:val="004D6A0A"/>
    <w:rsid w:val="00D0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Braford</dc:creator>
  <cp:lastModifiedBy>Kelsey Braford</cp:lastModifiedBy>
  <cp:revision>1</cp:revision>
  <dcterms:created xsi:type="dcterms:W3CDTF">2018-04-06T16:15:00Z</dcterms:created>
  <dcterms:modified xsi:type="dcterms:W3CDTF">2018-04-06T16:17:00Z</dcterms:modified>
</cp:coreProperties>
</file>