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64A" w:rsidRDefault="00911E94" w:rsidP="00911E94">
      <w:pPr>
        <w:jc w:val="center"/>
        <w:rPr>
          <w:b/>
          <w:u w:val="single"/>
        </w:rPr>
      </w:pPr>
      <w:r w:rsidRPr="00911E94">
        <w:rPr>
          <w:b/>
          <w:u w:val="single"/>
        </w:rPr>
        <w:t>DECLARATION FROM TECH AHOY</w:t>
      </w:r>
    </w:p>
    <w:p w:rsidR="00911E94" w:rsidRDefault="00BB43EA" w:rsidP="00911E94">
      <w:r>
        <w:t xml:space="preserve">We declare that </w:t>
      </w:r>
      <w:r w:rsidR="00911E94">
        <w:t>Tech Ahoy LABS (Manipal Branch) will be under the direct supervision of the administration of M</w:t>
      </w:r>
      <w:r>
        <w:t xml:space="preserve">anipal </w:t>
      </w:r>
      <w:r w:rsidR="00911E94">
        <w:t>I</w:t>
      </w:r>
      <w:r>
        <w:t xml:space="preserve">nstitute of </w:t>
      </w:r>
      <w:r w:rsidR="00911E94">
        <w:t>T</w:t>
      </w:r>
      <w:r>
        <w:t>echnology</w:t>
      </w:r>
      <w:r w:rsidR="00911E94">
        <w:t xml:space="preserve"> whereas the other branches will be under the direct supervision of </w:t>
      </w:r>
      <w:r>
        <w:t>Tech Ahoy and its team. The university reserves all the rights to cancel the affiliation with them if they feel so and this action won’t affect the other branches of Tech Ahoy LABS as only Tech Ahoy and its team reserves the right to do any modification in rules and regulations.</w:t>
      </w:r>
      <w:r w:rsidR="00441C8E">
        <w:t xml:space="preserve"> Tech Ahoy LABS is a </w:t>
      </w:r>
      <w:r w:rsidR="002A6ACA">
        <w:t xml:space="preserve">sole </w:t>
      </w:r>
      <w:r w:rsidR="00441C8E">
        <w:t>property of Tech Ahoy and all the projects made under it will be uploaded in the app gallery at Tech Ahoy website.</w:t>
      </w:r>
    </w:p>
    <w:p w:rsidR="005236FD" w:rsidRDefault="005236FD" w:rsidP="005236FD">
      <w:pPr>
        <w:jc w:val="right"/>
      </w:pPr>
      <w:r>
        <w:t>Vignesh,</w:t>
      </w:r>
    </w:p>
    <w:p w:rsidR="005236FD" w:rsidRDefault="005236FD" w:rsidP="005236FD">
      <w:pPr>
        <w:jc w:val="right"/>
      </w:pPr>
      <w:r>
        <w:t>Founder,</w:t>
      </w:r>
    </w:p>
    <w:p w:rsidR="005236FD" w:rsidRPr="00911E94" w:rsidRDefault="005236FD" w:rsidP="005236FD">
      <w:pPr>
        <w:jc w:val="right"/>
      </w:pPr>
      <w:r>
        <w:t>Tech Ahoy</w:t>
      </w:r>
      <w:bookmarkStart w:id="0" w:name="_GoBack"/>
      <w:bookmarkEnd w:id="0"/>
    </w:p>
    <w:sectPr w:rsidR="005236FD" w:rsidRPr="00911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DE"/>
    <w:rsid w:val="002A6ACA"/>
    <w:rsid w:val="00441C8E"/>
    <w:rsid w:val="005236FD"/>
    <w:rsid w:val="00813DA1"/>
    <w:rsid w:val="00911E94"/>
    <w:rsid w:val="00BB43EA"/>
    <w:rsid w:val="00DA764A"/>
    <w:rsid w:val="00FE4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 TECH AHOY</dc:creator>
  <cp:keywords/>
  <dc:description/>
  <cp:lastModifiedBy>VIGNESH - TECH AHOY</cp:lastModifiedBy>
  <cp:revision>6</cp:revision>
  <dcterms:created xsi:type="dcterms:W3CDTF">2012-02-04T03:18:00Z</dcterms:created>
  <dcterms:modified xsi:type="dcterms:W3CDTF">2012-02-04T03:34:00Z</dcterms:modified>
</cp:coreProperties>
</file>