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65" w:rsidRDefault="00530D65" w:rsidP="00530D65">
      <w:pPr>
        <w:jc w:val="center"/>
        <w:rPr>
          <w:b/>
          <w:u w:val="single"/>
        </w:rPr>
      </w:pPr>
      <w:r>
        <w:rPr>
          <w:b/>
          <w:u w:val="single"/>
        </w:rPr>
        <w:t>TIMELINE FOR 2012-2013</w:t>
      </w:r>
    </w:p>
    <w:p w:rsidR="00116D3B" w:rsidRPr="00116D3B" w:rsidRDefault="00116D3B">
      <w:pPr>
        <w:rPr>
          <w:b/>
          <w:u w:val="single"/>
        </w:rPr>
      </w:pPr>
      <w:r w:rsidRPr="00116D3B">
        <w:rPr>
          <w:b/>
          <w:u w:val="single"/>
        </w:rPr>
        <w:t>AUGUST</w:t>
      </w:r>
    </w:p>
    <w:p w:rsidR="00384CEC" w:rsidRDefault="00116D3B">
      <w:r>
        <w:t>22</w:t>
      </w:r>
      <w:r w:rsidRPr="00116D3B">
        <w:rPr>
          <w:vertAlign w:val="superscript"/>
        </w:rPr>
        <w:t>nd</w:t>
      </w:r>
      <w:r>
        <w:t xml:space="preserve"> – 1</w:t>
      </w:r>
      <w:r w:rsidRPr="00116D3B">
        <w:rPr>
          <w:vertAlign w:val="superscript"/>
        </w:rPr>
        <w:t>st</w:t>
      </w:r>
      <w:r>
        <w:t xml:space="preserve"> meeting for the entire team</w:t>
      </w:r>
      <w:r w:rsidR="00384CEC">
        <w:t xml:space="preserve"> and getting orders for tshirts</w:t>
      </w:r>
    </w:p>
    <w:p w:rsidR="00116D3B" w:rsidRDefault="00116D3B">
      <w:r>
        <w:t>23</w:t>
      </w:r>
      <w:r w:rsidRPr="00116D3B">
        <w:rPr>
          <w:vertAlign w:val="superscript"/>
        </w:rPr>
        <w:t>rd</w:t>
      </w:r>
      <w:r>
        <w:t xml:space="preserve"> to 25</w:t>
      </w:r>
      <w:r w:rsidRPr="00116D3B">
        <w:rPr>
          <w:vertAlign w:val="superscript"/>
        </w:rPr>
        <w:t>th</w:t>
      </w:r>
      <w:r>
        <w:t xml:space="preserve"> – training sessions for respective teams, magazine article refining, editing, designing</w:t>
      </w:r>
    </w:p>
    <w:p w:rsidR="00116D3B" w:rsidRDefault="00116D3B">
      <w:r>
        <w:t>26</w:t>
      </w:r>
      <w:r w:rsidRPr="00116D3B">
        <w:rPr>
          <w:vertAlign w:val="superscript"/>
        </w:rPr>
        <w:t>th</w:t>
      </w:r>
      <w:r>
        <w:t xml:space="preserve"> to 29</w:t>
      </w:r>
      <w:r w:rsidRPr="00116D3B">
        <w:rPr>
          <w:vertAlign w:val="superscript"/>
        </w:rPr>
        <w:t>th</w:t>
      </w:r>
      <w:r>
        <w:t xml:space="preserve"> – project completion, magazine designing</w:t>
      </w:r>
    </w:p>
    <w:p w:rsidR="00116D3B" w:rsidRDefault="00116D3B">
      <w:r>
        <w:t>30</w:t>
      </w:r>
      <w:r w:rsidRPr="00116D3B">
        <w:rPr>
          <w:vertAlign w:val="superscript"/>
        </w:rPr>
        <w:t>th</w:t>
      </w:r>
      <w:r>
        <w:t xml:space="preserve"> – project submission, magazine completion</w:t>
      </w:r>
    </w:p>
    <w:p w:rsidR="00116D3B" w:rsidRDefault="00116D3B">
      <w:r>
        <w:t>31</w:t>
      </w:r>
      <w:r w:rsidRPr="00116D3B">
        <w:rPr>
          <w:vertAlign w:val="superscript"/>
        </w:rPr>
        <w:t>st</w:t>
      </w:r>
      <w:r>
        <w:t xml:space="preserve"> – Interviews for the senior execution team</w:t>
      </w:r>
    </w:p>
    <w:p w:rsidR="00116D3B" w:rsidRPr="00116D3B" w:rsidRDefault="00116D3B">
      <w:pPr>
        <w:rPr>
          <w:b/>
          <w:u w:val="single"/>
        </w:rPr>
      </w:pPr>
      <w:r w:rsidRPr="00116D3B">
        <w:rPr>
          <w:b/>
          <w:u w:val="single"/>
        </w:rPr>
        <w:t>SEPTEMBER</w:t>
      </w:r>
    </w:p>
    <w:p w:rsidR="00116D3B" w:rsidRPr="000322DA" w:rsidRDefault="00116D3B">
      <w:pPr>
        <w:rPr>
          <w:b/>
        </w:rPr>
      </w:pPr>
      <w:r>
        <w:t>1</w:t>
      </w:r>
      <w:r w:rsidRPr="00116D3B">
        <w:rPr>
          <w:vertAlign w:val="superscript"/>
        </w:rPr>
        <w:t>st</w:t>
      </w:r>
      <w:r>
        <w:t xml:space="preserve"> to 3</w:t>
      </w:r>
      <w:r w:rsidRPr="00116D3B">
        <w:rPr>
          <w:vertAlign w:val="superscript"/>
        </w:rPr>
        <w:t>rd</w:t>
      </w:r>
      <w:r>
        <w:t xml:space="preserve"> – going out for sponsorship for the magazine</w:t>
      </w:r>
      <w:r w:rsidR="004C257A">
        <w:t xml:space="preserve"> and </w:t>
      </w:r>
      <w:r>
        <w:t>marathons for the team</w:t>
      </w:r>
      <w:r w:rsidR="000322DA">
        <w:t xml:space="preserve"> (</w:t>
      </w:r>
      <w:r w:rsidR="000322DA">
        <w:rPr>
          <w:b/>
        </w:rPr>
        <w:t>2</w:t>
      </w:r>
      <w:r w:rsidR="000322DA" w:rsidRPr="000322DA">
        <w:rPr>
          <w:b/>
          <w:vertAlign w:val="superscript"/>
        </w:rPr>
        <w:t>nd</w:t>
      </w:r>
      <w:r w:rsidR="000322DA">
        <w:rPr>
          <w:b/>
        </w:rPr>
        <w:t>- GROUP PHOTO)</w:t>
      </w:r>
    </w:p>
    <w:p w:rsidR="00530D65" w:rsidRDefault="00A46BFF">
      <w:r>
        <w:t>4</w:t>
      </w:r>
      <w:r w:rsidRPr="00A46BFF">
        <w:rPr>
          <w:vertAlign w:val="superscript"/>
        </w:rPr>
        <w:t>th</w:t>
      </w:r>
      <w:r>
        <w:t xml:space="preserve"> </w:t>
      </w:r>
      <w:r w:rsidR="00530D65">
        <w:t xml:space="preserve">to </w:t>
      </w:r>
      <w:r>
        <w:t>7</w:t>
      </w:r>
      <w:r w:rsidR="00530D65" w:rsidRPr="00530D65">
        <w:rPr>
          <w:vertAlign w:val="superscript"/>
        </w:rPr>
        <w:t>th</w:t>
      </w:r>
      <w:r w:rsidR="00530D65">
        <w:t xml:space="preserve"> – Training for senior execution team in teaching, team work and leadership skills, finalizing sponsorship and payment collections</w:t>
      </w:r>
    </w:p>
    <w:p w:rsidR="00530D65" w:rsidRPr="00A46BFF" w:rsidRDefault="00A46BFF">
      <w:r w:rsidRPr="00A46BFF">
        <w:t>8</w:t>
      </w:r>
      <w:r w:rsidRPr="00A46BFF">
        <w:rPr>
          <w:vertAlign w:val="superscript"/>
        </w:rPr>
        <w:t>th</w:t>
      </w:r>
      <w:r>
        <w:t xml:space="preserve"> </w:t>
      </w:r>
      <w:r w:rsidRPr="00A46BFF">
        <w:t>– MAGAZINE RELEASE</w:t>
      </w:r>
      <w:r w:rsidR="009E2268">
        <w:t xml:space="preserve"> and Publicity campaign for the recruitments start</w:t>
      </w:r>
    </w:p>
    <w:p w:rsidR="00A46BFF" w:rsidRDefault="00A46BFF">
      <w:pPr>
        <w:rPr>
          <w:b/>
        </w:rPr>
      </w:pPr>
      <w:r>
        <w:rPr>
          <w:b/>
        </w:rPr>
        <w:t>9</w:t>
      </w:r>
      <w:r w:rsidRPr="00A46BFF">
        <w:rPr>
          <w:b/>
          <w:vertAlign w:val="superscript"/>
        </w:rPr>
        <w:t>th</w:t>
      </w:r>
      <w:r w:rsidRPr="00A46BFF">
        <w:rPr>
          <w:b/>
        </w:rPr>
        <w:t xml:space="preserve"> to 1</w:t>
      </w:r>
      <w:r w:rsidR="009E2268">
        <w:rPr>
          <w:b/>
        </w:rPr>
        <w:t>6</w:t>
      </w:r>
      <w:r w:rsidRPr="00A46BFF">
        <w:rPr>
          <w:b/>
          <w:vertAlign w:val="superscript"/>
        </w:rPr>
        <w:t>th</w:t>
      </w:r>
      <w:r w:rsidRPr="00A46BFF">
        <w:rPr>
          <w:b/>
        </w:rPr>
        <w:t xml:space="preserve"> – HOLIDAY FOR SESSIONALS</w:t>
      </w:r>
    </w:p>
    <w:p w:rsidR="00A46BFF" w:rsidRDefault="009E2268">
      <w:r>
        <w:t>17</w:t>
      </w:r>
      <w:r w:rsidR="00A46BFF" w:rsidRPr="00A46BFF">
        <w:rPr>
          <w:vertAlign w:val="superscript"/>
        </w:rPr>
        <w:t>th</w:t>
      </w:r>
      <w:r w:rsidR="00A46BFF">
        <w:t xml:space="preserve"> – 2</w:t>
      </w:r>
      <w:r w:rsidR="00A46BFF" w:rsidRPr="00A46BFF">
        <w:rPr>
          <w:vertAlign w:val="superscript"/>
        </w:rPr>
        <w:t>nd</w:t>
      </w:r>
      <w:r w:rsidR="00A46BFF">
        <w:t xml:space="preserve"> meeting for the entire team</w:t>
      </w:r>
    </w:p>
    <w:p w:rsidR="00A46BFF" w:rsidRDefault="009E2268">
      <w:r>
        <w:t>18</w:t>
      </w:r>
      <w:r w:rsidR="00A46BFF" w:rsidRPr="00A46BFF">
        <w:rPr>
          <w:vertAlign w:val="superscript"/>
        </w:rPr>
        <w:t>th</w:t>
      </w:r>
      <w:r w:rsidR="00A46BFF">
        <w:t xml:space="preserve"> – Product launches</w:t>
      </w:r>
      <w:r w:rsidR="00384CEC">
        <w:t xml:space="preserve"> (APP GALLERY, STUDY PALACE)</w:t>
      </w:r>
    </w:p>
    <w:p w:rsidR="00A46BFF" w:rsidRPr="00A46BFF" w:rsidRDefault="00A46BFF">
      <w:pPr>
        <w:rPr>
          <w:b/>
        </w:rPr>
      </w:pPr>
      <w:r w:rsidRPr="00A46BFF">
        <w:rPr>
          <w:b/>
        </w:rPr>
        <w:t>19</w:t>
      </w:r>
      <w:r w:rsidRPr="00A46BFF">
        <w:rPr>
          <w:b/>
          <w:vertAlign w:val="superscript"/>
        </w:rPr>
        <w:t>th</w:t>
      </w:r>
      <w:r w:rsidRPr="00A46BFF">
        <w:rPr>
          <w:b/>
        </w:rPr>
        <w:t xml:space="preserve"> – RECRUITMENTS</w:t>
      </w:r>
    </w:p>
    <w:p w:rsidR="00530D65" w:rsidRDefault="006E5E8A">
      <w:r>
        <w:t>21</w:t>
      </w:r>
      <w:r w:rsidRPr="006E5E8A">
        <w:rPr>
          <w:vertAlign w:val="superscript"/>
        </w:rPr>
        <w:t>st</w:t>
      </w:r>
      <w:r>
        <w:t xml:space="preserve"> – 1</w:t>
      </w:r>
      <w:r w:rsidRPr="006E5E8A">
        <w:rPr>
          <w:vertAlign w:val="superscript"/>
        </w:rPr>
        <w:t>st</w:t>
      </w:r>
      <w:r>
        <w:t xml:space="preserve"> meeting for the selected people</w:t>
      </w:r>
      <w:r w:rsidR="00B06CCA">
        <w:t xml:space="preserve"> and starting the work for the 3</w:t>
      </w:r>
      <w:r w:rsidR="00B06CCA" w:rsidRPr="00B06CCA">
        <w:rPr>
          <w:vertAlign w:val="superscript"/>
        </w:rPr>
        <w:t>rd</w:t>
      </w:r>
      <w:r w:rsidR="00B06CCA">
        <w:t xml:space="preserve"> issue of the magazine</w:t>
      </w:r>
    </w:p>
    <w:p w:rsidR="006E5E8A" w:rsidRDefault="006E5E8A">
      <w:r>
        <w:t>22</w:t>
      </w:r>
      <w:r w:rsidRPr="006E5E8A">
        <w:rPr>
          <w:vertAlign w:val="superscript"/>
        </w:rPr>
        <w:t>nd</w:t>
      </w:r>
      <w:r>
        <w:t xml:space="preserve"> – New Training session begins for this semester</w:t>
      </w:r>
    </w:p>
    <w:p w:rsidR="00B06CCA" w:rsidRDefault="00B06CCA">
      <w:r>
        <w:t>24</w:t>
      </w:r>
      <w:r w:rsidRPr="0013226E">
        <w:rPr>
          <w:vertAlign w:val="superscript"/>
        </w:rPr>
        <w:t>th</w:t>
      </w:r>
      <w:r w:rsidR="0013226E">
        <w:t xml:space="preserve"> – Marketplace launch</w:t>
      </w:r>
      <w:r w:rsidR="003D207A">
        <w:t xml:space="preserve"> and techie of the month award</w:t>
      </w:r>
    </w:p>
    <w:p w:rsidR="00274D33" w:rsidRDefault="00274D33">
      <w:pPr>
        <w:rPr>
          <w:b/>
          <w:u w:val="single"/>
        </w:rPr>
      </w:pPr>
      <w:r>
        <w:rPr>
          <w:b/>
          <w:u w:val="single"/>
        </w:rPr>
        <w:t>OCTOBER</w:t>
      </w:r>
    </w:p>
    <w:p w:rsidR="00274D33" w:rsidRDefault="00274D33">
      <w:r>
        <w:t>1</w:t>
      </w:r>
      <w:r w:rsidRPr="00274D33">
        <w:rPr>
          <w:vertAlign w:val="superscript"/>
        </w:rPr>
        <w:t>st</w:t>
      </w:r>
      <w:r>
        <w:t xml:space="preserve"> – 2</w:t>
      </w:r>
      <w:r w:rsidRPr="00274D33">
        <w:rPr>
          <w:vertAlign w:val="superscript"/>
        </w:rPr>
        <w:t>nd</w:t>
      </w:r>
      <w:r>
        <w:t xml:space="preserve"> meeting for junior execution team</w:t>
      </w:r>
    </w:p>
    <w:p w:rsidR="008D199B" w:rsidRPr="00274D33" w:rsidRDefault="008D199B">
      <w:r>
        <w:t>2</w:t>
      </w:r>
      <w:r w:rsidRPr="008D199B">
        <w:rPr>
          <w:vertAlign w:val="superscript"/>
        </w:rPr>
        <w:t>nd</w:t>
      </w:r>
      <w:r>
        <w:t xml:space="preserve"> </w:t>
      </w:r>
      <w:r w:rsidR="002B61FB">
        <w:t>–</w:t>
      </w:r>
      <w:r>
        <w:t xml:space="preserve"> </w:t>
      </w:r>
      <w:r w:rsidR="002B61FB">
        <w:t>3</w:t>
      </w:r>
      <w:r w:rsidR="002B61FB" w:rsidRPr="002B61FB">
        <w:rPr>
          <w:vertAlign w:val="superscript"/>
        </w:rPr>
        <w:t>rd</w:t>
      </w:r>
      <w:r w:rsidR="002B61FB">
        <w:t xml:space="preserve"> meeting for the senior execution team</w:t>
      </w:r>
    </w:p>
    <w:p w:rsidR="00274D33" w:rsidRDefault="00274D33">
      <w:r>
        <w:t>15</w:t>
      </w:r>
      <w:r w:rsidRPr="00274D33">
        <w:rPr>
          <w:vertAlign w:val="superscript"/>
        </w:rPr>
        <w:t>th</w:t>
      </w:r>
      <w:r>
        <w:t xml:space="preserve"> – Magazine 3</w:t>
      </w:r>
      <w:r w:rsidRPr="00274D33">
        <w:rPr>
          <w:vertAlign w:val="superscript"/>
        </w:rPr>
        <w:t>rd</w:t>
      </w:r>
      <w:r>
        <w:t xml:space="preserve"> issue launch</w:t>
      </w:r>
    </w:p>
    <w:p w:rsidR="007F055A" w:rsidRDefault="007F055A">
      <w:r>
        <w:t>17</w:t>
      </w:r>
      <w:r w:rsidRPr="007F055A">
        <w:rPr>
          <w:vertAlign w:val="superscript"/>
        </w:rPr>
        <w:t>th</w:t>
      </w:r>
      <w:r>
        <w:t xml:space="preserve"> – Work starts for magazine 4</w:t>
      </w:r>
      <w:r w:rsidRPr="007F055A">
        <w:rPr>
          <w:vertAlign w:val="superscript"/>
        </w:rPr>
        <w:t>th</w:t>
      </w:r>
      <w:r>
        <w:t xml:space="preserve"> issue</w:t>
      </w:r>
    </w:p>
    <w:p w:rsidR="00274D33" w:rsidRDefault="00274D33">
      <w:r>
        <w:t>25</w:t>
      </w:r>
      <w:r w:rsidRPr="00274D33">
        <w:rPr>
          <w:vertAlign w:val="superscript"/>
        </w:rPr>
        <w:t>th</w:t>
      </w:r>
      <w:r>
        <w:t xml:space="preserve"> – Training session ends</w:t>
      </w:r>
    </w:p>
    <w:p w:rsidR="00274D33" w:rsidRPr="00274D33" w:rsidRDefault="00274D33">
      <w:r>
        <w:t>26</w:t>
      </w:r>
      <w:r w:rsidRPr="00274D33">
        <w:rPr>
          <w:vertAlign w:val="superscript"/>
        </w:rPr>
        <w:t>th</w:t>
      </w:r>
      <w:r>
        <w:t xml:space="preserve"> to 31</w:t>
      </w:r>
      <w:r w:rsidRPr="00274D33">
        <w:rPr>
          <w:vertAlign w:val="superscript"/>
        </w:rPr>
        <w:t>st</w:t>
      </w:r>
      <w:r>
        <w:t xml:space="preserve"> – Onsite project development</w:t>
      </w:r>
      <w:r w:rsidR="003D207A">
        <w:t xml:space="preserve"> and techie of the month award</w:t>
      </w:r>
    </w:p>
    <w:p w:rsidR="00D268A4" w:rsidRDefault="00D268A4">
      <w:pPr>
        <w:rPr>
          <w:b/>
          <w:u w:val="single"/>
        </w:rPr>
      </w:pPr>
    </w:p>
    <w:p w:rsidR="0013226E" w:rsidRDefault="008D199B">
      <w:pPr>
        <w:rPr>
          <w:b/>
          <w:u w:val="single"/>
        </w:rPr>
      </w:pPr>
      <w:r>
        <w:rPr>
          <w:b/>
          <w:u w:val="single"/>
        </w:rPr>
        <w:lastRenderedPageBreak/>
        <w:t>NOVEMBER</w:t>
      </w:r>
    </w:p>
    <w:p w:rsidR="0063181D" w:rsidRDefault="002B61FB">
      <w:r>
        <w:t>1</w:t>
      </w:r>
      <w:r w:rsidRPr="002B61FB">
        <w:rPr>
          <w:vertAlign w:val="superscript"/>
        </w:rPr>
        <w:t>st</w:t>
      </w:r>
      <w:r>
        <w:t xml:space="preserve"> – Last meeting for the semester</w:t>
      </w:r>
      <w:r w:rsidR="006F2194">
        <w:t xml:space="preserve"> (entire team) and project disposals</w:t>
      </w:r>
      <w:r w:rsidR="007F055A">
        <w:t>, magazine completion and sponsorship work starts</w:t>
      </w:r>
    </w:p>
    <w:p w:rsidR="007F055A" w:rsidRDefault="007F055A">
      <w:r>
        <w:t>11</w:t>
      </w:r>
      <w:r w:rsidRPr="007F055A">
        <w:rPr>
          <w:vertAlign w:val="superscript"/>
        </w:rPr>
        <w:t>th</w:t>
      </w:r>
      <w:r>
        <w:t xml:space="preserve"> – Magazine 4</w:t>
      </w:r>
      <w:r w:rsidRPr="007F055A">
        <w:rPr>
          <w:vertAlign w:val="superscript"/>
        </w:rPr>
        <w:t>th</w:t>
      </w:r>
      <w:r>
        <w:t xml:space="preserve"> issue launch and work ends for the semester</w:t>
      </w:r>
    </w:p>
    <w:p w:rsidR="007F055A" w:rsidRDefault="007F055A">
      <w:pPr>
        <w:rPr>
          <w:b/>
          <w:u w:val="single"/>
        </w:rPr>
      </w:pPr>
    </w:p>
    <w:p w:rsidR="006F2194" w:rsidRDefault="0063181D">
      <w:pPr>
        <w:rPr>
          <w:b/>
          <w:u w:val="single"/>
        </w:rPr>
      </w:pPr>
      <w:r>
        <w:rPr>
          <w:b/>
          <w:u w:val="single"/>
        </w:rPr>
        <w:t>JANUARY 2013</w:t>
      </w:r>
    </w:p>
    <w:p w:rsidR="00D268A4" w:rsidRDefault="00D268A4">
      <w:r>
        <w:t>10</w:t>
      </w:r>
      <w:r w:rsidRPr="00D268A4">
        <w:rPr>
          <w:vertAlign w:val="superscript"/>
        </w:rPr>
        <w:t>th</w:t>
      </w:r>
      <w:r>
        <w:t xml:space="preserve"> – Release of first video tutorial series by Tech Ahoy (Web development)</w:t>
      </w:r>
    </w:p>
    <w:p w:rsidR="0063181D" w:rsidRDefault="0063181D">
      <w:r>
        <w:t>12</w:t>
      </w:r>
      <w:r w:rsidRPr="0063181D">
        <w:rPr>
          <w:vertAlign w:val="superscript"/>
        </w:rPr>
        <w:t>th</w:t>
      </w:r>
      <w:r>
        <w:t xml:space="preserve"> – 1</w:t>
      </w:r>
      <w:r w:rsidRPr="0063181D">
        <w:rPr>
          <w:vertAlign w:val="superscript"/>
        </w:rPr>
        <w:t>st</w:t>
      </w:r>
      <w:r>
        <w:t xml:space="preserve"> meeting for the entire team</w:t>
      </w:r>
    </w:p>
    <w:p w:rsidR="0063181D" w:rsidRDefault="000322DA">
      <w:r>
        <w:t>14</w:t>
      </w:r>
      <w:r w:rsidR="0063181D" w:rsidRPr="0063181D">
        <w:rPr>
          <w:vertAlign w:val="superscript"/>
        </w:rPr>
        <w:t>th</w:t>
      </w:r>
      <w:r w:rsidR="0063181D">
        <w:t xml:space="preserve"> – work starts for magazine </w:t>
      </w:r>
      <w:r w:rsidR="00CE3203">
        <w:t>5</w:t>
      </w:r>
      <w:r w:rsidR="0063181D" w:rsidRPr="0063181D">
        <w:rPr>
          <w:vertAlign w:val="superscript"/>
        </w:rPr>
        <w:t>th</w:t>
      </w:r>
      <w:r w:rsidR="0063181D">
        <w:t xml:space="preserve"> issue, internal and external projects, animation film</w:t>
      </w:r>
      <w:r w:rsidR="00384CEC">
        <w:t xml:space="preserve"> &amp; series (2d and 3d)</w:t>
      </w:r>
    </w:p>
    <w:p w:rsidR="0063181D" w:rsidRDefault="000322DA">
      <w:r>
        <w:t>15</w:t>
      </w:r>
      <w:r w:rsidR="003D207A" w:rsidRPr="003D207A">
        <w:rPr>
          <w:vertAlign w:val="superscript"/>
        </w:rPr>
        <w:t>th</w:t>
      </w:r>
      <w:r w:rsidR="003D207A">
        <w:t xml:space="preserve"> to 1</w:t>
      </w:r>
      <w:r>
        <w:t>7</w:t>
      </w:r>
      <w:r w:rsidR="003D207A" w:rsidRPr="003D207A">
        <w:rPr>
          <w:vertAlign w:val="superscript"/>
        </w:rPr>
        <w:t>th</w:t>
      </w:r>
      <w:r w:rsidR="003D207A">
        <w:t xml:space="preserve"> – INTERNATIONAL HACK FEST (ONLINE)</w:t>
      </w:r>
    </w:p>
    <w:p w:rsidR="003D207A" w:rsidRDefault="003D207A">
      <w:r>
        <w:t>1</w:t>
      </w:r>
      <w:r w:rsidR="000322DA">
        <w:t>9</w:t>
      </w:r>
      <w:r w:rsidRPr="003D207A">
        <w:rPr>
          <w:vertAlign w:val="superscript"/>
        </w:rPr>
        <w:t>th</w:t>
      </w:r>
      <w:r>
        <w:t xml:space="preserve"> to 2</w:t>
      </w:r>
      <w:r w:rsidR="000322DA">
        <w:t>2</w:t>
      </w:r>
      <w:r w:rsidR="000322DA">
        <w:rPr>
          <w:vertAlign w:val="superscript"/>
        </w:rPr>
        <w:t>nd</w:t>
      </w:r>
      <w:r>
        <w:t xml:space="preserve"> – INTERNATIONAL CODING FEST (ONLINE)</w:t>
      </w:r>
    </w:p>
    <w:p w:rsidR="003D207A" w:rsidRDefault="003D207A">
      <w:r>
        <w:t>2</w:t>
      </w:r>
      <w:r w:rsidR="000322DA">
        <w:t>4</w:t>
      </w:r>
      <w:r w:rsidRPr="003D207A">
        <w:rPr>
          <w:vertAlign w:val="superscript"/>
        </w:rPr>
        <w:t>rd</w:t>
      </w:r>
      <w:r>
        <w:t xml:space="preserve"> to 2</w:t>
      </w:r>
      <w:r w:rsidR="000322DA">
        <w:t>6</w:t>
      </w:r>
      <w:r w:rsidRPr="003D207A">
        <w:rPr>
          <w:vertAlign w:val="superscript"/>
        </w:rPr>
        <w:t>th</w:t>
      </w:r>
      <w:r>
        <w:t xml:space="preserve"> – INTERNATIONAL ART FEST (GD &amp; CARTOONING - ONLINE)</w:t>
      </w:r>
    </w:p>
    <w:p w:rsidR="00BF60B9" w:rsidRDefault="00BF60B9">
      <w:pPr>
        <w:rPr>
          <w:b/>
          <w:u w:val="single"/>
        </w:rPr>
      </w:pPr>
      <w:r>
        <w:rPr>
          <w:b/>
          <w:u w:val="single"/>
        </w:rPr>
        <w:t>FEBRAURY</w:t>
      </w:r>
    </w:p>
    <w:p w:rsidR="00BF60B9" w:rsidRDefault="00BF60B9">
      <w:r>
        <w:t>1</w:t>
      </w:r>
      <w:r w:rsidRPr="00BF60B9">
        <w:rPr>
          <w:vertAlign w:val="superscript"/>
        </w:rPr>
        <w:t>st</w:t>
      </w:r>
      <w:r>
        <w:t xml:space="preserve"> – Magazine work completion and sponsorship work start</w:t>
      </w:r>
    </w:p>
    <w:p w:rsidR="00BF60B9" w:rsidRDefault="00BF60B9">
      <w:r>
        <w:t>8</w:t>
      </w:r>
      <w:r w:rsidRPr="00BF60B9">
        <w:rPr>
          <w:vertAlign w:val="superscript"/>
        </w:rPr>
        <w:t>th</w:t>
      </w:r>
      <w:r>
        <w:t xml:space="preserve"> – Magazine 5</w:t>
      </w:r>
      <w:r w:rsidRPr="00BF60B9">
        <w:rPr>
          <w:vertAlign w:val="superscript"/>
        </w:rPr>
        <w:t>th</w:t>
      </w:r>
      <w:r>
        <w:t xml:space="preserve"> issue sponsorship deadline and give for printing</w:t>
      </w:r>
    </w:p>
    <w:p w:rsidR="000322DA" w:rsidRDefault="000322DA">
      <w:r>
        <w:t>22</w:t>
      </w:r>
      <w:r w:rsidRPr="000322DA">
        <w:rPr>
          <w:vertAlign w:val="superscript"/>
        </w:rPr>
        <w:t>nd</w:t>
      </w:r>
      <w:r>
        <w:t xml:space="preserve"> – Magazine 5</w:t>
      </w:r>
      <w:r w:rsidRPr="000322DA">
        <w:rPr>
          <w:vertAlign w:val="superscript"/>
        </w:rPr>
        <w:t>th</w:t>
      </w:r>
      <w:r>
        <w:t xml:space="preserve"> issue available to the public</w:t>
      </w:r>
      <w:r w:rsidR="00D268A4">
        <w:t xml:space="preserve"> (printed copies)</w:t>
      </w:r>
    </w:p>
    <w:p w:rsidR="00D268A4" w:rsidRDefault="00D268A4">
      <w:r>
        <w:t>23</w:t>
      </w:r>
      <w:r w:rsidRPr="00D268A4">
        <w:rPr>
          <w:vertAlign w:val="superscript"/>
        </w:rPr>
        <w:t>rd</w:t>
      </w:r>
      <w:r>
        <w:t xml:space="preserve"> to 26</w:t>
      </w:r>
      <w:r w:rsidRPr="00D268A4">
        <w:rPr>
          <w:vertAlign w:val="superscript"/>
        </w:rPr>
        <w:t>th</w:t>
      </w:r>
      <w:r>
        <w:t xml:space="preserve"> – marketing of the issues</w:t>
      </w:r>
    </w:p>
    <w:p w:rsidR="000322DA" w:rsidRDefault="000322DA">
      <w:r>
        <w:t>27</w:t>
      </w:r>
      <w:r w:rsidRPr="000322DA">
        <w:rPr>
          <w:vertAlign w:val="superscript"/>
        </w:rPr>
        <w:t>th</w:t>
      </w:r>
      <w:r>
        <w:t xml:space="preserve"> – PARTY for the entire team</w:t>
      </w:r>
    </w:p>
    <w:p w:rsidR="00CC39A2" w:rsidRDefault="00CC39A2">
      <w:r>
        <w:t>28</w:t>
      </w:r>
      <w:r w:rsidRPr="00CC39A2">
        <w:rPr>
          <w:vertAlign w:val="superscript"/>
        </w:rPr>
        <w:t>th</w:t>
      </w:r>
      <w:r>
        <w:t xml:space="preserve"> – Work starts for 6</w:t>
      </w:r>
      <w:r w:rsidRPr="00CC39A2">
        <w:rPr>
          <w:vertAlign w:val="superscript"/>
        </w:rPr>
        <w:t>th</w:t>
      </w:r>
      <w:r>
        <w:t xml:space="preserve"> issue of the magazine</w:t>
      </w:r>
    </w:p>
    <w:p w:rsidR="000322DA" w:rsidRDefault="000322DA">
      <w:pPr>
        <w:rPr>
          <w:b/>
          <w:u w:val="single"/>
        </w:rPr>
      </w:pPr>
      <w:r>
        <w:rPr>
          <w:b/>
          <w:u w:val="single"/>
        </w:rPr>
        <w:t>MARCH</w:t>
      </w:r>
    </w:p>
    <w:p w:rsidR="000322DA" w:rsidRDefault="000322DA">
      <w:r>
        <w:t>1</w:t>
      </w:r>
      <w:r w:rsidRPr="000322DA">
        <w:rPr>
          <w:vertAlign w:val="superscript"/>
        </w:rPr>
        <w:t>st</w:t>
      </w:r>
      <w:r>
        <w:t xml:space="preserve"> – Release of the 1</w:t>
      </w:r>
      <w:r w:rsidRPr="000322DA">
        <w:rPr>
          <w:vertAlign w:val="superscript"/>
        </w:rPr>
        <w:t>st</w:t>
      </w:r>
      <w:r>
        <w:t xml:space="preserve"> 2D </w:t>
      </w:r>
      <w:r w:rsidR="00D268A4">
        <w:t>animation series of Tech Ahoy</w:t>
      </w:r>
    </w:p>
    <w:p w:rsidR="00D268A4" w:rsidRDefault="00D268A4">
      <w:r>
        <w:t>2</w:t>
      </w:r>
      <w:r w:rsidRPr="00D268A4">
        <w:rPr>
          <w:vertAlign w:val="superscript"/>
        </w:rPr>
        <w:t>nd</w:t>
      </w:r>
      <w:r>
        <w:t xml:space="preserve"> – Release of the 2</w:t>
      </w:r>
      <w:r w:rsidRPr="00D268A4">
        <w:rPr>
          <w:vertAlign w:val="superscript"/>
        </w:rPr>
        <w:t>nd</w:t>
      </w:r>
      <w:r>
        <w:t xml:space="preserve"> tutorial series of Tech Ahoy (Adobe Tuts)</w:t>
      </w:r>
    </w:p>
    <w:p w:rsidR="00CC39A2" w:rsidRDefault="00D268A4">
      <w:r>
        <w:t>4</w:t>
      </w:r>
      <w:r w:rsidRPr="00D268A4">
        <w:rPr>
          <w:vertAlign w:val="superscript"/>
        </w:rPr>
        <w:t>th</w:t>
      </w:r>
      <w:r>
        <w:t xml:space="preserve"> –</w:t>
      </w:r>
      <w:r w:rsidR="00CC39A2">
        <w:t xml:space="preserve"> Release of tech ahoy’s 1</w:t>
      </w:r>
      <w:r w:rsidR="00CC39A2" w:rsidRPr="00CC39A2">
        <w:rPr>
          <w:vertAlign w:val="superscript"/>
        </w:rPr>
        <w:t>st</w:t>
      </w:r>
      <w:r w:rsidR="00CC39A2">
        <w:t xml:space="preserve"> game</w:t>
      </w:r>
    </w:p>
    <w:p w:rsidR="00D268A4" w:rsidRDefault="00CC39A2">
      <w:r>
        <w:t>5</w:t>
      </w:r>
      <w:r w:rsidRPr="00CC39A2">
        <w:rPr>
          <w:vertAlign w:val="superscript"/>
        </w:rPr>
        <w:t>th</w:t>
      </w:r>
      <w:r>
        <w:t xml:space="preserve"> - TECH AHOY EXHIBITION</w:t>
      </w:r>
    </w:p>
    <w:p w:rsidR="00CC39A2" w:rsidRDefault="00CC39A2">
      <w:r>
        <w:t>15</w:t>
      </w:r>
      <w:r w:rsidRPr="00CC39A2">
        <w:rPr>
          <w:vertAlign w:val="superscript"/>
        </w:rPr>
        <w:t>th</w:t>
      </w:r>
      <w:r>
        <w:t xml:space="preserve"> – Magazine work completed and sponsorship work starts</w:t>
      </w:r>
    </w:p>
    <w:p w:rsidR="00F25467" w:rsidRDefault="00F25467">
      <w:r>
        <w:t>21</w:t>
      </w:r>
      <w:r w:rsidRPr="00F25467">
        <w:rPr>
          <w:vertAlign w:val="superscript"/>
        </w:rPr>
        <w:t>st</w:t>
      </w:r>
      <w:r>
        <w:t xml:space="preserve"> – Work starts for 7</w:t>
      </w:r>
      <w:r w:rsidRPr="00F25467">
        <w:rPr>
          <w:vertAlign w:val="superscript"/>
        </w:rPr>
        <w:t>th</w:t>
      </w:r>
      <w:r>
        <w:t xml:space="preserve"> issue of the magazine</w:t>
      </w:r>
    </w:p>
    <w:p w:rsidR="00F25467" w:rsidRDefault="00CC39A2">
      <w:r>
        <w:t>22</w:t>
      </w:r>
      <w:r w:rsidRPr="00CC39A2">
        <w:rPr>
          <w:vertAlign w:val="superscript"/>
        </w:rPr>
        <w:t>nd</w:t>
      </w:r>
      <w:r>
        <w:t xml:space="preserve"> – Sponsorship work ends and magazine given for print</w:t>
      </w:r>
    </w:p>
    <w:p w:rsidR="00F25467" w:rsidRDefault="00CC39A2">
      <w:r>
        <w:lastRenderedPageBreak/>
        <w:t>27</w:t>
      </w:r>
      <w:r w:rsidRPr="00CC39A2">
        <w:rPr>
          <w:vertAlign w:val="superscript"/>
        </w:rPr>
        <w:t>th</w:t>
      </w:r>
      <w:r>
        <w:t xml:space="preserve"> – 6</w:t>
      </w:r>
      <w:r w:rsidRPr="00CC39A2">
        <w:rPr>
          <w:vertAlign w:val="superscript"/>
        </w:rPr>
        <w:t>th</w:t>
      </w:r>
      <w:r>
        <w:t xml:space="preserve"> issue magazine printed copies given to public</w:t>
      </w:r>
    </w:p>
    <w:p w:rsidR="00CC39A2" w:rsidRPr="00F25467" w:rsidRDefault="00CC39A2">
      <w:r>
        <w:rPr>
          <w:b/>
          <w:u w:val="single"/>
        </w:rPr>
        <w:t>APRIL</w:t>
      </w:r>
    </w:p>
    <w:p w:rsidR="00CC39A2" w:rsidRDefault="009546D5">
      <w:r>
        <w:t>1</w:t>
      </w:r>
      <w:r w:rsidRPr="009546D5">
        <w:rPr>
          <w:vertAlign w:val="superscript"/>
        </w:rPr>
        <w:t>st</w:t>
      </w:r>
      <w:r w:rsidR="009D6B2D">
        <w:t xml:space="preserve"> – Meeting for the entire team</w:t>
      </w:r>
    </w:p>
    <w:p w:rsidR="009D6B2D" w:rsidRDefault="009D6B2D">
      <w:r>
        <w:t>2</w:t>
      </w:r>
      <w:r w:rsidRPr="009D6B2D">
        <w:rPr>
          <w:vertAlign w:val="superscript"/>
        </w:rPr>
        <w:t>nd</w:t>
      </w:r>
      <w:r>
        <w:t xml:space="preserve"> – Marathon</w:t>
      </w:r>
    </w:p>
    <w:p w:rsidR="009D6B2D" w:rsidRDefault="009D6B2D">
      <w:r>
        <w:t>3</w:t>
      </w:r>
      <w:r w:rsidRPr="009D6B2D">
        <w:rPr>
          <w:vertAlign w:val="superscript"/>
        </w:rPr>
        <w:t>rd</w:t>
      </w:r>
      <w:r>
        <w:t xml:space="preserve"> – Release of Tech Ahoy’s 1</w:t>
      </w:r>
      <w:r w:rsidRPr="009D6B2D">
        <w:rPr>
          <w:vertAlign w:val="superscript"/>
        </w:rPr>
        <w:t>st</w:t>
      </w:r>
      <w:r>
        <w:t xml:space="preserve"> 3D Movie</w:t>
      </w:r>
    </w:p>
    <w:p w:rsidR="00F25467" w:rsidRDefault="00F25467">
      <w:r>
        <w:t>12</w:t>
      </w:r>
      <w:r w:rsidRPr="00F25467">
        <w:rPr>
          <w:vertAlign w:val="superscript"/>
        </w:rPr>
        <w:t>th</w:t>
      </w:r>
      <w:r>
        <w:t xml:space="preserve"> – Magazine completed and sponsorship work starts</w:t>
      </w:r>
    </w:p>
    <w:p w:rsidR="009D6B2D" w:rsidRDefault="00F25467">
      <w:r>
        <w:t>22</w:t>
      </w:r>
      <w:r w:rsidRPr="00F25467">
        <w:rPr>
          <w:vertAlign w:val="superscript"/>
        </w:rPr>
        <w:t>nd</w:t>
      </w:r>
      <w:r w:rsidR="009D6B2D">
        <w:t xml:space="preserve"> – Last tech ahoy meeting for the year</w:t>
      </w:r>
      <w:r>
        <w:t>, Magazine given for print and Certificate distribution</w:t>
      </w:r>
    </w:p>
    <w:p w:rsidR="00F25467" w:rsidRDefault="00F25467">
      <w:r>
        <w:t>26</w:t>
      </w:r>
      <w:r w:rsidRPr="00F25467">
        <w:rPr>
          <w:vertAlign w:val="superscript"/>
        </w:rPr>
        <w:t>th</w:t>
      </w:r>
      <w:r>
        <w:t xml:space="preserve"> – Magazine 7</w:t>
      </w:r>
      <w:r w:rsidRPr="00F25467">
        <w:rPr>
          <w:vertAlign w:val="superscript"/>
        </w:rPr>
        <w:t>th</w:t>
      </w:r>
      <w:r>
        <w:t xml:space="preserve"> issue available to the public (hard copies)</w:t>
      </w:r>
    </w:p>
    <w:sectPr w:rsidR="00F25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116D3B"/>
    <w:rsid w:val="000322DA"/>
    <w:rsid w:val="00116D3B"/>
    <w:rsid w:val="0013226E"/>
    <w:rsid w:val="00274D33"/>
    <w:rsid w:val="002B61FB"/>
    <w:rsid w:val="00384CEC"/>
    <w:rsid w:val="003D207A"/>
    <w:rsid w:val="004C257A"/>
    <w:rsid w:val="00530D65"/>
    <w:rsid w:val="0063181D"/>
    <w:rsid w:val="006E5E8A"/>
    <w:rsid w:val="006F2194"/>
    <w:rsid w:val="007F055A"/>
    <w:rsid w:val="008D199B"/>
    <w:rsid w:val="009546D5"/>
    <w:rsid w:val="009D6B2D"/>
    <w:rsid w:val="009E2268"/>
    <w:rsid w:val="00A46BFF"/>
    <w:rsid w:val="00B06CCA"/>
    <w:rsid w:val="00BF60B9"/>
    <w:rsid w:val="00CC39A2"/>
    <w:rsid w:val="00CE3203"/>
    <w:rsid w:val="00D268A4"/>
    <w:rsid w:val="00F25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TECHAHOY</dc:creator>
  <cp:keywords/>
  <dc:description/>
  <cp:lastModifiedBy>TECHAHOY</cp:lastModifiedBy>
  <cp:revision>13</cp:revision>
  <dcterms:created xsi:type="dcterms:W3CDTF">2012-08-17T16:13:00Z</dcterms:created>
  <dcterms:modified xsi:type="dcterms:W3CDTF">2012-08-17T20:29:00Z</dcterms:modified>
</cp:coreProperties>
</file>