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C30E" w14:textId="77777777" w:rsidR="00B225F5" w:rsidRPr="00B225F5" w:rsidRDefault="00B225F5" w:rsidP="00B225F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31–40</w:t>
      </w:r>
    </w:p>
    <w:p w14:paraId="0FFADB29" w14:textId="77777777" w:rsidR="00B225F5" w:rsidRPr="00774FAD" w:rsidRDefault="00B225F5" w:rsidP="00B225F5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 the notes below.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Write ONE WORD ONLY for each answer.</w:t>
      </w:r>
    </w:p>
    <w:p w14:paraId="58C0A9D5" w14:textId="77777777" w:rsidR="00B225F5" w:rsidRPr="00B225F5" w:rsidRDefault="00B225F5" w:rsidP="00B225F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5B67D1A" w14:textId="77777777" w:rsidR="00B225F5" w:rsidRPr="00B225F5" w:rsidRDefault="00B225F5" w:rsidP="00B225F5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New engineering designs: Scottish case study</w:t>
      </w:r>
    </w:p>
    <w:p w14:paraId="64EA13AD" w14:textId="77777777" w:rsidR="00B225F5" w:rsidRPr="00B225F5" w:rsidRDefault="00B225F5" w:rsidP="00B225F5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i/>
          <w:iCs/>
          <w:color w:val="000000" w:themeColor="text1"/>
          <w:kern w:val="0"/>
          <w14:ligatures w14:val="none"/>
        </w:rPr>
        <w:t>Project to renovate and link two canals in Scotland</w:t>
      </w:r>
    </w:p>
    <w:p w14:paraId="0301CDC3" w14:textId="3FE272F9" w:rsidR="00B225F5" w:rsidRPr="00B225F5" w:rsidRDefault="00B225F5" w:rsidP="00B225F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73F5341" w14:textId="77777777" w:rsidR="00B225F5" w:rsidRPr="00B225F5" w:rsidRDefault="00B225F5" w:rsidP="00B225F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Historical background</w:t>
      </w:r>
    </w:p>
    <w:p w14:paraId="5369E544" w14:textId="77777777" w:rsidR="00B225F5" w:rsidRPr="00B225F5" w:rsidRDefault="00B225F5" w:rsidP="00B225F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1790:</w:t>
      </w: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opening of the Forth and Clyde Canal (Scotland’s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31 __________</w:t>
      </w: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canal)</w:t>
      </w:r>
    </w:p>
    <w:p w14:paraId="208D4DD4" w14:textId="77777777" w:rsidR="00B225F5" w:rsidRPr="00B225F5" w:rsidRDefault="00B225F5" w:rsidP="00B225F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1822:</w:t>
      </w: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opening of the Union Canal</w:t>
      </w:r>
    </w:p>
    <w:p w14:paraId="67EF759C" w14:textId="77777777" w:rsidR="00B225F5" w:rsidRPr="00B225F5" w:rsidRDefault="00B225F5" w:rsidP="00B225F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two canals allowed boats to cross the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32 __________</w:t>
      </w: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part of Scotland</w:t>
      </w:r>
    </w:p>
    <w:p w14:paraId="687FD955" w14:textId="77777777" w:rsidR="00B225F5" w:rsidRPr="00B225F5" w:rsidRDefault="00B225F5" w:rsidP="00B225F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Locks (steps) connected the two canals near Falkirk</w:t>
      </w:r>
    </w:p>
    <w:p w14:paraId="0BC16ECB" w14:textId="77777777" w:rsidR="00B225F5" w:rsidRPr="00B225F5" w:rsidRDefault="00B225F5" w:rsidP="00B225F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1842:</w:t>
      </w: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competition from a new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33 __________</w:t>
      </w:r>
    </w:p>
    <w:p w14:paraId="16C41E37" w14:textId="77777777" w:rsidR="00B225F5" w:rsidRPr="00B225F5" w:rsidRDefault="00B225F5" w:rsidP="00B225F5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1930s:</w:t>
      </w: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the locks were demolished</w:t>
      </w:r>
    </w:p>
    <w:p w14:paraId="7CC7EDDB" w14:textId="724043D7" w:rsidR="00B225F5" w:rsidRPr="00B225F5" w:rsidRDefault="00B225F5" w:rsidP="00B225F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1CFCEE83" w14:textId="77777777" w:rsidR="00B225F5" w:rsidRPr="00B225F5" w:rsidRDefault="00B225F5" w:rsidP="00B225F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Millennium project</w:t>
      </w:r>
    </w:p>
    <w:p w14:paraId="2E56C61F" w14:textId="77777777" w:rsidR="00B225F5" w:rsidRPr="00B225F5" w:rsidRDefault="00B225F5" w:rsidP="00B225F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Aim: to improve Scotland’s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34 __________</w:t>
      </w:r>
    </w:p>
    <w:p w14:paraId="51FB6562" w14:textId="77777777" w:rsidR="00B225F5" w:rsidRPr="00B225F5" w:rsidRDefault="00B225F5" w:rsidP="00B225F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long-term goal – to strengthen the Scottish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35 __________</w:t>
      </w:r>
    </w:p>
    <w:p w14:paraId="346D3D70" w14:textId="77777777" w:rsidR="00B225F5" w:rsidRPr="00B225F5" w:rsidRDefault="00B225F5" w:rsidP="00B225F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Involved restoration of the two canals</w:t>
      </w:r>
    </w:p>
    <w:p w14:paraId="5DDACD8C" w14:textId="77777777" w:rsidR="00B225F5" w:rsidRPr="00B225F5" w:rsidRDefault="00B225F5" w:rsidP="00B225F5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Problem: one canal is 35m lower than the other</w:t>
      </w:r>
    </w:p>
    <w:p w14:paraId="2E0C6839" w14:textId="26778BCA" w:rsidR="00B225F5" w:rsidRPr="00B225F5" w:rsidRDefault="00B225F5" w:rsidP="00B225F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D072FEB" w14:textId="77777777" w:rsidR="00B225F5" w:rsidRPr="00B225F5" w:rsidRDefault="00B225F5" w:rsidP="00B225F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The Falkirk Wheel (a mechanical lift)</w:t>
      </w:r>
    </w:p>
    <w:p w14:paraId="07C622B7" w14:textId="77777777" w:rsidR="00B225F5" w:rsidRPr="00B225F5" w:rsidRDefault="00B225F5" w:rsidP="00B225F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Completed in 2002</w:t>
      </w:r>
    </w:p>
    <w:p w14:paraId="572E7FE0" w14:textId="77777777" w:rsidR="00B225F5" w:rsidRPr="00B225F5" w:rsidRDefault="00B225F5" w:rsidP="00B225F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Two large tanks are attached to the ends of an arm</w:t>
      </w:r>
    </w:p>
    <w:p w14:paraId="2DEC9376" w14:textId="77777777" w:rsidR="00B225F5" w:rsidRPr="00B225F5" w:rsidRDefault="00B225F5" w:rsidP="00B225F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tanks are designed to remain in a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36 __________</w:t>
      </w: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position</w:t>
      </w:r>
    </w:p>
    <w:p w14:paraId="67E1DC99" w14:textId="77777777" w:rsidR="00B225F5" w:rsidRPr="00B225F5" w:rsidRDefault="00B225F5" w:rsidP="00B225F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boat sails into each tank</w:t>
      </w:r>
    </w:p>
    <w:p w14:paraId="5ED8C567" w14:textId="77777777" w:rsidR="00B225F5" w:rsidRPr="00B225F5" w:rsidRDefault="00B225F5" w:rsidP="00B225F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weight of the tanks with their contents is always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37 __________</w:t>
      </w:r>
    </w:p>
    <w:p w14:paraId="3D19E8DE" w14:textId="77777777" w:rsidR="00B225F5" w:rsidRPr="00B225F5" w:rsidRDefault="00B225F5" w:rsidP="00B225F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Little energy is needed to rotate the arm</w:t>
      </w:r>
    </w:p>
    <w:p w14:paraId="26076E6F" w14:textId="77777777" w:rsidR="00B225F5" w:rsidRPr="00B225F5" w:rsidRDefault="00B225F5" w:rsidP="00B225F5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Visual quality – resembles a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38 __________</w:t>
      </w:r>
    </w:p>
    <w:p w14:paraId="06244D61" w14:textId="533A8173" w:rsidR="00B225F5" w:rsidRPr="00B225F5" w:rsidRDefault="00B225F5" w:rsidP="00B225F5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9B9266E" w14:textId="77777777" w:rsidR="00B225F5" w:rsidRPr="00B225F5" w:rsidRDefault="00B225F5" w:rsidP="00B225F5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Manufacturing</w:t>
      </w:r>
    </w:p>
    <w:p w14:paraId="0F04198A" w14:textId="77777777" w:rsidR="00B225F5" w:rsidRPr="00B225F5" w:rsidRDefault="00B225F5" w:rsidP="00B225F5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All the parts were constructed off-site</w:t>
      </w:r>
    </w:p>
    <w:p w14:paraId="2B5472DD" w14:textId="77777777" w:rsidR="00B225F5" w:rsidRPr="00B225F5" w:rsidRDefault="00B225F5" w:rsidP="00B225F5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1,200 tonnes of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39 __________</w:t>
      </w: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were used</w:t>
      </w:r>
    </w:p>
    <w:p w14:paraId="61C756CF" w14:textId="77777777" w:rsidR="00B225F5" w:rsidRPr="00B225F5" w:rsidRDefault="00B225F5" w:rsidP="00B225F5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225F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Joints were bolted and welded to reduce the effects of </w:t>
      </w:r>
      <w:r w:rsidRPr="00B225F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40 __________</w:t>
      </w:r>
    </w:p>
    <w:p w14:paraId="5FAA1775" w14:textId="5A9D595A" w:rsidR="00774FAD" w:rsidRPr="00774FAD" w:rsidRDefault="00774FAD">
      <w:pPr>
        <w:rPr>
          <w:rFonts w:ascii="Calibri" w:hAnsi="Calibri" w:cs="Calibri"/>
          <w:color w:val="000000" w:themeColor="text1"/>
        </w:rPr>
      </w:pPr>
      <w:r w:rsidRPr="00774FAD">
        <w:rPr>
          <w:rFonts w:ascii="Calibri" w:hAnsi="Calibri" w:cs="Calibri"/>
          <w:color w:val="000000" w:themeColor="text1"/>
        </w:rPr>
        <w:br w:type="page"/>
      </w:r>
    </w:p>
    <w:p w14:paraId="6A21E38B" w14:textId="6F2B27BC" w:rsidR="00774FAD" w:rsidRPr="00774FAD" w:rsidRDefault="00774FAD" w:rsidP="00774FA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774FAD">
        <w:rPr>
          <w:rFonts w:ascii="Calibri" w:hAnsi="Calibri" w:cs="Calibri"/>
          <w:color w:val="000000" w:themeColor="text1"/>
        </w:rPr>
        <w:lastRenderedPageBreak/>
        <w:t>3</w:t>
      </w:r>
      <w:r w:rsidRPr="00774FAD">
        <w:rPr>
          <w:rFonts w:ascii="Calibri" w:hAnsi="Calibri" w:cs="Calibri"/>
          <w:color w:val="000000" w:themeColor="text1"/>
        </w:rPr>
        <w:t xml:space="preserve">1. </w:t>
      </w:r>
      <w:r w:rsidRPr="00774FAD">
        <w:rPr>
          <w:rFonts w:ascii="Calibri" w:hAnsi="Calibri" w:cs="Calibri"/>
          <w:b/>
          <w:bCs/>
          <w:color w:val="C00000"/>
        </w:rPr>
        <w:t>oldest</w:t>
      </w:r>
    </w:p>
    <w:p w14:paraId="31233705" w14:textId="1CA1C57F" w:rsidR="00774FAD" w:rsidRPr="00774FAD" w:rsidRDefault="00774FAD" w:rsidP="00774FA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774FAD">
        <w:rPr>
          <w:rFonts w:ascii="Calibri" w:hAnsi="Calibri" w:cs="Calibri"/>
          <w:color w:val="000000" w:themeColor="text1"/>
        </w:rPr>
        <w:t>3</w:t>
      </w:r>
      <w:r w:rsidRPr="00774FAD">
        <w:rPr>
          <w:rFonts w:ascii="Calibri" w:hAnsi="Calibri" w:cs="Calibri"/>
          <w:color w:val="000000" w:themeColor="text1"/>
        </w:rPr>
        <w:t xml:space="preserve">2. </w:t>
      </w:r>
      <w:r w:rsidRPr="00774FAD">
        <w:rPr>
          <w:rFonts w:ascii="Calibri" w:hAnsi="Calibri" w:cs="Calibri"/>
          <w:b/>
          <w:bCs/>
          <w:color w:val="C00000"/>
        </w:rPr>
        <w:t>central</w:t>
      </w:r>
    </w:p>
    <w:p w14:paraId="2F028765" w14:textId="05225143" w:rsidR="00774FAD" w:rsidRPr="00774FAD" w:rsidRDefault="00774FAD" w:rsidP="00774FA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74FAD">
        <w:rPr>
          <w:rFonts w:ascii="Calibri" w:hAnsi="Calibri" w:cs="Calibri"/>
          <w:color w:val="000000" w:themeColor="text1"/>
        </w:rPr>
        <w:t>3</w:t>
      </w:r>
      <w:r w:rsidRPr="00774FAD">
        <w:rPr>
          <w:rFonts w:ascii="Calibri" w:hAnsi="Calibri" w:cs="Calibri"/>
          <w:color w:val="000000" w:themeColor="text1"/>
        </w:rPr>
        <w:t xml:space="preserve">3. </w:t>
      </w:r>
      <w:r w:rsidRPr="00774FAD">
        <w:rPr>
          <w:rFonts w:ascii="Calibri" w:hAnsi="Calibri" w:cs="Calibri"/>
          <w:b/>
          <w:bCs/>
          <w:color w:val="C00000"/>
        </w:rPr>
        <w:t>railway</w:t>
      </w:r>
    </w:p>
    <w:p w14:paraId="0F10F999" w14:textId="10942CB1" w:rsidR="00774FAD" w:rsidRPr="00774FAD" w:rsidRDefault="00774FAD" w:rsidP="00774FA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774FAD">
        <w:rPr>
          <w:rFonts w:ascii="Calibri" w:hAnsi="Calibri" w:cs="Calibri"/>
          <w:color w:val="000000" w:themeColor="text1"/>
        </w:rPr>
        <w:t>3</w:t>
      </w:r>
      <w:r w:rsidRPr="00774FAD">
        <w:rPr>
          <w:rFonts w:ascii="Calibri" w:hAnsi="Calibri" w:cs="Calibri"/>
          <w:color w:val="000000" w:themeColor="text1"/>
        </w:rPr>
        <w:t xml:space="preserve">4. </w:t>
      </w:r>
      <w:r w:rsidRPr="00774FAD">
        <w:rPr>
          <w:rFonts w:ascii="Calibri" w:hAnsi="Calibri" w:cs="Calibri"/>
          <w:b/>
          <w:bCs/>
          <w:color w:val="C00000"/>
        </w:rPr>
        <w:t>transport</w:t>
      </w:r>
    </w:p>
    <w:p w14:paraId="19441623" w14:textId="1F83425E" w:rsidR="00774FAD" w:rsidRPr="00774FAD" w:rsidRDefault="00774FAD" w:rsidP="00774FA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774FAD">
        <w:rPr>
          <w:rFonts w:ascii="Calibri" w:hAnsi="Calibri" w:cs="Calibri"/>
          <w:color w:val="000000" w:themeColor="text1"/>
        </w:rPr>
        <w:t>3</w:t>
      </w:r>
      <w:r w:rsidRPr="00774FAD">
        <w:rPr>
          <w:rFonts w:ascii="Calibri" w:hAnsi="Calibri" w:cs="Calibri"/>
          <w:color w:val="000000" w:themeColor="text1"/>
        </w:rPr>
        <w:t xml:space="preserve">5. </w:t>
      </w:r>
      <w:r w:rsidRPr="00774FAD">
        <w:rPr>
          <w:rFonts w:ascii="Calibri" w:hAnsi="Calibri" w:cs="Calibri"/>
          <w:b/>
          <w:bCs/>
          <w:color w:val="C00000"/>
        </w:rPr>
        <w:t>economy</w:t>
      </w:r>
    </w:p>
    <w:p w14:paraId="6411EEFD" w14:textId="0995CF3E" w:rsidR="00774FAD" w:rsidRPr="00774FAD" w:rsidRDefault="00774FAD" w:rsidP="00774FA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774FAD">
        <w:rPr>
          <w:rFonts w:ascii="Calibri" w:hAnsi="Calibri" w:cs="Calibri"/>
          <w:color w:val="000000" w:themeColor="text1"/>
        </w:rPr>
        <w:t>3</w:t>
      </w:r>
      <w:r w:rsidRPr="00774FAD">
        <w:rPr>
          <w:rFonts w:ascii="Calibri" w:hAnsi="Calibri" w:cs="Calibri"/>
          <w:color w:val="000000" w:themeColor="text1"/>
        </w:rPr>
        <w:t xml:space="preserve">6. </w:t>
      </w:r>
      <w:r w:rsidRPr="00774FAD">
        <w:rPr>
          <w:rFonts w:ascii="Calibri" w:hAnsi="Calibri" w:cs="Calibri"/>
          <w:b/>
          <w:bCs/>
          <w:color w:val="C00000"/>
        </w:rPr>
        <w:t>horizontal</w:t>
      </w:r>
    </w:p>
    <w:p w14:paraId="1F0A5B8B" w14:textId="533C2EC0" w:rsidR="00774FAD" w:rsidRPr="00774FAD" w:rsidRDefault="00774FAD" w:rsidP="00774FA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774FAD">
        <w:rPr>
          <w:rFonts w:ascii="Calibri" w:hAnsi="Calibri" w:cs="Calibri"/>
          <w:color w:val="000000" w:themeColor="text1"/>
        </w:rPr>
        <w:t>3</w:t>
      </w:r>
      <w:r w:rsidRPr="00774FAD">
        <w:rPr>
          <w:rFonts w:ascii="Calibri" w:hAnsi="Calibri" w:cs="Calibri"/>
          <w:color w:val="000000" w:themeColor="text1"/>
        </w:rPr>
        <w:t xml:space="preserve">7. </w:t>
      </w:r>
      <w:r w:rsidRPr="00774FAD">
        <w:rPr>
          <w:rFonts w:ascii="Calibri" w:hAnsi="Calibri" w:cs="Calibri"/>
          <w:b/>
          <w:bCs/>
          <w:color w:val="C00000"/>
        </w:rPr>
        <w:t>equal</w:t>
      </w:r>
    </w:p>
    <w:p w14:paraId="6B66B218" w14:textId="46DA628D" w:rsidR="00774FAD" w:rsidRPr="00774FAD" w:rsidRDefault="00774FAD" w:rsidP="00774FA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774FAD">
        <w:rPr>
          <w:rFonts w:ascii="Calibri" w:hAnsi="Calibri" w:cs="Calibri"/>
          <w:color w:val="000000" w:themeColor="text1"/>
        </w:rPr>
        <w:t>3</w:t>
      </w:r>
      <w:r w:rsidRPr="00774FAD">
        <w:rPr>
          <w:rFonts w:ascii="Calibri" w:hAnsi="Calibri" w:cs="Calibri"/>
          <w:color w:val="000000" w:themeColor="text1"/>
        </w:rPr>
        <w:t xml:space="preserve">8. </w:t>
      </w:r>
      <w:r w:rsidRPr="00774FAD">
        <w:rPr>
          <w:rFonts w:ascii="Calibri" w:hAnsi="Calibri" w:cs="Calibri"/>
          <w:b/>
          <w:bCs/>
          <w:color w:val="C00000"/>
        </w:rPr>
        <w:t>sculpture</w:t>
      </w:r>
    </w:p>
    <w:p w14:paraId="5DCB3150" w14:textId="43039D27" w:rsidR="00774FAD" w:rsidRPr="00774FAD" w:rsidRDefault="00774FAD" w:rsidP="00774FA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774FAD">
        <w:rPr>
          <w:rFonts w:ascii="Calibri" w:hAnsi="Calibri" w:cs="Calibri"/>
          <w:color w:val="000000" w:themeColor="text1"/>
        </w:rPr>
        <w:t>3</w:t>
      </w:r>
      <w:r w:rsidRPr="00774FAD">
        <w:rPr>
          <w:rFonts w:ascii="Calibri" w:hAnsi="Calibri" w:cs="Calibri"/>
          <w:color w:val="000000" w:themeColor="text1"/>
        </w:rPr>
        <w:t xml:space="preserve">9. </w:t>
      </w:r>
      <w:r w:rsidRPr="00774FAD">
        <w:rPr>
          <w:rFonts w:ascii="Calibri" w:hAnsi="Calibri" w:cs="Calibri"/>
          <w:b/>
          <w:bCs/>
          <w:color w:val="C00000"/>
        </w:rPr>
        <w:t>steel</w:t>
      </w:r>
    </w:p>
    <w:p w14:paraId="572FA7CC" w14:textId="255612A1" w:rsidR="00774FAD" w:rsidRPr="00774FAD" w:rsidRDefault="00774FAD" w:rsidP="00774FA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774FAD">
        <w:rPr>
          <w:rFonts w:ascii="Calibri" w:hAnsi="Calibri" w:cs="Calibri"/>
          <w:color w:val="000000" w:themeColor="text1"/>
        </w:rPr>
        <w:t>4</w:t>
      </w:r>
      <w:r w:rsidRPr="00774FAD">
        <w:rPr>
          <w:rFonts w:ascii="Calibri" w:hAnsi="Calibri" w:cs="Calibri"/>
          <w:color w:val="000000" w:themeColor="text1"/>
        </w:rPr>
        <w:t xml:space="preserve">0. </w:t>
      </w:r>
      <w:r w:rsidRPr="00774FAD">
        <w:rPr>
          <w:rFonts w:ascii="Calibri" w:hAnsi="Calibri" w:cs="Calibri"/>
          <w:b/>
          <w:bCs/>
          <w:color w:val="C00000"/>
        </w:rPr>
        <w:t>stress</w:t>
      </w:r>
    </w:p>
    <w:p w14:paraId="6179A790" w14:textId="77777777" w:rsidR="008B7AB6" w:rsidRPr="00774FAD" w:rsidRDefault="008B7AB6" w:rsidP="00B225F5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774F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A02"/>
    <w:multiLevelType w:val="multilevel"/>
    <w:tmpl w:val="802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35511"/>
    <w:multiLevelType w:val="multilevel"/>
    <w:tmpl w:val="681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761D7"/>
    <w:multiLevelType w:val="multilevel"/>
    <w:tmpl w:val="5D4C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37173"/>
    <w:multiLevelType w:val="multilevel"/>
    <w:tmpl w:val="1F7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148824">
    <w:abstractNumId w:val="0"/>
  </w:num>
  <w:num w:numId="2" w16cid:durableId="2129081454">
    <w:abstractNumId w:val="2"/>
  </w:num>
  <w:num w:numId="3" w16cid:durableId="1800995273">
    <w:abstractNumId w:val="1"/>
  </w:num>
  <w:num w:numId="4" w16cid:durableId="1873229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F5"/>
    <w:rsid w:val="00542ABC"/>
    <w:rsid w:val="0070071D"/>
    <w:rsid w:val="00774FAD"/>
    <w:rsid w:val="008B7AB6"/>
    <w:rsid w:val="008C3BDB"/>
    <w:rsid w:val="0091412A"/>
    <w:rsid w:val="00B2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0928"/>
  <w15:chartTrackingRefBased/>
  <w15:docId w15:val="{24061372-69BD-BD49-BF4B-CBD3348C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5F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225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225F5"/>
  </w:style>
  <w:style w:type="character" w:styleId="Emphasis">
    <w:name w:val="Emphasis"/>
    <w:basedOn w:val="DefaultParagraphFont"/>
    <w:uiPriority w:val="20"/>
    <w:qFormat/>
    <w:rsid w:val="00B225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2025-11-19T21:10:00Z</dcterms:created>
  <dcterms:modified xsi:type="dcterms:W3CDTF">2025-11-19T21:26:00Z</dcterms:modified>
</cp:coreProperties>
</file>