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D9212B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Questions 11–16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 the correct letter </w:t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A, B or C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154166B4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3420B62" w14:textId="06939036" w:rsidR="006B37A8" w:rsidRPr="006B37A8" w:rsidRDefault="006B37A8" w:rsidP="006B37A8">
      <w:pPr>
        <w:spacing w:after="0" w:line="276" w:lineRule="auto"/>
        <w:jc w:val="center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229C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Museum Tour</w:t>
      </w:r>
    </w:p>
    <w:p w14:paraId="701CB8EE" w14:textId="18EF642C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11.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What does the tour guide advise the visitors to do in the museum today?</w:t>
      </w:r>
    </w:p>
    <w:p w14:paraId="6BDA6A1A" w14:textId="090DC3C9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see the most popular exhibits first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pay a brief visit to each gallery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go to the photography gallery last</w:t>
      </w:r>
    </w:p>
    <w:p w14:paraId="3A3D4CDA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69F9FA4E" w14:textId="36046578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12.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museum was designed by William Craven, who also designed</w:t>
      </w:r>
    </w:p>
    <w:p w14:paraId="35254E79" w14:textId="5CBA1665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a textile factory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town hall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the railway station</w:t>
      </w:r>
    </w:p>
    <w:p w14:paraId="07FC6FA7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0501FC32" w14:textId="3834BF24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13.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The museum won an award for the preservation of the</w:t>
      </w:r>
    </w:p>
    <w:p w14:paraId="73404881" w14:textId="7A54099E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staircase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floor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windows</w:t>
      </w:r>
    </w:p>
    <w:p w14:paraId="361BCC74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6C0F0F8" w14:textId="52E92FF6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14.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Most of the money for the project came from</w:t>
      </w:r>
    </w:p>
    <w:p w14:paraId="042A60D2" w14:textId="637F53DB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the public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the government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local businesses</w:t>
      </w:r>
    </w:p>
    <w:p w14:paraId="3002DA53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22B04744" w14:textId="5FAAB339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15.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Over the next five years, the museum will invest mainly in</w:t>
      </w:r>
    </w:p>
    <w:p w14:paraId="68D1179A" w14:textId="787E5C85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restoring existing collections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developing educational programmes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purchasing new objects for display</w:t>
      </w:r>
    </w:p>
    <w:p w14:paraId="52596416" w14:textId="77777777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19D6432E" w14:textId="4BDC078A" w:rsidR="006B37A8" w:rsidRPr="00C229C1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16.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Visitors who are interested in learning more about the exhibits should</w:t>
      </w:r>
    </w:p>
    <w:p w14:paraId="38835B71" w14:textId="4A618273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visit the museum’s website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read the leaflets on display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attend the monthly lectures</w:t>
      </w:r>
    </w:p>
    <w:p w14:paraId="2257D87E" w14:textId="531A0C14" w:rsidR="006B37A8" w:rsidRPr="006B37A8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</w:p>
    <w:p w14:paraId="38C83970" w14:textId="77777777" w:rsidR="006B37A8" w:rsidRPr="00C229C1" w:rsidRDefault="006B37A8">
      <w:pPr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C229C1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br w:type="page"/>
      </w:r>
    </w:p>
    <w:p w14:paraId="1F191678" w14:textId="294E3807" w:rsidR="006B37A8" w:rsidRPr="006B37A8" w:rsidRDefault="006B37A8" w:rsidP="006B37A8">
      <w:pPr>
        <w:spacing w:after="0" w:line="276" w:lineRule="auto"/>
        <w:outlineLvl w:val="2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lastRenderedPageBreak/>
        <w:t>Questions 17–20</w:t>
      </w:r>
    </w:p>
    <w:p w14:paraId="207FB204" w14:textId="77777777" w:rsidR="006B37A8" w:rsidRPr="006B37A8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What information does the guide give about each of the following collections?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Choose </w:t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FOUR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answers from the box and write the correct letter, </w:t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A–F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, next to Questions </w:t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17–20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.</w:t>
      </w:r>
    </w:p>
    <w:p w14:paraId="0912D7CD" w14:textId="77777777" w:rsidR="006B37A8" w:rsidRPr="00C229C1" w:rsidRDefault="006B37A8" w:rsidP="006B37A8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</w:p>
    <w:p w14:paraId="48129509" w14:textId="04B4043A" w:rsidR="006B37A8" w:rsidRPr="00C229C1" w:rsidRDefault="006B37A8" w:rsidP="006B37A8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Information</w:t>
      </w:r>
    </w:p>
    <w:p w14:paraId="056F06CB" w14:textId="74504FCE" w:rsidR="006B37A8" w:rsidRPr="006B37A8" w:rsidRDefault="006B37A8" w:rsidP="006B37A8">
      <w:pPr>
        <w:spacing w:after="0" w:line="276" w:lineRule="auto"/>
        <w:ind w:left="720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A. has been shown in different museums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B. consists of work by a local resident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C. has exhibits from various countries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D. is only on temporary display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E. shows things that are no longer common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  <w:t>F. is on loan from a foreign museum</w:t>
      </w:r>
    </w:p>
    <w:p w14:paraId="0F645A56" w14:textId="77777777" w:rsidR="006B37A8" w:rsidRPr="006B37A8" w:rsidRDefault="006B37A8" w:rsidP="006B37A8">
      <w:pPr>
        <w:spacing w:after="0" w:line="276" w:lineRule="auto"/>
        <w:outlineLvl w:val="3"/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Collections</w:t>
      </w:r>
    </w:p>
    <w:p w14:paraId="17EA5EC0" w14:textId="77777777" w:rsidR="006B37A8" w:rsidRPr="006B37A8" w:rsidRDefault="006B37A8" w:rsidP="006B37A8">
      <w:pPr>
        <w:spacing w:after="0" w:line="276" w:lineRule="auto"/>
        <w:rPr>
          <w:rFonts w:ascii="Calibri" w:eastAsia="Times New Roman" w:hAnsi="Calibri" w:cs="Calibri"/>
          <w:color w:val="000000" w:themeColor="text1"/>
          <w:kern w:val="0"/>
          <w14:ligatures w14:val="none"/>
        </w:rPr>
      </w:pP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17.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18th-century paintings __________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18.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Farnley collection __________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19.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kitchen appliances __________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br/>
      </w:r>
      <w:r w:rsidRPr="006B37A8">
        <w:rPr>
          <w:rFonts w:ascii="Calibri" w:eastAsia="Times New Roman" w:hAnsi="Calibri" w:cs="Calibri"/>
          <w:b/>
          <w:bCs/>
          <w:color w:val="000000" w:themeColor="text1"/>
          <w:kern w:val="0"/>
          <w14:ligatures w14:val="none"/>
        </w:rPr>
        <w:t>20.</w:t>
      </w:r>
      <w:r w:rsidRPr="006B37A8">
        <w:rPr>
          <w:rFonts w:ascii="Calibri" w:eastAsia="Times New Roman" w:hAnsi="Calibri" w:cs="Calibri"/>
          <w:color w:val="000000" w:themeColor="text1"/>
          <w:kern w:val="0"/>
          <w14:ligatures w14:val="none"/>
        </w:rPr>
        <w:t> fashion gallery __________</w:t>
      </w:r>
    </w:p>
    <w:p w14:paraId="76663B01" w14:textId="32ED85D3" w:rsidR="006B37A8" w:rsidRPr="00C229C1" w:rsidRDefault="006B37A8">
      <w:pPr>
        <w:rPr>
          <w:rFonts w:ascii="Calibri" w:hAnsi="Calibri" w:cs="Calibri"/>
          <w:color w:val="000000" w:themeColor="text1"/>
          <w:lang w:val="en-US"/>
        </w:rPr>
      </w:pPr>
      <w:r w:rsidRPr="00C229C1">
        <w:rPr>
          <w:rFonts w:ascii="Calibri" w:hAnsi="Calibri" w:cs="Calibri"/>
          <w:color w:val="000000" w:themeColor="text1"/>
          <w:lang w:val="en-US"/>
        </w:rPr>
        <w:br w:type="page"/>
      </w:r>
    </w:p>
    <w:p w14:paraId="208CB6EB" w14:textId="190AD273" w:rsidR="006B37A8" w:rsidRPr="00C229C1" w:rsidRDefault="006B37A8" w:rsidP="006B37A8">
      <w:pPr>
        <w:spacing w:after="0" w:line="276" w:lineRule="auto"/>
        <w:rPr>
          <w:rFonts w:ascii="Calibri" w:hAnsi="Calibri" w:cs="Calibri"/>
          <w:color w:val="000000" w:themeColor="text1"/>
          <w:lang w:val="en-US"/>
        </w:rPr>
      </w:pPr>
      <w:r w:rsidRPr="00C229C1">
        <w:rPr>
          <w:rFonts w:ascii="Calibri" w:hAnsi="Calibri" w:cs="Calibri"/>
          <w:color w:val="000000" w:themeColor="text1"/>
          <w:shd w:val="clear" w:color="auto" w:fill="FFFFFF"/>
        </w:rPr>
        <w:lastRenderedPageBreak/>
        <w:t>11. A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12. B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13. A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14. C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15. A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16. C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17. C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18. B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19. E</w:t>
      </w:r>
      <w:r w:rsidRPr="00C229C1">
        <w:rPr>
          <w:rFonts w:ascii="Calibri" w:hAnsi="Calibri" w:cs="Calibri"/>
          <w:color w:val="000000" w:themeColor="text1"/>
        </w:rPr>
        <w:br/>
      </w:r>
      <w:r w:rsidRPr="00C229C1">
        <w:rPr>
          <w:rFonts w:ascii="Calibri" w:hAnsi="Calibri" w:cs="Calibri"/>
          <w:color w:val="000000" w:themeColor="text1"/>
          <w:shd w:val="clear" w:color="auto" w:fill="FFFFFF"/>
        </w:rPr>
        <w:t>20. D</w:t>
      </w:r>
    </w:p>
    <w:sectPr w:rsidR="006B37A8" w:rsidRPr="00C229C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7A8"/>
    <w:rsid w:val="00542ABC"/>
    <w:rsid w:val="006B37A8"/>
    <w:rsid w:val="0070071D"/>
    <w:rsid w:val="008B7AB6"/>
    <w:rsid w:val="008C3BDB"/>
    <w:rsid w:val="00910E8A"/>
    <w:rsid w:val="0091412A"/>
    <w:rsid w:val="00C22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CB77C"/>
  <w15:chartTrackingRefBased/>
  <w15:docId w15:val="{45EAE747-684C-594C-B238-796D672DFA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37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37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37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B37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37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37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37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37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37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37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37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37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6B37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37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37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37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37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37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37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37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37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37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37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37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37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37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37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37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37A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B3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6B37A8"/>
    <w:rPr>
      <w:b/>
      <w:bCs/>
    </w:rPr>
  </w:style>
  <w:style w:type="character" w:customStyle="1" w:styleId="apple-converted-space">
    <w:name w:val="apple-converted-space"/>
    <w:basedOn w:val="DefaultParagraphFont"/>
    <w:rsid w:val="006B37A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232</Words>
  <Characters>1326</Characters>
  <Application>Microsoft Office Word</Application>
  <DocSecurity>0</DocSecurity>
  <Lines>11</Lines>
  <Paragraphs>3</Paragraphs>
  <ScaleCrop>false</ScaleCrop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Cathy Ye</dc:creator>
  <cp:keywords/>
  <dc:description/>
  <cp:lastModifiedBy>Cathy Ye</cp:lastModifiedBy>
  <cp:revision>2</cp:revision>
  <dcterms:created xsi:type="dcterms:W3CDTF">2026-01-20T17:17:00Z</dcterms:created>
  <dcterms:modified xsi:type="dcterms:W3CDTF">2026-01-20T18:11:00Z</dcterms:modified>
</cp:coreProperties>
</file>