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B838" w14:textId="7777777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b/>
          <w:bCs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 xml:space="preserve">SECTION 4 Questions 31-40 </w:t>
      </w:r>
    </w:p>
    <w:p w14:paraId="295C0561" w14:textId="2A1BD088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Complete the notes below.</w:t>
      </w:r>
    </w:p>
    <w:p w14:paraId="4A47252B" w14:textId="7777777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Write ONE WORD ONLY for each answer.</w:t>
      </w:r>
    </w:p>
    <w:p w14:paraId="17F04906" w14:textId="7777777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jc w:val="center"/>
        <w:rPr>
          <w:rStyle w:val="ng-star-inserted1"/>
          <w:rFonts w:ascii="Calibri" w:eastAsiaTheme="majorEastAsia" w:hAnsi="Calibri" w:cs="Calibri"/>
          <w:b/>
          <w:bCs/>
        </w:rPr>
      </w:pPr>
    </w:p>
    <w:p w14:paraId="32F954DE" w14:textId="555AD84C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jc w:val="center"/>
        <w:rPr>
          <w:rStyle w:val="ng-star-inserted1"/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Plastics exhibition</w:t>
      </w:r>
    </w:p>
    <w:p w14:paraId="3F5EE456" w14:textId="5B144073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History</w:t>
      </w:r>
    </w:p>
    <w:p w14:paraId="366A87A4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first plastic developed to replace ivory in sports equipment</w:t>
      </w:r>
    </w:p>
    <w:p w14:paraId="2FE27499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semi-synthetics, e.g. commercial celluloid used 31________</w:t>
      </w:r>
    </w:p>
    <w:p w14:paraId="1D9FD924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experiments making plastics from 32________ products were unsuccessful</w:t>
      </w:r>
    </w:p>
    <w:p w14:paraId="1859FF77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earliest fabric to be produced was artificial 33________</w:t>
      </w:r>
    </w:p>
    <w:p w14:paraId="4FAA3359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first plastic produced in a 34________</w:t>
      </w:r>
    </w:p>
    <w:p w14:paraId="4F80C33C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invented by a 35________ called Hendrik Baekeland</w:t>
      </w:r>
    </w:p>
    <w:p w14:paraId="19CEAFD6" w14:textId="77777777" w:rsidR="00483A2F" w:rsidRPr="00483A2F" w:rsidRDefault="00483A2F" w:rsidP="00483A2F">
      <w:pPr>
        <w:pStyle w:val="ng-star-inserted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unusual because it becomes 36________ when heated</w:t>
      </w:r>
    </w:p>
    <w:p w14:paraId="499D9042" w14:textId="7777777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b/>
          <w:bCs/>
        </w:rPr>
      </w:pPr>
    </w:p>
    <w:p w14:paraId="293C72D2" w14:textId="1928B46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Exhibition</w:t>
      </w:r>
    </w:p>
    <w:p w14:paraId="0F0DA01C" w14:textId="7777777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Problems with display:</w:t>
      </w:r>
    </w:p>
    <w:p w14:paraId="18C40008" w14:textId="77777777" w:rsidR="00483A2F" w:rsidRPr="00483A2F" w:rsidRDefault="00483A2F" w:rsidP="00483A2F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older plastic objects may release acidic 37________</w:t>
      </w:r>
    </w:p>
    <w:p w14:paraId="3241ECAD" w14:textId="77777777" w:rsidR="00483A2F" w:rsidRPr="00483A2F" w:rsidRDefault="00483A2F" w:rsidP="00483A2F">
      <w:pPr>
        <w:pStyle w:val="ng-star-inserted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plastic objects degrade in 38________</w:t>
      </w:r>
    </w:p>
    <w:p w14:paraId="65573C01" w14:textId="77777777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Style w:val="ng-star-inserted1"/>
          <w:rFonts w:ascii="Calibri" w:eastAsiaTheme="majorEastAsia" w:hAnsi="Calibri" w:cs="Calibri"/>
          <w:b/>
          <w:bCs/>
        </w:rPr>
      </w:pPr>
    </w:p>
    <w:p w14:paraId="26218469" w14:textId="3CB420B3" w:rsidR="00483A2F" w:rsidRPr="00483A2F" w:rsidRDefault="00483A2F" w:rsidP="00483A2F">
      <w:pPr>
        <w:pStyle w:val="ng-star-inserted"/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  <w:b/>
          <w:bCs/>
        </w:rPr>
        <w:t>Popular exhibits:</w:t>
      </w:r>
    </w:p>
    <w:p w14:paraId="6EE188A2" w14:textId="77777777" w:rsidR="00483A2F" w:rsidRPr="00483A2F" w:rsidRDefault="00483A2F" w:rsidP="00483A2F">
      <w:pPr>
        <w:pStyle w:val="ng-star-inserted"/>
        <w:numPr>
          <w:ilvl w:val="0"/>
          <w:numId w:val="3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chandelier made using recycled 39________</w:t>
      </w:r>
    </w:p>
    <w:p w14:paraId="5D439C8C" w14:textId="77777777" w:rsidR="00483A2F" w:rsidRPr="00483A2F" w:rsidRDefault="00483A2F" w:rsidP="00483A2F">
      <w:pPr>
        <w:pStyle w:val="ng-star-inserted"/>
        <w:numPr>
          <w:ilvl w:val="0"/>
          <w:numId w:val="3"/>
        </w:numPr>
        <w:spacing w:before="0" w:beforeAutospacing="0" w:after="0" w:afterAutospacing="0" w:line="276" w:lineRule="auto"/>
        <w:rPr>
          <w:rFonts w:ascii="Calibri" w:hAnsi="Calibri" w:cs="Calibri"/>
        </w:rPr>
      </w:pPr>
      <w:r w:rsidRPr="00483A2F">
        <w:rPr>
          <w:rStyle w:val="ng-star-inserted1"/>
          <w:rFonts w:ascii="Calibri" w:eastAsiaTheme="majorEastAsia" w:hAnsi="Calibri" w:cs="Calibri"/>
        </w:rPr>
        <w:t>40 a________ made in Japan from semi-synthetic materials based on substances found in plantations</w:t>
      </w:r>
    </w:p>
    <w:p w14:paraId="2C0666F5" w14:textId="5EA5EF6B" w:rsidR="00483A2F" w:rsidRPr="00483A2F" w:rsidRDefault="00483A2F">
      <w:pPr>
        <w:rPr>
          <w:rFonts w:ascii="Calibri" w:hAnsi="Calibri" w:cs="Calibri"/>
        </w:rPr>
      </w:pPr>
      <w:r w:rsidRPr="00483A2F">
        <w:rPr>
          <w:rFonts w:ascii="Calibri" w:hAnsi="Calibri" w:cs="Calibri"/>
        </w:rPr>
        <w:br w:type="page"/>
      </w:r>
    </w:p>
    <w:p w14:paraId="1EDEBBC8" w14:textId="6FB4090F" w:rsidR="008B7AB6" w:rsidRDefault="00483A2F" w:rsidP="00483A2F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lastRenderedPageBreak/>
        <w:t xml:space="preserve">31 </w:t>
      </w:r>
      <w:r>
        <w:rPr>
          <w:rFonts w:ascii="Calibri" w:hAnsi="Calibri" w:cs="Calibri" w:hint="eastAsia"/>
        </w:rPr>
        <w:t>cotton</w:t>
      </w:r>
    </w:p>
    <w:p w14:paraId="3DA07FCE" w14:textId="785FF281" w:rsidR="00483A2F" w:rsidRDefault="00483A2F" w:rsidP="00483A2F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32 milk</w:t>
      </w:r>
    </w:p>
    <w:p w14:paraId="50461150" w14:textId="4C2843F1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33 silk</w:t>
      </w:r>
    </w:p>
    <w:p w14:paraId="69C049FF" w14:textId="40851815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34 laboratory</w:t>
      </w:r>
    </w:p>
    <w:p w14:paraId="54E21D81" w14:textId="1A4C7259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35 chemist</w:t>
      </w:r>
    </w:p>
    <w:p w14:paraId="6FB0F867" w14:textId="7EBDFA90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36 hard</w:t>
      </w:r>
    </w:p>
    <w:p w14:paraId="147D3E82" w14:textId="55B16FC5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37 gases</w:t>
      </w:r>
    </w:p>
    <w:p w14:paraId="4A499077" w14:textId="19804F73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38 light</w:t>
      </w:r>
    </w:p>
    <w:p w14:paraId="0F81C784" w14:textId="19687B41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39 pens</w:t>
      </w:r>
    </w:p>
    <w:p w14:paraId="14B19BE2" w14:textId="135269A2" w:rsidR="00483A2F" w:rsidRDefault="00483A2F" w:rsidP="00483A2F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 w:hint="eastAsia"/>
        </w:rPr>
        <w:t>40 car</w:t>
      </w:r>
    </w:p>
    <w:p w14:paraId="7D4A160C" w14:textId="77777777" w:rsidR="00483A2F" w:rsidRDefault="00483A2F" w:rsidP="00483A2F">
      <w:pPr>
        <w:spacing w:after="0" w:line="276" w:lineRule="auto"/>
        <w:rPr>
          <w:rFonts w:ascii="Calibri" w:hAnsi="Calibri" w:cs="Calibri" w:hint="eastAsia"/>
        </w:rPr>
      </w:pPr>
    </w:p>
    <w:p w14:paraId="2C308D9B" w14:textId="77777777" w:rsidR="00483A2F" w:rsidRPr="00483A2F" w:rsidRDefault="00483A2F" w:rsidP="00483A2F">
      <w:pPr>
        <w:spacing w:after="0" w:line="276" w:lineRule="auto"/>
        <w:rPr>
          <w:rFonts w:ascii="Calibri" w:hAnsi="Calibri" w:cs="Calibri" w:hint="eastAsia"/>
        </w:rPr>
      </w:pPr>
    </w:p>
    <w:sectPr w:rsidR="00483A2F" w:rsidRPr="00483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C5B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F65B5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77359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33321">
    <w:abstractNumId w:val="2"/>
  </w:num>
  <w:num w:numId="2" w16cid:durableId="1553078287">
    <w:abstractNumId w:val="0"/>
  </w:num>
  <w:num w:numId="3" w16cid:durableId="28639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2F"/>
    <w:rsid w:val="002749D8"/>
    <w:rsid w:val="00483A2F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5DDF"/>
  <w15:chartTrackingRefBased/>
  <w15:docId w15:val="{6920613B-2874-D742-8D6D-FC9011F6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2F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483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483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2025-12-07T20:02:00Z</dcterms:created>
  <dcterms:modified xsi:type="dcterms:W3CDTF">2025-12-07T20:11:00Z</dcterms:modified>
</cp:coreProperties>
</file>