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CF73A" w14:textId="72970CF8" w:rsidR="002725DA" w:rsidRPr="001A71DC" w:rsidRDefault="007B34E2" w:rsidP="00F630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71DC">
        <w:rPr>
          <w:rFonts w:ascii="Times New Roman" w:hAnsi="Times New Roman" w:cs="Times New Roman"/>
          <w:b/>
          <w:sz w:val="28"/>
          <w:szCs w:val="28"/>
        </w:rPr>
        <w:t>Лекция 1</w:t>
      </w:r>
    </w:p>
    <w:p w14:paraId="59C9D7E1" w14:textId="2171ABF5" w:rsidR="007B34E2" w:rsidRPr="001A71DC" w:rsidRDefault="007B34E2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 xml:space="preserve">История – наука о прошлом. </w:t>
      </w:r>
    </w:p>
    <w:p w14:paraId="1424C72B" w14:textId="68FDE9CB" w:rsidR="007B34E2" w:rsidRPr="001A71DC" w:rsidRDefault="007B34E2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Периодизация – это определение этапов развития общества в хронологической последовательности</w:t>
      </w:r>
    </w:p>
    <w:p w14:paraId="22ED1D7C" w14:textId="454A2B00" w:rsidR="007B34E2" w:rsidRPr="001A71DC" w:rsidRDefault="007B34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71DC">
        <w:rPr>
          <w:rFonts w:ascii="Times New Roman" w:hAnsi="Times New Roman" w:cs="Times New Roman"/>
          <w:sz w:val="28"/>
          <w:szCs w:val="28"/>
        </w:rPr>
        <w:t>Периодизация мировой истории</w:t>
      </w:r>
      <w:r w:rsidRPr="001A71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0618EE" w14:textId="43D823BF" w:rsidR="007B34E2" w:rsidRPr="001A71DC" w:rsidRDefault="007B34E2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1)Первобытная эпоха ( около 3-5 млн. лет назад до образования классовых обеществ, примерно в 4 тысячелетии до н.э.)</w:t>
      </w:r>
    </w:p>
    <w:p w14:paraId="57D0E75E" w14:textId="145F15FA" w:rsidR="007B34E2" w:rsidRPr="001A71DC" w:rsidRDefault="007B34E2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2)Древний мир (примерно с 10 тысяч. Лет до н.э. до падения Западной Римсокй империи в 476 г. н.э.)</w:t>
      </w:r>
      <w:bookmarkStart w:id="0" w:name="_GoBack"/>
      <w:bookmarkEnd w:id="0"/>
      <w:r w:rsidRPr="001A71DC">
        <w:rPr>
          <w:rFonts w:ascii="Times New Roman" w:hAnsi="Times New Roman" w:cs="Times New Roman"/>
          <w:sz w:val="28"/>
          <w:szCs w:val="28"/>
        </w:rPr>
        <w:br/>
        <w:t xml:space="preserve">3)Средние века (период от падения Западной Римской империи до начала эпохи Возрождения в </w:t>
      </w:r>
      <w:r w:rsidRPr="001A71DC">
        <w:rPr>
          <w:rFonts w:ascii="Times New Roman" w:hAnsi="Times New Roman" w:cs="Times New Roman"/>
          <w:sz w:val="28"/>
          <w:szCs w:val="28"/>
          <w:lang w:val="en-US"/>
        </w:rPr>
        <w:t>XVI</w:t>
      </w:r>
      <w:r w:rsidRPr="001A71DC">
        <w:rPr>
          <w:rFonts w:ascii="Times New Roman" w:hAnsi="Times New Roman" w:cs="Times New Roman"/>
          <w:sz w:val="28"/>
          <w:szCs w:val="28"/>
        </w:rPr>
        <w:t xml:space="preserve"> в.)</w:t>
      </w:r>
    </w:p>
    <w:p w14:paraId="0605CADF" w14:textId="1EDAE526" w:rsidR="007B34E2" w:rsidRPr="001A71DC" w:rsidRDefault="007B34E2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4)Новое время (от эпохи Возрождения до 1918г.)</w:t>
      </w:r>
    </w:p>
    <w:p w14:paraId="24D6DC87" w14:textId="4E95A7AA" w:rsidR="007B34E2" w:rsidRPr="001A71DC" w:rsidRDefault="007B34E2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5)Новейшая история (с 1918г. до наших дней)</w:t>
      </w:r>
    </w:p>
    <w:p w14:paraId="70C2AA09" w14:textId="77777777" w:rsidR="007B34E2" w:rsidRPr="001A71DC" w:rsidRDefault="007B34E2">
      <w:pPr>
        <w:rPr>
          <w:rFonts w:ascii="Times New Roman" w:hAnsi="Times New Roman" w:cs="Times New Roman"/>
          <w:sz w:val="28"/>
          <w:szCs w:val="28"/>
        </w:rPr>
      </w:pPr>
    </w:p>
    <w:p w14:paraId="26AE2517" w14:textId="58A11430" w:rsidR="007B34E2" w:rsidRPr="001A71DC" w:rsidRDefault="007B34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71DC">
        <w:rPr>
          <w:rFonts w:ascii="Times New Roman" w:hAnsi="Times New Roman" w:cs="Times New Roman"/>
          <w:sz w:val="28"/>
          <w:szCs w:val="28"/>
        </w:rPr>
        <w:t>Первобытная эпоха включает в себя:</w:t>
      </w:r>
    </w:p>
    <w:p w14:paraId="583E53F9" w14:textId="6000ACA0" w:rsidR="007B34E2" w:rsidRPr="001A71DC" w:rsidRDefault="007B34E2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-каменный век (от возникновения человека до третьего тысячелетия до нашей эры)</w:t>
      </w:r>
    </w:p>
    <w:p w14:paraId="25306855" w14:textId="1D4A351C" w:rsidR="007B34E2" w:rsidRPr="001A71DC" w:rsidRDefault="007B34E2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-бронзовый век (с конца четвертого до начала первого тысячелетия до нашей эры)</w:t>
      </w:r>
    </w:p>
    <w:p w14:paraId="4697355F" w14:textId="1EAA1442" w:rsidR="007B34E2" w:rsidRPr="001A71DC" w:rsidRDefault="007B34E2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-железный век(с первого тысячелетия до нашей эры)</w:t>
      </w:r>
    </w:p>
    <w:p w14:paraId="5CEB243C" w14:textId="77777777" w:rsidR="007B34E2" w:rsidRPr="001A71DC" w:rsidRDefault="007B34E2">
      <w:pPr>
        <w:rPr>
          <w:rFonts w:ascii="Times New Roman" w:hAnsi="Times New Roman" w:cs="Times New Roman"/>
          <w:sz w:val="28"/>
          <w:szCs w:val="28"/>
        </w:rPr>
      </w:pPr>
    </w:p>
    <w:p w14:paraId="1B2E9282" w14:textId="5F98516A" w:rsidR="007B34E2" w:rsidRPr="001A71DC" w:rsidRDefault="007B34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71DC">
        <w:rPr>
          <w:rFonts w:ascii="Times New Roman" w:hAnsi="Times New Roman" w:cs="Times New Roman"/>
          <w:sz w:val="28"/>
          <w:szCs w:val="28"/>
        </w:rPr>
        <w:t>Древний Мир</w:t>
      </w:r>
      <w:r w:rsidRPr="001A71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6C8648" w14:textId="1DDE0A07" w:rsidR="007B34E2" w:rsidRPr="001A71DC" w:rsidRDefault="007B34E2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Развитие античных цивилизаций, распространение рабства, социальное расслоение</w:t>
      </w:r>
    </w:p>
    <w:p w14:paraId="5437FDF7" w14:textId="77777777" w:rsidR="007B34E2" w:rsidRPr="001A71DC" w:rsidRDefault="007B34E2">
      <w:pPr>
        <w:rPr>
          <w:rFonts w:ascii="Times New Roman" w:hAnsi="Times New Roman" w:cs="Times New Roman"/>
          <w:sz w:val="28"/>
          <w:szCs w:val="28"/>
        </w:rPr>
      </w:pPr>
    </w:p>
    <w:p w14:paraId="1CCF5513" w14:textId="3531F347" w:rsidR="007B34E2" w:rsidRPr="001A71DC" w:rsidRDefault="007B34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71DC">
        <w:rPr>
          <w:rFonts w:ascii="Times New Roman" w:hAnsi="Times New Roman" w:cs="Times New Roman"/>
          <w:sz w:val="28"/>
          <w:szCs w:val="28"/>
        </w:rPr>
        <w:t>Средневековье</w:t>
      </w:r>
      <w:r w:rsidRPr="001A71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7B4548" w14:textId="305A9350" w:rsidR="007B34E2" w:rsidRPr="001A71DC" w:rsidRDefault="007B34E2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Ранее: Падение Западной Римской империи, сословный строй, натуральное хозяйство, высокая приверженность к религии</w:t>
      </w:r>
    </w:p>
    <w:p w14:paraId="09C1E1CC" w14:textId="457999A1" w:rsidR="007B34E2" w:rsidRPr="001A71DC" w:rsidRDefault="007B34E2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Высокое: появление крупных феодальных государств, рост городов</w:t>
      </w:r>
      <w:r w:rsidRPr="001A71DC">
        <w:rPr>
          <w:rFonts w:ascii="Times New Roman" w:hAnsi="Times New Roman" w:cs="Times New Roman"/>
          <w:sz w:val="28"/>
          <w:szCs w:val="28"/>
        </w:rPr>
        <w:br/>
        <w:t>Зрелое: Разложение феодализма, формирование колониальных империй, появление мануфактур, развитие товарно-денежных отношений</w:t>
      </w:r>
    </w:p>
    <w:p w14:paraId="7726BB61" w14:textId="77777777" w:rsidR="00B73FD7" w:rsidRPr="001A71DC" w:rsidRDefault="00B73FD7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lastRenderedPageBreak/>
        <w:t>Эпоха Нового времени: Буржуазные революции, эпоха просвещения, промышленный переворот, капиталистическое развитие, рост колониальных империй, формирование мирового рынка</w:t>
      </w:r>
    </w:p>
    <w:p w14:paraId="355C73D4" w14:textId="77777777" w:rsidR="00B73FD7" w:rsidRPr="001A71DC" w:rsidRDefault="00B73FD7">
      <w:pPr>
        <w:rPr>
          <w:rFonts w:ascii="Times New Roman" w:hAnsi="Times New Roman" w:cs="Times New Roman"/>
          <w:sz w:val="28"/>
          <w:szCs w:val="28"/>
        </w:rPr>
      </w:pPr>
    </w:p>
    <w:p w14:paraId="6F710B68" w14:textId="6CE012AA" w:rsidR="007B34E2" w:rsidRPr="001A71DC" w:rsidRDefault="00B73FD7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Новейшее время: нарастание кризиса индустриальных цивилизаций, крах экономики развитых стран, разрушение колониальной системы, процесс глобализации, процесс урбанизации, развитие международного сотрудничества.</w:t>
      </w:r>
    </w:p>
    <w:p w14:paraId="2A544921" w14:textId="7C87A787" w:rsidR="00B73FD7" w:rsidRPr="001A71DC" w:rsidRDefault="00B73FD7">
      <w:pPr>
        <w:rPr>
          <w:rFonts w:ascii="Times New Roman" w:hAnsi="Times New Roman" w:cs="Times New Roman"/>
          <w:sz w:val="28"/>
          <w:szCs w:val="28"/>
        </w:rPr>
      </w:pPr>
    </w:p>
    <w:p w14:paraId="67707665" w14:textId="5A4D2F8D" w:rsidR="00B73FD7" w:rsidRPr="001A71DC" w:rsidRDefault="00B73FD7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Дополнение с лекции: множество древних цивилизаций разрушены варварскими племенами. Большинство великих цивилизаций испытывали всплески пассионарности, а после угасали или с каждым веком теряли своё мировое господство.</w:t>
      </w:r>
    </w:p>
    <w:p w14:paraId="048954AF" w14:textId="77777777" w:rsidR="006C4D69" w:rsidRPr="001A71DC" w:rsidRDefault="006C4D69">
      <w:pPr>
        <w:rPr>
          <w:rFonts w:ascii="Times New Roman" w:hAnsi="Times New Roman" w:cs="Times New Roman"/>
          <w:sz w:val="28"/>
          <w:szCs w:val="28"/>
        </w:rPr>
      </w:pPr>
    </w:p>
    <w:p w14:paraId="5C43A7E5" w14:textId="4F005FE7" w:rsidR="006C4D69" w:rsidRPr="001A71DC" w:rsidRDefault="006C4D69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 xml:space="preserve">История как наука: </w:t>
      </w:r>
    </w:p>
    <w:p w14:paraId="376E1FE8" w14:textId="34E53236" w:rsidR="006C4D69" w:rsidRPr="001A71DC" w:rsidRDefault="006C4D69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 xml:space="preserve">Рационалистическая концепция истории (основатели Г.Генель и К.Маркс) </w:t>
      </w:r>
      <w:r w:rsidRPr="001A71D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1A71DC">
        <w:rPr>
          <w:rFonts w:ascii="Times New Roman" w:hAnsi="Times New Roman" w:cs="Times New Roman"/>
          <w:sz w:val="28"/>
          <w:szCs w:val="28"/>
        </w:rPr>
        <w:t xml:space="preserve"> теоретическое основание </w:t>
      </w:r>
      <w:r w:rsidRPr="001A71D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1A71DC">
        <w:rPr>
          <w:rFonts w:ascii="Times New Roman" w:hAnsi="Times New Roman" w:cs="Times New Roman"/>
          <w:sz w:val="28"/>
          <w:szCs w:val="28"/>
        </w:rPr>
        <w:t xml:space="preserve"> филосовия истории и исторический материализм. Формационный подход. Главные факторы – производительные силы. Как только изменяется, скажем, переход к мануфактурам, сразу происходит переход к новой формации.</w:t>
      </w:r>
    </w:p>
    <w:p w14:paraId="1686E9E6" w14:textId="498B9456" w:rsidR="006C4D69" w:rsidRPr="001A71DC" w:rsidRDefault="006C4D69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Всего выделяют пять формаций:</w:t>
      </w:r>
    </w:p>
    <w:p w14:paraId="7BB1DB8A" w14:textId="039282BF" w:rsidR="006C4D69" w:rsidRPr="001A71DC" w:rsidRDefault="006C4D69" w:rsidP="006C4D69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1)Первобытно-общинная формация</w:t>
      </w:r>
      <w:r w:rsidRPr="001A71DC">
        <w:rPr>
          <w:rFonts w:ascii="Times New Roman" w:hAnsi="Times New Roman" w:cs="Times New Roman"/>
          <w:sz w:val="28"/>
          <w:szCs w:val="28"/>
        </w:rPr>
        <w:br/>
        <w:t>2)Рабовладельческая формация</w:t>
      </w:r>
      <w:r w:rsidRPr="001A71DC">
        <w:rPr>
          <w:rFonts w:ascii="Times New Roman" w:hAnsi="Times New Roman" w:cs="Times New Roman"/>
          <w:sz w:val="28"/>
          <w:szCs w:val="28"/>
        </w:rPr>
        <w:br/>
        <w:t>3)Феодализм</w:t>
      </w:r>
      <w:r w:rsidRPr="001A71DC">
        <w:rPr>
          <w:rFonts w:ascii="Times New Roman" w:hAnsi="Times New Roman" w:cs="Times New Roman"/>
          <w:sz w:val="28"/>
          <w:szCs w:val="28"/>
        </w:rPr>
        <w:br/>
        <w:t>4)Капитализм</w:t>
      </w:r>
      <w:r w:rsidRPr="001A71DC">
        <w:rPr>
          <w:rFonts w:ascii="Times New Roman" w:hAnsi="Times New Roman" w:cs="Times New Roman"/>
          <w:sz w:val="28"/>
          <w:szCs w:val="28"/>
        </w:rPr>
        <w:br/>
        <w:t xml:space="preserve">5)Коммунизм </w:t>
      </w:r>
    </w:p>
    <w:p w14:paraId="7ADB8C73" w14:textId="4F7CCECB" w:rsidR="006C4D69" w:rsidRPr="001A71DC" w:rsidRDefault="006C4D69" w:rsidP="006C4D69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 xml:space="preserve">Цивилизация – государственный, гражданский. Первоначально термином обозначали определенный уровень развития общества, наступающий в жизни народов после эпохи варварства. В более широком плане под цивилизацией понимает высокий уровень развития культуры общества. Для цивилизационного подхода более существенное значение имеет понимание цивилизации как целостной общественной системы, включающей в себя различные элементы, который согласно друг с другом и тесно взаимосвязаны. </w:t>
      </w:r>
    </w:p>
    <w:p w14:paraId="25C8542F" w14:textId="4B0546DC" w:rsidR="006C4D69" w:rsidRPr="001A71DC" w:rsidRDefault="006C4D69" w:rsidP="006C4D69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Представители: А.Тойнби, О.Шпенглер. Н.Данилевский. П.Сорокия и др.</w:t>
      </w:r>
    </w:p>
    <w:p w14:paraId="4CE3764E" w14:textId="77777777" w:rsidR="006C4D69" w:rsidRPr="001A71DC" w:rsidRDefault="006C4D69" w:rsidP="006C4D69">
      <w:pPr>
        <w:rPr>
          <w:rFonts w:ascii="Times New Roman" w:hAnsi="Times New Roman" w:cs="Times New Roman"/>
          <w:sz w:val="28"/>
          <w:szCs w:val="28"/>
        </w:rPr>
      </w:pPr>
    </w:p>
    <w:p w14:paraId="6FDE849E" w14:textId="6DDE665F" w:rsidR="006C4D69" w:rsidRPr="001A71DC" w:rsidRDefault="006C4D69" w:rsidP="006C4D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71DC">
        <w:rPr>
          <w:rFonts w:ascii="Times New Roman" w:hAnsi="Times New Roman" w:cs="Times New Roman"/>
          <w:b/>
          <w:bCs/>
          <w:sz w:val="28"/>
          <w:szCs w:val="28"/>
        </w:rPr>
        <w:t>Восточные славяне. Древняя Русь</w:t>
      </w:r>
    </w:p>
    <w:p w14:paraId="54F687A3" w14:textId="4C812CE1" w:rsidR="006C4D69" w:rsidRPr="001A71DC" w:rsidRDefault="009225CE" w:rsidP="006C4D69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lastRenderedPageBreak/>
        <w:t>Три ветви славянства:</w:t>
      </w:r>
    </w:p>
    <w:p w14:paraId="28E84804" w14:textId="3E9B0245" w:rsidR="009225CE" w:rsidRPr="001A71DC" w:rsidRDefault="009225CE" w:rsidP="006C4D69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1)Южная ветвь (Сербы, Болгары)</w:t>
      </w:r>
    </w:p>
    <w:p w14:paraId="1F129FF0" w14:textId="20D46126" w:rsidR="009225CE" w:rsidRPr="001A71DC" w:rsidRDefault="009225CE" w:rsidP="006C4D69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2)Западные славяне (Поляки, Чехи, Словаки)</w:t>
      </w:r>
    </w:p>
    <w:p w14:paraId="20BC2C51" w14:textId="75C6BA41" w:rsidR="009225CE" w:rsidRPr="001A71DC" w:rsidRDefault="009225CE" w:rsidP="006C4D69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3)Восточные славяне (Русские, Украинцы, Белорусы)</w:t>
      </w:r>
    </w:p>
    <w:p w14:paraId="2802E174" w14:textId="77777777" w:rsidR="00E611F4" w:rsidRPr="001A71DC" w:rsidRDefault="00E611F4" w:rsidP="006C4D69">
      <w:pPr>
        <w:rPr>
          <w:rFonts w:ascii="Times New Roman" w:hAnsi="Times New Roman" w:cs="Times New Roman"/>
          <w:sz w:val="28"/>
          <w:szCs w:val="28"/>
        </w:rPr>
      </w:pPr>
    </w:p>
    <w:p w14:paraId="33AFD62F" w14:textId="7BB8859D" w:rsidR="00E611F4" w:rsidRPr="001A71DC" w:rsidRDefault="00E611F4" w:rsidP="00E611F4">
      <w:pPr>
        <w:tabs>
          <w:tab w:val="left" w:pos="2979"/>
        </w:tabs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Пять ключевых волн: (миграционный процесс, процесс интервенции)</w:t>
      </w:r>
    </w:p>
    <w:p w14:paraId="1A67DC70" w14:textId="62E9A841" w:rsidR="00E611F4" w:rsidRPr="001A71DC" w:rsidRDefault="00E611F4" w:rsidP="006C4D69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 xml:space="preserve">1)Гуны </w:t>
      </w:r>
    </w:p>
    <w:p w14:paraId="42DB1907" w14:textId="49DCB844" w:rsidR="00E611F4" w:rsidRPr="001A71DC" w:rsidRDefault="00E611F4" w:rsidP="006C4D69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2)Авары и хазары (государство аварский и хазарский каганат)</w:t>
      </w:r>
    </w:p>
    <w:p w14:paraId="239F93B3" w14:textId="0352CDE2" w:rsidR="00E611F4" w:rsidRPr="001A71DC" w:rsidRDefault="00E611F4" w:rsidP="006C4D69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3)Печенеги (создать государство не удалось)</w:t>
      </w:r>
    </w:p>
    <w:p w14:paraId="404C4394" w14:textId="12EEE260" w:rsidR="00E611F4" w:rsidRPr="001A71DC" w:rsidRDefault="00E611F4" w:rsidP="00E611F4">
      <w:pPr>
        <w:jc w:val="both"/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 xml:space="preserve">4)Половоцы (Располагались на Дону) </w:t>
      </w:r>
    </w:p>
    <w:p w14:paraId="188DFB42" w14:textId="10AB4260" w:rsidR="00E611F4" w:rsidRPr="001A71DC" w:rsidRDefault="00E611F4" w:rsidP="006C4D69">
      <w:pPr>
        <w:rPr>
          <w:rFonts w:ascii="Times New Roman" w:hAnsi="Times New Roman" w:cs="Times New Roman"/>
          <w:sz w:val="28"/>
          <w:szCs w:val="28"/>
        </w:rPr>
      </w:pPr>
      <w:r w:rsidRPr="001A71DC">
        <w:rPr>
          <w:rFonts w:ascii="Times New Roman" w:hAnsi="Times New Roman" w:cs="Times New Roman"/>
          <w:sz w:val="28"/>
          <w:szCs w:val="28"/>
        </w:rPr>
        <w:t>5)Монголы</w:t>
      </w:r>
    </w:p>
    <w:p w14:paraId="490EB510" w14:textId="77777777" w:rsidR="006C4D69" w:rsidRPr="006C4D69" w:rsidRDefault="006C4D69"/>
    <w:p w14:paraId="40061172" w14:textId="77777777" w:rsidR="007B34E2" w:rsidRPr="007B34E2" w:rsidRDefault="007B34E2"/>
    <w:sectPr w:rsidR="007B34E2" w:rsidRPr="007B3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41BC"/>
    <w:multiLevelType w:val="hybridMultilevel"/>
    <w:tmpl w:val="0BA61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1D"/>
    <w:rsid w:val="001A71DC"/>
    <w:rsid w:val="002031BC"/>
    <w:rsid w:val="002725DA"/>
    <w:rsid w:val="00424617"/>
    <w:rsid w:val="006C4D69"/>
    <w:rsid w:val="00706864"/>
    <w:rsid w:val="007B34E2"/>
    <w:rsid w:val="009225CE"/>
    <w:rsid w:val="00A4461D"/>
    <w:rsid w:val="00B73FD7"/>
    <w:rsid w:val="00E611F4"/>
    <w:rsid w:val="00F6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06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4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4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4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4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4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4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4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4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46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46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46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46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46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46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4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44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4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4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4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46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46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46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4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46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4461D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4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4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4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4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4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4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4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4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4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46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46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46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46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46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46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4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44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4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4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4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46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46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46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4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46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446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6</cp:revision>
  <dcterms:created xsi:type="dcterms:W3CDTF">2025-02-14T06:41:00Z</dcterms:created>
  <dcterms:modified xsi:type="dcterms:W3CDTF">2025-03-21T13:46:00Z</dcterms:modified>
</cp:coreProperties>
</file>