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96" w:rsidRPr="00061660" w:rsidRDefault="00297F92" w:rsidP="00297F9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Лекция №27</w:t>
      </w:r>
    </w:p>
    <w:p w:rsidR="005F3C40" w:rsidRPr="00061660" w:rsidRDefault="005F3C40" w:rsidP="005F3C40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Внешняя политика СССР в 20-30х гг.</w:t>
      </w:r>
    </w:p>
    <w:p w:rsidR="00297F92" w:rsidRPr="00061660" w:rsidRDefault="005F3C40" w:rsidP="00297F9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В 1936 году Германия и Япония заключают анти-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комминтерновский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 xml:space="preserve"> пакт. К этому договору присоединились Италия и Испания.</w:t>
      </w:r>
    </w:p>
    <w:p w:rsidR="005F3C40" w:rsidRPr="00061660" w:rsidRDefault="005F3C40" w:rsidP="00297F9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В 1937г. Япония начинает масштабную агрессию против Китая. Китай был вынужден искать себе союзников – ближайший из которых – СССР.</w:t>
      </w:r>
    </w:p>
    <w:p w:rsidR="005F3C40" w:rsidRPr="00061660" w:rsidRDefault="005F3C40" w:rsidP="00297F9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В 1937г. – Договор о ненападении с Китаем.</w:t>
      </w:r>
    </w:p>
    <w:p w:rsidR="005F3C40" w:rsidRPr="00061660" w:rsidRDefault="005F3C40" w:rsidP="00297F9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1938г. – столкновение Японии и СССР на 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манчжурской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 xml:space="preserve"> границе. В районе озера Хасан. </w:t>
      </w:r>
    </w:p>
    <w:p w:rsidR="005F3C40" w:rsidRPr="00061660" w:rsidRDefault="005F3C40" w:rsidP="00297F9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1939г. – Япония вторгается в Монгольскую республику в районе реки 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Халхин-гол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>.</w:t>
      </w:r>
    </w:p>
    <w:p w:rsidR="005F3C40" w:rsidRPr="00061660" w:rsidRDefault="005F3C40" w:rsidP="00297F9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1938г. – Мюнхенское соглашение. Договор между западными странам (Англия, Франция и Германия). Гитлер требовал от запада 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аншлюз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 xml:space="preserve"> на захват Чехословакии (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Судецкой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 xml:space="preserve"> области). Такой курс в истории называют умиротворение агрессора. </w:t>
      </w:r>
    </w:p>
    <w:p w:rsidR="005F3C40" w:rsidRPr="00061660" w:rsidRDefault="005F3C40" w:rsidP="00297F9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1939г. – переговоры Англии, Франции и СССР, направленные на создание союза против Германии. Но через несколько месяцев переговоры были прерваны. На этом этапе СССР решал, к кому присоединиться. </w:t>
      </w:r>
    </w:p>
    <w:p w:rsidR="00DC7202" w:rsidRPr="00061660" w:rsidRDefault="005F3C40" w:rsidP="00297F9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Август 1939г. – пакт 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Ребентропа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>-</w:t>
      </w:r>
      <w:r w:rsidR="00DC7202" w:rsidRPr="00061660">
        <w:rPr>
          <w:rFonts w:ascii="Times New Roman" w:hAnsi="Times New Roman" w:cs="Times New Roman"/>
          <w:sz w:val="28"/>
          <w:szCs w:val="28"/>
        </w:rPr>
        <w:t xml:space="preserve">Молотова (договор о ненападении). Договор был рассчитан на 10 лет. </w:t>
      </w:r>
    </w:p>
    <w:p w:rsidR="00DC7202" w:rsidRPr="00061660" w:rsidRDefault="00DC7202" w:rsidP="00297F9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1939-1940гг. – Советско-финская война (Зимняя война). Главное препятствие в этой войне – линия 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Монергейма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 xml:space="preserve">. В результате войны удалось отодвинуть границу от Ленинграда от 18 до 150 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киллометров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>.</w:t>
      </w:r>
    </w:p>
    <w:p w:rsidR="00DC7202" w:rsidRPr="00061660" w:rsidRDefault="00DC7202" w:rsidP="00297F9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С 1939 по 1940 гг. в состав СССР вошли: Польша и западная Украина. 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Западаная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 xml:space="preserve"> Белоруссия. Румыния и Бессарабия. Эстония, Латвия и Литва. </w:t>
      </w:r>
    </w:p>
    <w:p w:rsidR="00DC7202" w:rsidRPr="00061660" w:rsidRDefault="00DC7202" w:rsidP="00DC720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Партийная борьба накануне индустриализации.</w:t>
      </w:r>
    </w:p>
    <w:p w:rsidR="00DC7202" w:rsidRPr="00061660" w:rsidRDefault="00DC7202" w:rsidP="00DC720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По сути это была чистка партии. Сталин потихонечку разбирается со своими конкурентами. Первый этап – 1923-1924 гг. – начало – письмо Троцкого, где он разрешил себе критиковать Сталина. 1923г. – Троцкий призывает молодёжь к выступлению против Сталина. В 1924г. – Троцкого и его сторонников осудили. Партию назвали мелко-буржуазный уклон. 1924г. – завещание Ленина. </w:t>
      </w:r>
    </w:p>
    <w:p w:rsidR="00DC7202" w:rsidRPr="00061660" w:rsidRDefault="00DC7202" w:rsidP="00DC720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lastRenderedPageBreak/>
        <w:t xml:space="preserve">Второй этап – 1925-1926гг. – споры по поводу индустриализации. </w:t>
      </w:r>
      <w:r w:rsidR="00DB7E43" w:rsidRPr="00061660">
        <w:rPr>
          <w:rFonts w:ascii="Times New Roman" w:hAnsi="Times New Roman" w:cs="Times New Roman"/>
          <w:sz w:val="28"/>
          <w:szCs w:val="28"/>
        </w:rPr>
        <w:t xml:space="preserve">Троцкий предлагал провести индустриализацию за счет деревни. 1925г. – 14 съезд – формируется оппозиция против Сталина. Зиновьев, </w:t>
      </w:r>
      <w:proofErr w:type="spellStart"/>
      <w:r w:rsidR="00DB7E43" w:rsidRPr="00061660">
        <w:rPr>
          <w:rFonts w:ascii="Times New Roman" w:hAnsi="Times New Roman" w:cs="Times New Roman"/>
          <w:sz w:val="28"/>
          <w:szCs w:val="28"/>
        </w:rPr>
        <w:t>Каминев</w:t>
      </w:r>
      <w:proofErr w:type="spellEnd"/>
      <w:r w:rsidR="00DB7E43" w:rsidRPr="000616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7E43" w:rsidRPr="00061660" w:rsidRDefault="00DB7E43" w:rsidP="00DC720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Тритий этап – 1926-1927гг. – продолжение споров о сущности индустриализации. В итоге образовалось 2 крыла. Первое – левая оппозиция, во главе которой были Троцкий, 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Зиньвьев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 xml:space="preserve"> и Каменев. Второе крыло – правая оппозиция, которая критиковала ускоренную индустриализацию. В ней был Сталин. </w:t>
      </w:r>
    </w:p>
    <w:p w:rsidR="00DB7E43" w:rsidRPr="00061660" w:rsidRDefault="00DB7E43" w:rsidP="00DC720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Четвертый этап 1928-1929гг. – Сталин резко начал поддерживать идею 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сверхиндустриализации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>. Раскритиковал Бухарина, с кем был соратником и вывел их из борьбы.</w:t>
      </w:r>
    </w:p>
    <w:p w:rsidR="00DB7E43" w:rsidRPr="00061660" w:rsidRDefault="00DB7E43" w:rsidP="00DC7202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 Особенности культа личности Сталина</w:t>
      </w:r>
      <w:r w:rsidRPr="000616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7E43" w:rsidRPr="00061660" w:rsidRDefault="00DB7E43" w:rsidP="00DB7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Переписывание истории</w:t>
      </w:r>
    </w:p>
    <w:p w:rsidR="00DB7E43" w:rsidRPr="00061660" w:rsidRDefault="00DB7E43" w:rsidP="00DB7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Чрезвычайные меры становятся системой</w:t>
      </w:r>
    </w:p>
    <w:p w:rsidR="00DB7E43" w:rsidRPr="00061660" w:rsidRDefault="00276C4C" w:rsidP="00DB7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Использовалась теория обострения классовой борьбы по мере успехов социализма</w:t>
      </w:r>
    </w:p>
    <w:p w:rsidR="00276C4C" w:rsidRPr="00061660" w:rsidRDefault="00276C4C" w:rsidP="00DB7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Тотальный контроль контроль государства</w:t>
      </w:r>
    </w:p>
    <w:p w:rsidR="00276C4C" w:rsidRPr="00061660" w:rsidRDefault="00276C4C" w:rsidP="00DB7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Жестка централизация и методы идеологической обработки. </w:t>
      </w:r>
    </w:p>
    <w:p w:rsidR="00276C4C" w:rsidRPr="00061660" w:rsidRDefault="00276C4C" w:rsidP="00DB7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Запугивание сетью шпионов. Сталин воспринимался спасителем отечества</w:t>
      </w:r>
    </w:p>
    <w:p w:rsidR="00276C4C" w:rsidRPr="00061660" w:rsidRDefault="00276C4C" w:rsidP="00DB7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Появились козлы отпущения. </w:t>
      </w:r>
    </w:p>
    <w:p w:rsidR="00276C4C" w:rsidRPr="00061660" w:rsidRDefault="00276C4C" w:rsidP="00276C4C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Индустриализация</w:t>
      </w:r>
    </w:p>
    <w:p w:rsidR="00276C4C" w:rsidRPr="00061660" w:rsidRDefault="00276C4C" w:rsidP="00276C4C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Экономическая политика советского правительства в 1930-х годах, связанная с модернизацией экономики и созданием крупной промышленности. </w:t>
      </w:r>
    </w:p>
    <w:p w:rsidR="00CA2E6B" w:rsidRPr="00061660" w:rsidRDefault="00CA2E6B" w:rsidP="00276C4C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Причины индустриализации.</w:t>
      </w:r>
    </w:p>
    <w:p w:rsidR="00CA2E6B" w:rsidRPr="00061660" w:rsidRDefault="00CA2E6B" w:rsidP="00CA2E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- Техническая отсталость от Запада.</w:t>
      </w:r>
    </w:p>
    <w:p w:rsidR="00CA2E6B" w:rsidRPr="00061660" w:rsidRDefault="00CA2E6B" w:rsidP="00CA2E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-Возврат к 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большивистской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 xml:space="preserve"> программе.</w:t>
      </w:r>
    </w:p>
    <w:p w:rsidR="00CA2E6B" w:rsidRPr="00061660" w:rsidRDefault="00CA2E6B" w:rsidP="00CA2E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-Осуществление ленинского плана </w:t>
      </w:r>
    </w:p>
    <w:p w:rsidR="00CA2E6B" w:rsidRPr="00061660" w:rsidRDefault="00CA2E6B" w:rsidP="00CA2E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-Отказ от НЭПа </w:t>
      </w:r>
    </w:p>
    <w:p w:rsidR="00CA2E6B" w:rsidRPr="00061660" w:rsidRDefault="00CA2E6B" w:rsidP="00CA2E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-Отсутствие союзников.</w:t>
      </w:r>
    </w:p>
    <w:p w:rsidR="00CA2E6B" w:rsidRPr="00061660" w:rsidRDefault="00CA2E6B" w:rsidP="00CA2E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2E6B" w:rsidRPr="00061660" w:rsidRDefault="00CA2E6B" w:rsidP="00276C4C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Индустриализация -  коллективная, сплошная. Культурная революция – третьей направление.</w:t>
      </w:r>
    </w:p>
    <w:p w:rsidR="00CA2E6B" w:rsidRPr="00061660" w:rsidRDefault="00CA2E6B" w:rsidP="00276C4C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1925г. – 14 съезд РКПБ, взять курс на индустриализацию. </w:t>
      </w:r>
    </w:p>
    <w:p w:rsidR="003110DA" w:rsidRPr="00061660" w:rsidRDefault="003110DA" w:rsidP="00276C4C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lastRenderedPageBreak/>
        <w:t>Цели индустриализации -  преодоление технической отсталости, достигнуть экономическую независимость, создать оборонную промышленность, развить базовые отрасли, укрепить международное положение</w:t>
      </w:r>
    </w:p>
    <w:p w:rsidR="003110DA" w:rsidRPr="00061660" w:rsidRDefault="003110DA" w:rsidP="00276C4C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>Сталинская индустриализация : ускоренные темпы, упор на тяжелую промышленность, параллельно проводить коллективизацию, борьба с кулачеством, централизованное управление.</w:t>
      </w:r>
    </w:p>
    <w:p w:rsidR="003110DA" w:rsidRPr="00061660" w:rsidRDefault="003110DA" w:rsidP="00276C4C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Вторая концепция – </w:t>
      </w:r>
      <w:proofErr w:type="spellStart"/>
      <w:r w:rsidRPr="00061660">
        <w:rPr>
          <w:rFonts w:ascii="Times New Roman" w:hAnsi="Times New Roman" w:cs="Times New Roman"/>
          <w:sz w:val="28"/>
          <w:szCs w:val="28"/>
        </w:rPr>
        <w:t>Бухаринская</w:t>
      </w:r>
      <w:proofErr w:type="spellEnd"/>
      <w:r w:rsidRPr="00061660">
        <w:rPr>
          <w:rFonts w:ascii="Times New Roman" w:hAnsi="Times New Roman" w:cs="Times New Roman"/>
          <w:sz w:val="28"/>
          <w:szCs w:val="28"/>
        </w:rPr>
        <w:t xml:space="preserve"> индустриализация: постепенность, упор на легкую промышленность, кооперация вместо коллективизации, введение рыночных элементов в экономике, повышенное налогообложение зажиточного крестьянства. </w:t>
      </w:r>
    </w:p>
    <w:p w:rsidR="00386AFE" w:rsidRPr="00061660" w:rsidRDefault="003110DA" w:rsidP="00276C4C">
      <w:pPr>
        <w:rPr>
          <w:rFonts w:ascii="Times New Roman" w:hAnsi="Times New Roman" w:cs="Times New Roman"/>
          <w:sz w:val="28"/>
          <w:szCs w:val="28"/>
        </w:rPr>
      </w:pPr>
      <w:r w:rsidRPr="00061660">
        <w:rPr>
          <w:rFonts w:ascii="Times New Roman" w:hAnsi="Times New Roman" w:cs="Times New Roman"/>
          <w:sz w:val="28"/>
          <w:szCs w:val="28"/>
        </w:rPr>
        <w:t xml:space="preserve">Источники индустриализации – хлебный </w:t>
      </w:r>
      <w:r w:rsidR="00386AFE" w:rsidRPr="00061660">
        <w:rPr>
          <w:rFonts w:ascii="Times New Roman" w:hAnsi="Times New Roman" w:cs="Times New Roman"/>
          <w:sz w:val="28"/>
          <w:szCs w:val="28"/>
        </w:rPr>
        <w:t xml:space="preserve">экспорт, займы у населения, продажа сырья (нефть, золото, антиквариат), потребительский аскетизм.  Соц. Соревнование (стахановское движение, движение ударников), бесплатный труд заключенных. </w:t>
      </w:r>
      <w:bookmarkStart w:id="0" w:name="_GoBack"/>
      <w:bookmarkEnd w:id="0"/>
    </w:p>
    <w:sectPr w:rsidR="00386AFE" w:rsidRPr="00061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36CF"/>
    <w:multiLevelType w:val="hybridMultilevel"/>
    <w:tmpl w:val="FE629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3B"/>
    <w:rsid w:val="00061660"/>
    <w:rsid w:val="00276C4C"/>
    <w:rsid w:val="00297F92"/>
    <w:rsid w:val="003110DA"/>
    <w:rsid w:val="00312196"/>
    <w:rsid w:val="00386AFE"/>
    <w:rsid w:val="004554DF"/>
    <w:rsid w:val="005F3C40"/>
    <w:rsid w:val="00A9343B"/>
    <w:rsid w:val="00CA2E6B"/>
    <w:rsid w:val="00DB7E43"/>
    <w:rsid w:val="00DC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5</cp:revision>
  <dcterms:created xsi:type="dcterms:W3CDTF">2025-05-30T08:20:00Z</dcterms:created>
  <dcterms:modified xsi:type="dcterms:W3CDTF">2025-06-06T09:11:00Z</dcterms:modified>
</cp:coreProperties>
</file>