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81C0" w14:textId="16E9BDF4" w:rsidR="00A0044E" w:rsidRDefault="00A0044E" w:rsidP="00A0044E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A0044E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Given the provided data, what are three conclusions that we can draw about crowdfunding campaigns?</w:t>
      </w:r>
    </w:p>
    <w:p w14:paraId="52894B70" w14:textId="28F1EE3C" w:rsidR="00BE644B" w:rsidRDefault="008A311A" w:rsidP="003535BE">
      <w:pPr>
        <w:pStyle w:val="NoSpacing"/>
        <w:ind w:left="720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This is a reward based crowdfunding method and can see </w:t>
      </w:r>
      <w:r w:rsidR="00385C75" w:rsidRPr="003535BE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H</w:t>
      </w:r>
      <w:r w:rsidR="00BE644B" w:rsidRPr="003535BE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igh rate of success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compared to failed.</w:t>
      </w:r>
    </w:p>
    <w:p w14:paraId="09C78941" w14:textId="4ED17E60" w:rsidR="00A0044E" w:rsidRDefault="00A0044E" w:rsidP="00B329BE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A0044E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What are some limitations of this dataset?</w:t>
      </w:r>
    </w:p>
    <w:p w14:paraId="4FF79612" w14:textId="571CD028" w:rsidR="00A0044E" w:rsidRDefault="00E86BCC" w:rsidP="00A0044E">
      <w:pPr>
        <w:pStyle w:val="ListParagraph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How funds </w:t>
      </w:r>
      <w:proofErr w:type="gramStart"/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gets</w:t>
      </w:r>
      <w:proofErr w:type="gramEnd"/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distributed can vary the outcome</w:t>
      </w:r>
      <w:r w:rsidR="0036141C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.</w:t>
      </w:r>
    </w:p>
    <w:p w14:paraId="076A78DC" w14:textId="4F3AC31E" w:rsidR="0036141C" w:rsidRDefault="0036141C" w:rsidP="00A0044E">
      <w:pPr>
        <w:pStyle w:val="ListParagraph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Only targeted certain audience </w:t>
      </w:r>
    </w:p>
    <w:p w14:paraId="1C5C32E3" w14:textId="5857CE5C" w:rsidR="00385C75" w:rsidRDefault="00385C75" w:rsidP="00A0044E">
      <w:pPr>
        <w:pStyle w:val="ListParagraph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Reward based, therefore could have bias information</w:t>
      </w:r>
    </w:p>
    <w:p w14:paraId="3B94821A" w14:textId="044381D5" w:rsidR="003535BE" w:rsidRDefault="003535BE" w:rsidP="00A0044E">
      <w:pPr>
        <w:pStyle w:val="ListParagraph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False positives</w:t>
      </w:r>
    </w:p>
    <w:p w14:paraId="46E948AC" w14:textId="77777777" w:rsidR="00A0044E" w:rsidRPr="00A0044E" w:rsidRDefault="00A0044E" w:rsidP="00A0044E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A0044E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What are some other possible tables and/or graphs that we could create, and what additional value would they provide</w:t>
      </w:r>
    </w:p>
    <w:p w14:paraId="3519EFD8" w14:textId="54D1AA65" w:rsidR="00B27924" w:rsidRPr="00B329BE" w:rsidRDefault="003535BE" w:rsidP="003535BE">
      <w:pPr>
        <w:ind w:left="720"/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</w:pPr>
      <w:r w:rsidRPr="00B329BE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Pie chart could be </w:t>
      </w:r>
      <w:proofErr w:type="gramStart"/>
      <w:r w:rsidRPr="00B329BE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used  -</w:t>
      </w:r>
      <w:proofErr w:type="gramEnd"/>
      <w:r w:rsidRPr="00B329BE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Easy to illustrate </w:t>
      </w:r>
      <w:r w:rsidRPr="00B329BE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percentages </w:t>
      </w:r>
      <w:r w:rsidRPr="00B329BE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and </w:t>
      </w:r>
      <w:r w:rsidRPr="00B329BE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 </w:t>
      </w:r>
      <w:r w:rsidRPr="00B329BE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easy</w:t>
      </w:r>
      <w:r w:rsidR="00B329BE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</w:t>
      </w:r>
      <w:r w:rsidRPr="00B329BE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>to</w:t>
      </w:r>
      <w:r w:rsidRPr="00B329BE">
        <w:rPr>
          <w:rFonts w:ascii="Roboto" w:eastAsia="Times New Roman" w:hAnsi="Roboto" w:cs="Times New Roman"/>
          <w:color w:val="2B2B2B"/>
          <w:sz w:val="24"/>
          <w:szCs w:val="24"/>
          <w:lang w:eastAsia="en-AU"/>
        </w:rPr>
        <w:t xml:space="preserve"> see the patterns</w:t>
      </w:r>
    </w:p>
    <w:sectPr w:rsidR="00B27924" w:rsidRPr="00B32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A2D92"/>
    <w:multiLevelType w:val="multilevel"/>
    <w:tmpl w:val="CCB8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64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4E"/>
    <w:rsid w:val="003535BE"/>
    <w:rsid w:val="0036141C"/>
    <w:rsid w:val="00385C75"/>
    <w:rsid w:val="004D61FF"/>
    <w:rsid w:val="008A311A"/>
    <w:rsid w:val="00A0044E"/>
    <w:rsid w:val="00B27924"/>
    <w:rsid w:val="00B329BE"/>
    <w:rsid w:val="00BE644B"/>
    <w:rsid w:val="00E8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62F9"/>
  <w15:docId w15:val="{1C6A9345-ED6D-477E-B515-D5720DCB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4E"/>
    <w:pPr>
      <w:ind w:left="720"/>
      <w:contextualSpacing/>
    </w:pPr>
  </w:style>
  <w:style w:type="paragraph" w:styleId="NoSpacing">
    <w:name w:val="No Spacing"/>
    <w:uiPriority w:val="1"/>
    <w:qFormat/>
    <w:rsid w:val="003535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Tee31121983 W</dc:creator>
  <cp:keywords/>
  <dc:description/>
  <cp:lastModifiedBy>Tee31121983 W</cp:lastModifiedBy>
  <cp:revision>3</cp:revision>
  <dcterms:created xsi:type="dcterms:W3CDTF">2022-10-02T08:56:00Z</dcterms:created>
  <dcterms:modified xsi:type="dcterms:W3CDTF">2022-10-03T12:36:00Z</dcterms:modified>
</cp:coreProperties>
</file>