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ADC9" w14:textId="0001E0E1" w:rsidR="0037555C" w:rsidRDefault="00F40452" w:rsidP="00F40452">
      <w:pPr>
        <w:pStyle w:val="Title"/>
      </w:pPr>
      <w:proofErr w:type="spellStart"/>
      <w:r>
        <w:t>StyleCop</w:t>
      </w:r>
      <w:proofErr w:type="spellEnd"/>
      <w:r>
        <w:t xml:space="preserve"> and </w:t>
      </w:r>
      <w:proofErr w:type="spellStart"/>
      <w:r>
        <w:t>FxCop</w:t>
      </w:r>
      <w:proofErr w:type="spellEnd"/>
    </w:p>
    <w:p w14:paraId="631CBB2D" w14:textId="6045AA54" w:rsidR="00F40452" w:rsidRDefault="00F40452" w:rsidP="00F40452">
      <w:bookmarkStart w:id="0" w:name="_GoBack"/>
      <w:bookmarkEnd w:id="0"/>
    </w:p>
    <w:p w14:paraId="02E0FE7D" w14:textId="77777777" w:rsidR="00F40452" w:rsidRDefault="00F40452" w:rsidP="00F40452">
      <w:pPr>
        <w:pStyle w:val="Heading1"/>
      </w:pPr>
      <w:proofErr w:type="spellStart"/>
      <w:r>
        <w:t>StyleCop</w:t>
      </w:r>
      <w:proofErr w:type="spellEnd"/>
    </w:p>
    <w:p w14:paraId="0C8FA54E" w14:textId="77777777" w:rsidR="00F40452" w:rsidRPr="00C3706E" w:rsidRDefault="00F40452" w:rsidP="00F40452">
      <w:proofErr w:type="spellStart"/>
      <w:r>
        <w:t>StyleCop</w:t>
      </w:r>
      <w:proofErr w:type="spellEnd"/>
      <w:r>
        <w:t xml:space="preserve"> </w:t>
      </w:r>
      <w:r w:rsidRPr="00C3706E">
        <w:t xml:space="preserve">checks C# code for conformance to </w:t>
      </w:r>
      <w:proofErr w:type="spellStart"/>
      <w:r w:rsidRPr="00C3706E">
        <w:t>StyleCop's</w:t>
      </w:r>
      <w:proofErr w:type="spellEnd"/>
      <w:r w:rsidRPr="00C3706E">
        <w:t xml:space="preserve"> recommended coding styles and a subset of Microsoft's .NET Framework Design Guidelines. The rules are classified into the following categories:</w:t>
      </w:r>
    </w:p>
    <w:p w14:paraId="7DC55509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Documentation</w:t>
      </w:r>
    </w:p>
    <w:p w14:paraId="165C37D8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Layout</w:t>
      </w:r>
    </w:p>
    <w:p w14:paraId="6AD70E4A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Maintainability</w:t>
      </w:r>
    </w:p>
    <w:p w14:paraId="574C2F42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Naming</w:t>
      </w:r>
    </w:p>
    <w:p w14:paraId="20BDD2EA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Ordering</w:t>
      </w:r>
    </w:p>
    <w:p w14:paraId="2D512FFA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Readability</w:t>
      </w:r>
    </w:p>
    <w:p w14:paraId="1EAA62EA" w14:textId="77777777" w:rsidR="00F40452" w:rsidRPr="00C3706E" w:rsidRDefault="00F40452" w:rsidP="00F40452">
      <w:pPr>
        <w:pStyle w:val="ListParagraph"/>
        <w:numPr>
          <w:ilvl w:val="0"/>
          <w:numId w:val="1"/>
        </w:numPr>
      </w:pPr>
      <w:r w:rsidRPr="00C3706E">
        <w:t>Spacing</w:t>
      </w:r>
    </w:p>
    <w:p w14:paraId="09A15D5D" w14:textId="77777777" w:rsidR="00F40452" w:rsidRDefault="00F40452" w:rsidP="00F40452"/>
    <w:p w14:paraId="0E876EA9" w14:textId="77777777" w:rsidR="00F40452" w:rsidRDefault="00F40452" w:rsidP="00F40452">
      <w:r>
        <w:t>Documentation for the latest version (.NET Core 2 / VS 2017) can be found on GitHub:</w:t>
      </w:r>
    </w:p>
    <w:p w14:paraId="7CAD13DF" w14:textId="77777777" w:rsidR="00F40452" w:rsidRDefault="00F40452" w:rsidP="00F40452">
      <w:pPr>
        <w:ind w:left="720"/>
      </w:pPr>
      <w:hyperlink r:id="rId5" w:history="1">
        <w:r w:rsidRPr="00D01631">
          <w:rPr>
            <w:rStyle w:val="Hyperlink"/>
          </w:rPr>
          <w:t>https://github.com/DotNetAnalyzers/StyleCopAnalyzers</w:t>
        </w:r>
      </w:hyperlink>
      <w:r>
        <w:t xml:space="preserve"> </w:t>
      </w:r>
    </w:p>
    <w:p w14:paraId="16E040FC" w14:textId="77777777" w:rsidR="00F40452" w:rsidRDefault="00F40452" w:rsidP="00F40452"/>
    <w:p w14:paraId="3429B779" w14:textId="77777777" w:rsidR="00F40452" w:rsidRDefault="00F40452" w:rsidP="00F40452">
      <w:pPr>
        <w:pStyle w:val="Heading2"/>
      </w:pPr>
      <w:r>
        <w:t>Setup</w:t>
      </w:r>
    </w:p>
    <w:p w14:paraId="3F707213" w14:textId="77777777" w:rsidR="00F40452" w:rsidRDefault="00F40452" w:rsidP="00F40452">
      <w:proofErr w:type="spellStart"/>
      <w:r w:rsidRPr="005306E1">
        <w:rPr>
          <w:b/>
          <w:highlight w:val="yellow"/>
        </w:rPr>
        <w:t>StyleCop</w:t>
      </w:r>
      <w:proofErr w:type="spellEnd"/>
      <w:r w:rsidRPr="005306E1">
        <w:rPr>
          <w:b/>
          <w:highlight w:val="yellow"/>
        </w:rPr>
        <w:t xml:space="preserve"> is installed on a per-project basis.</w:t>
      </w:r>
      <w:r>
        <w:t xml:space="preserve">  There is a VS extension that you can install if you like, but it’s not required with VS 2017.  The extension gets you a few extra context menu items and such, so that you can run </w:t>
      </w:r>
      <w:proofErr w:type="spellStart"/>
      <w:r>
        <w:t>StyleCop</w:t>
      </w:r>
      <w:proofErr w:type="spellEnd"/>
      <w:r>
        <w:t xml:space="preserve"> without kicking off a full build.</w:t>
      </w:r>
    </w:p>
    <w:p w14:paraId="57D529ED" w14:textId="77777777" w:rsidR="00F40452" w:rsidRDefault="00F40452" w:rsidP="00F40452">
      <w:r>
        <w:t xml:space="preserve">You merely add </w:t>
      </w:r>
      <w:proofErr w:type="spellStart"/>
      <w:r>
        <w:t>StyleCop</w:t>
      </w:r>
      <w:proofErr w:type="spellEnd"/>
      <w:r>
        <w:t xml:space="preserve"> to your project as a NuGet package, and that’s it.  You need to install </w:t>
      </w:r>
      <w:proofErr w:type="spellStart"/>
      <w:r w:rsidRPr="007D76C3">
        <w:rPr>
          <w:color w:val="00B0F0"/>
        </w:rPr>
        <w:t>StyleCop.Analyzers</w:t>
      </w:r>
      <w:proofErr w:type="spellEnd"/>
      <w:r>
        <w:t>:</w:t>
      </w:r>
    </w:p>
    <w:p w14:paraId="27B65FF0" w14:textId="77777777" w:rsidR="00F40452" w:rsidRDefault="00F40452" w:rsidP="00F40452">
      <w:r>
        <w:rPr>
          <w:noProof/>
        </w:rPr>
        <w:drawing>
          <wp:inline distT="0" distB="0" distL="0" distR="0" wp14:anchorId="60F4476B" wp14:editId="1664C098">
            <wp:extent cx="5943600" cy="1073785"/>
            <wp:effectExtent l="0" t="0" r="0" b="0"/>
            <wp:docPr id="4" name="Picture 4" descr="Installing-NuGet-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-NuGet-pack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30D0" w14:textId="77777777" w:rsidR="00F40452" w:rsidRDefault="00F40452" w:rsidP="00F40452">
      <w:r>
        <w:t xml:space="preserve">Once this is added, all you </w:t>
      </w:r>
      <w:proofErr w:type="gramStart"/>
      <w:r>
        <w:t>have to</w:t>
      </w:r>
      <w:proofErr w:type="gramEnd"/>
      <w:r>
        <w:t xml:space="preserve"> do is re-build your project and they’ll show up as warnings in the Error List window:</w:t>
      </w:r>
    </w:p>
    <w:p w14:paraId="68DC5EFF" w14:textId="77777777" w:rsidR="00F40452" w:rsidRDefault="00F40452" w:rsidP="00F40452">
      <w:pPr>
        <w:ind w:left="720"/>
      </w:pPr>
      <w:r w:rsidRPr="00C80E45">
        <w:rPr>
          <w:noProof/>
        </w:rPr>
        <w:lastRenderedPageBreak/>
        <w:drawing>
          <wp:inline distT="0" distB="0" distL="0" distR="0" wp14:anchorId="323D5033" wp14:editId="753A8B37">
            <wp:extent cx="3392424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48C2" w14:textId="77777777" w:rsidR="00F40452" w:rsidRDefault="00F40452" w:rsidP="00F40452"/>
    <w:p w14:paraId="3C351870" w14:textId="77777777" w:rsidR="00F40452" w:rsidRDefault="00F40452" w:rsidP="00F40452">
      <w:r>
        <w:t>So, you’ll want to configure the rules, because a lot of them feel a little pointless, and some of them are directly OPPOSITE of what people normally do.</w:t>
      </w:r>
    </w:p>
    <w:p w14:paraId="5BF751FC" w14:textId="77777777" w:rsidR="00F40452" w:rsidRDefault="00F40452" w:rsidP="00F40452">
      <w:pPr>
        <w:pStyle w:val="Heading2"/>
      </w:pPr>
      <w:r>
        <w:t xml:space="preserve">Setting up </w:t>
      </w:r>
      <w:proofErr w:type="spellStart"/>
      <w:proofErr w:type="gramStart"/>
      <w:r>
        <w:t>stylecop.json</w:t>
      </w:r>
      <w:proofErr w:type="spellEnd"/>
      <w:proofErr w:type="gramEnd"/>
    </w:p>
    <w:p w14:paraId="3A110D75" w14:textId="77777777" w:rsidR="00F40452" w:rsidRDefault="00F40452" w:rsidP="00F40452">
      <w:r>
        <w:t xml:space="preserve">You’ll need to set up a </w:t>
      </w:r>
      <w:proofErr w:type="spellStart"/>
      <w:r>
        <w:t>stylecop.json</w:t>
      </w:r>
      <w:proofErr w:type="spellEnd"/>
      <w:r>
        <w:t xml:space="preserve"> file, and this file should be checked in with the other files for your project.  For VS 2017 this is a two-step process.</w:t>
      </w:r>
    </w:p>
    <w:p w14:paraId="3B3E2456" w14:textId="77777777" w:rsidR="00F40452" w:rsidRDefault="00F40452" w:rsidP="00F40452">
      <w:r>
        <w:t>Step 1: T</w:t>
      </w:r>
      <w:r w:rsidRPr="00BE61E6">
        <w:t xml:space="preserve">he easiest way to add a </w:t>
      </w:r>
      <w:proofErr w:type="spellStart"/>
      <w:proofErr w:type="gramStart"/>
      <w:r w:rsidRPr="00BE61E6">
        <w:t>stylecop.json</w:t>
      </w:r>
      <w:proofErr w:type="spellEnd"/>
      <w:proofErr w:type="gramEnd"/>
      <w:r w:rsidRPr="00BE61E6">
        <w:t xml:space="preserve"> configuration file to a new project is using a code fix provided by the project. To invoke the code fix, open any file where SA1633 is reported </w:t>
      </w:r>
      <w:r>
        <w:t xml:space="preserve">(The file header is missing or not located at the top of the file.) </w:t>
      </w:r>
      <w:r w:rsidRPr="00BE61E6">
        <w:t xml:space="preserve">and press Ctrl+. to bring up the Quick Fix menu. From the menu, select Add </w:t>
      </w:r>
      <w:proofErr w:type="spellStart"/>
      <w:r w:rsidRPr="00BE61E6">
        <w:t>StyleCop</w:t>
      </w:r>
      <w:proofErr w:type="spellEnd"/>
      <w:r w:rsidRPr="00BE61E6">
        <w:t xml:space="preserve"> settings file to the project.</w:t>
      </w:r>
    </w:p>
    <w:p w14:paraId="5A04C11F" w14:textId="77777777" w:rsidR="00F40452" w:rsidRDefault="00F40452" w:rsidP="00F40452">
      <w:r>
        <w:t xml:space="preserve">Or, you can create a new </w:t>
      </w:r>
      <w:proofErr w:type="spellStart"/>
      <w:r>
        <w:t>stylecop.json</w:t>
      </w:r>
      <w:proofErr w:type="spellEnd"/>
      <w:r>
        <w:t xml:space="preserve"> file in the root of your project folder and copy-paste this text:</w:t>
      </w:r>
    </w:p>
    <w:p w14:paraId="03719FDA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14:paraId="390E1CA7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"$schema"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"https://raw.githubusercontent.com/DotNetAnalyzers/StyleCopAnalyzers/master/StyleCop.Analyzers/StyleCop.Analyzers/Settings/stylecop.schema.json"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14:paraId="6D6DFDD2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"settings"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14:paraId="2FAF423F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proofErr w:type="spellStart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documentationRules</w:t>
      </w:r>
      <w:proofErr w:type="spellEnd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{</w:t>
      </w:r>
    </w:p>
    <w:p w14:paraId="718D4685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    </w:t>
      </w:r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proofErr w:type="spellStart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companyName</w:t>
      </w:r>
      <w:proofErr w:type="spellEnd"/>
      <w:r w:rsidRPr="00BE61E6">
        <w:rPr>
          <w:rFonts w:ascii="Consolas" w:eastAsia="Times New Roman" w:hAnsi="Consolas" w:cs="Courier New"/>
          <w:color w:val="2E75B6"/>
          <w:sz w:val="16"/>
          <w:szCs w:val="16"/>
        </w:rPr>
        <w:t>"</w:t>
      </w: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: </w:t>
      </w:r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"</w:t>
      </w:r>
      <w:proofErr w:type="spellStart"/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PlaceholderCompany</w:t>
      </w:r>
      <w:proofErr w:type="spellEnd"/>
      <w:r w:rsidRPr="00BE61E6">
        <w:rPr>
          <w:rFonts w:ascii="Consolas" w:eastAsia="Times New Roman" w:hAnsi="Consolas" w:cs="Courier New"/>
          <w:color w:val="A31515"/>
          <w:sz w:val="16"/>
          <w:szCs w:val="16"/>
        </w:rPr>
        <w:t>"</w:t>
      </w:r>
    </w:p>
    <w:p w14:paraId="53D76223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14:paraId="08DCC271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  }</w:t>
      </w:r>
    </w:p>
    <w:p w14:paraId="181C27D8" w14:textId="77777777" w:rsidR="00F40452" w:rsidRPr="00BE61E6" w:rsidRDefault="00F40452" w:rsidP="00F40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E61E6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14:paraId="0B314531" w14:textId="77777777" w:rsidR="00F40452" w:rsidRDefault="00F40452" w:rsidP="00F40452"/>
    <w:p w14:paraId="7C38135B" w14:textId="77777777" w:rsidR="00F40452" w:rsidRDefault="00F40452" w:rsidP="00F40452">
      <w:r>
        <w:t xml:space="preserve">Step 2: Once you have that </w:t>
      </w:r>
      <w:proofErr w:type="spellStart"/>
      <w:proofErr w:type="gramStart"/>
      <w:r>
        <w:t>stylecop.json</w:t>
      </w:r>
      <w:proofErr w:type="spellEnd"/>
      <w:proofErr w:type="gramEnd"/>
      <w:r>
        <w:t xml:space="preserve"> added to your project and saved, go to the properties for the file:</w:t>
      </w:r>
    </w:p>
    <w:p w14:paraId="0E4B90DC" w14:textId="77777777" w:rsidR="00F40452" w:rsidRDefault="00F40452" w:rsidP="00F40452">
      <w:pPr>
        <w:pStyle w:val="ListParagraph"/>
        <w:numPr>
          <w:ilvl w:val="0"/>
          <w:numId w:val="2"/>
        </w:numPr>
      </w:pPr>
      <w:r>
        <w:t>Open Solution Explorer</w:t>
      </w:r>
    </w:p>
    <w:p w14:paraId="0400F2B6" w14:textId="77777777" w:rsidR="00F40452" w:rsidRDefault="00F40452" w:rsidP="00F40452">
      <w:pPr>
        <w:pStyle w:val="ListParagraph"/>
        <w:numPr>
          <w:ilvl w:val="0"/>
          <w:numId w:val="2"/>
        </w:numPr>
      </w:pPr>
      <w:r>
        <w:t>Click the file</w:t>
      </w:r>
    </w:p>
    <w:p w14:paraId="336BD8BB" w14:textId="77777777" w:rsidR="00F40452" w:rsidRDefault="00F40452" w:rsidP="00F40452">
      <w:pPr>
        <w:pStyle w:val="ListParagraph"/>
        <w:numPr>
          <w:ilvl w:val="0"/>
          <w:numId w:val="2"/>
        </w:numPr>
      </w:pPr>
      <w:r>
        <w:t>Properties (</w:t>
      </w:r>
      <w:proofErr w:type="spellStart"/>
      <w:r>
        <w:t>Alt+Enter</w:t>
      </w:r>
      <w:proofErr w:type="spellEnd"/>
      <w:r>
        <w:t>)</w:t>
      </w:r>
    </w:p>
    <w:p w14:paraId="4B6642A4" w14:textId="77777777" w:rsidR="00F40452" w:rsidRDefault="00F40452" w:rsidP="00F40452">
      <w:r>
        <w:t xml:space="preserve">Set the build action to </w:t>
      </w:r>
      <w:r w:rsidRPr="00955D0C">
        <w:rPr>
          <w:color w:val="00B0F0"/>
        </w:rPr>
        <w:t>C# analyzer additional file</w:t>
      </w:r>
      <w:r>
        <w:t xml:space="preserve">.  If you’re not using .NET </w:t>
      </w:r>
      <w:proofErr w:type="gramStart"/>
      <w:r>
        <w:t>Core</w:t>
      </w:r>
      <w:proofErr w:type="gramEnd"/>
      <w:r>
        <w:t xml:space="preserve"> then set the type to </w:t>
      </w:r>
      <w:r w:rsidRPr="00955D0C">
        <w:rPr>
          <w:color w:val="00B0F0"/>
        </w:rPr>
        <w:t>Additional file</w:t>
      </w:r>
      <w:r>
        <w:t>.</w:t>
      </w:r>
    </w:p>
    <w:p w14:paraId="2D177D13" w14:textId="77777777" w:rsidR="00F40452" w:rsidRDefault="00F40452" w:rsidP="00F40452"/>
    <w:p w14:paraId="7926002A" w14:textId="77777777" w:rsidR="00F40452" w:rsidRDefault="00F40452" w:rsidP="00F40452">
      <w:pPr>
        <w:pStyle w:val="Heading2"/>
      </w:pPr>
      <w:r>
        <w:t xml:space="preserve">Configuring rule options in </w:t>
      </w:r>
      <w:proofErr w:type="spellStart"/>
      <w:proofErr w:type="gramStart"/>
      <w:r>
        <w:t>stylecop.json</w:t>
      </w:r>
      <w:proofErr w:type="spellEnd"/>
      <w:proofErr w:type="gramEnd"/>
    </w:p>
    <w:p w14:paraId="41E1494A" w14:textId="77777777" w:rsidR="00F40452" w:rsidRDefault="00F40452" w:rsidP="00F40452">
      <w:r>
        <w:t xml:space="preserve">Once you have </w:t>
      </w:r>
      <w:proofErr w:type="spellStart"/>
      <w:proofErr w:type="gramStart"/>
      <w:r>
        <w:t>stylecop.json</w:t>
      </w:r>
      <w:proofErr w:type="spellEnd"/>
      <w:proofErr w:type="gramEnd"/>
      <w:r>
        <w:t xml:space="preserve"> set up, all you have to do is open it and start typing, and the </w:t>
      </w:r>
      <w:proofErr w:type="spellStart"/>
      <w:r>
        <w:t>intelliSense</w:t>
      </w:r>
      <w:proofErr w:type="spellEnd"/>
      <w:r>
        <w:t>™ will kick in.  Everything goes under the “settings” property.</w:t>
      </w:r>
    </w:p>
    <w:p w14:paraId="7AC56370" w14:textId="77777777" w:rsidR="00F40452" w:rsidRDefault="00F40452" w:rsidP="00F40452">
      <w:pPr>
        <w:ind w:left="720"/>
      </w:pPr>
      <w:r w:rsidRPr="00822520">
        <w:rPr>
          <w:noProof/>
        </w:rPr>
        <w:lastRenderedPageBreak/>
        <w:drawing>
          <wp:inline distT="0" distB="0" distL="0" distR="0" wp14:anchorId="61FBC340" wp14:editId="127E5B46">
            <wp:extent cx="3820058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AB70" w14:textId="77777777" w:rsidR="00F40452" w:rsidRDefault="00F40452" w:rsidP="00F40452"/>
    <w:p w14:paraId="59B1A2F4" w14:textId="77777777" w:rsidR="00F40452" w:rsidRDefault="00F40452" w:rsidP="00F40452">
      <w:pPr>
        <w:pStyle w:val="Heading2"/>
      </w:pPr>
      <w:r>
        <w:t>Disabling rules</w:t>
      </w:r>
    </w:p>
    <w:p w14:paraId="0EC55E7C" w14:textId="77777777" w:rsidR="00F40452" w:rsidRDefault="00F40452" w:rsidP="00F40452">
      <w:r>
        <w:t xml:space="preserve">Click on an error in the errors window.  That will take you to the offending line of code.  Now press Ctrl+. to get the Quick Fix menu and then select </w:t>
      </w:r>
      <w:proofErr w:type="spellStart"/>
      <w:r>
        <w:t>Supress</w:t>
      </w:r>
      <w:proofErr w:type="spellEnd"/>
      <w:r>
        <w:t xml:space="preserve"> </w:t>
      </w:r>
      <w:proofErr w:type="spellStart"/>
      <w:r>
        <w:t>SAxxxx</w:t>
      </w:r>
      <w:proofErr w:type="spellEnd"/>
      <w:r>
        <w:t xml:space="preserve">.  </w:t>
      </w:r>
    </w:p>
    <w:p w14:paraId="44C672F2" w14:textId="77777777" w:rsidR="00F40452" w:rsidRDefault="00F40452" w:rsidP="00F40452">
      <w:r>
        <w:t>You have a couple options:</w:t>
      </w:r>
    </w:p>
    <w:p w14:paraId="0C3474BA" w14:textId="77777777" w:rsidR="00F40452" w:rsidRDefault="00F40452" w:rsidP="00F40452"/>
    <w:p w14:paraId="536EA9A2" w14:textId="77777777" w:rsidR="00F40452" w:rsidRDefault="00F40452" w:rsidP="00F40452"/>
    <w:p w14:paraId="576E902E" w14:textId="77777777" w:rsidR="00F40452" w:rsidRDefault="00F40452" w:rsidP="00F40452">
      <w:r>
        <w:t xml:space="preserve">This will create a file called </w:t>
      </w:r>
      <w:proofErr w:type="spellStart"/>
      <w:r>
        <w:t>GlobalSuppressions.cs</w:t>
      </w:r>
      <w:proofErr w:type="spellEnd"/>
      <w:r>
        <w:t>, which has a bunch of assembly-level attributes.</w:t>
      </w:r>
    </w:p>
    <w:p w14:paraId="479E16DE" w14:textId="77777777" w:rsidR="00F40452" w:rsidRDefault="00F40452" w:rsidP="00F40452">
      <w:pPr>
        <w:ind w:left="720"/>
      </w:pPr>
      <w:r w:rsidRPr="004F0420">
        <w:rPr>
          <w:noProof/>
        </w:rPr>
        <w:drawing>
          <wp:inline distT="0" distB="0" distL="0" distR="0" wp14:anchorId="14804AEC" wp14:editId="18C705F2">
            <wp:extent cx="4050792" cy="1673352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1A8B" w14:textId="77777777" w:rsidR="00F40452" w:rsidRDefault="00F40452" w:rsidP="00F40452"/>
    <w:p w14:paraId="2E66FC72" w14:textId="77777777" w:rsidR="00F40452" w:rsidRDefault="00F40452" w:rsidP="00F40452">
      <w:r>
        <w:t xml:space="preserve">You will have to modify the rule suppression.  By default, Vs will add the rule to be specific to that single offense in that single class, on that single line.  </w:t>
      </w:r>
    </w:p>
    <w:p w14:paraId="3FEF72DD" w14:textId="77777777" w:rsidR="00F40452" w:rsidRDefault="00F40452" w:rsidP="00F40452">
      <w:pPr>
        <w:pStyle w:val="ListParagraph"/>
        <w:numPr>
          <w:ilvl w:val="0"/>
          <w:numId w:val="3"/>
        </w:numPr>
      </w:pPr>
      <w:r>
        <w:t xml:space="preserve">To apply the rule for the whole file, use a #pragma instead of using </w:t>
      </w:r>
      <w:proofErr w:type="spellStart"/>
      <w:r>
        <w:t>GlobalSuppressions.cs</w:t>
      </w:r>
      <w:proofErr w:type="spellEnd"/>
    </w:p>
    <w:p w14:paraId="60164CC5" w14:textId="77777777" w:rsidR="00F40452" w:rsidRDefault="00F40452" w:rsidP="00F40452">
      <w:pPr>
        <w:pStyle w:val="ListParagraph"/>
        <w:numPr>
          <w:ilvl w:val="0"/>
          <w:numId w:val="3"/>
        </w:numPr>
      </w:pPr>
      <w:r>
        <w:t>To make the rule apply for that class only, set Scope to “type”, and modify the Target to refer to a class name.</w:t>
      </w:r>
    </w:p>
    <w:p w14:paraId="528BFC27" w14:textId="77777777" w:rsidR="00F40452" w:rsidRDefault="00F40452" w:rsidP="00F40452">
      <w:pPr>
        <w:pStyle w:val="ListParagraph"/>
        <w:numPr>
          <w:ilvl w:val="0"/>
          <w:numId w:val="3"/>
        </w:numPr>
      </w:pPr>
      <w:r>
        <w:t xml:space="preserve">To make a rule apply for the entire project, erase the Scope parameter and the Target parameter.  </w:t>
      </w:r>
    </w:p>
    <w:p w14:paraId="5F555529" w14:textId="77777777" w:rsidR="00F40452" w:rsidRDefault="00F40452" w:rsidP="00F40452"/>
    <w:p w14:paraId="67B0DC6F" w14:textId="77777777" w:rsidR="00F40452" w:rsidRDefault="00F40452" w:rsidP="00F40452">
      <w:pPr>
        <w:pStyle w:val="Heading2"/>
      </w:pPr>
      <w:r>
        <w:t>Treating warnings as errors</w:t>
      </w:r>
    </w:p>
    <w:p w14:paraId="070586AA" w14:textId="77777777" w:rsidR="00F40452" w:rsidRPr="00C43BC1" w:rsidRDefault="00F40452" w:rsidP="00F40452">
      <w:pPr>
        <w:rPr>
          <w:color w:val="FF0000"/>
        </w:rPr>
      </w:pPr>
      <w:r w:rsidRPr="00C43BC1">
        <w:rPr>
          <w:color w:val="FF0000"/>
          <w:highlight w:val="yellow"/>
        </w:rPr>
        <w:t>I got this working, but it’s not recognizing my config, so it’s treating all errors as warnings regardless of what’s been suppressed or not.</w:t>
      </w:r>
    </w:p>
    <w:p w14:paraId="7A0BD04A" w14:textId="77777777" w:rsidR="00F40452" w:rsidRDefault="00F40452" w:rsidP="00F40452">
      <w:r>
        <w:t>You’ll need to install another NuGet package:</w:t>
      </w:r>
    </w:p>
    <w:p w14:paraId="3242B15A" w14:textId="77777777" w:rsidR="00F40452" w:rsidRPr="0090331A" w:rsidRDefault="00F40452" w:rsidP="00F40452">
      <w:pPr>
        <w:ind w:left="720"/>
        <w:rPr>
          <w:color w:val="00B0F0"/>
        </w:rPr>
      </w:pPr>
      <w:proofErr w:type="spellStart"/>
      <w:r w:rsidRPr="0090331A">
        <w:rPr>
          <w:color w:val="00B0F0"/>
        </w:rPr>
        <w:lastRenderedPageBreak/>
        <w:t>StyleCop.MSBuild</w:t>
      </w:r>
      <w:proofErr w:type="spellEnd"/>
    </w:p>
    <w:p w14:paraId="439A96F2" w14:textId="77777777" w:rsidR="00F40452" w:rsidRDefault="00F40452" w:rsidP="00F40452">
      <w:r>
        <w:t>Now you need to edit your .</w:t>
      </w:r>
      <w:proofErr w:type="spellStart"/>
      <w:r>
        <w:t>csproj</w:t>
      </w:r>
      <w:proofErr w:type="spellEnd"/>
      <w:r>
        <w:t xml:space="preserve"> file (so unload it, then open it in an editor).  Add this to your Project/</w:t>
      </w:r>
      <w:proofErr w:type="spellStart"/>
      <w:r>
        <w:t>PropertyGroup</w:t>
      </w:r>
      <w:proofErr w:type="spellEnd"/>
      <w:r>
        <w:t xml:space="preserve"> element:</w:t>
      </w:r>
    </w:p>
    <w:p w14:paraId="1C9DA62C" w14:textId="77777777" w:rsidR="00F40452" w:rsidRDefault="00F40452" w:rsidP="00F40452">
      <w:pPr>
        <w:ind w:left="720"/>
      </w:pPr>
      <w:r w:rsidRPr="0090331A">
        <w:rPr>
          <w:noProof/>
        </w:rPr>
        <w:drawing>
          <wp:inline distT="0" distB="0" distL="0" distR="0" wp14:anchorId="263BCFF6" wp14:editId="5FA5C8F0">
            <wp:extent cx="3218688" cy="14173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9ACF" w14:textId="77777777" w:rsidR="00F40452" w:rsidRPr="00E75ED5" w:rsidRDefault="00F40452" w:rsidP="00F40452">
      <w:pPr>
        <w:rPr>
          <w:color w:val="00B0F0"/>
        </w:rPr>
      </w:pPr>
      <w:r w:rsidRPr="00E75ED5">
        <w:rPr>
          <w:color w:val="00B0F0"/>
        </w:rPr>
        <w:t xml:space="preserve">NOTE: the newer </w:t>
      </w:r>
      <w:proofErr w:type="spellStart"/>
      <w:r w:rsidRPr="00E75ED5">
        <w:rPr>
          <w:color w:val="00B0F0"/>
        </w:rPr>
        <w:t>StyleCop</w:t>
      </w:r>
      <w:proofErr w:type="spellEnd"/>
      <w:r w:rsidRPr="00E75ED5">
        <w:rPr>
          <w:color w:val="00B0F0"/>
        </w:rPr>
        <w:t xml:space="preserve"> built on the Roslyn analyzer will ignore generated files for you.</w:t>
      </w:r>
      <w:r>
        <w:rPr>
          <w:color w:val="00B0F0"/>
        </w:rPr>
        <w:t xml:space="preserve">  There are a lot of blog-posts that’ll warn you about generated files, but you can ignore them.</w:t>
      </w:r>
    </w:p>
    <w:p w14:paraId="03CBD337" w14:textId="77777777" w:rsidR="00F40452" w:rsidRDefault="00F40452" w:rsidP="00F40452">
      <w:r>
        <w:t>When you build, you’ll see this (which is only sort of helpful.  Ugh…):</w:t>
      </w:r>
    </w:p>
    <w:p w14:paraId="3D729A8E" w14:textId="77777777" w:rsidR="00F40452" w:rsidRDefault="00F40452" w:rsidP="00F40452">
      <w:pPr>
        <w:ind w:left="720"/>
      </w:pPr>
      <w:r w:rsidRPr="00E75ED5">
        <w:rPr>
          <w:noProof/>
        </w:rPr>
        <w:drawing>
          <wp:inline distT="0" distB="0" distL="0" distR="0" wp14:anchorId="761A7E58" wp14:editId="716DEA08">
            <wp:extent cx="3081528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0E8D" w14:textId="77777777" w:rsidR="00F40452" w:rsidRDefault="00F40452" w:rsidP="00F40452">
      <w:r>
        <w:t>Clicking the error will take you to a cryptic config file (</w:t>
      </w:r>
      <w:proofErr w:type="spellStart"/>
      <w:r>
        <w:t>StyleCop.MSBuild.targets</w:t>
      </w:r>
      <w:proofErr w:type="spellEnd"/>
      <w:r>
        <w:t>)</w:t>
      </w:r>
    </w:p>
    <w:p w14:paraId="475B36AD" w14:textId="77777777" w:rsidR="00F40452" w:rsidRDefault="00F40452" w:rsidP="00F40452"/>
    <w:p w14:paraId="114D63A4" w14:textId="77777777" w:rsidR="00F40452" w:rsidRDefault="00F40452" w:rsidP="00F40452"/>
    <w:p w14:paraId="6BA43F51" w14:textId="77777777" w:rsidR="00F40452" w:rsidRPr="00F40452" w:rsidRDefault="00F40452" w:rsidP="00F40452"/>
    <w:sectPr w:rsidR="00F40452" w:rsidRPr="00F4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630B5"/>
    <w:multiLevelType w:val="hybridMultilevel"/>
    <w:tmpl w:val="BE06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77D17"/>
    <w:multiLevelType w:val="hybridMultilevel"/>
    <w:tmpl w:val="7BF8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B69F0"/>
    <w:multiLevelType w:val="hybridMultilevel"/>
    <w:tmpl w:val="DF34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AD"/>
    <w:rsid w:val="003D6FAD"/>
    <w:rsid w:val="005671CD"/>
    <w:rsid w:val="00BD168A"/>
    <w:rsid w:val="00F40452"/>
    <w:rsid w:val="00F8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B2D0"/>
  <w15:chartTrackingRefBased/>
  <w15:docId w15:val="{FA082CA4-26E4-4900-AD6C-39E98F9F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0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4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otNetAnalyzers/StyleCopAnalyz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2</cp:revision>
  <dcterms:created xsi:type="dcterms:W3CDTF">2018-11-30T03:26:00Z</dcterms:created>
  <dcterms:modified xsi:type="dcterms:W3CDTF">2018-11-30T04:07:00Z</dcterms:modified>
</cp:coreProperties>
</file>