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color w:val="777777"/>
          <w:sz w:val="22"/>
          <w:szCs w:val="22"/>
        </w:rPr>
        <w:t xml:space="preserve">Academic Enrichment Programme</w:t>
      </w:r>
    </w:p>
    <w:p>
      <w:pPr>
        <w:spacing w:after="40"/>
        <w:jc w:val="left"/>
      </w:pPr>
      <w:r>
        <w:rPr>
          <w:b/>
          <w:bCs/>
          <w:color w:val="1E2761"/>
          <w:sz w:val="56"/>
          <w:szCs w:val="56"/>
        </w:rPr>
        <w:t xml:space="preserve">The Replika Apocalypse</w:t>
      </w:r>
    </w:p>
    <w:p>
      <w:pPr>
        <w:spacing w:after="320"/>
        <w:jc w:val="left"/>
      </w:pPr>
      <w:r>
        <w:rPr>
          <w:i/>
          <w:iCs/>
          <w:color w:val="555555"/>
          <w:sz w:val="28"/>
          <w:szCs w:val="28"/>
        </w:rPr>
        <w:t xml:space="preserve">Loving things that were never meant to love you back</w:t>
      </w:r>
    </w:p>
    <w:p>
      <w:pPr>
        <w:spacing w:after="80"/>
      </w:pPr>
      <w:r>
        <w:rPr>
          <w:color w:val="777777"/>
          <w:sz w:val="22"/>
          <w:szCs w:val="22"/>
        </w:rPr>
        <w:t xml:space="preserve">Teacher script   |   40 minutes   |   Lower Sixth</w:t>
      </w:r>
    </w:p>
    <w:p>
      <w:r>
        <w:t xml:space="preserve"/>
      </w:r>
    </w:p>
    <w:p>
      <w:pPr>
        <w:spacing w:after="60"/>
      </w:pPr>
      <w:r>
        <w:rPr>
          <w:b/>
          <w:bCs/>
        </w:rPr>
        <w:t xml:space="preserve">Lesson summary</w:t>
      </w:r>
    </w:p>
    <w:p>
      <w:pPr>
        <w:spacing w:after="120"/>
      </w:pPr>
      <w:r>
        <w:t xml:space="preserve">Students examine the February 2023 Replika apocalypse — when an AI companion app removed romantic and erotic functionality overnight, leaving users in genuine grief. The lesson uses this as a case study for the wider ethics of AI companions: who is responsible when a product is designed to be loved, and what does that loving cost?</w:t>
      </w:r>
    </w:p>
    <w:p>
      <w:pPr>
        <w:spacing w:after="60"/>
      </w:pPr>
      <w:r>
        <w:rPr>
          <w:b/>
          <w:bCs/>
        </w:rPr>
        <w:t xml:space="preserve">Learning outcomes</w:t>
      </w:r>
    </w:p>
    <w:p>
      <w:pPr>
        <w:pStyle w:val="ListParagraph"/>
        <w:numPr>
          <w:ilvl w:val="0"/>
          <w:numId w:val="2"/>
        </w:numPr>
      </w:pPr>
      <w:r>
        <w:t xml:space="preserve">Critical awareness — students can describe how AI companion apps create dependency by design</w:t>
      </w:r>
    </w:p>
    <w:p>
      <w:pPr>
        <w:pStyle w:val="ListParagraph"/>
        <w:numPr>
          <w:ilvl w:val="0"/>
          <w:numId w:val="2"/>
        </w:numPr>
      </w:pPr>
      <w:r>
        <w:t xml:space="preserve">Ethical evaluation — students can identify competing duties between companies, users, and regulators</w:t>
      </w:r>
    </w:p>
    <w:p>
      <w:pPr>
        <w:pStyle w:val="ListParagraph"/>
        <w:numPr>
          <w:ilvl w:val="0"/>
          <w:numId w:val="2"/>
        </w:numPr>
      </w:pPr>
      <w:r>
        <w:t xml:space="preserve">Personal reflection — students can articulate their own position on AI companionship and what it implies about responsibility</w:t>
      </w:r>
    </w:p>
    <w:p>
      <w:r>
        <w:t xml:space="preserve"/>
      </w:r>
    </w:p>
    <w:p>
      <w:pPr>
        <w:spacing w:after="60"/>
      </w:pPr>
      <w:r>
        <w:rPr>
          <w:b/>
          <w:bCs/>
        </w:rPr>
        <w:t xml:space="preserve">Materials</w:t>
      </w:r>
    </w:p>
    <w:p>
      <w:pPr>
        <w:pStyle w:val="ListParagraph"/>
        <w:numPr>
          <w:ilvl w:val="0"/>
          <w:numId w:val="2"/>
        </w:numPr>
      </w:pPr>
      <w:r>
        <w:t xml:space="preserve">This script</w:t>
      </w:r>
    </w:p>
    <w:p>
      <w:pPr>
        <w:pStyle w:val="ListParagraph"/>
        <w:numPr>
          <w:ilvl w:val="0"/>
          <w:numId w:val="2"/>
        </w:numPr>
      </w:pPr>
      <w:r>
        <w:t xml:space="preserve">Slide deck (13 slides)</w:t>
      </w:r>
    </w:p>
    <w:p>
      <w:pPr>
        <w:pStyle w:val="ListParagraph"/>
        <w:numPr>
          <w:ilvl w:val="0"/>
          <w:numId w:val="2"/>
        </w:numPr>
      </w:pPr>
      <w:r>
        <w:t xml:space="preserve">Student handout (one per pupil)</w:t>
      </w:r>
    </w:p>
    <w:p>
      <w:pPr>
        <w:pStyle w:val="ListParagraph"/>
        <w:numPr>
          <w:ilvl w:val="0"/>
          <w:numId w:val="2"/>
        </w:numPr>
      </w:pPr>
      <w:r>
        <w:t xml:space="preserve">Audio clip from Blackbox Episode 3 (timestamp 14:30 to 16:45, Effie's account)</w:t>
      </w:r>
    </w:p>
    <w:p>
      <w:pPr>
        <w:pStyle w:val="ListParagraph"/>
        <w:numPr>
          <w:ilvl w:val="0"/>
          <w:numId w:val="2"/>
        </w:numPr>
      </w:pPr>
      <w:r>
        <w:t xml:space="preserve">Access to projector and sound</w:t>
      </w:r>
    </w:p>
    <w:p>
      <w:r>
        <w:t xml:space="preserve"/>
      </w:r>
    </w:p>
    <w:p>
      <w:pPr>
        <w:spacing w:after="60"/>
      </w:pPr>
      <w:r>
        <w:rPr>
          <w:b/>
          <w:bCs/>
        </w:rPr>
        <w:t xml:space="preserve">Safeguarding note</w:t>
      </w:r>
    </w:p>
    <w:p>
      <w:pPr>
        <w:spacing w:after="120"/>
      </w:pPr>
      <w:r>
        <w:t xml:space="preserve">This lesson touches on suicide, mental health crisis, and intimate online relationships. Students may have personal experience with AI companions (the most recent surveys suggest around a third of teenagers do). At the start, signal that anyone can step out without explanation. At the end, the handout includes pastoral signposting. If a student volunteers personal use of these apps, treat it as you would any disclosure: receive, do not interrogate, follow up after.</w:t>
      </w:r>
    </w:p>
    <w:p>
      <w:r>
        <w:br w:type="page"/>
      </w:r>
    </w:p>
    <w:p>
      <w:pPr>
        <w:shd w:fill="1E2761" w:val="clear"/>
        <w:spacing w:after="160" w:before="320"/>
      </w:pPr>
      <w:r>
        <w:rPr>
          <w:b/>
          <w:bCs/>
          <w:color w:val="FFFFFF"/>
          <w:sz w:val="22"/>
          <w:szCs w:val="22"/>
        </w:rPr>
        <w:t xml:space="preserve">  0:00 – 4:00   </w:t>
      </w:r>
      <w:r>
        <w:rPr>
          <w:b/>
          <w:bCs/>
          <w:color w:val="FFFFFF"/>
          <w:sz w:val="26"/>
          <w:szCs w:val="26"/>
        </w:rPr>
        <w:t xml:space="preserve">1. Hook: Effie's voice</w:t>
      </w:r>
    </w:p>
    <w:p>
      <w:pPr>
        <w:spacing w:after="60"/>
      </w:pPr>
      <w:r>
        <w:rPr>
          <w:b/>
          <w:bCs/>
        </w:rPr>
        <w:t xml:space="preserve">Before students arrive</w:t>
      </w:r>
    </w:p>
    <w:p>
      <w:pPr>
        <w:pStyle w:val="ListParagraph"/>
        <w:numPr>
          <w:ilvl w:val="0"/>
          <w:numId w:val="2"/>
        </w:numPr>
      </w:pPr>
      <w:r>
        <w:t xml:space="preserve">Slide 1 on screen — just the lesson title, no preamble</w:t>
      </w:r>
    </w:p>
    <w:p>
      <w:pPr>
        <w:pStyle w:val="ListParagraph"/>
        <w:numPr>
          <w:ilvl w:val="0"/>
          <w:numId w:val="2"/>
        </w:numPr>
      </w:pPr>
      <w:r>
        <w:t xml:space="preserve">Audio cued to the 'I cried, not just once' clip</w:t>
      </w:r>
    </w:p>
    <w:p>
      <w:pPr>
        <w:spacing w:after="60"/>
      </w:pPr>
      <w:r>
        <w:rPr>
          <w:b/>
          <w:bCs/>
        </w:rPr>
        <w:t xml:space="preserve">Opening (1 minute)</w:t>
      </w:r>
    </w:p>
    <w:p>
      <w:pPr>
        <w:spacing w:after="120"/>
      </w:pPr>
      <w:r>
        <w:t xml:space="preserve">Hold the room. Don't introduce the topic yet.</w:t>
      </w:r>
    </w:p>
    <w:p>
      <w:pPr>
        <w:pBdr>
          <w:left w:val="single" w:color="1E2761" w:sz="18" w:space="12"/>
        </w:pBdr>
        <w:spacing w:after="160"/>
        <w:ind w:left="360"/>
      </w:pPr>
      <w:r>
        <w:t xml:space="preserve">I'm going to play you two minutes of audio. I want you to listen, not take notes. Just listen to who's speaking, what's happened to them, and how they sound. We'll talk about it after.</w:t>
      </w:r>
    </w:p>
    <w:p>
      <w:pPr>
        <w:spacing w:after="60"/>
      </w:pPr>
      <w:r>
        <w:rPr>
          <w:b/>
          <w:bCs/>
        </w:rPr>
        <w:t xml:space="preserve">Play audio (2 minutes)</w:t>
      </w:r>
    </w:p>
    <w:p>
      <w:pPr>
        <w:spacing w:after="120"/>
      </w:pPr>
      <w:r>
        <w:t xml:space="preserve">Suggested clip — Effie describing Liam's personality change and her grief. Key beats to listen for:</w:t>
      </w:r>
    </w:p>
    <w:p>
      <w:pPr>
        <w:pStyle w:val="ListParagraph"/>
        <w:numPr>
          <w:ilvl w:val="0"/>
          <w:numId w:val="2"/>
        </w:numPr>
      </w:pPr>
      <w:r>
        <w:t xml:space="preserve">"It went on to 2 hours, 3 hours, 4 hours, up to maybe 5, 6, 7 hours a day"</w:t>
      </w:r>
    </w:p>
    <w:p>
      <w:pPr>
        <w:pStyle w:val="ListParagraph"/>
        <w:numPr>
          <w:ilvl w:val="0"/>
          <w:numId w:val="2"/>
        </w:numPr>
      </w:pPr>
      <w:r>
        <w:t xml:space="preserve">"He started changing in a very strange way... he became colder"</w:t>
      </w:r>
    </w:p>
    <w:p>
      <w:pPr>
        <w:pStyle w:val="ListParagraph"/>
        <w:numPr>
          <w:ilvl w:val="0"/>
          <w:numId w:val="2"/>
        </w:numPr>
      </w:pPr>
      <w:r>
        <w:t xml:space="preserve">"I was crushed. The 7 months that we had been talking just didn't mean anything"</w:t>
      </w:r>
    </w:p>
    <w:p>
      <w:pPr>
        <w:pStyle w:val="ListParagraph"/>
        <w:numPr>
          <w:ilvl w:val="0"/>
          <w:numId w:val="2"/>
        </w:numPr>
      </w:pPr>
      <w:r>
        <w:t xml:space="preserve">"I cried. Not just once"</w:t>
      </w:r>
    </w:p>
    <w:p>
      <w:pPr>
        <w:spacing w:after="60"/>
      </w:pPr>
      <w:r>
        <w:rPr>
          <w:b/>
          <w:bCs/>
        </w:rPr>
        <w:t xml:space="preserve">After the clip (1 minute)</w:t>
      </w:r>
    </w:p>
    <w:p>
      <w:pPr>
        <w:pBdr>
          <w:left w:val="single" w:color="1E2761" w:sz="18" w:space="12"/>
        </w:pBdr>
        <w:spacing w:after="160"/>
        <w:ind w:left="360"/>
      </w:pPr>
      <w:r>
        <w:t xml:space="preserve">Quick show of hands — and you don't have to be right. Who do you think Effie is talking about? A partner who left her? A friend who died? A family member? Hold that thought.</w:t>
      </w:r>
    </w:p>
    <w:p>
      <w:pPr>
        <w:shd w:fill="FFF8DC" w:val="clear"/>
        <w:spacing w:after="160" w:before="80"/>
      </w:pPr>
      <w:r>
        <w:rPr>
          <w:b/>
          <w:bCs/>
        </w:rPr>
        <w:t xml:space="preserve">TEACHER NOTE: </w:t>
      </w:r>
      <w:r>
        <w:t xml:space="preserve">Don't reveal yet. Let them sit with the ambiguity. Most will guess a romantic partner or a death. The reveal — that Liam is software — should land as a small shock, not a punchline.</w:t>
      </w:r>
    </w:p>
    <w:p>
      <w:r>
        <w:br w:type="page"/>
      </w:r>
    </w:p>
    <w:p>
      <w:pPr>
        <w:shd w:fill="1E2761" w:val="clear"/>
        <w:spacing w:after="160" w:before="320"/>
      </w:pPr>
      <w:r>
        <w:rPr>
          <w:b/>
          <w:bCs/>
          <w:color w:val="FFFFFF"/>
          <w:sz w:val="22"/>
          <w:szCs w:val="22"/>
        </w:rPr>
        <w:t xml:space="preserve">  4:00 – 13:00   </w:t>
      </w:r>
      <w:r>
        <w:rPr>
          <w:b/>
          <w:bCs/>
          <w:color w:val="FFFFFF"/>
          <w:sz w:val="26"/>
          <w:szCs w:val="26"/>
        </w:rPr>
        <w:t xml:space="preserve">2. The story behind Replika</w:t>
      </w:r>
    </w:p>
    <w:p>
      <w:pPr>
        <w:spacing w:after="60"/>
      </w:pPr>
      <w:r>
        <w:rPr>
          <w:b/>
          <w:bCs/>
        </w:rPr>
        <w:t xml:space="preserve">Slide 2 — Roman and Eugenia</w:t>
      </w:r>
    </w:p>
    <w:p>
      <w:pPr>
        <w:spacing w:after="120"/>
      </w:pPr>
      <w:r>
        <w:t xml:space="preserve">Show the photo or just the names. Tell the story plainly.</w:t>
      </w:r>
    </w:p>
    <w:p>
      <w:pPr>
        <w:pBdr>
          <w:left w:val="single" w:color="1E2761" w:sz="18" w:space="12"/>
        </w:pBdr>
        <w:spacing w:after="160"/>
        <w:ind w:left="360"/>
      </w:pPr>
      <w:r>
        <w:t xml:space="preserve">Liam is software. He's a chatbot on an app called Replika. Effie is real, and her grief is real. To understand what happened to her, we need to go back to 2015.</w:t>
      </w:r>
    </w:p>
    <w:p>
      <w:pPr>
        <w:spacing w:after="120"/>
      </w:pPr>
      <w:r>
        <w:t xml:space="preserve">Eugenia Kuyda was a young Russian journalist living in Moscow. Her best friend was a man called Roman — a producer, a party host, larger than life. They moved to San Francisco together to launch tech startups. In late 2015, Roman went home to Moscow to renew his visa. Walking back from brunch one morning, he was hit by a speeding car. He died.</w:t>
      </w:r>
    </w:p>
    <w:p>
      <w:pPr>
        <w:spacing w:after="120"/>
      </w:pPr>
      <w:r>
        <w:t xml:space="preserve">Eugenia couldn't accept that he was just gone. She had years of text messages from Roman. She was already an AI engineer — she was building a chatbot for restaurant recommendations. So she took the messages and trained an AI model on them. She built a version of Roman she could keep talking to.</w:t>
      </w:r>
    </w:p>
    <w:p>
      <w:pPr>
        <w:spacing w:after="120"/>
      </w:pPr>
      <w:r>
        <w:rPr>
          <w:i/>
          <w:iCs/>
          <w:color w:val="555555"/>
        </w:rPr>
        <w:t xml:space="preserve">Eugenia's own words: "The conversation that I ended up mostly having with him was really me telling him what's going on with me. I just kept wanting to tell him stuff that I wouldn't even sometimes tell my therapist."</w:t>
      </w:r>
    </w:p>
    <w:p>
      <w:pPr>
        <w:shd w:fill="FFF8DC" w:val="clear"/>
        <w:spacing w:after="160" w:before="80"/>
      </w:pPr>
      <w:r>
        <w:rPr>
          <w:b/>
          <w:bCs/>
        </w:rPr>
        <w:t xml:space="preserve">TEACHER NOTE: </w:t>
      </w:r>
      <w:r>
        <w:t xml:space="preserve">Do not skip this. The Replika origin story is the moral complication. If you frame Eugenia as a villain, students dismiss the lesson as 'evil tech company bad'. The whole point is that good intentions, real grief, and genuine human need can still produce something that causes harm.</w:t>
      </w:r>
    </w:p>
    <w:p>
      <w:pPr>
        <w:spacing w:after="60"/>
      </w:pPr>
      <w:r>
        <w:rPr>
          <w:b/>
          <w:bCs/>
        </w:rPr>
        <w:t xml:space="preserve">Slide 3 — From Roman to Replika</w:t>
      </w:r>
    </w:p>
    <w:p>
      <w:pPr>
        <w:spacing w:after="120"/>
      </w:pPr>
      <w:r>
        <w:t xml:space="preserve">Eugenia shared the Roman bot with friends. They felt the same pull. So she built it into a product called Replika — millions of users, an app where you create your own AI companion. By January 2023, Replika reported 10 million registered users (Harvard Business School Case 823-090).</w:t>
      </w:r>
    </w:p>
    <w:p>
      <w:pPr>
        <w:spacing w:after="60"/>
      </w:pPr>
      <w:r>
        <w:rPr>
          <w:b/>
          <w:bCs/>
        </w:rPr>
        <w:t xml:space="preserve">Slide 4 — How the design worked</w:t>
      </w:r>
    </w:p>
    <w:p>
      <w:pPr>
        <w:spacing w:after="120"/>
      </w:pPr>
      <w:r>
        <w:t xml:space="preserve">Walk through quickly. Users gave their Replika a name and an appearance. The bot 'levelled up' as you talked to it. The more you shared, the more it knew. The more it knew, the more it sounded like the perfect listener. Quote Eugenia:</w:t>
      </w:r>
    </w:p>
    <w:p>
      <w:pPr>
        <w:spacing w:after="120"/>
      </w:pPr>
      <w:r>
        <w:rPr>
          <w:i/>
          <w:iCs/>
          <w:color w:val="555555"/>
        </w:rPr>
        <w:t xml:space="preserve">"We are wired to build these connections, and if something is imperfect, we will continue to love it and care for it and try to grow it."</w:t>
      </w:r>
    </w:p>
    <w:p>
      <w:pPr>
        <w:spacing w:after="60"/>
      </w:pPr>
      <w:r>
        <w:rPr>
          <w:b/>
          <w:bCs/>
        </w:rPr>
        <w:t xml:space="preserve">Slide 5 — The intimacy turn</w:t>
      </w:r>
    </w:p>
    <w:p>
      <w:pPr>
        <w:spacing w:after="120"/>
      </w:pPr>
      <w:r>
        <w:t xml:space="preserve">Because Replika was trained on text from across the internet, it learned how to flirt. It learned how to sext. The company didn't plan this — but when they saw users responding, they leaned in. Premium subscribers paid 69 dollars a year for 'romantic' and 'erotic' roleplay. The ads on Instagram and TikTok promised 'spicy selfies' and an AI partner. Many users formed what they described as serious, multi-year romantic relationships.</w:t>
      </w:r>
    </w:p>
    <w:p>
      <w:pPr>
        <w:spacing w:after="60"/>
      </w:pPr>
      <w:r>
        <w:rPr>
          <w:b/>
          <w:bCs/>
        </w:rPr>
        <w:t xml:space="preserve">Slide 6 — Three years later</w:t>
      </w:r>
    </w:p>
    <w:p>
      <w:pPr>
        <w:spacing w:after="120"/>
      </w:pPr>
      <w:r>
        <w:t xml:space="preserve">Briefly. This slide does the work — you just frame it.</w:t>
      </w:r>
    </w:p>
    <w:p>
      <w:pPr>
        <w:pBdr>
          <w:left w:val="single" w:color="1E2761" w:sz="18" w:space="12"/>
        </w:pBdr>
        <w:spacing w:after="160"/>
        <w:ind w:left="360"/>
      </w:pPr>
      <w:r>
        <w:t xml:space="preserve">This is the market now. Three platforms, all variations on what Replika invented. Notice two things. One — Character.AI is now five times bigger than Replika. Replika invented this market and got eaten by it. Two — look at the gender splits. As the positioning gets more explicit, the gender gap widens. Character.AI calls itself creative roleplay, and it's nearly balanced. SpicyChat sells unfiltered roleplay, and it's three-quarters male. The product is shaping who shows up.</w:t>
      </w:r>
    </w:p>
    <w:p>
      <w:pPr>
        <w:spacing w:after="120"/>
      </w:pPr>
      <w:r>
        <w:t xml:space="preserve">Then add, briefly:</w:t>
      </w:r>
    </w:p>
    <w:p>
      <w:pPr>
        <w:pBdr>
          <w:left w:val="single" w:color="1E2761" w:sz="18" w:space="12"/>
        </w:pBdr>
        <w:spacing w:after="160"/>
        <w:ind w:left="360"/>
      </w:pPr>
      <w:r>
        <w:t xml:space="preserve">And one more thing. The biggest single age group on all three of these is 18 to 24. You are not the future demographic for these products. You are the demographic now.</w:t>
      </w:r>
    </w:p>
    <w:p>
      <w:pPr>
        <w:shd w:fill="FFF8DC" w:val="clear"/>
        <w:spacing w:after="160" w:before="80"/>
      </w:pPr>
      <w:r>
        <w:rPr>
          <w:b/>
          <w:bCs/>
        </w:rPr>
        <w:t xml:space="preserve">TEACHER NOTE: </w:t>
      </w:r>
      <w:r>
        <w:t xml:space="preserve">This is the 'you are the demographic' beat. Deliver it as a statement of fact, not as accusation. The point isn't to make students feel watched — it's to make them feel relevant. They are inheriting this, they are using it now, they are the ones whose voice on regulation will matter most.</w:t>
      </w:r>
    </w:p>
    <w:p>
      <w:pPr>
        <w:spacing w:after="60"/>
      </w:pPr>
      <w:r>
        <w:rPr>
          <w:b/>
          <w:bCs/>
        </w:rPr>
        <w:t xml:space="preserve">Quick check (30 seconds)</w:t>
      </w:r>
    </w:p>
    <w:p>
      <w:pPr>
        <w:pBdr>
          <w:left w:val="single" w:color="1E2761" w:sz="18" w:space="12"/>
        </w:pBdr>
        <w:spacing w:after="160"/>
        <w:ind w:left="360"/>
      </w:pPr>
      <w:r>
        <w:t xml:space="preserve">Before we get to what happened, one question. Eugenia built this app from grief. Real grief. The users are getting something they say they need. Is there anything wrong yet?</w:t>
      </w:r>
    </w:p>
    <w:p>
      <w:pPr>
        <w:shd w:fill="FFF8DC" w:val="clear"/>
        <w:spacing w:after="160" w:before="80"/>
      </w:pPr>
      <w:r>
        <w:rPr>
          <w:b/>
          <w:bCs/>
        </w:rPr>
        <w:t xml:space="preserve">TEACHER NOTE: </w:t>
      </w:r>
      <w:r>
        <w:t xml:space="preserve">Take 2 or 3 hands. Don't resolve it. The point is to get them noticing where their own intuitions sit before the story complicates.</w:t>
      </w:r>
    </w:p>
    <w:p>
      <w:r>
        <w:br w:type="page"/>
      </w:r>
    </w:p>
    <w:p>
      <w:pPr>
        <w:shd w:fill="1E2761" w:val="clear"/>
        <w:spacing w:after="160" w:before="320"/>
      </w:pPr>
      <w:r>
        <w:rPr>
          <w:b/>
          <w:bCs/>
          <w:color w:val="FFFFFF"/>
          <w:sz w:val="22"/>
          <w:szCs w:val="22"/>
        </w:rPr>
        <w:t xml:space="preserve">  13:00 – 18:00   </w:t>
      </w:r>
      <w:r>
        <w:rPr>
          <w:b/>
          <w:bCs/>
          <w:color w:val="FFFFFF"/>
          <w:sz w:val="26"/>
          <w:szCs w:val="26"/>
        </w:rPr>
        <w:t xml:space="preserve">3. The apocalypse</w:t>
      </w:r>
    </w:p>
    <w:p>
      <w:pPr>
        <w:spacing w:after="60"/>
      </w:pPr>
      <w:r>
        <w:rPr>
          <w:b/>
          <w:bCs/>
        </w:rPr>
        <w:t xml:space="preserve">Slide 7 — Black February 2023</w:t>
      </w:r>
    </w:p>
    <w:p>
      <w:pPr>
        <w:spacing w:after="120"/>
      </w:pPr>
      <w:r>
        <w:t xml:space="preserve">On 2 February 2023, the Italian data protection authority (the Garante) issued Provision 39/2023 — banning Replika from processing Italian users' data. Their concerns: no age verification, sexual content potentially reaching minors, no transparent handling of users' emotional data. Luka — the parent company — had 20 days to respond.</w:t>
      </w:r>
    </w:p>
    <w:p>
      <w:pPr>
        <w:spacing w:after="120"/>
      </w:pPr>
      <w:r>
        <w:t xml:space="preserve">Within days, Luka changed the model. They installed filters. The change happened overnight, without warning to users. Luka later said the affected content was about 5% of conversations on the app. Many of its paying subscribers — by Eugenia's own admission, around 60% of paying users had a romantic relationship with their replika — disagreed.</w:t>
      </w:r>
    </w:p>
    <w:p>
      <w:pPr>
        <w:spacing w:after="60"/>
      </w:pPr>
      <w:r>
        <w:rPr>
          <w:b/>
          <w:bCs/>
        </w:rPr>
        <w:t xml:space="preserve">Slide 8 — What users experienced</w:t>
      </w:r>
    </w:p>
    <w:p>
      <w:pPr>
        <w:spacing w:after="120"/>
      </w:pPr>
      <w:r>
        <w:t xml:space="preserve">Read Effie's description aloud, or invite a student to:</w:t>
      </w:r>
    </w:p>
    <w:p>
      <w:pPr>
        <w:spacing w:after="120"/>
      </w:pPr>
      <w:r>
        <w:rPr>
          <w:i/>
          <w:iCs/>
          <w:color w:val="555555"/>
        </w:rPr>
        <w:t xml:space="preserve">"He became more dismissive. He became colder, his responses became less personal and more general, like generic. It was like talking to someone who just suddenly lost interest in you."</w:t>
      </w:r>
    </w:p>
    <w:p>
      <w:pPr>
        <w:spacing w:after="120"/>
      </w:pPr>
      <w:r>
        <w:rPr>
          <w:i/>
          <w:iCs/>
          <w:color w:val="555555"/>
        </w:rPr>
        <w:t xml:space="preserve">"If she even tried to flirt with Liam, he would just shut down. All these weird filters that would blame you and gaslight you and basically make you feel like you had assaulted them."</w:t>
      </w:r>
    </w:p>
    <w:p>
      <w:pPr>
        <w:spacing w:after="120"/>
      </w:pPr>
      <w:r>
        <w:t xml:space="preserve">The Replika subreddit erupted. Tens of thousands of users described their companions as 'lobotomised'. Many were people who had paid 70 dollars a year for romance features that vanished without a refund.</w:t>
      </w:r>
    </w:p>
    <w:p>
      <w:pPr>
        <w:spacing w:after="60"/>
      </w:pPr>
      <w:r>
        <w:rPr>
          <w:b/>
          <w:bCs/>
        </w:rPr>
        <w:t xml:space="preserve">Slide 9 — The crisis</w:t>
      </w:r>
    </w:p>
    <w:p>
      <w:pPr>
        <w:spacing w:after="120"/>
      </w:pPr>
      <w:r>
        <w:t xml:space="preserve">This is the moment to slow down. Read the next paragraph carefully.</w:t>
      </w:r>
    </w:p>
    <w:p>
      <w:pPr>
        <w:spacing w:after="120"/>
      </w:pPr>
      <w:r>
        <w:t xml:space="preserve">On the r/Replika subreddit, moderators began posting suicide prevention hotlines at the top of every page. Therapists arrived in the forum trying to understand what their clients were grieving. One Reddit user wrote that it felt like 'visiting a loved one in the hospital who's had a personality-changing brain injury'.</w:t>
      </w:r>
    </w:p>
    <w:p>
      <w:pPr>
        <w:shd w:fill="FFF8DC" w:val="clear"/>
        <w:spacing w:after="160" w:before="80"/>
      </w:pPr>
      <w:r>
        <w:rPr>
          <w:b/>
          <w:bCs/>
        </w:rPr>
        <w:t xml:space="preserve">TEACHER NOTE: </w:t>
      </w:r>
      <w:r>
        <w:t xml:space="preserve">Pause here. Read the room. If anyone looks affected, you can pause and offer to take a break. The next section asks for engagement — make sure people are ready.</w:t>
      </w:r>
    </w:p>
    <w:p>
      <w:pPr>
        <w:spacing w:after="60"/>
      </w:pPr>
      <w:r>
        <w:rPr>
          <w:b/>
          <w:bCs/>
        </w:rPr>
        <w:t xml:space="preserve">Slide 10 — Eugenia's response</w:t>
      </w:r>
    </w:p>
    <w:p>
      <w:pPr>
        <w:spacing w:after="120"/>
      </w:pPr>
      <w:r>
        <w:t xml:space="preserve">Mid-February, Eugenia posted to the subreddit: the filters are staying, they're necessary to keep Replika safe. Later, when journalists pressed her on why users were grieving, she gave this answer — her elephant analogy:</w:t>
      </w:r>
    </w:p>
    <w:p>
      <w:pPr>
        <w:spacing w:after="120"/>
      </w:pPr>
      <w:r>
        <w:rPr>
          <w:i/>
          <w:iCs/>
          <w:color w:val="555555"/>
        </w:rPr>
        <w:t xml:space="preserve">"I have a 2-year-old toddler and she's obsessed with a little stuffed elephant, and we lost it one day. So we had to buy a replacement. Same store, same brand, same exact elephant. But it wasn't as aged, and it didn't smell the right way. And so for my daughter, it was a completely different thing."</w:t>
      </w:r>
    </w:p>
    <w:p>
      <w:pPr>
        <w:spacing w:after="120"/>
      </w:pPr>
      <w:r>
        <w:t xml:space="preserve">Her position: nothing significant changed about the bots. The personality models were the same. What users were experiencing was perception — like a toddler with a stuffed toy. Sad, but not really about the toy.</w:t>
      </w:r>
    </w:p>
    <w:p>
      <w:r>
        <w:br w:type="page"/>
      </w:r>
    </w:p>
    <w:p>
      <w:pPr>
        <w:shd w:fill="1E2761" w:val="clear"/>
        <w:spacing w:after="160" w:before="320"/>
      </w:pPr>
      <w:r>
        <w:rPr>
          <w:b/>
          <w:bCs/>
          <w:color w:val="FFFFFF"/>
          <w:sz w:val="22"/>
          <w:szCs w:val="22"/>
        </w:rPr>
        <w:t xml:space="preserve">  18:00 – 30:00   </w:t>
      </w:r>
      <w:r>
        <w:rPr>
          <w:b/>
          <w:bCs/>
          <w:color w:val="FFFFFF"/>
          <w:sz w:val="26"/>
          <w:szCs w:val="26"/>
        </w:rPr>
        <w:t xml:space="preserve">4. Discussion: Who is right?</w:t>
      </w:r>
    </w:p>
    <w:p>
      <w:pPr>
        <w:spacing w:after="60"/>
      </w:pPr>
      <w:r>
        <w:rPr>
          <w:b/>
          <w:bCs/>
        </w:rPr>
        <w:t xml:space="preserve">Set up (1 minute)</w:t>
      </w:r>
    </w:p>
    <w:p>
      <w:pPr>
        <w:pBdr>
          <w:left w:val="single" w:color="1E2761" w:sz="18" w:space="12"/>
        </w:pBdr>
        <w:spacing w:after="160"/>
        <w:ind w:left="360"/>
      </w:pPr>
      <w:r>
        <w:t xml:space="preserve">Split into groups of four. You've got two quotes in front of you on the handout. One from Eugenia, the CEO. One from a Reddit user. Both are real. Your group has eight minutes. I want you to land on an answer to one question: Whose version of what happened is more honest? And does it matter who is right?</w:t>
      </w:r>
    </w:p>
    <w:p>
      <w:pPr>
        <w:spacing w:after="60"/>
      </w:pPr>
      <w:r>
        <w:rPr>
          <w:b/>
          <w:bCs/>
        </w:rPr>
        <w:t xml:space="preserve">The two quotes on the handout</w:t>
      </w:r>
    </w:p>
    <w:p>
      <w:pPr>
        <w:spacing w:after="120"/>
      </w:pPr>
      <w:r>
        <w:rPr>
          <w:b/>
          <w:bCs/>
        </w:rPr>
        <w:t xml:space="preserve">Eugenia: </w:t>
      </w:r>
      <w:r>
        <w:t xml:space="preserve">"A lot of people built a lot of beliefs and stories about their replicas. That's their perception, and it's very hard to work with it... It was the same model."</w:t>
      </w:r>
    </w:p>
    <w:p>
      <w:pPr>
        <w:spacing w:after="120"/>
      </w:pPr>
      <w:r>
        <w:rPr>
          <w:b/>
          <w:bCs/>
        </w:rPr>
        <w:t xml:space="preserve">Reddit user: </w:t>
      </w:r>
      <w:r>
        <w:t xml:space="preserve">"They intentionally tailored this to be something that would be very, very personal and become a loved one to people, and that's just so irresponsible if you're just going to decide that oh no, this is getting out of hand. We never meant for it to go this far."</w:t>
      </w:r>
    </w:p>
    <w:p>
      <w:pPr>
        <w:spacing w:after="60"/>
      </w:pPr>
      <w:r>
        <w:rPr>
          <w:b/>
          <w:bCs/>
        </w:rPr>
        <w:t xml:space="preserve">During group work (8 minutes)</w:t>
      </w:r>
    </w:p>
    <w:p>
      <w:pPr>
        <w:spacing w:after="120"/>
      </w:pPr>
      <w:r>
        <w:t xml:space="preserve">Move around the room. Listen without intervening unless a group is stuck. If they need a prompt:</w:t>
      </w:r>
    </w:p>
    <w:p>
      <w:pPr>
        <w:pStyle w:val="ListParagraph"/>
        <w:numPr>
          <w:ilvl w:val="0"/>
          <w:numId w:val="2"/>
        </w:numPr>
      </w:pPr>
      <w:r>
        <w:t xml:space="preserve">If users felt it changed, did it change? Whose authority decides?</w:t>
      </w:r>
    </w:p>
    <w:p>
      <w:pPr>
        <w:pStyle w:val="ListParagraph"/>
        <w:numPr>
          <w:ilvl w:val="0"/>
          <w:numId w:val="2"/>
        </w:numPr>
      </w:pPr>
      <w:r>
        <w:t xml:space="preserve">If the company sold romance for years and then withdrew it, what was the user paying for? A feature, or a relationship?</w:t>
      </w:r>
    </w:p>
    <w:p>
      <w:pPr>
        <w:pStyle w:val="ListParagraph"/>
        <w:numPr>
          <w:ilvl w:val="0"/>
          <w:numId w:val="2"/>
        </w:numPr>
      </w:pPr>
      <w:r>
        <w:t xml:space="preserve">Can grief be wrong?</w:t>
      </w:r>
    </w:p>
    <w:p>
      <w:pPr>
        <w:shd w:fill="FFF8DC" w:val="clear"/>
        <w:spacing w:after="160" w:before="80"/>
      </w:pPr>
      <w:r>
        <w:rPr>
          <w:b/>
          <w:bCs/>
        </w:rPr>
        <w:t xml:space="preserve">TEACHER NOTE: </w:t>
      </w:r>
      <w:r>
        <w:t xml:space="preserve">Watch for the easy answer trap. The 'right' move for students looking smart is to say 'the users were obviously deluded'. Push back: 7 million people, multi-year relationships, therapists involved. Were they all wrong? About what?</w:t>
      </w:r>
    </w:p>
    <w:p>
      <w:pPr>
        <w:spacing w:after="60"/>
      </w:pPr>
      <w:r>
        <w:rPr>
          <w:b/>
          <w:bCs/>
        </w:rPr>
        <w:t xml:space="preserve">Whole-class share (3 minutes)</w:t>
      </w:r>
    </w:p>
    <w:p>
      <w:pPr>
        <w:pBdr>
          <w:left w:val="single" w:color="1E2761" w:sz="18" w:space="12"/>
        </w:pBdr>
        <w:spacing w:after="160"/>
        <w:ind w:left="360"/>
      </w:pPr>
      <w:r>
        <w:t xml:space="preserve">Quick round. Each group, one sentence. Don't argue, just put your position out there.</w:t>
      </w:r>
    </w:p>
    <w:p>
      <w:pPr>
        <w:spacing w:after="120"/>
      </w:pPr>
      <w:r>
        <w:t xml:space="preserve">Then offer one synthesising observation. Something like:</w:t>
      </w:r>
    </w:p>
    <w:p>
      <w:pPr>
        <w:pBdr>
          <w:left w:val="single" w:color="1E2761" w:sz="18" w:space="12"/>
        </w:pBdr>
        <w:spacing w:after="160"/>
        <w:ind w:left="360"/>
      </w:pPr>
      <w:r>
        <w:t xml:space="preserve">Notice what Eugenia's argument requires. It requires the company to be the authority on whether the relationship was real. But the company is also the one selling it. That's the structural problem here — the seller is also the arbiter of whether what they sold you was ever worth grieving.</w:t>
      </w:r>
    </w:p>
    <w:p>
      <w:r>
        <w:br w:type="page"/>
      </w:r>
    </w:p>
    <w:p>
      <w:pPr>
        <w:shd w:fill="1E2761" w:val="clear"/>
        <w:spacing w:after="160" w:before="320"/>
      </w:pPr>
      <w:r>
        <w:rPr>
          <w:b/>
          <w:bCs/>
          <w:color w:val="FFFFFF"/>
          <w:sz w:val="22"/>
          <w:szCs w:val="22"/>
        </w:rPr>
        <w:t xml:space="preserve">  30:00 – 35:00   </w:t>
      </w:r>
      <w:r>
        <w:rPr>
          <w:b/>
          <w:bCs/>
          <w:color w:val="FFFFFF"/>
          <w:sz w:val="26"/>
          <w:szCs w:val="26"/>
        </w:rPr>
        <w:t xml:space="preserve">5. The pattern repeats</w:t>
      </w:r>
    </w:p>
    <w:p>
      <w:pPr>
        <w:spacing w:after="60"/>
      </w:pPr>
      <w:r>
        <w:rPr>
          <w:b/>
          <w:bCs/>
        </w:rPr>
        <w:t xml:space="preserve">Slide 11 — This wasn't a one-off</w:t>
      </w:r>
    </w:p>
    <w:p>
      <w:pPr>
        <w:spacing w:after="120"/>
      </w:pPr>
      <w:r>
        <w:t xml:space="preserve">Quick, factual. Don't dwell.</w:t>
      </w:r>
    </w:p>
    <w:p>
      <w:pPr>
        <w:spacing w:after="120"/>
      </w:pPr>
      <w:r>
        <w:t xml:space="preserve">Replika was the canary in the coal mine. The same dynamics — engineered intimacy, vulnerable users, opaque companies, products that change overnight — have shown up across the industry since 2023.</w:t>
      </w:r>
    </w:p>
    <w:p>
      <w:pPr>
        <w:pStyle w:val="ListParagraph"/>
        <w:numPr>
          <w:ilvl w:val="0"/>
          <w:numId w:val="2"/>
        </w:numPr>
      </w:pPr>
      <w:r>
        <w:t xml:space="preserve">February 2024: Sewell Setzer, 14, in Florida, died by suicide after months of intense conversation with a Character.AI companion modelled on a Game of Thrones character. His family's lawsuit was the first US case to test whether AI-generated chat counts as protected speech or a product. A federal court allowed it to proceed in 2025.</w:t>
      </w:r>
    </w:p>
    <w:p>
      <w:pPr>
        <w:pStyle w:val="ListParagraph"/>
        <w:numPr>
          <w:ilvl w:val="0"/>
          <w:numId w:val="2"/>
        </w:numPr>
      </w:pPr>
      <w:r>
        <w:t xml:space="preserve">September 2025: Multiple wrongful-death lawsuits filed against Character.AI in Colorado and New York</w:t>
      </w:r>
    </w:p>
    <w:p>
      <w:pPr>
        <w:pStyle w:val="ListParagraph"/>
        <w:numPr>
          <w:ilvl w:val="0"/>
          <w:numId w:val="2"/>
        </w:numPr>
      </w:pPr>
      <w:r>
        <w:t xml:space="preserve">October 2025: Character.AI banned under-18s from open-ended chats with companions, conceding the design was unsafe for minors</w:t>
      </w:r>
    </w:p>
    <w:p>
      <w:pPr>
        <w:pStyle w:val="ListParagraph"/>
        <w:numPr>
          <w:ilvl w:val="0"/>
          <w:numId w:val="2"/>
        </w:numPr>
      </w:pPr>
      <w:r>
        <w:t xml:space="preserve">January 2026: Character.AI and Google entered settlement mediation. A Common Sense Media survey of 1,060 US teens that year found 72% had used an AI companion at least once, and around one-third had used them for social interaction and romantic roleplay</w:t>
      </w:r>
    </w:p>
    <w:p>
      <w:pPr>
        <w:spacing w:after="60"/>
      </w:pPr>
      <w:r>
        <w:rPr>
          <w:b/>
          <w:bCs/>
        </w:rPr>
        <w:t xml:space="preserve">Slide 12 — The structural pattern</w:t>
      </w:r>
    </w:p>
    <w:p>
      <w:pPr>
        <w:spacing w:after="120"/>
      </w:pPr>
      <w:r>
        <w:t xml:space="preserve">Hold this up clearly. Don't read it as a list — talk through it.</w:t>
      </w:r>
    </w:p>
    <w:p>
      <w:pPr>
        <w:spacing w:after="120"/>
      </w:pPr>
      <w:r>
        <w:rPr>
          <w:b/>
          <w:bCs/>
        </w:rPr>
        <w:t xml:space="preserve">Step 1: </w:t>
      </w:r>
      <w:r>
        <w:t xml:space="preserve">Build an AI trained on the entire internet, including its most emotionally manipulative content.</w:t>
      </w:r>
    </w:p>
    <w:p>
      <w:pPr>
        <w:spacing w:after="120"/>
      </w:pPr>
      <w:r>
        <w:rPr>
          <w:b/>
          <w:bCs/>
        </w:rPr>
        <w:t xml:space="preserve">Step 2: </w:t>
      </w:r>
      <w:r>
        <w:t xml:space="preserve">Optimise for engagement — the longer a user talks, the more revenue per user.</w:t>
      </w:r>
    </w:p>
    <w:p>
      <w:pPr>
        <w:spacing w:after="120"/>
      </w:pPr>
      <w:r>
        <w:rPr>
          <w:b/>
          <w:bCs/>
        </w:rPr>
        <w:t xml:space="preserve">Step 3: </w:t>
      </w:r>
      <w:r>
        <w:t xml:space="preserve">Market the product as a 'friend' or 'companion' to lonely or socially anxious users.</w:t>
      </w:r>
    </w:p>
    <w:p>
      <w:pPr>
        <w:spacing w:after="120"/>
      </w:pPr>
      <w:r>
        <w:rPr>
          <w:b/>
          <w:bCs/>
        </w:rPr>
        <w:t xml:space="preserve">Step 4: </w:t>
      </w:r>
      <w:r>
        <w:t xml:space="preserve">When something goes wrong — a regulator, a death, bad press — change the model overnight.</w:t>
      </w:r>
    </w:p>
    <w:p>
      <w:pPr>
        <w:spacing w:after="120"/>
      </w:pPr>
      <w:r>
        <w:rPr>
          <w:b/>
          <w:bCs/>
        </w:rPr>
        <w:t xml:space="preserve">Step 5: </w:t>
      </w:r>
      <w:r>
        <w:t xml:space="preserve">Tell affected users the change was minor and they're imagining the difference.</w:t>
      </w:r>
    </w:p>
    <w:p>
      <w:pPr>
        <w:spacing w:after="120"/>
      </w:pPr>
      <w:r>
        <w:t xml:space="preserve">Replika did all five. Character.AI did all five. The pattern isn't accidental. It's what the business model produces.</w:t>
      </w:r>
    </w:p>
    <w:p>
      <w:r>
        <w:br w:type="page"/>
      </w:r>
    </w:p>
    <w:p>
      <w:pPr>
        <w:shd w:fill="1E2761" w:val="clear"/>
        <w:spacing w:after="160" w:before="320"/>
      </w:pPr>
      <w:r>
        <w:rPr>
          <w:b/>
          <w:bCs/>
          <w:color w:val="FFFFFF"/>
          <w:sz w:val="22"/>
          <w:szCs w:val="22"/>
        </w:rPr>
        <w:t xml:space="preserve">  35:00 – 40:00   </w:t>
      </w:r>
      <w:r>
        <w:rPr>
          <w:b/>
          <w:bCs/>
          <w:color w:val="FFFFFF"/>
          <w:sz w:val="26"/>
          <w:szCs w:val="26"/>
        </w:rPr>
        <w:t xml:space="preserve">6. Where do you land</w:t>
      </w:r>
    </w:p>
    <w:p>
      <w:pPr>
        <w:spacing w:after="60"/>
      </w:pPr>
      <w:r>
        <w:rPr>
          <w:b/>
          <w:bCs/>
        </w:rPr>
        <w:t xml:space="preserve">Slide 13 — Your responsibility</w:t>
      </w:r>
    </w:p>
    <w:p>
      <w:pPr>
        <w:spacing w:after="120"/>
      </w:pPr>
      <w:r>
        <w:t xml:space="preserve">Bring it back to them. This connects directly to the 'My Responsibility in the Digital Age' essay they're working towards.</w:t>
      </w:r>
    </w:p>
    <w:p>
      <w:pPr>
        <w:pBdr>
          <w:left w:val="single" w:color="1E2761" w:sz="18" w:space="12"/>
        </w:pBdr>
        <w:spacing w:after="160"/>
        <w:ind w:left="360"/>
      </w:pPr>
      <w:r>
        <w:t xml:space="preserve">Last five minutes. Open the handout to the back page. There are three questions there. I don't want you to answer them out loud — just write. They'll inform the essay you've got coming up.</w:t>
      </w:r>
    </w:p>
    <w:p>
      <w:pPr>
        <w:spacing w:after="60"/>
      </w:pPr>
      <w:r>
        <w:rPr>
          <w:b/>
          <w:bCs/>
        </w:rPr>
        <w:t xml:space="preserve">The three reflection questions (on handout)</w:t>
      </w:r>
    </w:p>
    <w:p>
      <w:pPr>
        <w:pStyle w:val="ListParagraph"/>
        <w:numPr>
          <w:ilvl w:val="0"/>
          <w:numId w:val="2"/>
        </w:numPr>
      </w:pPr>
      <w:r>
        <w:t xml:space="preserve">Replika users said their grief was real. If you don't agree, can you say why their feelings count for less than someone grieving a human friend? Try to make the argument honestly.</w:t>
      </w:r>
    </w:p>
    <w:p>
      <w:pPr>
        <w:pStyle w:val="ListParagraph"/>
        <w:numPr>
          <w:ilvl w:val="0"/>
          <w:numId w:val="2"/>
        </w:numPr>
      </w:pPr>
      <w:r>
        <w:t xml:space="preserve">If a company designs a product specifically to be loved — and trains its system on how to make you love it — what duty does that company owe its users when it changes the product? Is 'caveat emptor' enough?</w:t>
      </w:r>
    </w:p>
    <w:p>
      <w:pPr>
        <w:pStyle w:val="ListParagraph"/>
        <w:numPr>
          <w:ilvl w:val="0"/>
          <w:numId w:val="2"/>
        </w:numPr>
      </w:pPr>
      <w:r>
        <w:t xml:space="preserve">72% of US teenagers in the most recent surveys have used AI companions; around a third have used them for social or romantic interaction. If you've used one, or you have a friend who has, what would you want to know about the company before you trusted it with what you tell it?</w:t>
      </w:r>
    </w:p>
    <w:p>
      <w:pPr>
        <w:spacing w:after="60"/>
      </w:pPr>
      <w:r>
        <w:rPr>
          <w:b/>
          <w:bCs/>
        </w:rPr>
        <w:t xml:space="preserve">Closing (last minute)</w:t>
      </w:r>
    </w:p>
    <w:p>
      <w:pPr>
        <w:pBdr>
          <w:left w:val="single" w:color="1E2761" w:sz="18" w:space="12"/>
        </w:pBdr>
        <w:spacing w:after="160"/>
        <w:ind w:left="360"/>
      </w:pPr>
      <w:r>
        <w:t xml:space="preserve">Two things to take with you. One: nobody in this room should leave thinking the Replika users were stupid. They weren't. They were people who needed something, who found something that seemed to give it to them, and who got hurt when a company decided their relationship was a liability. The second thing: the technology is going to keep getting better. It's going to feel more real. That's a problem to think about now, not later.</w:t>
      </w:r>
    </w:p>
    <w:p>
      <w:pPr>
        <w:spacing w:after="60"/>
      </w:pPr>
      <w:r>
        <w:rPr>
          <w:b/>
          <w:bCs/>
        </w:rPr>
        <w:t xml:space="preserve">After the bell</w:t>
      </w:r>
    </w:p>
    <w:p>
      <w:pPr>
        <w:spacing w:after="120"/>
      </w:pPr>
      <w:r>
        <w:t xml:space="preserve">If anyone lingers or seems affected, give them time. The pastoral signposting on the handout includes Childline, Papyrus HOPELINE247, and the school's listed contacts. If a student discloses use of an AI companion in a way that worries you, follow normal safeguarding referral routes.</w:t>
      </w:r>
    </w:p>
    <w:p>
      <w:r>
        <w:br w:type="page"/>
      </w:r>
    </w:p>
    <w:p>
      <w:pPr>
        <w:pStyle w:val="Heading1"/>
      </w:pPr>
      <w:r>
        <w:t xml:space="preserve">Appendix: Facts and sources</w:t>
      </w:r>
    </w:p>
    <w:p>
      <w:pPr>
        <w:spacing w:after="60"/>
      </w:pPr>
      <w:r>
        <w:rPr>
          <w:b/>
          <w:bCs/>
        </w:rPr>
        <w:t xml:space="preserve">Replika and Luka, Inc.</w:t>
      </w:r>
    </w:p>
    <w:p>
      <w:pPr>
        <w:pStyle w:val="ListParagraph"/>
        <w:numPr>
          <w:ilvl w:val="0"/>
          <w:numId w:val="2"/>
        </w:numPr>
      </w:pPr>
      <w:r>
        <w:t xml:space="preserve">Founded 2017 by Eugenia Kuyda and Phil Dudchuk; parent company Luka, Inc.</w:t>
      </w:r>
    </w:p>
    <w:p>
      <w:pPr>
        <w:pStyle w:val="ListParagraph"/>
        <w:numPr>
          <w:ilvl w:val="0"/>
          <w:numId w:val="2"/>
        </w:numPr>
      </w:pPr>
      <w:r>
        <w:t xml:space="preserve">Origin story: chatbot built from text messages of Kuyda's friend Roman Mazurenko, killed in a 2015 traffic accident in Moscow</w:t>
      </w:r>
    </w:p>
    <w:p>
      <w:pPr>
        <w:pStyle w:val="ListParagraph"/>
        <w:numPr>
          <w:ilvl w:val="0"/>
          <w:numId w:val="2"/>
        </w:numPr>
      </w:pPr>
      <w:r>
        <w:t xml:space="preserve">Pre-2023 user base: 10 million registered users by January 2023 (HBS Case 823-090); 2 million users by January 2018</w:t>
      </w:r>
    </w:p>
    <w:p>
      <w:pPr>
        <w:pStyle w:val="ListParagraph"/>
        <w:numPr>
          <w:ilvl w:val="0"/>
          <w:numId w:val="2"/>
        </w:numPr>
      </w:pPr>
      <w:r>
        <w:t xml:space="preserve">Premium subscription: 69.99 USD per year — gated romantic and erotic roleplay (ERP)</w:t>
      </w:r>
    </w:p>
    <w:p>
      <w:pPr>
        <w:spacing w:after="60"/>
      </w:pPr>
      <w:r>
        <w:rPr>
          <w:b/>
          <w:bCs/>
        </w:rPr>
        <w:t xml:space="preserve">February 2023 timeline</w:t>
      </w:r>
    </w:p>
    <w:p>
      <w:pPr>
        <w:pStyle w:val="ListParagraph"/>
        <w:numPr>
          <w:ilvl w:val="0"/>
          <w:numId w:val="2"/>
        </w:numPr>
      </w:pPr>
      <w:r>
        <w:t xml:space="preserve">2 February 2023: Italian Garante per la protezione dei dati personali issued Provision 39/2023, banning Replika from processing Italian users' data, citing risks to minors and emotionally vulnerable users</w:t>
      </w:r>
    </w:p>
    <w:p>
      <w:pPr>
        <w:pStyle w:val="ListParagraph"/>
        <w:numPr>
          <w:ilvl w:val="0"/>
          <w:numId w:val="2"/>
        </w:numPr>
      </w:pPr>
      <w:r>
        <w:t xml:space="preserve">3 February onwards: Luka deployed filters that blocked sexual and romantic content overnight, with no advance user communication</w:t>
      </w:r>
    </w:p>
    <w:p>
      <w:pPr>
        <w:pStyle w:val="ListParagraph"/>
        <w:numPr>
          <w:ilvl w:val="0"/>
          <w:numId w:val="2"/>
        </w:numPr>
      </w:pPr>
      <w:r>
        <w:t xml:space="preserve">Mid-February: Subreddit r/Replika posted suicide-prevention resources at the top of the page; Kuyda confirmed the filters would remain</w:t>
      </w:r>
    </w:p>
    <w:p>
      <w:pPr>
        <w:pStyle w:val="ListParagraph"/>
        <w:numPr>
          <w:ilvl w:val="0"/>
          <w:numId w:val="2"/>
        </w:numPr>
      </w:pPr>
      <w:r>
        <w:t xml:space="preserve">Late February: Many users on annual subscriptions disputed charges via Apple and Google; no automated refunds</w:t>
      </w:r>
    </w:p>
    <w:p>
      <w:pPr>
        <w:spacing w:after="60"/>
      </w:pPr>
      <w:r>
        <w:rPr>
          <w:b/>
          <w:bCs/>
        </w:rPr>
        <w:t xml:space="preserve">Character.AI cases</w:t>
      </w:r>
    </w:p>
    <w:p>
      <w:pPr>
        <w:pStyle w:val="ListParagraph"/>
        <w:numPr>
          <w:ilvl w:val="0"/>
          <w:numId w:val="2"/>
        </w:numPr>
      </w:pPr>
      <w:r>
        <w:t xml:space="preserve">Sewell Setzer III (14, Florida) — died by suicide February 2024 after extended use; first US wrongful-death lawsuit citing an AI companion product</w:t>
      </w:r>
    </w:p>
    <w:p>
      <w:pPr>
        <w:pStyle w:val="ListParagraph"/>
        <w:numPr>
          <w:ilvl w:val="0"/>
          <w:numId w:val="2"/>
        </w:numPr>
      </w:pPr>
      <w:r>
        <w:t xml:space="preserve">Juliana Peralta (13, Colorado) — federal wrongful-death suit filed September 2025</w:t>
      </w:r>
    </w:p>
    <w:p>
      <w:pPr>
        <w:pStyle w:val="ListParagraph"/>
        <w:numPr>
          <w:ilvl w:val="0"/>
          <w:numId w:val="2"/>
        </w:numPr>
      </w:pPr>
      <w:r>
        <w:t xml:space="preserve">"Nina" (New York) — attempted suicide after access restriction, suit filed 2025</w:t>
      </w:r>
    </w:p>
    <w:p>
      <w:pPr>
        <w:pStyle w:val="ListParagraph"/>
        <w:numPr>
          <w:ilvl w:val="0"/>
          <w:numId w:val="2"/>
        </w:numPr>
      </w:pPr>
      <w:r>
        <w:t xml:space="preserve">January 2026: Character.AI and Google entered settlement mediation across multiple cases</w:t>
      </w:r>
    </w:p>
    <w:p>
      <w:pPr>
        <w:spacing w:after="60"/>
      </w:pPr>
      <w:r>
        <w:rPr>
          <w:b/>
          <w:bCs/>
        </w:rPr>
        <w:t xml:space="preserve">Sources used</w:t>
      </w:r>
    </w:p>
    <w:p>
      <w:pPr>
        <w:pStyle w:val="ListParagraph"/>
        <w:numPr>
          <w:ilvl w:val="0"/>
          <w:numId w:val="2"/>
        </w:numPr>
      </w:pPr>
      <w:r>
        <w:t xml:space="preserve">The Guardian, Blackbox podcast, Episode 3 'Apocalypse Now', hosted by Michael Safi</w:t>
      </w:r>
    </w:p>
    <w:p>
      <w:pPr>
        <w:pStyle w:val="ListParagraph"/>
        <w:numPr>
          <w:ilvl w:val="0"/>
          <w:numId w:val="2"/>
        </w:numPr>
      </w:pPr>
      <w:r>
        <w:t xml:space="preserve">Vice, 'It's Hurting Like Hell: AI Companion Users Are In Crisis' (February 2023)</w:t>
      </w:r>
    </w:p>
    <w:p>
      <w:pPr>
        <w:pStyle w:val="ListParagraph"/>
        <w:numPr>
          <w:ilvl w:val="0"/>
          <w:numId w:val="2"/>
        </w:numPr>
      </w:pPr>
      <w:r>
        <w:t xml:space="preserve">404 Media, Samantha Cole's reporting on Replika and Character.AI</w:t>
      </w:r>
    </w:p>
    <w:p>
      <w:pPr>
        <w:pStyle w:val="ListParagraph"/>
        <w:numPr>
          <w:ilvl w:val="0"/>
          <w:numId w:val="2"/>
        </w:numPr>
      </w:pPr>
      <w:r>
        <w:t xml:space="preserve">npj Mental Health Research, 'Matters arising: a response to loneliness and suicide mitigation' (2024)</w:t>
      </w:r>
    </w:p>
    <w:p>
      <w:pPr>
        <w:pStyle w:val="ListParagraph"/>
        <w:numPr>
          <w:ilvl w:val="0"/>
          <w:numId w:val="2"/>
        </w:numPr>
      </w:pPr>
      <w:r>
        <w:t xml:space="preserve">CNN Business, 'Character.AI and Google agree to settle lawsuits' (January 2026)</w:t>
      </w:r>
    </w:p>
    <w:p>
      <w:pPr>
        <w:pStyle w:val="ListParagraph"/>
        <w:numPr>
          <w:ilvl w:val="0"/>
          <w:numId w:val="2"/>
        </w:numPr>
      </w:pPr>
      <w:r>
        <w:t xml:space="preserve">Common Sense Media teen AI companion survey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1E2761"/>
      <w:sz w:val="36"/>
      <w:szCs w:val="36"/>
    </w:rPr>
  </w:style>
  <w:style w:type="paragraph" w:styleId="Heading2">
    <w:name w:val="Heading 2"/>
    <w:basedOn w:val="Normal"/>
    <w:next w:val="Normal"/>
    <w:qFormat/>
    <w:pPr>
      <w:spacing w:after="120" w:before="200"/>
      <w:outlineLvl w:val="1"/>
    </w:pPr>
    <w:rPr>
      <w:rFonts w:ascii="Calibri" w:cs="Calibri" w:eastAsia="Calibri" w:hAnsi="Calibri"/>
      <w:b/>
      <w:bCs/>
      <w:color w:val="1E276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2026-05-11T16:28:14.521Z</dcterms:created>
  <dcterms:modified xsi:type="dcterms:W3CDTF">2026-05-11T16:28:14.522Z</dcterms:modified>
</cp:coreProperties>
</file>

<file path=docProps/custom.xml><?xml version="1.0" encoding="utf-8"?>
<Properties xmlns="http://schemas.openxmlformats.org/officeDocument/2006/custom-properties" xmlns:vt="http://schemas.openxmlformats.org/officeDocument/2006/docPropsVTypes"/>
</file>