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Roboto" w:hAnsi="Roboto" w:cs="Roboto" w:eastAsia="Roboto"/>
          <w:b/>
          <w:color w:val="0E548F"/>
          <w:sz w:val="26"/>
        </w:rPr>
        <w:t>CÔNG TY CHỨNG KHOÁN VBSE</w:t>
      </w:r>
    </w:p>
    <w:p>
      <w:pPr>
        <w:jc w:val="center"/>
      </w:pPr>
      <w:r>
        <w:rPr>
          <w:rFonts w:ascii="Roboto" w:hAnsi="Roboto" w:cs="Roboto" w:eastAsia="Roboto"/>
          <w:color w:val="595959"/>
          <w:sz w:val="22"/>
        </w:rPr>
        <w:t>BÁO CÁO NGHIÊN CỨU THỊ TRƯỜNG</w:t>
      </w:r>
    </w:p>
    <w:p/>
    <w:p>
      <w:pPr>
        <w:spacing w:before="480" w:after="480"/>
        <w:jc w:val="center"/>
      </w:pPr>
      <w:r>
        <w:rPr>
          <w:rFonts w:ascii="Roboto" w:hAnsi="Roboto" w:cs="Roboto" w:eastAsia="Roboto"/>
          <w:b/>
          <w:color w:val="0E548F"/>
          <w:sz w:val="52"/>
        </w:rPr>
        <w:t>VN-INDEX VÀ ĐƯỜNG MA200: 26 NĂM, 37 LẦN GÃY</w:t>
      </w:r>
    </w:p>
    <w:p>
      <w:pPr>
        <w:jc w:val="center"/>
      </w:pPr>
      <w:r>
        <w:rPr>
          <w:rFonts w:ascii="Roboto" w:hAnsi="Roboto" w:cs="Roboto" w:eastAsia="Roboto"/>
          <w:b w:val="0"/>
          <w:color w:val="595959"/>
          <w:sz w:val="21"/>
        </w:rPr>
        <w:t>Ngày phát hành: 02/08/2026   |   Số liệu đến hết phiên: 31/07/2026</w:t>
      </w:r>
    </w:p>
    <w:p>
      <w:pPr>
        <w:jc w:val="center"/>
      </w:pPr>
      <w:r>
        <w:rPr>
          <w:rFonts w:ascii="Roboto" w:hAnsi="Roboto" w:cs="Roboto" w:eastAsia="Roboto"/>
          <w:b w:val="0"/>
          <w:color w:val="595959"/>
          <w:sz w:val="21"/>
        </w:rPr>
        <w:t>Phạm vi: toàn bộ lịch sử VN-Index, 6.309 phiên từ 28/07/2000 đến 31/07/2026</w:t>
      </w:r>
    </w:p>
    <w:p/>
    <w:p>
      <w:pPr>
        <w:spacing w:before="3600"/>
        <w:jc w:val="center"/>
      </w:pPr>
      <w:r>
        <w:rPr>
          <w:rFonts w:ascii="Roboto" w:hAnsi="Roboto" w:cs="Roboto" w:eastAsia="Roboto"/>
          <w:i/>
          <w:color w:val="595959"/>
          <w:sz w:val="18"/>
        </w:rPr>
        <w:t>Tài liệu thuộc sở hữu của Công ty Chứng khoán VBSE</w:t>
      </w:r>
    </w:p>
    <w:p>
      <w:r>
        <w:br w:type="page"/>
      </w:r>
    </w:p>
    <w:p>
      <w:pPr>
        <w:spacing w:after="240"/>
      </w:pPr>
      <w:r>
        <w:rPr>
          <w:rFonts w:ascii="Roboto" w:hAnsi="Roboto" w:cs="Roboto" w:eastAsia="Roboto"/>
          <w:b/>
          <w:color w:val="0E548F"/>
          <w:sz w:val="32"/>
        </w:rPr>
        <w:t>MỤC LỤC</w:t>
      </w:r>
    </w:p>
    <w:p>
      <w:pPr>
        <w:spacing w:after="80"/>
        <w:ind w:left="227"/>
      </w:pPr>
      <w:r>
        <w:rPr>
          <w:rFonts w:ascii="Roboto" w:hAnsi="Roboto" w:cs="Roboto" w:eastAsia="Roboto"/>
          <w:sz w:val="22"/>
        </w:rPr>
        <w:t>Tóm tắt cho nhà đầu tư</w:t>
      </w:r>
    </w:p>
    <w:p>
      <w:pPr>
        <w:spacing w:after="80"/>
        <w:ind w:left="227"/>
      </w:pPr>
      <w:r>
        <w:rPr>
          <w:rFonts w:ascii="Roboto" w:hAnsi="Roboto" w:cs="Roboto" w:eastAsia="Roboto"/>
          <w:sz w:val="22"/>
        </w:rPr>
        <w:t>Phần 1. Phương pháp và bộ dữ liệu</w:t>
      </w:r>
    </w:p>
    <w:p>
      <w:pPr>
        <w:spacing w:after="40"/>
        <w:ind w:left="680"/>
      </w:pPr>
      <w:r>
        <w:rPr>
          <w:rFonts w:ascii="Roboto" w:hAnsi="Roboto" w:cs="Roboto" w:eastAsia="Roboto"/>
          <w:color w:val="595959"/>
          <w:sz w:val="19"/>
        </w:rPr>
        <w:t>1.1. Định nghĩa</w:t>
      </w:r>
    </w:p>
    <w:p>
      <w:pPr>
        <w:spacing w:after="40"/>
        <w:ind w:left="680"/>
      </w:pPr>
      <w:r>
        <w:rPr>
          <w:rFonts w:ascii="Roboto" w:hAnsi="Roboto" w:cs="Roboto" w:eastAsia="Roboto"/>
          <w:color w:val="595959"/>
          <w:sz w:val="19"/>
        </w:rPr>
        <w:t>1.2. Vì sao đo độ sâu bằng mức giảm từ đỉnh</w:t>
      </w:r>
    </w:p>
    <w:p>
      <w:pPr>
        <w:spacing w:after="40"/>
        <w:ind w:left="680"/>
      </w:pPr>
      <w:r>
        <w:rPr>
          <w:rFonts w:ascii="Roboto" w:hAnsi="Roboto" w:cs="Roboto" w:eastAsia="Roboto"/>
          <w:color w:val="595959"/>
          <w:sz w:val="19"/>
        </w:rPr>
        <w:t>1.3. Bộ dữ liệu</w:t>
      </w:r>
    </w:p>
    <w:p>
      <w:pPr>
        <w:spacing w:after="80"/>
        <w:ind w:left="227"/>
      </w:pPr>
      <w:r>
        <w:rPr>
          <w:rFonts w:ascii="Roboto" w:hAnsi="Roboto" w:cs="Roboto" w:eastAsia="Roboto"/>
          <w:sz w:val="22"/>
        </w:rPr>
        <w:t>Phần 2. Bản đồ 26 năm</w:t>
      </w:r>
    </w:p>
    <w:p>
      <w:pPr>
        <w:spacing w:after="40"/>
        <w:ind w:left="680"/>
      </w:pPr>
      <w:r>
        <w:rPr>
          <w:rFonts w:ascii="Roboto" w:hAnsi="Roboto" w:cs="Roboto" w:eastAsia="Roboto"/>
          <w:color w:val="595959"/>
          <w:sz w:val="19"/>
        </w:rPr>
        <w:t>2.1. Tần suất theo năm</w:t>
      </w:r>
    </w:p>
    <w:p>
      <w:pPr>
        <w:spacing w:after="40"/>
        <w:ind w:left="680"/>
      </w:pPr>
      <w:r>
        <w:rPr>
          <w:rFonts w:ascii="Roboto" w:hAnsi="Roboto" w:cs="Roboto" w:eastAsia="Roboto"/>
          <w:color w:val="595959"/>
          <w:sz w:val="19"/>
        </w:rPr>
        <w:t>2.2. Tổng thời gian dưới MA200</w:t>
      </w:r>
    </w:p>
    <w:p>
      <w:pPr>
        <w:spacing w:after="40"/>
        <w:ind w:left="680"/>
      </w:pPr>
      <w:r>
        <w:rPr>
          <w:rFonts w:ascii="Roboto" w:hAnsi="Roboto" w:cs="Roboto" w:eastAsia="Roboto"/>
          <w:color w:val="595959"/>
          <w:sz w:val="19"/>
        </w:rPr>
        <w:t>2.3. Phân bố theo tháng</w:t>
      </w:r>
    </w:p>
    <w:p>
      <w:pPr>
        <w:spacing w:after="80"/>
        <w:ind w:left="227"/>
      </w:pPr>
      <w:r>
        <w:rPr>
          <w:rFonts w:ascii="Roboto" w:hAnsi="Roboto" w:cs="Roboto" w:eastAsia="Roboto"/>
          <w:sz w:val="22"/>
        </w:rPr>
        <w:t>Phần 3. Toàn bộ 37 lần gãy MA200</w:t>
      </w:r>
    </w:p>
    <w:p>
      <w:pPr>
        <w:spacing w:after="80"/>
        <w:ind w:left="227"/>
      </w:pPr>
      <w:r>
        <w:rPr>
          <w:rFonts w:ascii="Roboto" w:hAnsi="Roboto" w:cs="Roboto" w:eastAsia="Roboto"/>
          <w:sz w:val="22"/>
        </w:rPr>
        <w:t>Phần 4. Độ sâu</w:t>
      </w:r>
    </w:p>
    <w:p>
      <w:pPr>
        <w:spacing w:after="40"/>
        <w:ind w:left="680"/>
      </w:pPr>
      <w:r>
        <w:rPr>
          <w:rFonts w:ascii="Roboto" w:hAnsi="Roboto" w:cs="Roboto" w:eastAsia="Roboto"/>
          <w:color w:val="595959"/>
          <w:sz w:val="19"/>
        </w:rPr>
        <w:t>4.1. Phân nhóm</w:t>
      </w:r>
    </w:p>
    <w:p>
      <w:pPr>
        <w:spacing w:after="40"/>
        <w:ind w:left="680"/>
      </w:pPr>
      <w:r>
        <w:rPr>
          <w:rFonts w:ascii="Roboto" w:hAnsi="Roboto" w:cs="Roboto" w:eastAsia="Roboto"/>
          <w:color w:val="595959"/>
          <w:sz w:val="19"/>
        </w:rPr>
        <w:t>4.2. Xác suất có điều kiện</w:t>
      </w:r>
    </w:p>
    <w:p>
      <w:pPr>
        <w:spacing w:after="40"/>
        <w:ind w:left="680"/>
      </w:pPr>
      <w:r>
        <w:rPr>
          <w:rFonts w:ascii="Roboto" w:hAnsi="Roboto" w:cs="Roboto" w:eastAsia="Roboto"/>
          <w:color w:val="595959"/>
          <w:sz w:val="19"/>
        </w:rPr>
        <w:t>4.3. Độ sâu không dự báo được thời gian, cho tới ngưỡng 20%</w:t>
      </w:r>
    </w:p>
    <w:p>
      <w:pPr>
        <w:spacing w:after="40"/>
        <w:ind w:left="680"/>
      </w:pPr>
      <w:r>
        <w:rPr>
          <w:rFonts w:ascii="Roboto" w:hAnsi="Roboto" w:cs="Roboto" w:eastAsia="Roboto"/>
          <w:color w:val="595959"/>
          <w:sz w:val="19"/>
        </w:rPr>
        <w:t>4.4. Bao nhiêu phần thiệt hại xảy ra trước ngày gãy</w:t>
      </w:r>
    </w:p>
    <w:p>
      <w:pPr>
        <w:spacing w:after="80"/>
        <w:ind w:left="227"/>
      </w:pPr>
      <w:r>
        <w:rPr>
          <w:rFonts w:ascii="Roboto" w:hAnsi="Roboto" w:cs="Roboto" w:eastAsia="Roboto"/>
          <w:sz w:val="22"/>
        </w:rPr>
        <w:t>Phần 5. Thời gian</w:t>
      </w:r>
    </w:p>
    <w:p>
      <w:pPr>
        <w:spacing w:after="40"/>
        <w:ind w:left="680"/>
      </w:pPr>
      <w:r>
        <w:rPr>
          <w:rFonts w:ascii="Roboto" w:hAnsi="Roboto" w:cs="Roboto" w:eastAsia="Roboto"/>
          <w:color w:val="595959"/>
          <w:sz w:val="19"/>
        </w:rPr>
        <w:t>5.1. Phân phối đầy đủ</w:t>
      </w:r>
    </w:p>
    <w:p>
      <w:pPr>
        <w:spacing w:after="40"/>
        <w:ind w:left="680"/>
      </w:pPr>
      <w:r>
        <w:rPr>
          <w:rFonts w:ascii="Roboto" w:hAnsi="Roboto" w:cs="Roboto" w:eastAsia="Roboto"/>
          <w:color w:val="595959"/>
          <w:sz w:val="19"/>
        </w:rPr>
        <w:t>5.2. Lấy lại MA200 không có nghĩa lấy lại đỉnh</w:t>
      </w:r>
    </w:p>
    <w:p>
      <w:pPr>
        <w:spacing w:after="40"/>
        <w:ind w:left="680"/>
      </w:pPr>
      <w:r>
        <w:rPr>
          <w:rFonts w:ascii="Roboto" w:hAnsi="Roboto" w:cs="Roboto" w:eastAsia="Roboto"/>
          <w:color w:val="595959"/>
          <w:sz w:val="19"/>
        </w:rPr>
        <w:t>5.3. Bao nhiêu lần kết thúc nhanh</w:t>
      </w:r>
    </w:p>
    <w:p>
      <w:pPr>
        <w:spacing w:after="80"/>
        <w:ind w:left="227"/>
      </w:pPr>
      <w:r>
        <w:rPr>
          <w:rFonts w:ascii="Roboto" w:hAnsi="Roboto" w:cs="Roboto" w:eastAsia="Roboto"/>
          <w:sz w:val="22"/>
        </w:rPr>
        <w:t>Phần 6. Sóng hồi</w:t>
      </w:r>
    </w:p>
    <w:p>
      <w:pPr>
        <w:spacing w:after="40"/>
        <w:ind w:left="680"/>
      </w:pPr>
      <w:r>
        <w:rPr>
          <w:rFonts w:ascii="Roboto" w:hAnsi="Roboto" w:cs="Roboto" w:eastAsia="Roboto"/>
          <w:color w:val="595959"/>
          <w:sz w:val="19"/>
        </w:rPr>
        <w:t>6.1. Định nghĩa</w:t>
      </w:r>
    </w:p>
    <w:p>
      <w:pPr>
        <w:spacing w:after="40"/>
        <w:ind w:left="680"/>
      </w:pPr>
      <w:r>
        <w:rPr>
          <w:rFonts w:ascii="Roboto" w:hAnsi="Roboto" w:cs="Roboto" w:eastAsia="Roboto"/>
          <w:color w:val="595959"/>
          <w:sz w:val="19"/>
        </w:rPr>
        <w:t>6.2. Theo ngưỡng</w:t>
      </w:r>
    </w:p>
    <w:p>
      <w:pPr>
        <w:spacing w:after="40"/>
        <w:ind w:left="680"/>
      </w:pPr>
      <w:r>
        <w:rPr>
          <w:rFonts w:ascii="Roboto" w:hAnsi="Roboto" w:cs="Roboto" w:eastAsia="Roboto"/>
          <w:color w:val="595959"/>
          <w:sz w:val="19"/>
        </w:rPr>
        <w:t>6.3. Theo nhóm độ sâu</w:t>
      </w:r>
    </w:p>
    <w:p>
      <w:pPr>
        <w:spacing w:after="40"/>
        <w:ind w:left="680"/>
      </w:pPr>
      <w:r>
        <w:rPr>
          <w:rFonts w:ascii="Roboto" w:hAnsi="Roboto" w:cs="Roboto" w:eastAsia="Roboto"/>
          <w:color w:val="595959"/>
          <w:sz w:val="19"/>
        </w:rPr>
        <w:t>6.4. Phân bố</w:t>
      </w:r>
    </w:p>
    <w:p>
      <w:pPr>
        <w:spacing w:after="80"/>
        <w:ind w:left="227"/>
      </w:pPr>
      <w:r>
        <w:rPr>
          <w:rFonts w:ascii="Roboto" w:hAnsi="Roboto" w:cs="Roboto" w:eastAsia="Roboto"/>
          <w:sz w:val="22"/>
        </w:rPr>
        <w:t>Phần 7. Bối cảnh vĩ mô của từng lần gãy</w:t>
      </w:r>
    </w:p>
    <w:p>
      <w:pPr>
        <w:spacing w:after="40"/>
        <w:ind w:left="680"/>
      </w:pPr>
      <w:r>
        <w:rPr>
          <w:rFonts w:ascii="Roboto" w:hAnsi="Roboto" w:cs="Roboto" w:eastAsia="Roboto"/>
          <w:color w:val="595959"/>
          <w:sz w:val="19"/>
        </w:rPr>
        <w:t>7.1. Khung phân loại</w:t>
      </w:r>
    </w:p>
    <w:p>
      <w:pPr>
        <w:spacing w:after="40"/>
        <w:ind w:left="680"/>
      </w:pPr>
      <w:r>
        <w:rPr>
          <w:rFonts w:ascii="Roboto" w:hAnsi="Roboto" w:cs="Roboto" w:eastAsia="Roboto"/>
          <w:color w:val="595959"/>
          <w:sz w:val="19"/>
        </w:rPr>
        <w:t>7.2. Giai đoạn 2001 – 2009: sáu lần gãy</w:t>
      </w:r>
    </w:p>
    <w:p>
      <w:pPr>
        <w:spacing w:after="40"/>
        <w:ind w:left="680"/>
      </w:pPr>
      <w:r>
        <w:rPr>
          <w:rFonts w:ascii="Roboto" w:hAnsi="Roboto" w:cs="Roboto" w:eastAsia="Roboto"/>
          <w:color w:val="595959"/>
          <w:sz w:val="19"/>
        </w:rPr>
        <w:t>7.3. Giai đoạn 2010 – 2015: mười sáu lần gãy</w:t>
      </w:r>
    </w:p>
    <w:p>
      <w:pPr>
        <w:spacing w:after="40"/>
        <w:ind w:left="680"/>
      </w:pPr>
      <w:r>
        <w:rPr>
          <w:rFonts w:ascii="Roboto" w:hAnsi="Roboto" w:cs="Roboto" w:eastAsia="Roboto"/>
          <w:color w:val="595959"/>
          <w:sz w:val="19"/>
        </w:rPr>
        <w:t>7.4. Giai đoạn 2018 – 2026: mười lăm lần gãy</w:t>
      </w:r>
    </w:p>
    <w:p>
      <w:pPr>
        <w:spacing w:after="40"/>
        <w:ind w:left="680"/>
      </w:pPr>
      <w:r>
        <w:rPr>
          <w:rFonts w:ascii="Roboto" w:hAnsi="Roboto" w:cs="Roboto" w:eastAsia="Roboto"/>
          <w:color w:val="595959"/>
          <w:sz w:val="19"/>
        </w:rPr>
        <w:t>7.5. Phát hiện: nhóm can thiệp hành chính vào kênh vốn chứng khoán</w:t>
      </w:r>
    </w:p>
    <w:p>
      <w:pPr>
        <w:spacing w:after="80"/>
        <w:ind w:left="227"/>
      </w:pPr>
      <w:r>
        <w:rPr>
          <w:rFonts w:ascii="Roboto" w:hAnsi="Roboto" w:cs="Roboto" w:eastAsia="Roboto"/>
          <w:sz w:val="22"/>
        </w:rPr>
        <w:t>Phần 8. Nhịp giảm hiện tại</w:t>
      </w:r>
    </w:p>
    <w:p>
      <w:pPr>
        <w:spacing w:after="40"/>
        <w:ind w:left="680"/>
      </w:pPr>
      <w:r>
        <w:rPr>
          <w:rFonts w:ascii="Roboto" w:hAnsi="Roboto" w:cs="Roboto" w:eastAsia="Roboto"/>
          <w:color w:val="595959"/>
          <w:sz w:val="19"/>
        </w:rPr>
        <w:t>8.1. Định vị</w:t>
      </w:r>
    </w:p>
    <w:p>
      <w:pPr>
        <w:spacing w:after="40"/>
        <w:ind w:left="680"/>
      </w:pPr>
      <w:r>
        <w:rPr>
          <w:rFonts w:ascii="Roboto" w:hAnsi="Roboto" w:cs="Roboto" w:eastAsia="Roboto"/>
          <w:color w:val="595959"/>
          <w:sz w:val="19"/>
        </w:rPr>
        <w:t>8.2. Bối cảnh vĩ mô</w:t>
      </w:r>
    </w:p>
    <w:p>
      <w:pPr>
        <w:spacing w:after="40"/>
        <w:ind w:left="680"/>
      </w:pPr>
      <w:r>
        <w:rPr>
          <w:rFonts w:ascii="Roboto" w:hAnsi="Roboto" w:cs="Roboto" w:eastAsia="Roboto"/>
          <w:color w:val="595959"/>
          <w:sz w:val="19"/>
        </w:rPr>
        <w:t>8.3. Sóng hồi</w:t>
      </w:r>
    </w:p>
    <w:p>
      <w:pPr>
        <w:spacing w:after="80"/>
        <w:ind w:left="227"/>
      </w:pPr>
      <w:r>
        <w:rPr>
          <w:rFonts w:ascii="Roboto" w:hAnsi="Roboto" w:cs="Roboto" w:eastAsia="Roboto"/>
          <w:sz w:val="22"/>
        </w:rPr>
        <w:t>Phần 9. Định giá</w:t>
      </w:r>
    </w:p>
    <w:p>
      <w:pPr>
        <w:spacing w:after="80"/>
        <w:ind w:left="227"/>
      </w:pPr>
      <w:r>
        <w:rPr>
          <w:rFonts w:ascii="Roboto" w:hAnsi="Roboto" w:cs="Roboto" w:eastAsia="Roboto"/>
          <w:sz w:val="22"/>
        </w:rPr>
        <w:t>Phần 10. Thanh khoản và dòng tiền</w:t>
      </w:r>
    </w:p>
    <w:p>
      <w:pPr>
        <w:spacing w:after="40"/>
        <w:ind w:left="680"/>
      </w:pPr>
      <w:r>
        <w:rPr>
          <w:rFonts w:ascii="Roboto" w:hAnsi="Roboto" w:cs="Roboto" w:eastAsia="Roboto"/>
          <w:color w:val="595959"/>
          <w:sz w:val="19"/>
        </w:rPr>
        <w:t>10.1. Khối lượng giao dịch</w:t>
      </w:r>
    </w:p>
    <w:p>
      <w:pPr>
        <w:spacing w:after="40"/>
        <w:ind w:left="680"/>
      </w:pPr>
      <w:r>
        <w:rPr>
          <w:rFonts w:ascii="Roboto" w:hAnsi="Roboto" w:cs="Roboto" w:eastAsia="Roboto"/>
          <w:color w:val="595959"/>
          <w:sz w:val="19"/>
        </w:rPr>
        <w:t>10.2. Dòng tiền theo nhóm nhà đầu tư</w:t>
      </w:r>
    </w:p>
    <w:p>
      <w:pPr>
        <w:spacing w:after="80"/>
        <w:ind w:left="227"/>
      </w:pPr>
      <w:r>
        <w:rPr>
          <w:rFonts w:ascii="Roboto" w:hAnsi="Roboto" w:cs="Roboto" w:eastAsia="Roboto"/>
          <w:sz w:val="22"/>
        </w:rPr>
        <w:t>Ghi chú phương pháp và giới hạn</w:t>
      </w:r>
    </w:p>
    <w:p>
      <w:pPr>
        <w:spacing w:after="80"/>
        <w:ind w:left="227"/>
      </w:pPr>
      <w:r>
        <w:rPr>
          <w:rFonts w:ascii="Roboto" w:hAnsi="Roboto" w:cs="Roboto" w:eastAsia="Roboto"/>
          <w:sz w:val="22"/>
        </w:rPr>
        <w:t>Khuyến cáo</w:t>
      </w:r>
    </w:p>
    <w:p>
      <w:r>
        <w:br w:type="page"/>
      </w:r>
    </w:p>
    <w:p>
      <w:pPr>
        <w:keepNext/>
        <w:spacing w:before="320" w:after="160"/>
        <w:pBdr>
          <w:bottom w:val="single" w:sz="6" w:space="4" w:color="0E548F"/>
        </w:pBdr>
      </w:pPr>
      <w:r>
        <w:rPr>
          <w:rFonts w:ascii="Roboto" w:hAnsi="Roboto" w:cs="Roboto" w:eastAsia="Roboto"/>
          <w:b/>
          <w:color w:val="0E548F"/>
          <w:sz w:val="30"/>
        </w:rPr>
        <w:t>Tóm tắt cho nhà đầu tư</w:t>
      </w:r>
    </w:p>
    <w:p>
      <w:pPr>
        <w:jc w:val="both"/>
      </w:pPr>
      <w:r>
        <w:rPr>
          <w:rFonts w:ascii="Roboto" w:hAnsi="Roboto" w:cs="Roboto" w:eastAsia="Roboto"/>
          <w:b w:val="0"/>
          <w:sz w:val="21"/>
        </w:rPr>
        <w:t>Ngày 20/07/2026, VN-Index đóng cửa dưới đường trung bình 200 phiên và đến hết tháng 7 đã ở dưới mốc này chín phiên. Báo cáo này trả lời ba câu hỏi bằng toàn bộ tiền lệ có thể tra được: chuyện gì thường xảy ra sau một cú gãy MA200, mất bao lâu, và bối cảnh vĩ mô nào đi kèm.</w:t>
      </w:r>
    </w:p>
    <w:p>
      <w:pPr>
        <w:jc w:val="both"/>
      </w:pPr>
      <w:r>
        <w:rPr>
          <w:rFonts w:ascii="Roboto" w:hAnsi="Roboto" w:cs="Roboto" w:eastAsia="Roboto"/>
          <w:b w:val="0"/>
          <w:sz w:val="21"/>
        </w:rPr>
        <w:t>Năm kết luận chính:</w:t>
      </w:r>
    </w:p>
    <w:p>
      <w:pPr>
        <w:jc w:val="both"/>
      </w:pPr>
      <w:r>
        <w:rPr>
          <w:rFonts w:ascii="Roboto" w:hAnsi="Roboto" w:cs="Roboto" w:eastAsia="Roboto"/>
          <w:b/>
          <w:sz w:val="21"/>
        </w:rPr>
        <w:t>1. MA200 là tín hiệu xác nhận, không phải cảnh báo sớm.</w:t>
      </w:r>
      <w:r>
        <w:rPr>
          <w:rFonts w:ascii="Roboto" w:hAnsi="Roboto" w:cs="Roboto" w:eastAsia="Roboto"/>
          <w:b w:val="0"/>
          <w:sz w:val="21"/>
        </w:rPr>
        <w:t xml:space="preserve"> Trên 36 chu kỳ đã hoàn tất, trung vị </w:t>
      </w:r>
      <w:r>
        <w:rPr>
          <w:rFonts w:ascii="Roboto" w:hAnsi="Roboto" w:cs="Roboto" w:eastAsia="Roboto"/>
          <w:b/>
          <w:sz w:val="21"/>
        </w:rPr>
        <w:t>58% mức giảm đã xảy ra trước ngày chỉ số thủng MA200</w:t>
      </w:r>
      <w:r>
        <w:rPr>
          <w:rFonts w:ascii="Roboto" w:hAnsi="Roboto" w:cs="Roboto" w:eastAsia="Roboto"/>
          <w:b w:val="0"/>
          <w:sz w:val="21"/>
        </w:rPr>
        <w:t xml:space="preserve">. Ở nhịp hiện tại con số là </w:t>
      </w:r>
      <w:r>
        <w:rPr>
          <w:rFonts w:ascii="Roboto" w:hAnsi="Roboto" w:cs="Roboto" w:eastAsia="Roboto"/>
          <w:b/>
          <w:sz w:val="21"/>
        </w:rPr>
        <w:t>71%</w:t>
      </w:r>
      <w:r>
        <w:rPr>
          <w:rFonts w:ascii="Roboto" w:hAnsi="Roboto" w:cs="Roboto" w:eastAsia="Roboto"/>
          <w:b w:val="0"/>
          <w:sz w:val="21"/>
        </w:rPr>
        <w:t>. Bán khi thấy tín hiệu thủng là bán sau phần lớn thiệt hại.</w:t>
      </w:r>
    </w:p>
    <w:p>
      <w:pPr>
        <w:jc w:val="both"/>
      </w:pPr>
      <w:r>
        <w:rPr>
          <w:rFonts w:ascii="Roboto" w:hAnsi="Roboto" w:cs="Roboto" w:eastAsia="Roboto"/>
          <w:b/>
          <w:sz w:val="21"/>
        </w:rPr>
        <w:t>2. Gãy MA200 không phải chuyện hiếm, nhưng cũng không phải chuyện nhỏ.</w:t>
      </w:r>
      <w:r>
        <w:rPr>
          <w:rFonts w:ascii="Roboto" w:hAnsi="Roboto" w:cs="Roboto" w:eastAsia="Roboto"/>
          <w:b w:val="0"/>
          <w:sz w:val="21"/>
        </w:rPr>
        <w:t xml:space="preserve"> 37 lần trong 26 năm, trung bình 1,42 lần/năm. VN-Index nằm dưới MA200 tổng cộng </w:t>
      </w:r>
      <w:r>
        <w:rPr>
          <w:rFonts w:ascii="Roboto" w:hAnsi="Roboto" w:cs="Roboto" w:eastAsia="Roboto"/>
          <w:b/>
          <w:sz w:val="21"/>
        </w:rPr>
        <w:t>2.480 phiên — 40,6% toàn bộ thời gian</w:t>
      </w:r>
      <w:r>
        <w:rPr>
          <w:rFonts w:ascii="Roboto" w:hAnsi="Roboto" w:cs="Roboto" w:eastAsia="Roboto"/>
          <w:b w:val="0"/>
          <w:sz w:val="21"/>
        </w:rPr>
        <w:t xml:space="preserve">. Trung vị mức giảm từ đỉnh của một chu kỳ là </w:t>
      </w:r>
      <w:r>
        <w:rPr>
          <w:rFonts w:ascii="Roboto" w:hAnsi="Roboto" w:cs="Roboto" w:eastAsia="Roboto"/>
          <w:b/>
          <w:sz w:val="21"/>
        </w:rPr>
        <w:t>15,9%</w:t>
      </w:r>
      <w:r>
        <w:rPr>
          <w:rFonts w:ascii="Roboto" w:hAnsi="Roboto" w:cs="Roboto" w:eastAsia="Roboto"/>
          <w:b w:val="0"/>
          <w:sz w:val="21"/>
        </w:rPr>
        <w:t>, không phải vài phần trăm.</w:t>
      </w:r>
    </w:p>
    <w:p>
      <w:pPr>
        <w:jc w:val="both"/>
      </w:pPr>
      <w:r>
        <w:rPr>
          <w:rFonts w:ascii="Roboto" w:hAnsi="Roboto" w:cs="Roboto" w:eastAsia="Roboto"/>
          <w:b/>
          <w:sz w:val="21"/>
        </w:rPr>
        <w:t>3. Ở vị trí hiện tại, lịch sử chia gần đôi.</w:t>
      </w:r>
      <w:r>
        <w:rPr>
          <w:rFonts w:ascii="Roboto" w:hAnsi="Roboto" w:cs="Roboto" w:eastAsia="Roboto"/>
          <w:b w:val="0"/>
          <w:sz w:val="21"/>
        </w:rPr>
        <w:t xml:space="preserve"> Nhịp này đã giảm 13,5% từ đỉnh. Trong 24 lần đã giảm từ 10% trở lên, </w:t>
      </w:r>
      <w:r>
        <w:rPr>
          <w:rFonts w:ascii="Roboto" w:hAnsi="Roboto" w:cs="Roboto" w:eastAsia="Roboto"/>
          <w:b/>
          <w:sz w:val="21"/>
        </w:rPr>
        <w:t>một nửa (12 lần) đi tiếp qua 20%</w:t>
      </w:r>
      <w:r>
        <w:rPr>
          <w:rFonts w:ascii="Roboto" w:hAnsi="Roboto" w:cs="Roboto" w:eastAsia="Roboto"/>
          <w:b w:val="0"/>
          <w:sz w:val="21"/>
        </w:rPr>
        <w:t xml:space="preserve"> và một phần tư (6 lần) qua 30%. Dữ liệu không nghiêng về phía nào.</w:t>
      </w:r>
    </w:p>
    <w:p>
      <w:pPr>
        <w:jc w:val="both"/>
      </w:pPr>
      <w:r>
        <w:rPr>
          <w:rFonts w:ascii="Roboto" w:hAnsi="Roboto" w:cs="Roboto" w:eastAsia="Roboto"/>
          <w:b/>
          <w:sz w:val="21"/>
        </w:rPr>
        <w:t>4. Ngưỡng 20% là ranh giới sắc nhất của toàn bộ dữ liệu.</w:t>
      </w:r>
      <w:r>
        <w:rPr>
          <w:rFonts w:ascii="Roboto" w:hAnsi="Roboto" w:cs="Roboto" w:eastAsia="Roboto"/>
          <w:b w:val="0"/>
          <w:sz w:val="21"/>
        </w:rPr>
        <w:t xml:space="preserve"> Các đợt giảm dưới 20% chỉ có 25% khả năng xuất hiện một sóng hồi thất bại từ 5% trở lên. Từ 20% trở lên, tỷ lệ nhảy lên </w:t>
      </w:r>
      <w:r>
        <w:rPr>
          <w:rFonts w:ascii="Roboto" w:hAnsi="Roboto" w:cs="Roboto" w:eastAsia="Roboto"/>
          <w:b/>
          <w:sz w:val="21"/>
        </w:rPr>
        <w:t>83%</w:t>
      </w:r>
      <w:r>
        <w:rPr>
          <w:rFonts w:ascii="Roboto" w:hAnsi="Roboto" w:cs="Roboto" w:eastAsia="Roboto"/>
          <w:b w:val="0"/>
          <w:sz w:val="21"/>
        </w:rPr>
        <w:t xml:space="preserve">. Sóng hồi điển hình tăng </w:t>
      </w:r>
      <w:r>
        <w:rPr>
          <w:rFonts w:ascii="Roboto" w:hAnsi="Roboto" w:cs="Roboto" w:eastAsia="Roboto"/>
          <w:b/>
          <w:sz w:val="21"/>
        </w:rPr>
        <w:t>11,2% và kéo dài 11 phiên</w:t>
      </w:r>
      <w:r>
        <w:rPr>
          <w:rFonts w:ascii="Roboto" w:hAnsi="Roboto" w:cs="Roboto" w:eastAsia="Roboto"/>
          <w:b w:val="0"/>
          <w:sz w:val="21"/>
        </w:rPr>
        <w:t xml:space="preserve"> — đủ mạnh để thuyết phục phần lớn nhà đầu tư rằng xu hướng đã đảo chiều.</w:t>
      </w:r>
    </w:p>
    <w:p>
      <w:pPr>
        <w:jc w:val="both"/>
      </w:pPr>
      <w:r>
        <w:rPr>
          <w:rFonts w:ascii="Roboto" w:hAnsi="Roboto" w:cs="Roboto" w:eastAsia="Roboto"/>
          <w:b/>
          <w:sz w:val="21"/>
        </w:rPr>
        <w:t>5. Nhóm nguyên nhân bị đánh giá thấp nhất là can thiệp hành chính vào kênh vốn chứng khoán.</w:t>
      </w:r>
      <w:r>
        <w:rPr>
          <w:rFonts w:ascii="Roboto" w:hAnsi="Roboto" w:cs="Roboto" w:eastAsia="Roboto"/>
          <w:b w:val="0"/>
          <w:sz w:val="21"/>
        </w:rPr>
        <w:t xml:space="preserve"> Năm trong 37 lần gãy gắn trực tiếp với một quyết định siết dòng vốn vào chứng khoán — và ba trong số đó xảy ra trong vòng một phiên kể từ ngày văn bản được ban hành. Nhịp hiện tại không thuộc nhóm này: lãi suất điều hành đứng yên 12 tháng, thanh khoản liên ngân hàng dồi dào, và nguyên nhân trực tiếp là </w:t>
      </w:r>
      <w:r>
        <w:rPr>
          <w:rFonts w:ascii="Roboto" w:hAnsi="Roboto" w:cs="Roboto" w:eastAsia="Roboto"/>
          <w:b/>
          <w:sz w:val="21"/>
        </w:rPr>
        <w:t>giải chấp đòn bẩy cộng dòng vốn ngoại rút ra</w:t>
      </w:r>
      <w:r>
        <w:rPr>
          <w:rFonts w:ascii="Roboto" w:hAnsi="Roboto" w:cs="Roboto" w:eastAsia="Roboto"/>
          <w:b w:val="0"/>
          <w:sz w:val="21"/>
        </w:rPr>
        <w:t>.</w:t>
      </w:r>
    </w:p>
    <w:p>
      <w:pPr>
        <w:jc w:val="both"/>
      </w:pPr>
      <w:r>
        <w:rPr>
          <w:rFonts w:ascii="Roboto" w:hAnsi="Roboto" w:cs="Roboto" w:eastAsia="Roboto"/>
          <w:b/>
          <w:sz w:val="21"/>
        </w:rPr>
        <w:t>Diễn biến tuần cuối tháng 7 — cập nhật quan trọng.</w:t>
      </w:r>
      <w:r>
        <w:rPr>
          <w:rFonts w:ascii="Roboto" w:hAnsi="Roboto" w:cs="Roboto" w:eastAsia="Roboto"/>
          <w:b w:val="0"/>
          <w:sz w:val="21"/>
        </w:rPr>
        <w:t xml:space="preserve"> Sau khi Cục Dự trữ Liên bang Mỹ giữ nguyên lãi suất ngày 29/07, VN-Index tăng 2,35% phiên 30/07 rồi điều chỉnh nhẹ 0,51% phiên 31/07, đóng cửa 1.735,78 điểm. Khoảng cách so MA200 thu hẹp từ −5,84% tại đáy tạm xuống </w:t>
      </w:r>
      <w:r>
        <w:rPr>
          <w:rFonts w:ascii="Roboto" w:hAnsi="Roboto" w:cs="Roboto" w:eastAsia="Roboto"/>
          <w:b/>
          <w:sz w:val="21"/>
        </w:rPr>
        <w:t>−2,07%</w:t>
      </w:r>
      <w:r>
        <w:rPr>
          <w:rFonts w:ascii="Roboto" w:hAnsi="Roboto" w:cs="Roboto" w:eastAsia="Roboto"/>
          <w:b w:val="0"/>
          <w:sz w:val="21"/>
        </w:rPr>
        <w:t xml:space="preserve">. Nhịp hồi từ đáy 22/07 nay đạt </w:t>
      </w:r>
      <w:r>
        <w:rPr>
          <w:rFonts w:ascii="Roboto" w:hAnsi="Roboto" w:cs="Roboto" w:eastAsia="Roboto"/>
          <w:b/>
          <w:sz w:val="21"/>
        </w:rPr>
        <w:t>+4,56% qua 6 phiên</w:t>
      </w:r>
      <w:r>
        <w:rPr>
          <w:rFonts w:ascii="Roboto" w:hAnsi="Roboto" w:cs="Roboto" w:eastAsia="Roboto"/>
          <w:b w:val="0"/>
          <w:sz w:val="21"/>
        </w:rPr>
        <w:t xml:space="preserve"> — lần đầu vượt ngưỡng 3% để được ghi nhận là một sóng hồi theo định nghĩa của báo cáo, song chưa đạt ngưỡng 5%. Phiên 30/07 cũng là </w:t>
      </w:r>
      <w:r>
        <w:rPr>
          <w:rFonts w:ascii="Roboto" w:hAnsi="Roboto" w:cs="Roboto" w:eastAsia="Roboto"/>
          <w:b/>
          <w:sz w:val="21"/>
        </w:rPr>
        <w:t>phiên đầu tiên khối ngoại mua ròng</w:t>
      </w:r>
      <w:r>
        <w:rPr>
          <w:rFonts w:ascii="Roboto" w:hAnsi="Roboto" w:cs="Roboto" w:eastAsia="Roboto"/>
          <w:b w:val="0"/>
          <w:sz w:val="21"/>
        </w:rPr>
        <w:t xml:space="preserve"> kể từ ngày gãy. Tín hiệu vẫn chưa khép: cần ba phiên liên tiếp đóng cửa từ 1.772,50 trở lên, tức tăng thêm 2,12%.</w:t>
      </w:r>
    </w:p>
    <w:p>
      <w:pPr>
        <w:keepNext/>
        <w:spacing w:before="320" w:after="160"/>
        <w:pBdr>
          <w:bottom w:val="single" w:sz="6" w:space="4" w:color="0E548F"/>
        </w:pBdr>
      </w:pPr>
      <w:r>
        <w:rPr>
          <w:rFonts w:ascii="Roboto" w:hAnsi="Roboto" w:cs="Roboto" w:eastAsia="Roboto"/>
          <w:b/>
          <w:color w:val="0E548F"/>
          <w:sz w:val="30"/>
        </w:rPr>
        <w:t>Phần 1. Phương pháp và bộ dữ liệu</w:t>
      </w:r>
    </w:p>
    <w:p>
      <w:pPr>
        <w:keepNext/>
        <w:spacing w:before="200" w:after="80"/>
      </w:pPr>
      <w:r>
        <w:rPr>
          <w:rFonts w:ascii="Roboto" w:hAnsi="Roboto" w:cs="Roboto" w:eastAsia="Roboto"/>
          <w:b/>
          <w:color w:val="0E548F"/>
          <w:sz w:val="24"/>
        </w:rPr>
        <w:t>1.1. Định nghĩa</w:t>
      </w:r>
    </w:p>
    <w:tbl>
      <w:tblPr>
        <w:tblStyle w:val="TableGrid"/>
        <w:tblW w:type="auto" w:w="0"/>
        <w:jc w:val="center"/>
        <w:tblLayout w:type="fixed"/>
        <w:tblLook w:firstColumn="1" w:firstRow="1" w:lastColumn="0" w:lastRow="0" w:noHBand="0" w:noVBand="1" w:val="04A0"/>
      </w:tblPr>
      <w:tblGrid>
        <w:gridCol w:w="4819"/>
        <w:gridCol w:w="4819"/>
      </w:tblGrid>
      <w:tr>
        <w:tc>
          <w:tcPr>
            <w:tcW w:type="dxa" w:w="3142"/>
            <w:shd w:val="clear" w:color="auto" w:fill="0E548F"/>
          </w:tcPr>
          <w:p>
            <w:pPr>
              <w:spacing w:before="30" w:after="30"/>
            </w:pPr>
            <w:r/>
            <w:r>
              <w:rPr>
                <w:rFonts w:ascii="Roboto" w:hAnsi="Roboto" w:cs="Roboto" w:eastAsia="Roboto"/>
                <w:b/>
                <w:color w:val="FFFFFF"/>
                <w:sz w:val="18"/>
              </w:rPr>
              <w:t>Khái niệm</w:t>
            </w:r>
          </w:p>
        </w:tc>
        <w:tc>
          <w:tcPr>
            <w:tcW w:type="dxa" w:w="6495"/>
            <w:shd w:val="clear" w:color="auto" w:fill="0E548F"/>
          </w:tcPr>
          <w:p>
            <w:pPr>
              <w:spacing w:before="30" w:after="30"/>
            </w:pPr>
            <w:r/>
            <w:r>
              <w:rPr>
                <w:rFonts w:ascii="Roboto" w:hAnsi="Roboto" w:cs="Roboto" w:eastAsia="Roboto"/>
                <w:b/>
                <w:color w:val="FFFFFF"/>
                <w:sz w:val="18"/>
              </w:rPr>
              <w:t>Quy ước</w:t>
            </w:r>
          </w:p>
        </w:tc>
      </w:tr>
      <w:tr>
        <w:tc>
          <w:tcPr>
            <w:tcW w:type="dxa" w:w="3142"/>
          </w:tcPr>
          <w:p>
            <w:pPr>
              <w:spacing w:before="30" w:after="30"/>
            </w:pPr>
            <w:r/>
            <w:r>
              <w:rPr>
                <w:rFonts w:ascii="Roboto" w:hAnsi="Roboto" w:cs="Roboto" w:eastAsia="Roboto"/>
                <w:b w:val="0"/>
                <w:sz w:val="18"/>
              </w:rPr>
              <w:t>MA200</w:t>
            </w:r>
          </w:p>
        </w:tc>
        <w:tc>
          <w:tcPr>
            <w:tcW w:type="dxa" w:w="6495"/>
          </w:tcPr>
          <w:p>
            <w:pPr>
              <w:spacing w:before="30" w:after="30"/>
              <w:jc w:val="left"/>
            </w:pPr>
            <w:r/>
            <w:r>
              <w:rPr>
                <w:rFonts w:ascii="Roboto" w:hAnsi="Roboto" w:cs="Roboto" w:eastAsia="Roboto"/>
                <w:b w:val="0"/>
                <w:sz w:val="18"/>
              </w:rPr>
              <w:t>Trung bình cộng 200 mức đóng cửa gần nhất, bao gồm phiên hiện tại</w:t>
            </w:r>
          </w:p>
        </w:tc>
      </w:tr>
      <w:tr>
        <w:tc>
          <w:tcPr>
            <w:tcW w:type="dxa" w:w="3142"/>
            <w:shd w:val="clear" w:color="auto" w:fill="F2F6FA"/>
          </w:tcPr>
          <w:p>
            <w:pPr>
              <w:spacing w:before="30" w:after="30"/>
            </w:pPr>
            <w:r/>
            <w:r>
              <w:rPr>
                <w:rFonts w:ascii="Roboto" w:hAnsi="Roboto" w:cs="Roboto" w:eastAsia="Roboto"/>
                <w:b/>
                <w:sz w:val="18"/>
              </w:rPr>
              <w:t>Gãy xác nhận</w:t>
            </w:r>
          </w:p>
        </w:tc>
        <w:tc>
          <w:tcPr>
            <w:tcW w:type="dxa" w:w="6495"/>
            <w:shd w:val="clear" w:color="auto" w:fill="F2F6FA"/>
          </w:tcPr>
          <w:p>
            <w:pPr>
              <w:spacing w:before="30" w:after="30"/>
              <w:jc w:val="left"/>
            </w:pPr>
            <w:r/>
            <w:r>
              <w:rPr>
                <w:rFonts w:ascii="Roboto" w:hAnsi="Roboto" w:cs="Roboto" w:eastAsia="Roboto"/>
                <w:b w:val="0"/>
                <w:sz w:val="18"/>
              </w:rPr>
              <w:t>Ngày đầu tiên của chuỗi ba phiên liên tiếp đóng cửa dưới MA200, với phiên liền trước chuỗi ở trên hoặc bằng MA200</w:t>
            </w:r>
          </w:p>
        </w:tc>
      </w:tr>
      <w:tr>
        <w:tc>
          <w:tcPr>
            <w:tcW w:type="dxa" w:w="3142"/>
          </w:tcPr>
          <w:p>
            <w:pPr>
              <w:spacing w:before="30" w:after="30"/>
            </w:pPr>
            <w:r/>
            <w:r>
              <w:rPr>
                <w:rFonts w:ascii="Roboto" w:hAnsi="Roboto" w:cs="Roboto" w:eastAsia="Roboto"/>
                <w:b/>
                <w:sz w:val="18"/>
              </w:rPr>
              <w:t>Đổi trend xác nhận</w:t>
            </w:r>
          </w:p>
        </w:tc>
        <w:tc>
          <w:tcPr>
            <w:tcW w:type="dxa" w:w="6495"/>
          </w:tcPr>
          <w:p>
            <w:pPr>
              <w:spacing w:before="30" w:after="30"/>
              <w:jc w:val="left"/>
            </w:pPr>
            <w:r/>
            <w:r>
              <w:rPr>
                <w:rFonts w:ascii="Roboto" w:hAnsi="Roboto" w:cs="Roboto" w:eastAsia="Roboto"/>
                <w:b w:val="0"/>
                <w:sz w:val="18"/>
              </w:rPr>
              <w:t>Ngày đầu tiên của chuỗi ba phiên liên tiếp đóng cửa từ MA200 trở lên</w:t>
            </w:r>
          </w:p>
        </w:tc>
      </w:tr>
      <w:tr>
        <w:tc>
          <w:tcPr>
            <w:tcW w:type="dxa" w:w="3142"/>
            <w:shd w:val="clear" w:color="auto" w:fill="F2F6FA"/>
          </w:tcPr>
          <w:p>
            <w:pPr>
              <w:spacing w:before="30" w:after="30"/>
            </w:pPr>
            <w:r/>
            <w:r>
              <w:rPr>
                <w:rFonts w:ascii="Roboto" w:hAnsi="Roboto" w:cs="Roboto" w:eastAsia="Roboto"/>
                <w:b/>
                <w:sz w:val="18"/>
              </w:rPr>
              <w:t>Đỉnh trước đó</w:t>
            </w:r>
          </w:p>
        </w:tc>
        <w:tc>
          <w:tcPr>
            <w:tcW w:type="dxa" w:w="6495"/>
            <w:shd w:val="clear" w:color="auto" w:fill="F2F6FA"/>
          </w:tcPr>
          <w:p>
            <w:pPr>
              <w:spacing w:before="30" w:after="30"/>
              <w:jc w:val="left"/>
            </w:pPr>
            <w:r/>
            <w:r>
              <w:rPr>
                <w:rFonts w:ascii="Roboto" w:hAnsi="Roboto" w:cs="Roboto" w:eastAsia="Roboto"/>
                <w:b w:val="0"/>
                <w:sz w:val="18"/>
              </w:rPr>
              <w:t>Mức đóng cửa cao nhất kể từ ngày đổi trend của sự kiện liền trước tới ngày gãy</w:t>
            </w:r>
          </w:p>
        </w:tc>
      </w:tr>
      <w:tr>
        <w:tc>
          <w:tcPr>
            <w:tcW w:type="dxa" w:w="3142"/>
          </w:tcPr>
          <w:p>
            <w:pPr>
              <w:spacing w:before="30" w:after="30"/>
            </w:pPr>
            <w:r/>
            <w:r>
              <w:rPr>
                <w:rFonts w:ascii="Roboto" w:hAnsi="Roboto" w:cs="Roboto" w:eastAsia="Roboto"/>
                <w:b/>
                <w:sz w:val="18"/>
              </w:rPr>
              <w:t>Đáy</w:t>
            </w:r>
          </w:p>
        </w:tc>
        <w:tc>
          <w:tcPr>
            <w:tcW w:type="dxa" w:w="6495"/>
          </w:tcPr>
          <w:p>
            <w:pPr>
              <w:spacing w:before="30" w:after="30"/>
              <w:jc w:val="left"/>
            </w:pPr>
            <w:r/>
            <w:r>
              <w:rPr>
                <w:rFonts w:ascii="Roboto" w:hAnsi="Roboto" w:cs="Roboto" w:eastAsia="Roboto"/>
                <w:b w:val="0"/>
                <w:sz w:val="18"/>
              </w:rPr>
              <w:t>Mức đóng cửa thấp nhất từ ngày gãy tới trước ngày đổi trend</w:t>
            </w:r>
          </w:p>
        </w:tc>
      </w:tr>
      <w:tr>
        <w:tc>
          <w:tcPr>
            <w:tcW w:type="dxa" w:w="3142"/>
            <w:shd w:val="clear" w:color="auto" w:fill="F2F6FA"/>
          </w:tcPr>
          <w:p>
            <w:pPr>
              <w:spacing w:before="30" w:after="30"/>
            </w:pPr>
            <w:r/>
            <w:r>
              <w:rPr>
                <w:rFonts w:ascii="Roboto" w:hAnsi="Roboto" w:cs="Roboto" w:eastAsia="Roboto"/>
                <w:b/>
                <w:sz w:val="18"/>
              </w:rPr>
              <w:t>Giảm từ đỉnh</w:t>
            </w:r>
          </w:p>
        </w:tc>
        <w:tc>
          <w:tcPr>
            <w:tcW w:type="dxa" w:w="6495"/>
            <w:shd w:val="clear" w:color="auto" w:fill="F2F6FA"/>
          </w:tcPr>
          <w:p>
            <w:pPr>
              <w:spacing w:before="30" w:after="30"/>
              <w:jc w:val="left"/>
            </w:pPr>
            <w:r/>
            <w:r>
              <w:rPr>
                <w:rFonts w:ascii="Roboto" w:hAnsi="Roboto" w:cs="Roboto" w:eastAsia="Roboto"/>
                <w:b w:val="0"/>
                <w:sz w:val="18"/>
              </w:rPr>
              <w:t>Mức giảm từ đỉnh trước đó tới đáy</w:t>
            </w:r>
          </w:p>
        </w:tc>
      </w:tr>
      <w:tr>
        <w:tc>
          <w:tcPr>
            <w:tcW w:type="dxa" w:w="3142"/>
          </w:tcPr>
          <w:p>
            <w:pPr>
              <w:spacing w:before="30" w:after="30"/>
            </w:pPr>
            <w:r/>
            <w:r>
              <w:rPr>
                <w:rFonts w:ascii="Roboto" w:hAnsi="Roboto" w:cs="Roboto" w:eastAsia="Roboto"/>
                <w:b w:val="0"/>
                <w:sz w:val="18"/>
              </w:rPr>
              <w:t>Số phiên</w:t>
            </w:r>
          </w:p>
        </w:tc>
        <w:tc>
          <w:tcPr>
            <w:tcW w:type="dxa" w:w="6495"/>
          </w:tcPr>
          <w:p>
            <w:pPr>
              <w:spacing w:before="30" w:after="30"/>
              <w:jc w:val="left"/>
            </w:pPr>
            <w:r/>
            <w:r>
              <w:rPr>
                <w:rFonts w:ascii="Roboto" w:hAnsi="Roboto" w:cs="Roboto" w:eastAsia="Roboto"/>
                <w:b w:val="0"/>
                <w:sz w:val="18"/>
              </w:rPr>
              <w:t>Chênh lệch vị trí trong chuỗi phiên giao dịch; ngày gãy không tính là một phiên chờ</w:t>
            </w:r>
          </w:p>
        </w:tc>
      </w:tr>
    </w:tbl>
    <w:p>
      <w:pPr>
        <w:spacing w:after="80"/>
      </w:pPr>
    </w:p>
    <w:p>
      <w:pPr>
        <w:jc w:val="both"/>
      </w:pPr>
      <w:r>
        <w:rPr>
          <w:rFonts w:ascii="Roboto" w:hAnsi="Roboto" w:cs="Roboto" w:eastAsia="Roboto"/>
          <w:b w:val="0"/>
          <w:sz w:val="21"/>
        </w:rPr>
        <w:t>Bộ lọc ba phiên liên tiếp là điều kiện quyết định chất lượng nghiên cứu. Nếu chỉ đếm mọi lần chỉ số cắt xuống dưới MA200 trong một phiên, số sự kiện tăng gấp đôi và phần lớn là nhiễu. Một minh hoạ: năm 2013 có ba phiên đóng cửa dưới MA200 nhưng không lần nào thành chuỗi ba phiên — nếu không lọc, năm đó đã bị đếm thành ba tín hiệu gãy.</w:t>
      </w:r>
    </w:p>
    <w:p>
      <w:pPr>
        <w:keepNext/>
        <w:spacing w:before="200" w:after="80"/>
      </w:pPr>
      <w:r>
        <w:rPr>
          <w:rFonts w:ascii="Roboto" w:hAnsi="Roboto" w:cs="Roboto" w:eastAsia="Roboto"/>
          <w:b/>
          <w:color w:val="0E548F"/>
          <w:sz w:val="24"/>
        </w:rPr>
        <w:t>1.2. Vì sao đo độ sâu bằng mức giảm từ đỉnh</w:t>
      </w:r>
    </w:p>
    <w:p>
      <w:pPr>
        <w:jc w:val="both"/>
      </w:pPr>
      <w:r>
        <w:rPr>
          <w:rFonts w:ascii="Roboto" w:hAnsi="Roboto" w:cs="Roboto" w:eastAsia="Roboto"/>
          <w:b w:val="0"/>
          <w:sz w:val="21"/>
        </w:rPr>
        <w:t>Một cách đo phổ biến khác là khoảng cách giữa chỉ số và MA200 tại điểm sâu nhất. Chúng tôi không dùng cách này làm trục chính, vì nó phụ thuộc vào độ dốc của xu hướng tăng trước đó chứ không phản ánh mức độ nghiêm trọng.</w:t>
      </w:r>
    </w:p>
    <w:p>
      <w:pPr>
        <w:jc w:val="both"/>
      </w:pPr>
      <w:r>
        <w:rPr>
          <w:rFonts w:ascii="Roboto" w:hAnsi="Roboto" w:cs="Roboto" w:eastAsia="Roboto"/>
          <w:b w:val="0"/>
          <w:sz w:val="21"/>
        </w:rPr>
        <w:t xml:space="preserve">So sánh hai trường hợp trong bảng dữ liệu: lần gãy tháng 11/2024 giảm </w:t>
      </w:r>
      <w:r>
        <w:rPr>
          <w:rFonts w:ascii="Roboto" w:hAnsi="Roboto" w:cs="Roboto" w:eastAsia="Roboto"/>
          <w:b/>
          <w:sz w:val="21"/>
        </w:rPr>
        <w:t>7,4%</w:t>
      </w:r>
      <w:r>
        <w:rPr>
          <w:rFonts w:ascii="Roboto" w:hAnsi="Roboto" w:cs="Roboto" w:eastAsia="Roboto"/>
          <w:b w:val="0"/>
          <w:sz w:val="21"/>
        </w:rPr>
        <w:t xml:space="preserve"> từ đỉnh nhưng thủng MA200 tới 4,0%; lần gãy tháng 3/2026 giảm </w:t>
      </w:r>
      <w:r>
        <w:rPr>
          <w:rFonts w:ascii="Roboto" w:hAnsi="Roboto" w:cs="Roboto" w:eastAsia="Roboto"/>
          <w:b/>
          <w:sz w:val="21"/>
        </w:rPr>
        <w:t>16,4%</w:t>
      </w:r>
      <w:r>
        <w:rPr>
          <w:rFonts w:ascii="Roboto" w:hAnsi="Roboto" w:cs="Roboto" w:eastAsia="Roboto"/>
          <w:b w:val="0"/>
          <w:sz w:val="21"/>
        </w:rPr>
        <w:t xml:space="preserve"> từ đỉnh mà chỉ thủng MA200 3,5%. Đo bằng khoảng cách so MA200, lần sau có vẻ nhẹ hơn lần trước; đo bằng mức giảm từ đỉnh — thứ nhà đầu tư thực sự chịu — lần sau nặng hơn gấp đôi.</w:t>
      </w:r>
    </w:p>
    <w:p>
      <w:pPr>
        <w:jc w:val="both"/>
      </w:pPr>
      <w:r>
        <w:rPr>
          <w:rFonts w:ascii="Roboto" w:hAnsi="Roboto" w:cs="Roboto" w:eastAsia="Roboto"/>
          <w:b w:val="0"/>
          <w:sz w:val="21"/>
        </w:rPr>
        <w:t>Nguyên nhân là cơ chế của chính đường trung bình: thị trường tăng càng dốc thì MA200 càng bị bỏ lại xa phía dưới, nên chỉ số phải rơi rất sâu mới chạm tới nó.</w:t>
      </w:r>
    </w:p>
    <w:p>
      <w:pPr>
        <w:jc w:val="both"/>
      </w:pPr>
      <w:r>
        <w:rPr>
          <w:rFonts w:ascii="Roboto" w:hAnsi="Roboto" w:cs="Roboto" w:eastAsia="Roboto"/>
          <w:b w:val="0"/>
          <w:sz w:val="21"/>
        </w:rPr>
        <w:t>Chúng tôi vẫn báo cáo cả hai thước đo trong bảng đầy đủ để người đọc tự đối chiếu.</w:t>
      </w:r>
    </w:p>
    <w:p>
      <w:pPr>
        <w:keepNext/>
        <w:spacing w:before="200" w:after="80"/>
      </w:pPr>
      <w:r>
        <w:rPr>
          <w:rFonts w:ascii="Roboto" w:hAnsi="Roboto" w:cs="Roboto" w:eastAsia="Roboto"/>
          <w:b/>
          <w:color w:val="0E548F"/>
          <w:sz w:val="24"/>
        </w:rPr>
        <w:t>1.3. Bộ dữ liệu</w:t>
      </w:r>
    </w:p>
    <w:p>
      <w:pPr>
        <w:jc w:val="both"/>
      </w:pPr>
      <w:r>
        <w:rPr>
          <w:rFonts w:ascii="Roboto" w:hAnsi="Roboto" w:cs="Roboto" w:eastAsia="Roboto"/>
          <w:b w:val="0"/>
          <w:sz w:val="21"/>
        </w:rPr>
        <w:t xml:space="preserve">Chuỗi 6.309 phiên đóng cửa VN-Index từ ngày cơ sở 28/07/2000 đến 31/07/2026, cho ra 6.110 phiên có đủ dữ liệu tính MA200. Kết quả: </w:t>
      </w:r>
      <w:r>
        <w:rPr>
          <w:rFonts w:ascii="Roboto" w:hAnsi="Roboto" w:cs="Roboto" w:eastAsia="Roboto"/>
          <w:b/>
          <w:sz w:val="21"/>
        </w:rPr>
        <w:t>37 lần gãy xác nhận, trong đó 36 chu kỳ đã hoàn tất</w:t>
      </w:r>
      <w:r>
        <w:rPr>
          <w:rFonts w:ascii="Roboto" w:hAnsi="Roboto" w:cs="Roboto" w:eastAsia="Roboto"/>
          <w:b w:val="0"/>
          <w:sz w:val="21"/>
        </w:rPr>
        <w:t xml:space="preserve"> và 1 tín hiệu đang mở từ 20/07/2026. Trừ khi ghi rõ, mọi thống kê trong báo cáo tính trên 36 chu kỳ đã hoàn tất.</w:t>
      </w:r>
    </w:p>
    <w:p>
      <w:pPr>
        <w:jc w:val="both"/>
      </w:pPr>
      <w:r>
        <w:rPr>
          <w:rFonts w:ascii="Roboto" w:hAnsi="Roboto" w:cs="Roboto" w:eastAsia="Roboto"/>
          <w:b w:val="0"/>
          <w:sz w:val="21"/>
        </w:rPr>
        <w:t>Dữ liệu định giá, dòng tiền và vĩ mô lấy từ hệ thống dữ liệu nội bộ; bối cảnh chính sách và sự kiện lịch sử được đối chiếu với nguồn công khai (danh sách ở cuối báo cáo).</w:t>
      </w:r>
    </w:p>
    <w:p>
      <w:pPr>
        <w:keepNext/>
        <w:spacing w:before="320" w:after="160"/>
        <w:pBdr>
          <w:bottom w:val="single" w:sz="6" w:space="4" w:color="0E548F"/>
        </w:pBdr>
      </w:pPr>
      <w:r>
        <w:rPr>
          <w:rFonts w:ascii="Roboto" w:hAnsi="Roboto" w:cs="Roboto" w:eastAsia="Roboto"/>
          <w:b/>
          <w:color w:val="0E548F"/>
          <w:sz w:val="30"/>
        </w:rPr>
        <w:t>Phần 2. Bản đồ 26 năm</w:t>
      </w:r>
    </w:p>
    <w:p>
      <w:pPr>
        <w:keepNext/>
        <w:spacing w:before="200" w:after="80"/>
      </w:pPr>
      <w:r>
        <w:rPr>
          <w:rFonts w:ascii="Roboto" w:hAnsi="Roboto" w:cs="Roboto" w:eastAsia="Roboto"/>
          <w:b/>
          <w:color w:val="0E548F"/>
          <w:sz w:val="24"/>
        </w:rPr>
        <w:t>2.1. Tần suất theo năm</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c>
          <w:tcPr>
            <w:tcW w:type="dxa" w:w="719"/>
            <w:shd w:val="clear" w:color="auto" w:fill="0E548F"/>
          </w:tcPr>
          <w:p>
            <w:pPr>
              <w:spacing w:before="30" w:after="30"/>
            </w:pPr>
            <w:r/>
            <w:r>
              <w:rPr>
                <w:rFonts w:ascii="Roboto" w:hAnsi="Roboto" w:cs="Roboto" w:eastAsia="Roboto"/>
                <w:b/>
                <w:color w:val="FFFFFF"/>
                <w:sz w:val="16"/>
              </w:rPr>
              <w:t>Năm</w:t>
            </w:r>
          </w:p>
        </w:tc>
        <w:tc>
          <w:tcPr>
            <w:tcW w:type="dxa" w:w="2216"/>
            <w:shd w:val="clear" w:color="auto" w:fill="0E548F"/>
          </w:tcPr>
          <w:p>
            <w:pPr>
              <w:spacing w:before="30" w:after="30"/>
              <w:jc w:val="center"/>
            </w:pPr>
            <w:r/>
            <w:r>
              <w:rPr>
                <w:rFonts w:ascii="Roboto" w:hAnsi="Roboto" w:cs="Roboto" w:eastAsia="Roboto"/>
                <w:b/>
                <w:color w:val="FFFFFF"/>
                <w:sz w:val="16"/>
              </w:rPr>
              <w:t>% phiên dưới MA200</w:t>
            </w:r>
          </w:p>
        </w:tc>
        <w:tc>
          <w:tcPr>
            <w:tcW w:type="dxa" w:w="1356"/>
            <w:shd w:val="clear" w:color="auto" w:fill="0E548F"/>
          </w:tcPr>
          <w:p>
            <w:pPr>
              <w:spacing w:before="30" w:after="30"/>
              <w:jc w:val="center"/>
            </w:pPr>
            <w:r/>
            <w:r>
              <w:rPr>
                <w:rFonts w:ascii="Roboto" w:hAnsi="Roboto" w:cs="Roboto" w:eastAsia="Roboto"/>
                <w:b/>
                <w:color w:val="FFFFFF"/>
                <w:sz w:val="16"/>
              </w:rPr>
              <w:t>Lần gãy mới</w:t>
            </w:r>
          </w:p>
        </w:tc>
        <w:tc>
          <w:tcPr>
            <w:tcW w:type="dxa" w:w="619"/>
            <w:shd w:val="clear" w:color="auto" w:fill="0E548F"/>
          </w:tcPr>
          <w:p>
            <w:pPr>
              <w:spacing w:before="30" w:after="30"/>
              <w:jc w:val="center"/>
            </w:pPr>
            <w:r/>
          </w:p>
        </w:tc>
        <w:tc>
          <w:tcPr>
            <w:tcW w:type="dxa" w:w="1155"/>
            <w:shd w:val="clear" w:color="auto" w:fill="0E548F"/>
          </w:tcPr>
          <w:p>
            <w:pPr>
              <w:spacing w:before="30" w:after="30"/>
              <w:jc w:val="center"/>
            </w:pPr>
            <w:r/>
            <w:r>
              <w:rPr>
                <w:rFonts w:ascii="Roboto" w:hAnsi="Roboto" w:cs="Roboto" w:eastAsia="Roboto"/>
                <w:b/>
                <w:color w:val="FFFFFF"/>
                <w:sz w:val="16"/>
              </w:rPr>
              <w:t>Năm</w:t>
            </w:r>
          </w:p>
        </w:tc>
        <w:tc>
          <w:tcPr>
            <w:tcW w:type="dxa" w:w="2216"/>
            <w:shd w:val="clear" w:color="auto" w:fill="0E548F"/>
          </w:tcPr>
          <w:p>
            <w:pPr>
              <w:spacing w:before="30" w:after="30"/>
              <w:jc w:val="center"/>
            </w:pPr>
            <w:r/>
            <w:r>
              <w:rPr>
                <w:rFonts w:ascii="Roboto" w:hAnsi="Roboto" w:cs="Roboto" w:eastAsia="Roboto"/>
                <w:b/>
                <w:color w:val="FFFFFF"/>
                <w:sz w:val="16"/>
              </w:rPr>
              <w:t>% phiên dưới MA200</w:t>
            </w:r>
          </w:p>
        </w:tc>
        <w:tc>
          <w:tcPr>
            <w:tcW w:type="dxa" w:w="1356"/>
            <w:shd w:val="clear" w:color="auto" w:fill="0E548F"/>
          </w:tcPr>
          <w:p>
            <w:pPr>
              <w:spacing w:before="30" w:after="30"/>
              <w:jc w:val="center"/>
            </w:pPr>
            <w:r/>
            <w:r>
              <w:rPr>
                <w:rFonts w:ascii="Roboto" w:hAnsi="Roboto" w:cs="Roboto" w:eastAsia="Roboto"/>
                <w:b/>
                <w:color w:val="FFFFFF"/>
                <w:sz w:val="16"/>
              </w:rPr>
              <w:t>Lần gãy mới</w:t>
            </w:r>
          </w:p>
        </w:tc>
      </w:tr>
      <w:tr>
        <w:tc>
          <w:tcPr>
            <w:tcW w:type="dxa" w:w="719"/>
          </w:tcPr>
          <w:p>
            <w:pPr>
              <w:spacing w:before="30" w:after="30"/>
            </w:pPr>
            <w:r/>
            <w:r>
              <w:rPr>
                <w:rFonts w:ascii="Roboto" w:hAnsi="Roboto" w:cs="Roboto" w:eastAsia="Roboto"/>
                <w:b w:val="0"/>
                <w:sz w:val="16"/>
              </w:rPr>
              <w:t>2001</w:t>
            </w:r>
          </w:p>
        </w:tc>
        <w:tc>
          <w:tcPr>
            <w:tcW w:type="dxa" w:w="2216"/>
          </w:tcPr>
          <w:p>
            <w:pPr>
              <w:spacing w:before="30" w:after="30"/>
              <w:jc w:val="center"/>
            </w:pPr>
            <w:r/>
            <w:r>
              <w:rPr>
                <w:rFonts w:ascii="Roboto" w:hAnsi="Roboto" w:cs="Roboto" w:eastAsia="Roboto"/>
                <w:b w:val="0"/>
                <w:sz w:val="16"/>
              </w:rPr>
              <w:t>50%</w:t>
            </w:r>
          </w:p>
        </w:tc>
        <w:tc>
          <w:tcPr>
            <w:tcW w:type="dxa" w:w="1356"/>
          </w:tcPr>
          <w:p>
            <w:pPr>
              <w:spacing w:before="30" w:after="30"/>
              <w:jc w:val="center"/>
            </w:pPr>
            <w:r/>
            <w:r>
              <w:rPr>
                <w:rFonts w:ascii="Roboto" w:hAnsi="Roboto" w:cs="Roboto" w:eastAsia="Roboto"/>
                <w:b w:val="0"/>
                <w:sz w:val="16"/>
              </w:rPr>
              <w:t>1</w:t>
            </w:r>
          </w:p>
        </w:tc>
        <w:tc>
          <w:tcPr>
            <w:tcW w:type="dxa" w:w="619"/>
          </w:tcPr>
          <w:p>
            <w:pPr>
              <w:spacing w:before="30" w:after="30"/>
              <w:jc w:val="center"/>
            </w:pPr>
            <w:r/>
          </w:p>
        </w:tc>
        <w:tc>
          <w:tcPr>
            <w:tcW w:type="dxa" w:w="1155"/>
          </w:tcPr>
          <w:p>
            <w:pPr>
              <w:spacing w:before="30" w:after="30"/>
              <w:jc w:val="center"/>
            </w:pPr>
            <w:r/>
            <w:r>
              <w:rPr>
                <w:rFonts w:ascii="Roboto" w:hAnsi="Roboto" w:cs="Roboto" w:eastAsia="Roboto"/>
                <w:b w:val="0"/>
                <w:sz w:val="16"/>
              </w:rPr>
              <w:t>2014</w:t>
            </w:r>
          </w:p>
        </w:tc>
        <w:tc>
          <w:tcPr>
            <w:tcW w:type="dxa" w:w="2216"/>
          </w:tcPr>
          <w:p>
            <w:pPr>
              <w:spacing w:before="30" w:after="30"/>
              <w:jc w:val="center"/>
            </w:pPr>
            <w:r/>
            <w:r>
              <w:rPr>
                <w:rFonts w:ascii="Roboto" w:hAnsi="Roboto" w:cs="Roboto" w:eastAsia="Roboto"/>
                <w:b w:val="0"/>
                <w:sz w:val="16"/>
              </w:rPr>
              <w:t>13%</w:t>
            </w:r>
          </w:p>
        </w:tc>
        <w:tc>
          <w:tcPr>
            <w:tcW w:type="dxa" w:w="1356"/>
          </w:tcPr>
          <w:p>
            <w:pPr>
              <w:spacing w:before="30" w:after="30"/>
              <w:jc w:val="center"/>
            </w:pPr>
            <w:r/>
            <w:r>
              <w:rPr>
                <w:rFonts w:ascii="Roboto" w:hAnsi="Roboto" w:cs="Roboto" w:eastAsia="Roboto"/>
                <w:b w:val="0"/>
                <w:sz w:val="16"/>
              </w:rPr>
              <w:t>1</w:t>
            </w:r>
          </w:p>
        </w:tc>
      </w:tr>
      <w:tr>
        <w:tc>
          <w:tcPr>
            <w:tcW w:type="dxa" w:w="719"/>
            <w:shd w:val="clear" w:color="auto" w:fill="F2F6FA"/>
          </w:tcPr>
          <w:p>
            <w:pPr>
              <w:spacing w:before="30" w:after="30"/>
            </w:pPr>
            <w:r/>
            <w:r>
              <w:rPr>
                <w:rFonts w:ascii="Roboto" w:hAnsi="Roboto" w:cs="Roboto" w:eastAsia="Roboto"/>
                <w:b w:val="0"/>
                <w:sz w:val="16"/>
              </w:rPr>
              <w:t>2002</w:t>
            </w:r>
          </w:p>
        </w:tc>
        <w:tc>
          <w:tcPr>
            <w:tcW w:type="dxa" w:w="2216"/>
            <w:shd w:val="clear" w:color="auto" w:fill="F2F6FA"/>
          </w:tcPr>
          <w:p>
            <w:pPr>
              <w:spacing w:before="30" w:after="30"/>
              <w:jc w:val="center"/>
            </w:pPr>
            <w:r/>
            <w:r>
              <w:rPr>
                <w:rFonts w:ascii="Roboto" w:hAnsi="Roboto" w:cs="Roboto" w:eastAsia="Roboto"/>
                <w:b/>
                <w:sz w:val="16"/>
              </w:rPr>
              <w:t>100%</w:t>
            </w:r>
          </w:p>
        </w:tc>
        <w:tc>
          <w:tcPr>
            <w:tcW w:type="dxa" w:w="1356"/>
            <w:shd w:val="clear" w:color="auto" w:fill="F2F6FA"/>
          </w:tcPr>
          <w:p>
            <w:pPr>
              <w:spacing w:before="30" w:after="30"/>
              <w:jc w:val="center"/>
            </w:pPr>
            <w:r/>
            <w:r>
              <w:rPr>
                <w:rFonts w:ascii="Roboto" w:hAnsi="Roboto" w:cs="Roboto" w:eastAsia="Roboto"/>
                <w:b w:val="0"/>
                <w:sz w:val="16"/>
              </w:rPr>
              <w:t>0</w:t>
            </w:r>
          </w:p>
        </w:tc>
        <w:tc>
          <w:tcPr>
            <w:tcW w:type="dxa" w:w="619"/>
            <w:shd w:val="clear" w:color="auto" w:fill="F2F6FA"/>
          </w:tcPr>
          <w:p>
            <w:pPr>
              <w:spacing w:before="30" w:after="30"/>
              <w:jc w:val="center"/>
            </w:pPr>
            <w:r/>
          </w:p>
        </w:tc>
        <w:tc>
          <w:tcPr>
            <w:tcW w:type="dxa" w:w="1155"/>
            <w:shd w:val="clear" w:color="auto" w:fill="F2F6FA"/>
          </w:tcPr>
          <w:p>
            <w:pPr>
              <w:spacing w:before="30" w:after="30"/>
              <w:jc w:val="center"/>
            </w:pPr>
            <w:r/>
            <w:r>
              <w:rPr>
                <w:rFonts w:ascii="Roboto" w:hAnsi="Roboto" w:cs="Roboto" w:eastAsia="Roboto"/>
                <w:b w:val="0"/>
                <w:sz w:val="16"/>
              </w:rPr>
              <w:t>2015</w:t>
            </w:r>
          </w:p>
        </w:tc>
        <w:tc>
          <w:tcPr>
            <w:tcW w:type="dxa" w:w="2216"/>
            <w:shd w:val="clear" w:color="auto" w:fill="F2F6FA"/>
          </w:tcPr>
          <w:p>
            <w:pPr>
              <w:spacing w:before="30" w:after="30"/>
              <w:jc w:val="center"/>
            </w:pPr>
            <w:r/>
            <w:r>
              <w:rPr>
                <w:rFonts w:ascii="Roboto" w:hAnsi="Roboto" w:cs="Roboto" w:eastAsia="Roboto"/>
                <w:b w:val="0"/>
                <w:sz w:val="16"/>
              </w:rPr>
              <w:t>58%</w:t>
            </w:r>
          </w:p>
        </w:tc>
        <w:tc>
          <w:tcPr>
            <w:tcW w:type="dxa" w:w="1356"/>
            <w:shd w:val="clear" w:color="auto" w:fill="F2F6FA"/>
          </w:tcPr>
          <w:p>
            <w:pPr>
              <w:spacing w:before="30" w:after="30"/>
              <w:jc w:val="center"/>
            </w:pPr>
            <w:r/>
            <w:r>
              <w:rPr>
                <w:rFonts w:ascii="Roboto" w:hAnsi="Roboto" w:cs="Roboto" w:eastAsia="Roboto"/>
                <w:b w:val="0"/>
                <w:sz w:val="16"/>
              </w:rPr>
              <w:t>3</w:t>
            </w:r>
          </w:p>
        </w:tc>
      </w:tr>
      <w:tr>
        <w:tc>
          <w:tcPr>
            <w:tcW w:type="dxa" w:w="719"/>
          </w:tcPr>
          <w:p>
            <w:pPr>
              <w:spacing w:before="30" w:after="30"/>
            </w:pPr>
            <w:r/>
            <w:r>
              <w:rPr>
                <w:rFonts w:ascii="Roboto" w:hAnsi="Roboto" w:cs="Roboto" w:eastAsia="Roboto"/>
                <w:b w:val="0"/>
                <w:sz w:val="16"/>
              </w:rPr>
              <w:t>2003</w:t>
            </w:r>
          </w:p>
        </w:tc>
        <w:tc>
          <w:tcPr>
            <w:tcW w:type="dxa" w:w="2216"/>
          </w:tcPr>
          <w:p>
            <w:pPr>
              <w:spacing w:before="30" w:after="30"/>
              <w:jc w:val="center"/>
            </w:pPr>
            <w:r/>
            <w:r>
              <w:rPr>
                <w:rFonts w:ascii="Roboto" w:hAnsi="Roboto" w:cs="Roboto" w:eastAsia="Roboto"/>
                <w:b w:val="0"/>
                <w:sz w:val="16"/>
              </w:rPr>
              <w:t>85%</w:t>
            </w:r>
          </w:p>
        </w:tc>
        <w:tc>
          <w:tcPr>
            <w:tcW w:type="dxa" w:w="1356"/>
          </w:tcPr>
          <w:p>
            <w:pPr>
              <w:spacing w:before="30" w:after="30"/>
              <w:jc w:val="center"/>
            </w:pPr>
            <w:r/>
            <w:r>
              <w:rPr>
                <w:rFonts w:ascii="Roboto" w:hAnsi="Roboto" w:cs="Roboto" w:eastAsia="Roboto"/>
                <w:b w:val="0"/>
                <w:sz w:val="16"/>
              </w:rPr>
              <w:t>0</w:t>
            </w:r>
          </w:p>
        </w:tc>
        <w:tc>
          <w:tcPr>
            <w:tcW w:type="dxa" w:w="619"/>
          </w:tcPr>
          <w:p>
            <w:pPr>
              <w:spacing w:before="30" w:after="30"/>
              <w:jc w:val="center"/>
            </w:pPr>
            <w:r/>
          </w:p>
        </w:tc>
        <w:tc>
          <w:tcPr>
            <w:tcW w:type="dxa" w:w="1155"/>
          </w:tcPr>
          <w:p>
            <w:pPr>
              <w:spacing w:before="30" w:after="30"/>
              <w:jc w:val="center"/>
            </w:pPr>
            <w:r/>
            <w:r>
              <w:rPr>
                <w:rFonts w:ascii="Roboto" w:hAnsi="Roboto" w:cs="Roboto" w:eastAsia="Roboto"/>
                <w:b w:val="0"/>
                <w:sz w:val="16"/>
              </w:rPr>
              <w:t>2016</w:t>
            </w:r>
          </w:p>
        </w:tc>
        <w:tc>
          <w:tcPr>
            <w:tcW w:type="dxa" w:w="2216"/>
          </w:tcPr>
          <w:p>
            <w:pPr>
              <w:spacing w:before="30" w:after="30"/>
              <w:jc w:val="center"/>
            </w:pPr>
            <w:r/>
            <w:r>
              <w:rPr>
                <w:rFonts w:ascii="Roboto" w:hAnsi="Roboto" w:cs="Roboto" w:eastAsia="Roboto"/>
                <w:b w:val="0"/>
                <w:sz w:val="16"/>
              </w:rPr>
              <w:t>27%</w:t>
            </w:r>
          </w:p>
        </w:tc>
        <w:tc>
          <w:tcPr>
            <w:tcW w:type="dxa" w:w="1356"/>
          </w:tcPr>
          <w:p>
            <w:pPr>
              <w:spacing w:before="30" w:after="30"/>
              <w:jc w:val="center"/>
            </w:pPr>
            <w:r/>
            <w:r>
              <w:rPr>
                <w:rFonts w:ascii="Roboto" w:hAnsi="Roboto" w:cs="Roboto" w:eastAsia="Roboto"/>
                <w:b w:val="0"/>
                <w:sz w:val="16"/>
              </w:rPr>
              <w:t>0</w:t>
            </w:r>
          </w:p>
        </w:tc>
      </w:tr>
      <w:tr>
        <w:tc>
          <w:tcPr>
            <w:tcW w:type="dxa" w:w="719"/>
            <w:shd w:val="clear" w:color="auto" w:fill="F2F6FA"/>
          </w:tcPr>
          <w:p>
            <w:pPr>
              <w:spacing w:before="30" w:after="30"/>
            </w:pPr>
            <w:r/>
            <w:r>
              <w:rPr>
                <w:rFonts w:ascii="Roboto" w:hAnsi="Roboto" w:cs="Roboto" w:eastAsia="Roboto"/>
                <w:b w:val="0"/>
                <w:sz w:val="16"/>
              </w:rPr>
              <w:t>2004</w:t>
            </w:r>
          </w:p>
        </w:tc>
        <w:tc>
          <w:tcPr>
            <w:tcW w:type="dxa" w:w="2216"/>
            <w:shd w:val="clear" w:color="auto" w:fill="F2F6FA"/>
          </w:tcPr>
          <w:p>
            <w:pPr>
              <w:spacing w:before="30" w:after="30"/>
              <w:jc w:val="center"/>
            </w:pPr>
            <w:r/>
            <w:r>
              <w:rPr>
                <w:rFonts w:ascii="Roboto" w:hAnsi="Roboto" w:cs="Roboto" w:eastAsia="Roboto"/>
                <w:b w:val="0"/>
                <w:sz w:val="16"/>
              </w:rPr>
              <w:t>32%</w:t>
            </w:r>
          </w:p>
        </w:tc>
        <w:tc>
          <w:tcPr>
            <w:tcW w:type="dxa" w:w="1356"/>
            <w:shd w:val="clear" w:color="auto" w:fill="F2F6FA"/>
          </w:tcPr>
          <w:p>
            <w:pPr>
              <w:spacing w:before="30" w:after="30"/>
              <w:jc w:val="center"/>
            </w:pPr>
            <w:r/>
            <w:r>
              <w:rPr>
                <w:rFonts w:ascii="Roboto" w:hAnsi="Roboto" w:cs="Roboto" w:eastAsia="Roboto"/>
                <w:b w:val="0"/>
                <w:sz w:val="16"/>
              </w:rPr>
              <w:t>1</w:t>
            </w:r>
          </w:p>
        </w:tc>
        <w:tc>
          <w:tcPr>
            <w:tcW w:type="dxa" w:w="619"/>
            <w:shd w:val="clear" w:color="auto" w:fill="F2F6FA"/>
          </w:tcPr>
          <w:p>
            <w:pPr>
              <w:spacing w:before="30" w:after="30"/>
              <w:jc w:val="center"/>
            </w:pPr>
            <w:r/>
          </w:p>
        </w:tc>
        <w:tc>
          <w:tcPr>
            <w:tcW w:type="dxa" w:w="1155"/>
            <w:shd w:val="clear" w:color="auto" w:fill="F2F6FA"/>
          </w:tcPr>
          <w:p>
            <w:pPr>
              <w:spacing w:before="30" w:after="30"/>
              <w:jc w:val="center"/>
            </w:pPr>
            <w:r/>
            <w:r>
              <w:rPr>
                <w:rFonts w:ascii="Roboto" w:hAnsi="Roboto" w:cs="Roboto" w:eastAsia="Roboto"/>
                <w:b w:val="0"/>
                <w:sz w:val="16"/>
              </w:rPr>
              <w:t>2017</w:t>
            </w:r>
          </w:p>
        </w:tc>
        <w:tc>
          <w:tcPr>
            <w:tcW w:type="dxa" w:w="2216"/>
            <w:shd w:val="clear" w:color="auto" w:fill="F2F6FA"/>
          </w:tcPr>
          <w:p>
            <w:pPr>
              <w:spacing w:before="30" w:after="30"/>
              <w:jc w:val="center"/>
            </w:pPr>
            <w:r/>
            <w:r>
              <w:rPr>
                <w:rFonts w:ascii="Roboto" w:hAnsi="Roboto" w:cs="Roboto" w:eastAsia="Roboto"/>
                <w:b/>
                <w:sz w:val="16"/>
              </w:rPr>
              <w:t>0%</w:t>
            </w:r>
          </w:p>
        </w:tc>
        <w:tc>
          <w:tcPr>
            <w:tcW w:type="dxa" w:w="1356"/>
            <w:shd w:val="clear" w:color="auto" w:fill="F2F6FA"/>
          </w:tcPr>
          <w:p>
            <w:pPr>
              <w:spacing w:before="30" w:after="30"/>
              <w:jc w:val="center"/>
            </w:pPr>
            <w:r/>
            <w:r>
              <w:rPr>
                <w:rFonts w:ascii="Roboto" w:hAnsi="Roboto" w:cs="Roboto" w:eastAsia="Roboto"/>
                <w:b w:val="0"/>
                <w:sz w:val="16"/>
              </w:rPr>
              <w:t>0</w:t>
            </w:r>
          </w:p>
        </w:tc>
      </w:tr>
      <w:tr>
        <w:tc>
          <w:tcPr>
            <w:tcW w:type="dxa" w:w="719"/>
          </w:tcPr>
          <w:p>
            <w:pPr>
              <w:spacing w:before="30" w:after="30"/>
            </w:pPr>
            <w:r/>
            <w:r>
              <w:rPr>
                <w:rFonts w:ascii="Roboto" w:hAnsi="Roboto" w:cs="Roboto" w:eastAsia="Roboto"/>
                <w:b w:val="0"/>
                <w:sz w:val="16"/>
              </w:rPr>
              <w:t>2005</w:t>
            </w:r>
          </w:p>
        </w:tc>
        <w:tc>
          <w:tcPr>
            <w:tcW w:type="dxa" w:w="2216"/>
          </w:tcPr>
          <w:p>
            <w:pPr>
              <w:spacing w:before="30" w:after="30"/>
              <w:jc w:val="center"/>
            </w:pPr>
            <w:r/>
            <w:r>
              <w:rPr>
                <w:rFonts w:ascii="Roboto" w:hAnsi="Roboto" w:cs="Roboto" w:eastAsia="Roboto"/>
                <w:b w:val="0"/>
                <w:sz w:val="16"/>
              </w:rPr>
              <w:t>15%</w:t>
            </w:r>
          </w:p>
        </w:tc>
        <w:tc>
          <w:tcPr>
            <w:tcW w:type="dxa" w:w="1356"/>
          </w:tcPr>
          <w:p>
            <w:pPr>
              <w:spacing w:before="30" w:after="30"/>
              <w:jc w:val="center"/>
            </w:pPr>
            <w:r/>
            <w:r>
              <w:rPr>
                <w:rFonts w:ascii="Roboto" w:hAnsi="Roboto" w:cs="Roboto" w:eastAsia="Roboto"/>
                <w:b w:val="0"/>
                <w:sz w:val="16"/>
              </w:rPr>
              <w:t>0</w:t>
            </w:r>
          </w:p>
        </w:tc>
        <w:tc>
          <w:tcPr>
            <w:tcW w:type="dxa" w:w="619"/>
          </w:tcPr>
          <w:p>
            <w:pPr>
              <w:spacing w:before="30" w:after="30"/>
              <w:jc w:val="center"/>
            </w:pPr>
            <w:r/>
          </w:p>
        </w:tc>
        <w:tc>
          <w:tcPr>
            <w:tcW w:type="dxa" w:w="1155"/>
          </w:tcPr>
          <w:p>
            <w:pPr>
              <w:spacing w:before="30" w:after="30"/>
              <w:jc w:val="center"/>
            </w:pPr>
            <w:r/>
            <w:r>
              <w:rPr>
                <w:rFonts w:ascii="Roboto" w:hAnsi="Roboto" w:cs="Roboto" w:eastAsia="Roboto"/>
                <w:b w:val="0"/>
                <w:sz w:val="16"/>
              </w:rPr>
              <w:t>2018</w:t>
            </w:r>
          </w:p>
        </w:tc>
        <w:tc>
          <w:tcPr>
            <w:tcW w:type="dxa" w:w="2216"/>
          </w:tcPr>
          <w:p>
            <w:pPr>
              <w:spacing w:before="30" w:after="30"/>
              <w:jc w:val="center"/>
            </w:pPr>
            <w:r/>
            <w:r>
              <w:rPr>
                <w:rFonts w:ascii="Roboto" w:hAnsi="Roboto" w:cs="Roboto" w:eastAsia="Roboto"/>
                <w:b w:val="0"/>
                <w:sz w:val="16"/>
              </w:rPr>
              <w:t>56%</w:t>
            </w:r>
          </w:p>
        </w:tc>
        <w:tc>
          <w:tcPr>
            <w:tcW w:type="dxa" w:w="1356"/>
          </w:tcPr>
          <w:p>
            <w:pPr>
              <w:spacing w:before="30" w:after="30"/>
              <w:jc w:val="center"/>
            </w:pPr>
            <w:r/>
            <w:r>
              <w:rPr>
                <w:rFonts w:ascii="Roboto" w:hAnsi="Roboto" w:cs="Roboto" w:eastAsia="Roboto"/>
                <w:b w:val="0"/>
                <w:sz w:val="16"/>
              </w:rPr>
              <w:t>2</w:t>
            </w:r>
          </w:p>
        </w:tc>
      </w:tr>
      <w:tr>
        <w:tc>
          <w:tcPr>
            <w:tcW w:type="dxa" w:w="719"/>
            <w:shd w:val="clear" w:color="auto" w:fill="F2F6FA"/>
          </w:tcPr>
          <w:p>
            <w:pPr>
              <w:spacing w:before="30" w:after="30"/>
            </w:pPr>
            <w:r/>
            <w:r>
              <w:rPr>
                <w:rFonts w:ascii="Roboto" w:hAnsi="Roboto" w:cs="Roboto" w:eastAsia="Roboto"/>
                <w:b w:val="0"/>
                <w:sz w:val="16"/>
              </w:rPr>
              <w:t>2006</w:t>
            </w:r>
          </w:p>
        </w:tc>
        <w:tc>
          <w:tcPr>
            <w:tcW w:type="dxa" w:w="2216"/>
            <w:shd w:val="clear" w:color="auto" w:fill="F2F6FA"/>
          </w:tcPr>
          <w:p>
            <w:pPr>
              <w:spacing w:before="30" w:after="30"/>
              <w:jc w:val="center"/>
            </w:pPr>
            <w:r/>
            <w:r>
              <w:rPr>
                <w:rFonts w:ascii="Roboto" w:hAnsi="Roboto" w:cs="Roboto" w:eastAsia="Roboto"/>
                <w:b w:val="0"/>
                <w:sz w:val="16"/>
              </w:rPr>
              <w:t>2%</w:t>
            </w:r>
          </w:p>
        </w:tc>
        <w:tc>
          <w:tcPr>
            <w:tcW w:type="dxa" w:w="1356"/>
            <w:shd w:val="clear" w:color="auto" w:fill="F2F6FA"/>
          </w:tcPr>
          <w:p>
            <w:pPr>
              <w:spacing w:before="30" w:after="30"/>
              <w:jc w:val="center"/>
            </w:pPr>
            <w:r/>
            <w:r>
              <w:rPr>
                <w:rFonts w:ascii="Roboto" w:hAnsi="Roboto" w:cs="Roboto" w:eastAsia="Roboto"/>
                <w:b w:val="0"/>
                <w:sz w:val="16"/>
              </w:rPr>
              <w:t>1</w:t>
            </w:r>
          </w:p>
        </w:tc>
        <w:tc>
          <w:tcPr>
            <w:tcW w:type="dxa" w:w="619"/>
            <w:shd w:val="clear" w:color="auto" w:fill="F2F6FA"/>
          </w:tcPr>
          <w:p>
            <w:pPr>
              <w:spacing w:before="30" w:after="30"/>
              <w:jc w:val="center"/>
            </w:pPr>
            <w:r/>
          </w:p>
        </w:tc>
        <w:tc>
          <w:tcPr>
            <w:tcW w:type="dxa" w:w="1155"/>
            <w:shd w:val="clear" w:color="auto" w:fill="F2F6FA"/>
          </w:tcPr>
          <w:p>
            <w:pPr>
              <w:spacing w:before="30" w:after="30"/>
              <w:jc w:val="center"/>
            </w:pPr>
            <w:r/>
            <w:r>
              <w:rPr>
                <w:rFonts w:ascii="Roboto" w:hAnsi="Roboto" w:cs="Roboto" w:eastAsia="Roboto"/>
                <w:b w:val="0"/>
                <w:sz w:val="16"/>
              </w:rPr>
              <w:t>2019</w:t>
            </w:r>
          </w:p>
        </w:tc>
        <w:tc>
          <w:tcPr>
            <w:tcW w:type="dxa" w:w="2216"/>
            <w:shd w:val="clear" w:color="auto" w:fill="F2F6FA"/>
          </w:tcPr>
          <w:p>
            <w:pPr>
              <w:spacing w:before="30" w:after="30"/>
              <w:jc w:val="center"/>
            </w:pPr>
            <w:r/>
            <w:r>
              <w:rPr>
                <w:rFonts w:ascii="Roboto" w:hAnsi="Roboto" w:cs="Roboto" w:eastAsia="Roboto"/>
                <w:b w:val="0"/>
                <w:sz w:val="16"/>
              </w:rPr>
              <w:t>28%</w:t>
            </w:r>
          </w:p>
        </w:tc>
        <w:tc>
          <w:tcPr>
            <w:tcW w:type="dxa" w:w="1356"/>
            <w:shd w:val="clear" w:color="auto" w:fill="F2F6FA"/>
          </w:tcPr>
          <w:p>
            <w:pPr>
              <w:spacing w:before="30" w:after="30"/>
              <w:jc w:val="center"/>
            </w:pPr>
            <w:r/>
            <w:r>
              <w:rPr>
                <w:rFonts w:ascii="Roboto" w:hAnsi="Roboto" w:cs="Roboto" w:eastAsia="Roboto"/>
                <w:b w:val="0"/>
                <w:sz w:val="16"/>
              </w:rPr>
              <w:t>4</w:t>
            </w:r>
          </w:p>
        </w:tc>
      </w:tr>
      <w:tr>
        <w:tc>
          <w:tcPr>
            <w:tcW w:type="dxa" w:w="719"/>
          </w:tcPr>
          <w:p>
            <w:pPr>
              <w:spacing w:before="30" w:after="30"/>
            </w:pPr>
            <w:r/>
            <w:r>
              <w:rPr>
                <w:rFonts w:ascii="Roboto" w:hAnsi="Roboto" w:cs="Roboto" w:eastAsia="Roboto"/>
                <w:b w:val="0"/>
                <w:sz w:val="16"/>
              </w:rPr>
              <w:t>2007</w:t>
            </w:r>
          </w:p>
        </w:tc>
        <w:tc>
          <w:tcPr>
            <w:tcW w:type="dxa" w:w="2216"/>
          </w:tcPr>
          <w:p>
            <w:pPr>
              <w:spacing w:before="30" w:after="30"/>
              <w:jc w:val="center"/>
            </w:pPr>
            <w:r/>
            <w:r>
              <w:rPr>
                <w:rFonts w:ascii="Roboto" w:hAnsi="Roboto" w:cs="Roboto" w:eastAsia="Roboto"/>
                <w:b w:val="0"/>
                <w:sz w:val="16"/>
              </w:rPr>
              <w:t>28%</w:t>
            </w:r>
          </w:p>
        </w:tc>
        <w:tc>
          <w:tcPr>
            <w:tcW w:type="dxa" w:w="1356"/>
          </w:tcPr>
          <w:p>
            <w:pPr>
              <w:spacing w:before="30" w:after="30"/>
              <w:jc w:val="center"/>
            </w:pPr>
            <w:r/>
            <w:r>
              <w:rPr>
                <w:rFonts w:ascii="Roboto" w:hAnsi="Roboto" w:cs="Roboto" w:eastAsia="Roboto"/>
                <w:b w:val="0"/>
                <w:sz w:val="16"/>
              </w:rPr>
              <w:t>2</w:t>
            </w:r>
          </w:p>
        </w:tc>
        <w:tc>
          <w:tcPr>
            <w:tcW w:type="dxa" w:w="619"/>
          </w:tcPr>
          <w:p>
            <w:pPr>
              <w:spacing w:before="30" w:after="30"/>
              <w:jc w:val="center"/>
            </w:pPr>
            <w:r/>
          </w:p>
        </w:tc>
        <w:tc>
          <w:tcPr>
            <w:tcW w:type="dxa" w:w="1155"/>
          </w:tcPr>
          <w:p>
            <w:pPr>
              <w:spacing w:before="30" w:after="30"/>
              <w:jc w:val="center"/>
            </w:pPr>
            <w:r/>
            <w:r>
              <w:rPr>
                <w:rFonts w:ascii="Roboto" w:hAnsi="Roboto" w:cs="Roboto" w:eastAsia="Roboto"/>
                <w:b w:val="0"/>
                <w:sz w:val="16"/>
              </w:rPr>
              <w:t>2020</w:t>
            </w:r>
          </w:p>
        </w:tc>
        <w:tc>
          <w:tcPr>
            <w:tcW w:type="dxa" w:w="2216"/>
          </w:tcPr>
          <w:p>
            <w:pPr>
              <w:spacing w:before="30" w:after="30"/>
              <w:jc w:val="center"/>
            </w:pPr>
            <w:r/>
            <w:r>
              <w:rPr>
                <w:rFonts w:ascii="Roboto" w:hAnsi="Roboto" w:cs="Roboto" w:eastAsia="Roboto"/>
                <w:b w:val="0"/>
                <w:sz w:val="16"/>
              </w:rPr>
              <w:t>62%</w:t>
            </w:r>
          </w:p>
        </w:tc>
        <w:tc>
          <w:tcPr>
            <w:tcW w:type="dxa" w:w="1356"/>
          </w:tcPr>
          <w:p>
            <w:pPr>
              <w:spacing w:before="30" w:after="30"/>
              <w:jc w:val="center"/>
            </w:pPr>
            <w:r/>
            <w:r>
              <w:rPr>
                <w:rFonts w:ascii="Roboto" w:hAnsi="Roboto" w:cs="Roboto" w:eastAsia="Roboto"/>
                <w:b w:val="0"/>
                <w:sz w:val="16"/>
              </w:rPr>
              <w:t>1</w:t>
            </w:r>
          </w:p>
        </w:tc>
      </w:tr>
      <w:tr>
        <w:tc>
          <w:tcPr>
            <w:tcW w:type="dxa" w:w="719"/>
            <w:shd w:val="clear" w:color="auto" w:fill="F2F6FA"/>
          </w:tcPr>
          <w:p>
            <w:pPr>
              <w:spacing w:before="30" w:after="30"/>
            </w:pPr>
            <w:r/>
            <w:r>
              <w:rPr>
                <w:rFonts w:ascii="Roboto" w:hAnsi="Roboto" w:cs="Roboto" w:eastAsia="Roboto"/>
                <w:b w:val="0"/>
                <w:sz w:val="16"/>
              </w:rPr>
              <w:t>2008</w:t>
            </w:r>
          </w:p>
        </w:tc>
        <w:tc>
          <w:tcPr>
            <w:tcW w:type="dxa" w:w="2216"/>
            <w:shd w:val="clear" w:color="auto" w:fill="F2F6FA"/>
          </w:tcPr>
          <w:p>
            <w:pPr>
              <w:spacing w:before="30" w:after="30"/>
              <w:jc w:val="center"/>
            </w:pPr>
            <w:r/>
            <w:r>
              <w:rPr>
                <w:rFonts w:ascii="Roboto" w:hAnsi="Roboto" w:cs="Roboto" w:eastAsia="Roboto"/>
                <w:b/>
                <w:sz w:val="16"/>
              </w:rPr>
              <w:t>100%</w:t>
            </w:r>
          </w:p>
        </w:tc>
        <w:tc>
          <w:tcPr>
            <w:tcW w:type="dxa" w:w="1356"/>
            <w:shd w:val="clear" w:color="auto" w:fill="F2F6FA"/>
          </w:tcPr>
          <w:p>
            <w:pPr>
              <w:spacing w:before="30" w:after="30"/>
              <w:jc w:val="center"/>
            </w:pPr>
            <w:r/>
            <w:r>
              <w:rPr>
                <w:rFonts w:ascii="Roboto" w:hAnsi="Roboto" w:cs="Roboto" w:eastAsia="Roboto"/>
                <w:b w:val="0"/>
                <w:sz w:val="16"/>
              </w:rPr>
              <w:t>0</w:t>
            </w:r>
          </w:p>
        </w:tc>
        <w:tc>
          <w:tcPr>
            <w:tcW w:type="dxa" w:w="619"/>
            <w:shd w:val="clear" w:color="auto" w:fill="F2F6FA"/>
          </w:tcPr>
          <w:p>
            <w:pPr>
              <w:spacing w:before="30" w:after="30"/>
              <w:jc w:val="center"/>
            </w:pPr>
            <w:r/>
          </w:p>
        </w:tc>
        <w:tc>
          <w:tcPr>
            <w:tcW w:type="dxa" w:w="1155"/>
            <w:shd w:val="clear" w:color="auto" w:fill="F2F6FA"/>
          </w:tcPr>
          <w:p>
            <w:pPr>
              <w:spacing w:before="30" w:after="30"/>
              <w:jc w:val="center"/>
            </w:pPr>
            <w:r/>
            <w:r>
              <w:rPr>
                <w:rFonts w:ascii="Roboto" w:hAnsi="Roboto" w:cs="Roboto" w:eastAsia="Roboto"/>
                <w:b w:val="0"/>
                <w:sz w:val="16"/>
              </w:rPr>
              <w:t>2021</w:t>
            </w:r>
          </w:p>
        </w:tc>
        <w:tc>
          <w:tcPr>
            <w:tcW w:type="dxa" w:w="2216"/>
            <w:shd w:val="clear" w:color="auto" w:fill="F2F6FA"/>
          </w:tcPr>
          <w:p>
            <w:pPr>
              <w:spacing w:before="30" w:after="30"/>
              <w:jc w:val="center"/>
            </w:pPr>
            <w:r/>
            <w:r>
              <w:rPr>
                <w:rFonts w:ascii="Roboto" w:hAnsi="Roboto" w:cs="Roboto" w:eastAsia="Roboto"/>
                <w:b/>
                <w:sz w:val="16"/>
              </w:rPr>
              <w:t>0%</w:t>
            </w:r>
          </w:p>
        </w:tc>
        <w:tc>
          <w:tcPr>
            <w:tcW w:type="dxa" w:w="1356"/>
            <w:shd w:val="clear" w:color="auto" w:fill="F2F6FA"/>
          </w:tcPr>
          <w:p>
            <w:pPr>
              <w:spacing w:before="30" w:after="30"/>
              <w:jc w:val="center"/>
            </w:pPr>
            <w:r/>
            <w:r>
              <w:rPr>
                <w:rFonts w:ascii="Roboto" w:hAnsi="Roboto" w:cs="Roboto" w:eastAsia="Roboto"/>
                <w:b w:val="0"/>
                <w:sz w:val="16"/>
              </w:rPr>
              <w:t>0</w:t>
            </w:r>
          </w:p>
        </w:tc>
      </w:tr>
      <w:tr>
        <w:tc>
          <w:tcPr>
            <w:tcW w:type="dxa" w:w="719"/>
          </w:tcPr>
          <w:p>
            <w:pPr>
              <w:spacing w:before="30" w:after="30"/>
            </w:pPr>
            <w:r/>
            <w:r>
              <w:rPr>
                <w:rFonts w:ascii="Roboto" w:hAnsi="Roboto" w:cs="Roboto" w:eastAsia="Roboto"/>
                <w:b w:val="0"/>
                <w:sz w:val="16"/>
              </w:rPr>
              <w:t>2009</w:t>
            </w:r>
          </w:p>
        </w:tc>
        <w:tc>
          <w:tcPr>
            <w:tcW w:type="dxa" w:w="2216"/>
          </w:tcPr>
          <w:p>
            <w:pPr>
              <w:spacing w:before="30" w:after="30"/>
              <w:jc w:val="center"/>
            </w:pPr>
            <w:r/>
            <w:r>
              <w:rPr>
                <w:rFonts w:ascii="Roboto" w:hAnsi="Roboto" w:cs="Roboto" w:eastAsia="Roboto"/>
                <w:b w:val="0"/>
                <w:sz w:val="16"/>
              </w:rPr>
              <w:t>34%</w:t>
            </w:r>
          </w:p>
        </w:tc>
        <w:tc>
          <w:tcPr>
            <w:tcW w:type="dxa" w:w="1356"/>
          </w:tcPr>
          <w:p>
            <w:pPr>
              <w:spacing w:before="30" w:after="30"/>
              <w:jc w:val="center"/>
            </w:pPr>
            <w:r/>
            <w:r>
              <w:rPr>
                <w:rFonts w:ascii="Roboto" w:hAnsi="Roboto" w:cs="Roboto" w:eastAsia="Roboto"/>
                <w:b w:val="0"/>
                <w:sz w:val="16"/>
              </w:rPr>
              <w:t>1</w:t>
            </w:r>
          </w:p>
        </w:tc>
        <w:tc>
          <w:tcPr>
            <w:tcW w:type="dxa" w:w="619"/>
          </w:tcPr>
          <w:p>
            <w:pPr>
              <w:spacing w:before="30" w:after="30"/>
              <w:jc w:val="center"/>
            </w:pPr>
            <w:r/>
          </w:p>
        </w:tc>
        <w:tc>
          <w:tcPr>
            <w:tcW w:type="dxa" w:w="1155"/>
          </w:tcPr>
          <w:p>
            <w:pPr>
              <w:spacing w:before="30" w:after="30"/>
              <w:jc w:val="center"/>
            </w:pPr>
            <w:r/>
            <w:r>
              <w:rPr>
                <w:rFonts w:ascii="Roboto" w:hAnsi="Roboto" w:cs="Roboto" w:eastAsia="Roboto"/>
                <w:b w:val="0"/>
                <w:sz w:val="16"/>
              </w:rPr>
              <w:t>2022</w:t>
            </w:r>
          </w:p>
        </w:tc>
        <w:tc>
          <w:tcPr>
            <w:tcW w:type="dxa" w:w="2216"/>
          </w:tcPr>
          <w:p>
            <w:pPr>
              <w:spacing w:before="30" w:after="30"/>
              <w:jc w:val="center"/>
            </w:pPr>
            <w:r/>
            <w:r>
              <w:rPr>
                <w:rFonts w:ascii="Roboto" w:hAnsi="Roboto" w:cs="Roboto" w:eastAsia="Roboto"/>
                <w:b w:val="0"/>
                <w:sz w:val="16"/>
              </w:rPr>
              <w:t>72%</w:t>
            </w:r>
          </w:p>
        </w:tc>
        <w:tc>
          <w:tcPr>
            <w:tcW w:type="dxa" w:w="1356"/>
          </w:tcPr>
          <w:p>
            <w:pPr>
              <w:spacing w:before="30" w:after="30"/>
              <w:jc w:val="center"/>
            </w:pPr>
            <w:r/>
            <w:r>
              <w:rPr>
                <w:rFonts w:ascii="Roboto" w:hAnsi="Roboto" w:cs="Roboto" w:eastAsia="Roboto"/>
                <w:b w:val="0"/>
                <w:sz w:val="16"/>
              </w:rPr>
              <w:t>1</w:t>
            </w:r>
          </w:p>
        </w:tc>
      </w:tr>
      <w:tr>
        <w:tc>
          <w:tcPr>
            <w:tcW w:type="dxa" w:w="719"/>
            <w:shd w:val="clear" w:color="auto" w:fill="F2F6FA"/>
          </w:tcPr>
          <w:p>
            <w:pPr>
              <w:spacing w:before="30" w:after="30"/>
            </w:pPr>
            <w:r/>
            <w:r>
              <w:rPr>
                <w:rFonts w:ascii="Roboto" w:hAnsi="Roboto" w:cs="Roboto" w:eastAsia="Roboto"/>
                <w:b w:val="0"/>
                <w:sz w:val="16"/>
              </w:rPr>
              <w:t>2010</w:t>
            </w:r>
          </w:p>
        </w:tc>
        <w:tc>
          <w:tcPr>
            <w:tcW w:type="dxa" w:w="2216"/>
            <w:shd w:val="clear" w:color="auto" w:fill="F2F6FA"/>
          </w:tcPr>
          <w:p>
            <w:pPr>
              <w:spacing w:before="30" w:after="30"/>
              <w:jc w:val="center"/>
            </w:pPr>
            <w:r/>
            <w:r>
              <w:rPr>
                <w:rFonts w:ascii="Roboto" w:hAnsi="Roboto" w:cs="Roboto" w:eastAsia="Roboto"/>
                <w:b w:val="0"/>
                <w:sz w:val="16"/>
              </w:rPr>
              <w:t>74%</w:t>
            </w:r>
          </w:p>
        </w:tc>
        <w:tc>
          <w:tcPr>
            <w:tcW w:type="dxa" w:w="1356"/>
            <w:shd w:val="clear" w:color="auto" w:fill="F2F6FA"/>
          </w:tcPr>
          <w:p>
            <w:pPr>
              <w:spacing w:before="30" w:after="30"/>
              <w:jc w:val="center"/>
            </w:pPr>
            <w:r/>
            <w:r>
              <w:rPr>
                <w:rFonts w:ascii="Roboto" w:hAnsi="Roboto" w:cs="Roboto" w:eastAsia="Roboto"/>
                <w:b w:val="0"/>
                <w:sz w:val="16"/>
              </w:rPr>
              <w:t>5</w:t>
            </w:r>
          </w:p>
        </w:tc>
        <w:tc>
          <w:tcPr>
            <w:tcW w:type="dxa" w:w="619"/>
            <w:shd w:val="clear" w:color="auto" w:fill="F2F6FA"/>
          </w:tcPr>
          <w:p>
            <w:pPr>
              <w:spacing w:before="30" w:after="30"/>
              <w:jc w:val="center"/>
            </w:pPr>
            <w:r/>
          </w:p>
        </w:tc>
        <w:tc>
          <w:tcPr>
            <w:tcW w:type="dxa" w:w="1155"/>
            <w:shd w:val="clear" w:color="auto" w:fill="F2F6FA"/>
          </w:tcPr>
          <w:p>
            <w:pPr>
              <w:spacing w:before="30" w:after="30"/>
              <w:jc w:val="center"/>
            </w:pPr>
            <w:r/>
            <w:r>
              <w:rPr>
                <w:rFonts w:ascii="Roboto" w:hAnsi="Roboto" w:cs="Roboto" w:eastAsia="Roboto"/>
                <w:b w:val="0"/>
                <w:sz w:val="16"/>
              </w:rPr>
              <w:t>2023</w:t>
            </w:r>
          </w:p>
        </w:tc>
        <w:tc>
          <w:tcPr>
            <w:tcW w:type="dxa" w:w="2216"/>
            <w:shd w:val="clear" w:color="auto" w:fill="F2F6FA"/>
          </w:tcPr>
          <w:p>
            <w:pPr>
              <w:spacing w:before="30" w:after="30"/>
              <w:jc w:val="center"/>
            </w:pPr>
            <w:r/>
            <w:r>
              <w:rPr>
                <w:rFonts w:ascii="Roboto" w:hAnsi="Roboto" w:cs="Roboto" w:eastAsia="Roboto"/>
                <w:b w:val="0"/>
                <w:sz w:val="16"/>
              </w:rPr>
              <w:t>57%</w:t>
            </w:r>
          </w:p>
        </w:tc>
        <w:tc>
          <w:tcPr>
            <w:tcW w:type="dxa" w:w="1356"/>
            <w:shd w:val="clear" w:color="auto" w:fill="F2F6FA"/>
          </w:tcPr>
          <w:p>
            <w:pPr>
              <w:spacing w:before="30" w:after="30"/>
              <w:jc w:val="center"/>
            </w:pPr>
            <w:r/>
            <w:r>
              <w:rPr>
                <w:rFonts w:ascii="Roboto" w:hAnsi="Roboto" w:cs="Roboto" w:eastAsia="Roboto"/>
                <w:b w:val="0"/>
                <w:sz w:val="16"/>
              </w:rPr>
              <w:t>2</w:t>
            </w:r>
          </w:p>
        </w:tc>
      </w:tr>
      <w:tr>
        <w:tc>
          <w:tcPr>
            <w:tcW w:type="dxa" w:w="719"/>
          </w:tcPr>
          <w:p>
            <w:pPr>
              <w:spacing w:before="30" w:after="30"/>
            </w:pPr>
            <w:r/>
            <w:r>
              <w:rPr>
                <w:rFonts w:ascii="Roboto" w:hAnsi="Roboto" w:cs="Roboto" w:eastAsia="Roboto"/>
                <w:b w:val="0"/>
                <w:sz w:val="16"/>
              </w:rPr>
              <w:t>2011</w:t>
            </w:r>
          </w:p>
        </w:tc>
        <w:tc>
          <w:tcPr>
            <w:tcW w:type="dxa" w:w="2216"/>
          </w:tcPr>
          <w:p>
            <w:pPr>
              <w:spacing w:before="30" w:after="30"/>
              <w:jc w:val="center"/>
            </w:pPr>
            <w:r/>
            <w:r>
              <w:rPr>
                <w:rFonts w:ascii="Roboto" w:hAnsi="Roboto" w:cs="Roboto" w:eastAsia="Roboto"/>
                <w:b w:val="0"/>
                <w:sz w:val="16"/>
              </w:rPr>
              <w:t>79%</w:t>
            </w:r>
          </w:p>
        </w:tc>
        <w:tc>
          <w:tcPr>
            <w:tcW w:type="dxa" w:w="1356"/>
          </w:tcPr>
          <w:p>
            <w:pPr>
              <w:spacing w:before="30" w:after="30"/>
              <w:jc w:val="center"/>
            </w:pPr>
            <w:r/>
            <w:r>
              <w:rPr>
                <w:rFonts w:ascii="Roboto" w:hAnsi="Roboto" w:cs="Roboto" w:eastAsia="Roboto"/>
                <w:b w:val="0"/>
                <w:sz w:val="16"/>
              </w:rPr>
              <w:t>4</w:t>
            </w:r>
          </w:p>
        </w:tc>
        <w:tc>
          <w:tcPr>
            <w:tcW w:type="dxa" w:w="619"/>
          </w:tcPr>
          <w:p>
            <w:pPr>
              <w:spacing w:before="30" w:after="30"/>
              <w:jc w:val="center"/>
            </w:pPr>
            <w:r/>
          </w:p>
        </w:tc>
        <w:tc>
          <w:tcPr>
            <w:tcW w:type="dxa" w:w="1155"/>
          </w:tcPr>
          <w:p>
            <w:pPr>
              <w:spacing w:before="30" w:after="30"/>
              <w:jc w:val="center"/>
            </w:pPr>
            <w:r/>
            <w:r>
              <w:rPr>
                <w:rFonts w:ascii="Roboto" w:hAnsi="Roboto" w:cs="Roboto" w:eastAsia="Roboto"/>
                <w:b w:val="0"/>
                <w:sz w:val="16"/>
              </w:rPr>
              <w:t>2024</w:t>
            </w:r>
          </w:p>
        </w:tc>
        <w:tc>
          <w:tcPr>
            <w:tcW w:type="dxa" w:w="2216"/>
          </w:tcPr>
          <w:p>
            <w:pPr>
              <w:spacing w:before="30" w:after="30"/>
              <w:jc w:val="center"/>
            </w:pPr>
            <w:r/>
            <w:r>
              <w:rPr>
                <w:rFonts w:ascii="Roboto" w:hAnsi="Roboto" w:cs="Roboto" w:eastAsia="Roboto"/>
                <w:b w:val="0"/>
                <w:sz w:val="16"/>
              </w:rPr>
              <w:t>10%</w:t>
            </w:r>
          </w:p>
        </w:tc>
        <w:tc>
          <w:tcPr>
            <w:tcW w:type="dxa" w:w="1356"/>
          </w:tcPr>
          <w:p>
            <w:pPr>
              <w:spacing w:before="30" w:after="30"/>
              <w:jc w:val="center"/>
            </w:pPr>
            <w:r/>
            <w:r>
              <w:rPr>
                <w:rFonts w:ascii="Roboto" w:hAnsi="Roboto" w:cs="Roboto" w:eastAsia="Roboto"/>
                <w:b w:val="0"/>
                <w:sz w:val="16"/>
              </w:rPr>
              <w:t>1</w:t>
            </w:r>
          </w:p>
        </w:tc>
      </w:tr>
      <w:tr>
        <w:tc>
          <w:tcPr>
            <w:tcW w:type="dxa" w:w="719"/>
            <w:shd w:val="clear" w:color="auto" w:fill="F2F6FA"/>
          </w:tcPr>
          <w:p>
            <w:pPr>
              <w:spacing w:before="30" w:after="30"/>
            </w:pPr>
            <w:r/>
            <w:r>
              <w:rPr>
                <w:rFonts w:ascii="Roboto" w:hAnsi="Roboto" w:cs="Roboto" w:eastAsia="Roboto"/>
                <w:b w:val="0"/>
                <w:sz w:val="16"/>
              </w:rPr>
              <w:t>2012</w:t>
            </w:r>
          </w:p>
        </w:tc>
        <w:tc>
          <w:tcPr>
            <w:tcW w:type="dxa" w:w="2216"/>
            <w:shd w:val="clear" w:color="auto" w:fill="F2F6FA"/>
          </w:tcPr>
          <w:p>
            <w:pPr>
              <w:spacing w:before="30" w:after="30"/>
              <w:jc w:val="center"/>
            </w:pPr>
            <w:r/>
            <w:r>
              <w:rPr>
                <w:rFonts w:ascii="Roboto" w:hAnsi="Roboto" w:cs="Roboto" w:eastAsia="Roboto"/>
                <w:b w:val="0"/>
                <w:sz w:val="16"/>
              </w:rPr>
              <w:t>54%</w:t>
            </w:r>
          </w:p>
        </w:tc>
        <w:tc>
          <w:tcPr>
            <w:tcW w:type="dxa" w:w="1356"/>
            <w:shd w:val="clear" w:color="auto" w:fill="F2F6FA"/>
          </w:tcPr>
          <w:p>
            <w:pPr>
              <w:spacing w:before="30" w:after="30"/>
              <w:jc w:val="center"/>
            </w:pPr>
            <w:r/>
            <w:r>
              <w:rPr>
                <w:rFonts w:ascii="Roboto" w:hAnsi="Roboto" w:cs="Roboto" w:eastAsia="Roboto"/>
                <w:b w:val="0"/>
                <w:sz w:val="16"/>
              </w:rPr>
              <w:t>3</w:t>
            </w:r>
          </w:p>
        </w:tc>
        <w:tc>
          <w:tcPr>
            <w:tcW w:type="dxa" w:w="619"/>
            <w:shd w:val="clear" w:color="auto" w:fill="F2F6FA"/>
          </w:tcPr>
          <w:p>
            <w:pPr>
              <w:spacing w:before="30" w:after="30"/>
              <w:jc w:val="center"/>
            </w:pPr>
            <w:r/>
          </w:p>
        </w:tc>
        <w:tc>
          <w:tcPr>
            <w:tcW w:type="dxa" w:w="1155"/>
            <w:shd w:val="clear" w:color="auto" w:fill="F2F6FA"/>
          </w:tcPr>
          <w:p>
            <w:pPr>
              <w:spacing w:before="30" w:after="30"/>
              <w:jc w:val="center"/>
            </w:pPr>
            <w:r/>
            <w:r>
              <w:rPr>
                <w:rFonts w:ascii="Roboto" w:hAnsi="Roboto" w:cs="Roboto" w:eastAsia="Roboto"/>
                <w:b w:val="0"/>
                <w:sz w:val="16"/>
              </w:rPr>
              <w:t>2025</w:t>
            </w:r>
          </w:p>
        </w:tc>
        <w:tc>
          <w:tcPr>
            <w:tcW w:type="dxa" w:w="2216"/>
            <w:shd w:val="clear" w:color="auto" w:fill="F2F6FA"/>
          </w:tcPr>
          <w:p>
            <w:pPr>
              <w:spacing w:before="30" w:after="30"/>
              <w:jc w:val="center"/>
            </w:pPr>
            <w:r/>
            <w:r>
              <w:rPr>
                <w:rFonts w:ascii="Roboto" w:hAnsi="Roboto" w:cs="Roboto" w:eastAsia="Roboto"/>
                <w:b w:val="0"/>
                <w:sz w:val="16"/>
              </w:rPr>
              <w:t>14%</w:t>
            </w:r>
          </w:p>
        </w:tc>
        <w:tc>
          <w:tcPr>
            <w:tcW w:type="dxa" w:w="1356"/>
            <w:shd w:val="clear" w:color="auto" w:fill="F2F6FA"/>
          </w:tcPr>
          <w:p>
            <w:pPr>
              <w:spacing w:before="30" w:after="30"/>
              <w:jc w:val="center"/>
            </w:pPr>
            <w:r/>
            <w:r>
              <w:rPr>
                <w:rFonts w:ascii="Roboto" w:hAnsi="Roboto" w:cs="Roboto" w:eastAsia="Roboto"/>
                <w:b w:val="0"/>
                <w:sz w:val="16"/>
              </w:rPr>
              <w:t>2</w:t>
            </w:r>
          </w:p>
        </w:tc>
      </w:tr>
      <w:tr>
        <w:tc>
          <w:tcPr>
            <w:tcW w:type="dxa" w:w="719"/>
          </w:tcPr>
          <w:p>
            <w:pPr>
              <w:spacing w:before="30" w:after="30"/>
            </w:pPr>
            <w:r/>
            <w:r>
              <w:rPr>
                <w:rFonts w:ascii="Roboto" w:hAnsi="Roboto" w:cs="Roboto" w:eastAsia="Roboto"/>
                <w:b w:val="0"/>
                <w:sz w:val="16"/>
              </w:rPr>
              <w:t>2013</w:t>
            </w:r>
          </w:p>
        </w:tc>
        <w:tc>
          <w:tcPr>
            <w:tcW w:type="dxa" w:w="2216"/>
          </w:tcPr>
          <w:p>
            <w:pPr>
              <w:spacing w:before="30" w:after="30"/>
              <w:jc w:val="center"/>
            </w:pPr>
            <w:r/>
            <w:r>
              <w:rPr>
                <w:rFonts w:ascii="Roboto" w:hAnsi="Roboto" w:cs="Roboto" w:eastAsia="Roboto"/>
                <w:b w:val="0"/>
                <w:sz w:val="16"/>
              </w:rPr>
              <w:t>1%</w:t>
            </w:r>
          </w:p>
        </w:tc>
        <w:tc>
          <w:tcPr>
            <w:tcW w:type="dxa" w:w="1356"/>
          </w:tcPr>
          <w:p>
            <w:pPr>
              <w:spacing w:before="30" w:after="30"/>
              <w:jc w:val="center"/>
            </w:pPr>
            <w:r/>
            <w:r>
              <w:rPr>
                <w:rFonts w:ascii="Roboto" w:hAnsi="Roboto" w:cs="Roboto" w:eastAsia="Roboto"/>
                <w:b w:val="0"/>
                <w:sz w:val="16"/>
              </w:rPr>
              <w:t>0</w:t>
            </w:r>
          </w:p>
        </w:tc>
        <w:tc>
          <w:tcPr>
            <w:tcW w:type="dxa" w:w="619"/>
          </w:tcPr>
          <w:p>
            <w:pPr>
              <w:spacing w:before="30" w:after="30"/>
              <w:jc w:val="center"/>
            </w:pPr>
            <w:r/>
          </w:p>
        </w:tc>
        <w:tc>
          <w:tcPr>
            <w:tcW w:type="dxa" w:w="1155"/>
          </w:tcPr>
          <w:p>
            <w:pPr>
              <w:spacing w:before="30" w:after="30"/>
              <w:jc w:val="center"/>
            </w:pPr>
            <w:r/>
            <w:r>
              <w:rPr>
                <w:rFonts w:ascii="Roboto" w:hAnsi="Roboto" w:cs="Roboto" w:eastAsia="Roboto"/>
                <w:b w:val="0"/>
                <w:sz w:val="16"/>
              </w:rPr>
              <w:t>2026 (đến 31/07)</w:t>
            </w:r>
          </w:p>
        </w:tc>
        <w:tc>
          <w:tcPr>
            <w:tcW w:type="dxa" w:w="2216"/>
          </w:tcPr>
          <w:p>
            <w:pPr>
              <w:spacing w:before="30" w:after="30"/>
              <w:jc w:val="center"/>
            </w:pPr>
            <w:r/>
            <w:r>
              <w:rPr>
                <w:rFonts w:ascii="Roboto" w:hAnsi="Roboto" w:cs="Roboto" w:eastAsia="Roboto"/>
                <w:b w:val="0"/>
                <w:sz w:val="16"/>
              </w:rPr>
              <w:t>10%</w:t>
            </w:r>
          </w:p>
        </w:tc>
        <w:tc>
          <w:tcPr>
            <w:tcW w:type="dxa" w:w="1356"/>
          </w:tcPr>
          <w:p>
            <w:pPr>
              <w:spacing w:before="30" w:after="30"/>
              <w:jc w:val="center"/>
            </w:pPr>
            <w:r/>
            <w:r>
              <w:rPr>
                <w:rFonts w:ascii="Roboto" w:hAnsi="Roboto" w:cs="Roboto" w:eastAsia="Roboto"/>
                <w:b w:val="0"/>
                <w:sz w:val="16"/>
              </w:rPr>
              <w:t>2</w:t>
            </w:r>
          </w:p>
        </w:tc>
      </w:tr>
    </w:tbl>
    <w:p>
      <w:pPr>
        <w:spacing w:after="80"/>
      </w:pPr>
    </w:p>
    <w:p>
      <w:pPr>
        <w:jc w:val="both"/>
      </w:pPr>
      <w:r>
        <w:rPr>
          <w:rFonts w:ascii="Roboto" w:hAnsi="Roboto" w:cs="Roboto" w:eastAsia="Roboto"/>
          <w:b w:val="0"/>
          <w:sz w:val="21"/>
        </w:rPr>
        <w:t xml:space="preserve">Tám năm không có lần gãy mới nào, nhưng chúng thuộc hai loại hoàn toàn khác nhau và </w:t>
      </w:r>
      <w:r>
        <w:rPr>
          <w:rFonts w:ascii="Roboto" w:hAnsi="Roboto" w:cs="Roboto" w:eastAsia="Roboto"/>
          <w:b/>
          <w:sz w:val="21"/>
        </w:rPr>
        <w:t>không được gộp chung</w:t>
      </w:r>
      <w:r>
        <w:rPr>
          <w:rFonts w:ascii="Roboto" w:hAnsi="Roboto" w:cs="Roboto" w:eastAsia="Roboto"/>
          <w:b w:val="0"/>
          <w:sz w:val="21"/>
        </w:rPr>
        <w:t>:</w:t>
      </w:r>
    </w:p>
    <w:p>
      <w:pPr>
        <w:pStyle w:val="ListBullet"/>
        <w:spacing w:after="60"/>
      </w:pPr>
      <w:r>
        <w:rPr>
          <w:rFonts w:ascii="Roboto" w:hAnsi="Roboto" w:cs="Roboto" w:eastAsia="Roboto"/>
          <w:b/>
          <w:sz w:val="21"/>
        </w:rPr>
        <w:t>Năm nằm trong một chu kỳ đang mở:</w:t>
      </w:r>
      <w:r>
        <w:rPr>
          <w:rFonts w:ascii="Roboto" w:hAnsi="Roboto" w:cs="Roboto" w:eastAsia="Roboto"/>
          <w:b w:val="0"/>
          <w:sz w:val="21"/>
        </w:rPr>
        <w:t xml:space="preserve"> 2002 và 2008 có 100% số phiên dưới MA200, 2003 có 85%. Không có gãy mới đơn giản vì chỉ số đã ở dưới suốt — đây là những năm tệ nhất lịch sử, không phải năm yên bình.</w:t>
      </w:r>
    </w:p>
    <w:p>
      <w:pPr>
        <w:pStyle w:val="ListBullet"/>
        <w:spacing w:after="60"/>
      </w:pPr>
      <w:r>
        <w:rPr>
          <w:rFonts w:ascii="Roboto" w:hAnsi="Roboto" w:cs="Roboto" w:eastAsia="Roboto"/>
          <w:b/>
          <w:sz w:val="21"/>
        </w:rPr>
        <w:t>Năm thực sự yên:</w:t>
      </w:r>
      <w:r>
        <w:rPr>
          <w:rFonts w:ascii="Roboto" w:hAnsi="Roboto" w:cs="Roboto" w:eastAsia="Roboto"/>
          <w:b w:val="0"/>
          <w:sz w:val="21"/>
        </w:rPr>
        <w:t xml:space="preserve"> 2017 và 2021 </w:t>
      </w:r>
      <w:r>
        <w:rPr>
          <w:rFonts w:ascii="Roboto" w:hAnsi="Roboto" w:cs="Roboto" w:eastAsia="Roboto"/>
          <w:b/>
          <w:sz w:val="21"/>
        </w:rPr>
        <w:t>không có một phiên nào</w:t>
      </w:r>
      <w:r>
        <w:rPr>
          <w:rFonts w:ascii="Roboto" w:hAnsi="Roboto" w:cs="Roboto" w:eastAsia="Roboto"/>
          <w:b w:val="0"/>
          <w:sz w:val="21"/>
        </w:rPr>
        <w:t xml:space="preserve"> đóng cửa dưới MA200 trong cả năm. 2013 chỉ có 3 phiên (1%), 2005 có 15%, 2016 có 27% (phần lớn nằm trong đuôi chu kỳ mở từ tháng 11/2015).</w:t>
      </w:r>
    </w:p>
    <w:p>
      <w:pPr>
        <w:jc w:val="both"/>
      </w:pPr>
      <w:r>
        <w:rPr>
          <w:rFonts w:ascii="Roboto" w:hAnsi="Roboto" w:cs="Roboto" w:eastAsia="Roboto"/>
          <w:b w:val="0"/>
          <w:sz w:val="21"/>
        </w:rPr>
        <w:t xml:space="preserve">Tần suất cũng phân bố rất không đều theo thời gian. Ba năm 2010–2012 gộp lại có </w:t>
      </w:r>
      <w:r>
        <w:rPr>
          <w:rFonts w:ascii="Roboto" w:hAnsi="Roboto" w:cs="Roboto" w:eastAsia="Roboto"/>
          <w:b/>
          <w:sz w:val="21"/>
        </w:rPr>
        <w:t>12 lần gãy</w:t>
      </w:r>
      <w:r>
        <w:rPr>
          <w:rFonts w:ascii="Roboto" w:hAnsi="Roboto" w:cs="Roboto" w:eastAsia="Roboto"/>
          <w:b w:val="0"/>
          <w:sz w:val="21"/>
        </w:rPr>
        <w:t xml:space="preserve"> — gần một phần ba toàn bộ mẫu 26 năm — trong khi giai đoạn 2016–2017 và năm 2021 không có lần nào.</w:t>
      </w:r>
    </w:p>
    <w:p>
      <w:pPr>
        <w:keepNext/>
        <w:spacing w:before="200" w:after="80"/>
      </w:pPr>
      <w:r>
        <w:rPr>
          <w:rFonts w:ascii="Roboto" w:hAnsi="Roboto" w:cs="Roboto" w:eastAsia="Roboto"/>
          <w:b/>
          <w:color w:val="0E548F"/>
          <w:sz w:val="24"/>
        </w:rPr>
        <w:t>2.2. Tổng thời gian dưới MA200</w:t>
      </w:r>
    </w:p>
    <w:p>
      <w:pPr>
        <w:jc w:val="both"/>
      </w:pPr>
      <w:r>
        <w:rPr>
          <w:rFonts w:ascii="Roboto" w:hAnsi="Roboto" w:cs="Roboto" w:eastAsia="Roboto"/>
          <w:b w:val="0"/>
          <w:sz w:val="21"/>
        </w:rPr>
        <w:t xml:space="preserve">VN-Index dành </w:t>
      </w:r>
      <w:r>
        <w:rPr>
          <w:rFonts w:ascii="Roboto" w:hAnsi="Roboto" w:cs="Roboto" w:eastAsia="Roboto"/>
          <w:b/>
          <w:sz w:val="21"/>
        </w:rPr>
        <w:t>2.480 phiên trong 36 chu kỳ, tương đương 40,6%</w:t>
      </w:r>
      <w:r>
        <w:rPr>
          <w:rFonts w:ascii="Roboto" w:hAnsi="Roboto" w:cs="Roboto" w:eastAsia="Roboto"/>
          <w:b w:val="0"/>
          <w:sz w:val="21"/>
        </w:rPr>
        <w:t xml:space="preserve"> toàn bộ thời gian có dữ liệu MA200, ở dưới đường này. Riêng hai chu kỳ 2001–2003 (441 phiên) và 2007–2009 (365 phiên) chiếm </w:t>
      </w:r>
      <w:r>
        <w:rPr>
          <w:rFonts w:ascii="Roboto" w:hAnsi="Roboto" w:cs="Roboto" w:eastAsia="Roboto"/>
          <w:b/>
          <w:sz w:val="21"/>
        </w:rPr>
        <w:t>32%</w:t>
      </w:r>
      <w:r>
        <w:rPr>
          <w:rFonts w:ascii="Roboto" w:hAnsi="Roboto" w:cs="Roboto" w:eastAsia="Roboto"/>
          <w:b w:val="0"/>
          <w:sz w:val="21"/>
        </w:rPr>
        <w:t xml:space="preserve"> tổng số phiên đó.</w:t>
      </w:r>
    </w:p>
    <w:p>
      <w:pPr>
        <w:jc w:val="both"/>
      </w:pPr>
      <w:r>
        <w:rPr>
          <w:rFonts w:ascii="Roboto" w:hAnsi="Roboto" w:cs="Roboto" w:eastAsia="Roboto"/>
          <w:b w:val="0"/>
          <w:sz w:val="21"/>
        </w:rPr>
        <w:t>Nói cách khác, trạng thái "dưới MA200" không hiếm — cứ hai phiên rưỡi thì có một phiên. Nhưng phần lớn thời gian ấy tập trung vào một số ít chu kỳ rất dài.</w:t>
      </w:r>
    </w:p>
    <w:p>
      <w:pPr>
        <w:keepNext/>
        <w:spacing w:before="200" w:after="80"/>
      </w:pPr>
      <w:r>
        <w:rPr>
          <w:rFonts w:ascii="Roboto" w:hAnsi="Roboto" w:cs="Roboto" w:eastAsia="Roboto"/>
          <w:b/>
          <w:color w:val="0E548F"/>
          <w:sz w:val="24"/>
        </w:rPr>
        <w:t>2.3. Phân bố theo tháng</w:t>
      </w:r>
    </w:p>
    <w:tbl>
      <w:tblPr>
        <w:tblStyle w:val="TableGrid"/>
        <w:tblW w:type="auto" w:w="0"/>
        <w:jc w:val="center"/>
        <w:tblLayout w:type="fixed"/>
        <w:tblLook w:firstColumn="1" w:firstRow="1" w:lastColumn="0" w:lastRow="0" w:noHBand="0" w:noVBand="1" w:val="04A0"/>
      </w:tblPr>
      <w:tblGrid>
        <w:gridCol w:w="803"/>
        <w:gridCol w:w="803"/>
        <w:gridCol w:w="803"/>
        <w:gridCol w:w="803"/>
        <w:gridCol w:w="803"/>
        <w:gridCol w:w="803"/>
        <w:gridCol w:w="803"/>
        <w:gridCol w:w="803"/>
        <w:gridCol w:w="803"/>
        <w:gridCol w:w="803"/>
        <w:gridCol w:w="803"/>
        <w:gridCol w:w="803"/>
      </w:tblGrid>
      <w:tr>
        <w:tc>
          <w:tcPr>
            <w:tcW w:type="dxa" w:w="803"/>
            <w:shd w:val="clear" w:color="auto" w:fill="0E548F"/>
          </w:tcPr>
          <w:p>
            <w:pPr>
              <w:spacing w:before="30" w:after="30"/>
            </w:pPr>
            <w:r/>
            <w:r>
              <w:rPr>
                <w:rFonts w:ascii="Roboto" w:hAnsi="Roboto" w:cs="Roboto" w:eastAsia="Roboto"/>
                <w:b/>
                <w:color w:val="FFFFFF"/>
                <w:sz w:val="13"/>
              </w:rPr>
              <w:t>T1</w:t>
            </w:r>
          </w:p>
        </w:tc>
        <w:tc>
          <w:tcPr>
            <w:tcW w:type="dxa" w:w="803"/>
            <w:shd w:val="clear" w:color="auto" w:fill="0E548F"/>
          </w:tcPr>
          <w:p>
            <w:pPr>
              <w:spacing w:before="30" w:after="30"/>
              <w:jc w:val="center"/>
            </w:pPr>
            <w:r/>
            <w:r>
              <w:rPr>
                <w:rFonts w:ascii="Roboto" w:hAnsi="Roboto" w:cs="Roboto" w:eastAsia="Roboto"/>
                <w:b/>
                <w:color w:val="FFFFFF"/>
                <w:sz w:val="13"/>
              </w:rPr>
              <w:t>T2</w:t>
            </w:r>
          </w:p>
        </w:tc>
        <w:tc>
          <w:tcPr>
            <w:tcW w:type="dxa" w:w="803"/>
            <w:shd w:val="clear" w:color="auto" w:fill="0E548F"/>
          </w:tcPr>
          <w:p>
            <w:pPr>
              <w:spacing w:before="30" w:after="30"/>
              <w:jc w:val="center"/>
            </w:pPr>
            <w:r/>
            <w:r>
              <w:rPr>
                <w:rFonts w:ascii="Roboto" w:hAnsi="Roboto" w:cs="Roboto" w:eastAsia="Roboto"/>
                <w:b/>
                <w:color w:val="FFFFFF"/>
                <w:sz w:val="13"/>
              </w:rPr>
              <w:t>T3</w:t>
            </w:r>
          </w:p>
        </w:tc>
        <w:tc>
          <w:tcPr>
            <w:tcW w:type="dxa" w:w="803"/>
            <w:shd w:val="clear" w:color="auto" w:fill="0E548F"/>
          </w:tcPr>
          <w:p>
            <w:pPr>
              <w:spacing w:before="30" w:after="30"/>
              <w:jc w:val="center"/>
            </w:pPr>
            <w:r/>
            <w:r>
              <w:rPr>
                <w:rFonts w:ascii="Roboto" w:hAnsi="Roboto" w:cs="Roboto" w:eastAsia="Roboto"/>
                <w:b/>
                <w:color w:val="FFFFFF"/>
                <w:sz w:val="13"/>
              </w:rPr>
              <w:t>T4</w:t>
            </w:r>
          </w:p>
        </w:tc>
        <w:tc>
          <w:tcPr>
            <w:tcW w:type="dxa" w:w="803"/>
            <w:shd w:val="clear" w:color="auto" w:fill="0E548F"/>
          </w:tcPr>
          <w:p>
            <w:pPr>
              <w:spacing w:before="30" w:after="30"/>
              <w:jc w:val="center"/>
            </w:pPr>
            <w:r/>
            <w:r>
              <w:rPr>
                <w:rFonts w:ascii="Roboto" w:hAnsi="Roboto" w:cs="Roboto" w:eastAsia="Roboto"/>
                <w:b/>
                <w:color w:val="FFFFFF"/>
                <w:sz w:val="13"/>
              </w:rPr>
              <w:t>T5</w:t>
            </w:r>
          </w:p>
        </w:tc>
        <w:tc>
          <w:tcPr>
            <w:tcW w:type="dxa" w:w="803"/>
            <w:shd w:val="clear" w:color="auto" w:fill="0E548F"/>
          </w:tcPr>
          <w:p>
            <w:pPr>
              <w:spacing w:before="30" w:after="30"/>
              <w:jc w:val="center"/>
            </w:pPr>
            <w:r/>
            <w:r>
              <w:rPr>
                <w:rFonts w:ascii="Roboto" w:hAnsi="Roboto" w:cs="Roboto" w:eastAsia="Roboto"/>
                <w:b/>
                <w:color w:val="FFFFFF"/>
                <w:sz w:val="13"/>
              </w:rPr>
              <w:t>T6</w:t>
            </w:r>
          </w:p>
        </w:tc>
        <w:tc>
          <w:tcPr>
            <w:tcW w:type="dxa" w:w="803"/>
            <w:shd w:val="clear" w:color="auto" w:fill="0E548F"/>
          </w:tcPr>
          <w:p>
            <w:pPr>
              <w:spacing w:before="30" w:after="30"/>
              <w:jc w:val="center"/>
            </w:pPr>
            <w:r/>
            <w:r>
              <w:rPr>
                <w:rFonts w:ascii="Roboto" w:hAnsi="Roboto" w:cs="Roboto" w:eastAsia="Roboto"/>
                <w:b/>
                <w:color w:val="FFFFFF"/>
                <w:sz w:val="13"/>
              </w:rPr>
              <w:t>T7</w:t>
            </w:r>
          </w:p>
        </w:tc>
        <w:tc>
          <w:tcPr>
            <w:tcW w:type="dxa" w:w="803"/>
            <w:shd w:val="clear" w:color="auto" w:fill="0E548F"/>
          </w:tcPr>
          <w:p>
            <w:pPr>
              <w:spacing w:before="30" w:after="30"/>
              <w:jc w:val="center"/>
            </w:pPr>
            <w:r/>
            <w:r>
              <w:rPr>
                <w:rFonts w:ascii="Roboto" w:hAnsi="Roboto" w:cs="Roboto" w:eastAsia="Roboto"/>
                <w:b/>
                <w:color w:val="FFFFFF"/>
                <w:sz w:val="13"/>
              </w:rPr>
              <w:t>T8</w:t>
            </w:r>
          </w:p>
        </w:tc>
        <w:tc>
          <w:tcPr>
            <w:tcW w:type="dxa" w:w="803"/>
            <w:shd w:val="clear" w:color="auto" w:fill="0E548F"/>
          </w:tcPr>
          <w:p>
            <w:pPr>
              <w:spacing w:before="30" w:after="30"/>
              <w:jc w:val="center"/>
            </w:pPr>
            <w:r/>
            <w:r>
              <w:rPr>
                <w:rFonts w:ascii="Roboto" w:hAnsi="Roboto" w:cs="Roboto" w:eastAsia="Roboto"/>
                <w:b/>
                <w:color w:val="FFFFFF"/>
                <w:sz w:val="13"/>
              </w:rPr>
              <w:t>T9</w:t>
            </w:r>
          </w:p>
        </w:tc>
        <w:tc>
          <w:tcPr>
            <w:tcW w:type="dxa" w:w="803"/>
            <w:shd w:val="clear" w:color="auto" w:fill="0E548F"/>
          </w:tcPr>
          <w:p>
            <w:pPr>
              <w:spacing w:before="30" w:after="30"/>
              <w:jc w:val="center"/>
            </w:pPr>
            <w:r/>
            <w:r>
              <w:rPr>
                <w:rFonts w:ascii="Roboto" w:hAnsi="Roboto" w:cs="Roboto" w:eastAsia="Roboto"/>
                <w:b/>
                <w:color w:val="FFFFFF"/>
                <w:sz w:val="13"/>
              </w:rPr>
              <w:t>T10</w:t>
            </w:r>
          </w:p>
        </w:tc>
        <w:tc>
          <w:tcPr>
            <w:tcW w:type="dxa" w:w="803"/>
            <w:shd w:val="clear" w:color="auto" w:fill="0E548F"/>
          </w:tcPr>
          <w:p>
            <w:pPr>
              <w:spacing w:before="30" w:after="30"/>
              <w:jc w:val="center"/>
            </w:pPr>
            <w:r/>
            <w:r>
              <w:rPr>
                <w:rFonts w:ascii="Roboto" w:hAnsi="Roboto" w:cs="Roboto" w:eastAsia="Roboto"/>
                <w:b/>
                <w:color w:val="FFFFFF"/>
                <w:sz w:val="13"/>
              </w:rPr>
              <w:t>T11</w:t>
            </w:r>
          </w:p>
        </w:tc>
        <w:tc>
          <w:tcPr>
            <w:tcW w:type="dxa" w:w="803"/>
            <w:shd w:val="clear" w:color="auto" w:fill="0E548F"/>
          </w:tcPr>
          <w:p>
            <w:pPr>
              <w:spacing w:before="30" w:after="30"/>
              <w:jc w:val="center"/>
            </w:pPr>
            <w:r/>
            <w:r>
              <w:rPr>
                <w:rFonts w:ascii="Roboto" w:hAnsi="Roboto" w:cs="Roboto" w:eastAsia="Roboto"/>
                <w:b/>
                <w:color w:val="FFFFFF"/>
                <w:sz w:val="13"/>
              </w:rPr>
              <w:t>T12</w:t>
            </w:r>
          </w:p>
        </w:tc>
      </w:tr>
      <w:tr>
        <w:tc>
          <w:tcPr>
            <w:tcW w:type="dxa" w:w="803"/>
          </w:tcPr>
          <w:p>
            <w:pPr>
              <w:spacing w:before="30" w:after="30"/>
            </w:pPr>
            <w:r/>
            <w:r>
              <w:rPr>
                <w:rFonts w:ascii="Roboto" w:hAnsi="Roboto" w:cs="Roboto" w:eastAsia="Roboto"/>
                <w:b w:val="0"/>
                <w:sz w:val="13"/>
              </w:rPr>
              <w:t>3</w:t>
            </w:r>
          </w:p>
        </w:tc>
        <w:tc>
          <w:tcPr>
            <w:tcW w:type="dxa" w:w="803"/>
          </w:tcPr>
          <w:p>
            <w:pPr>
              <w:spacing w:before="30" w:after="30"/>
              <w:jc w:val="center"/>
            </w:pPr>
            <w:r/>
            <w:r>
              <w:rPr>
                <w:rFonts w:ascii="Roboto" w:hAnsi="Roboto" w:cs="Roboto" w:eastAsia="Roboto"/>
                <w:b w:val="0"/>
                <w:sz w:val="13"/>
              </w:rPr>
              <w:t>2</w:t>
            </w:r>
          </w:p>
        </w:tc>
        <w:tc>
          <w:tcPr>
            <w:tcW w:type="dxa" w:w="803"/>
          </w:tcPr>
          <w:p>
            <w:pPr>
              <w:spacing w:before="30" w:after="30"/>
              <w:jc w:val="center"/>
            </w:pPr>
            <w:r/>
            <w:r>
              <w:rPr>
                <w:rFonts w:ascii="Roboto" w:hAnsi="Roboto" w:cs="Roboto" w:eastAsia="Roboto"/>
                <w:b w:val="0"/>
                <w:sz w:val="13"/>
              </w:rPr>
              <w:t>4</w:t>
            </w:r>
          </w:p>
        </w:tc>
        <w:tc>
          <w:tcPr>
            <w:tcW w:type="dxa" w:w="803"/>
          </w:tcPr>
          <w:p>
            <w:pPr>
              <w:spacing w:before="30" w:after="30"/>
              <w:jc w:val="center"/>
            </w:pPr>
            <w:r/>
            <w:r>
              <w:rPr>
                <w:rFonts w:ascii="Roboto" w:hAnsi="Roboto" w:cs="Roboto" w:eastAsia="Roboto"/>
                <w:b w:val="0"/>
                <w:sz w:val="13"/>
              </w:rPr>
              <w:t>2</w:t>
            </w:r>
          </w:p>
        </w:tc>
        <w:tc>
          <w:tcPr>
            <w:tcW w:type="dxa" w:w="803"/>
          </w:tcPr>
          <w:p>
            <w:pPr>
              <w:spacing w:before="30" w:after="30"/>
              <w:jc w:val="center"/>
            </w:pPr>
            <w:r/>
            <w:r>
              <w:rPr>
                <w:rFonts w:ascii="Roboto" w:hAnsi="Roboto" w:cs="Roboto" w:eastAsia="Roboto"/>
                <w:b w:val="0"/>
                <w:sz w:val="13"/>
              </w:rPr>
              <w:t>4</w:t>
            </w:r>
          </w:p>
        </w:tc>
        <w:tc>
          <w:tcPr>
            <w:tcW w:type="dxa" w:w="803"/>
          </w:tcPr>
          <w:p>
            <w:pPr>
              <w:spacing w:before="30" w:after="30"/>
              <w:jc w:val="center"/>
            </w:pPr>
            <w:r/>
            <w:r>
              <w:rPr>
                <w:rFonts w:ascii="Roboto" w:hAnsi="Roboto" w:cs="Roboto" w:eastAsia="Roboto"/>
                <w:b w:val="0"/>
                <w:sz w:val="13"/>
              </w:rPr>
              <w:t>3</w:t>
            </w:r>
          </w:p>
        </w:tc>
        <w:tc>
          <w:tcPr>
            <w:tcW w:type="dxa" w:w="803"/>
          </w:tcPr>
          <w:p>
            <w:pPr>
              <w:spacing w:before="30" w:after="30"/>
              <w:jc w:val="center"/>
            </w:pPr>
            <w:r/>
            <w:r>
              <w:rPr>
                <w:rFonts w:ascii="Roboto" w:hAnsi="Roboto" w:cs="Roboto" w:eastAsia="Roboto"/>
                <w:b w:val="0"/>
                <w:sz w:val="13"/>
              </w:rPr>
              <w:t>3</w:t>
            </w:r>
          </w:p>
        </w:tc>
        <w:tc>
          <w:tcPr>
            <w:tcW w:type="dxa" w:w="803"/>
          </w:tcPr>
          <w:p>
            <w:pPr>
              <w:spacing w:before="30" w:after="30"/>
              <w:jc w:val="center"/>
            </w:pPr>
            <w:r/>
            <w:r>
              <w:rPr>
                <w:rFonts w:ascii="Roboto" w:hAnsi="Roboto" w:cs="Roboto" w:eastAsia="Roboto"/>
                <w:b w:val="0"/>
                <w:sz w:val="13"/>
              </w:rPr>
              <w:t>4</w:t>
            </w:r>
          </w:p>
        </w:tc>
        <w:tc>
          <w:tcPr>
            <w:tcW w:type="dxa" w:w="803"/>
          </w:tcPr>
          <w:p>
            <w:pPr>
              <w:spacing w:before="30" w:after="30"/>
              <w:jc w:val="center"/>
            </w:pPr>
            <w:r/>
            <w:r>
              <w:rPr>
                <w:rFonts w:ascii="Roboto" w:hAnsi="Roboto" w:cs="Roboto" w:eastAsia="Roboto"/>
                <w:b w:val="0"/>
                <w:sz w:val="13"/>
              </w:rPr>
              <w:t>2</w:t>
            </w:r>
          </w:p>
        </w:tc>
        <w:tc>
          <w:tcPr>
            <w:tcW w:type="dxa" w:w="803"/>
          </w:tcPr>
          <w:p>
            <w:pPr>
              <w:spacing w:before="30" w:after="30"/>
              <w:jc w:val="center"/>
            </w:pPr>
            <w:r/>
            <w:r>
              <w:rPr>
                <w:rFonts w:ascii="Roboto" w:hAnsi="Roboto" w:cs="Roboto" w:eastAsia="Roboto"/>
                <w:b/>
                <w:sz w:val="13"/>
              </w:rPr>
              <w:t>1</w:t>
            </w:r>
          </w:p>
        </w:tc>
        <w:tc>
          <w:tcPr>
            <w:tcW w:type="dxa" w:w="803"/>
          </w:tcPr>
          <w:p>
            <w:pPr>
              <w:spacing w:before="30" w:after="30"/>
              <w:jc w:val="center"/>
            </w:pPr>
            <w:r/>
            <w:r>
              <w:rPr>
                <w:rFonts w:ascii="Roboto" w:hAnsi="Roboto" w:cs="Roboto" w:eastAsia="Roboto"/>
                <w:b/>
                <w:sz w:val="13"/>
              </w:rPr>
              <w:t>5</w:t>
            </w:r>
          </w:p>
        </w:tc>
        <w:tc>
          <w:tcPr>
            <w:tcW w:type="dxa" w:w="803"/>
          </w:tcPr>
          <w:p>
            <w:pPr>
              <w:spacing w:before="30" w:after="30"/>
              <w:jc w:val="center"/>
            </w:pPr>
            <w:r/>
            <w:r>
              <w:rPr>
                <w:rFonts w:ascii="Roboto" w:hAnsi="Roboto" w:cs="Roboto" w:eastAsia="Roboto"/>
                <w:b w:val="0"/>
                <w:sz w:val="13"/>
              </w:rPr>
              <w:t>4</w:t>
            </w:r>
          </w:p>
        </w:tc>
      </w:tr>
    </w:tbl>
    <w:p>
      <w:pPr>
        <w:spacing w:after="80"/>
      </w:pPr>
    </w:p>
    <w:p>
      <w:pPr>
        <w:jc w:val="both"/>
      </w:pPr>
      <w:r>
        <w:rPr>
          <w:rFonts w:ascii="Roboto" w:hAnsi="Roboto" w:cs="Roboto" w:eastAsia="Roboto"/>
          <w:b w:val="0"/>
          <w:sz w:val="21"/>
        </w:rPr>
        <w:t xml:space="preserve">Phân bố tương đối đều, với tháng 11 nhiều nhất (5 lần) và tháng 10 ít nhất (1 lần). Với cỡ mẫu 37, chênh lệch này </w:t>
      </w:r>
      <w:r>
        <w:rPr>
          <w:rFonts w:ascii="Roboto" w:hAnsi="Roboto" w:cs="Roboto" w:eastAsia="Roboto"/>
          <w:b/>
          <w:sz w:val="21"/>
        </w:rPr>
        <w:t>chưa đủ để rút ra tính mùa vụ</w:t>
      </w:r>
      <w:r>
        <w:rPr>
          <w:rFonts w:ascii="Roboto" w:hAnsi="Roboto" w:cs="Roboto" w:eastAsia="Roboto"/>
          <w:b w:val="0"/>
          <w:sz w:val="21"/>
        </w:rPr>
        <w:t xml:space="preserve"> — chúng tôi trình bày để đầy đủ, không để làm căn cứ.</w:t>
      </w:r>
    </w:p>
    <w:p>
      <w:pPr>
        <w:sectPr>
          <w:headerReference w:type="default" r:id="rId9"/>
          <w:footerReference w:type="default" r:id="rId10"/>
          <w:pgSz w:w="11906" w:h="16838"/>
          <w:pgMar w:top="1134" w:right="1134" w:bottom="1134" w:left="1134" w:header="720" w:footer="720" w:gutter="0"/>
          <w:cols w:space="720"/>
          <w:titlePg/>
          <w:docGrid w:linePitch="360"/>
        </w:sectPr>
      </w:pPr>
    </w:p>
    <w:p>
      <w:pPr>
        <w:keepNext/>
        <w:spacing w:before="320" w:after="160"/>
        <w:pBdr>
          <w:bottom w:val="single" w:sz="6" w:space="4" w:color="0E548F"/>
        </w:pBdr>
      </w:pPr>
      <w:r>
        <w:rPr>
          <w:rFonts w:ascii="Roboto" w:hAnsi="Roboto" w:cs="Roboto" w:eastAsia="Roboto"/>
          <w:b/>
          <w:color w:val="0E548F"/>
          <w:sz w:val="30"/>
        </w:rPr>
        <w:t>Phần 3. Toàn bộ 37 lần gãy MA200</w:t>
      </w:r>
    </w:p>
    <w:p>
      <w:pPr>
        <w:jc w:val="both"/>
      </w:pPr>
      <w:r>
        <w:rPr>
          <w:rFonts w:ascii="Roboto" w:hAnsi="Roboto" w:cs="Roboto" w:eastAsia="Roboto"/>
          <w:b w:val="0"/>
          <w:sz w:val="21"/>
        </w:rPr>
        <w:t>Cột "Trước gãy" và "Sau gãy" tách mức giảm từ đỉnh thành phần xảy ra trước ngày thủng MA200 và phần xảy ra sau. Cột "Sóng ≥5%" đếm số sóng hồi thất bại trong giai đoạn giảm (định nghĩa ở Phần 6).</w:t>
      </w:r>
    </w:p>
    <w:tbl>
      <w:tblPr>
        <w:tblStyle w:val="TableGrid"/>
        <w:tblW w:type="auto" w:w="0"/>
        <w:jc w:val="center"/>
        <w:tblLayout w:type="fixed"/>
        <w:tblLook w:firstColumn="1" w:firstRow="1" w:lastColumn="0" w:lastRow="0" w:noHBand="0" w:noVBand="1" w:val="04A0"/>
      </w:tblPr>
      <w:tblGrid>
        <w:gridCol w:w="1009"/>
        <w:gridCol w:w="1009"/>
        <w:gridCol w:w="1009"/>
        <w:gridCol w:w="1009"/>
        <w:gridCol w:w="1009"/>
        <w:gridCol w:w="1009"/>
        <w:gridCol w:w="1009"/>
        <w:gridCol w:w="1009"/>
        <w:gridCol w:w="1009"/>
        <w:gridCol w:w="1009"/>
        <w:gridCol w:w="1009"/>
        <w:gridCol w:w="1009"/>
        <w:gridCol w:w="1009"/>
        <w:gridCol w:w="1009"/>
        <w:gridCol w:w="1009"/>
      </w:tblGrid>
      <w:tr>
        <w:tc>
          <w:tcPr>
            <w:tcW w:type="dxa" w:w="490"/>
            <w:shd w:val="clear" w:color="auto" w:fill="0E548F"/>
          </w:tcPr>
          <w:p>
            <w:pPr>
              <w:spacing w:before="30" w:after="30"/>
            </w:pPr>
            <w:r/>
            <w:r>
              <w:rPr>
                <w:rFonts w:ascii="Roboto" w:hAnsi="Roboto" w:cs="Roboto" w:eastAsia="Roboto"/>
                <w:b/>
                <w:color w:val="FFFFFF"/>
                <w:sz w:val="13"/>
              </w:rPr>
              <w:t>#</w:t>
            </w:r>
          </w:p>
        </w:tc>
        <w:tc>
          <w:tcPr>
            <w:tcW w:type="dxa" w:w="1168"/>
            <w:shd w:val="clear" w:color="auto" w:fill="0E548F"/>
          </w:tcPr>
          <w:p>
            <w:pPr>
              <w:spacing w:before="30" w:after="30"/>
              <w:jc w:val="center"/>
            </w:pPr>
            <w:r/>
            <w:r>
              <w:rPr>
                <w:rFonts w:ascii="Roboto" w:hAnsi="Roboto" w:cs="Roboto" w:eastAsia="Roboto"/>
                <w:b/>
                <w:color w:val="FFFFFF"/>
                <w:sz w:val="13"/>
              </w:rPr>
              <w:t>Ngày gãy</w:t>
            </w:r>
          </w:p>
        </w:tc>
        <w:tc>
          <w:tcPr>
            <w:tcW w:type="dxa" w:w="1168"/>
            <w:shd w:val="clear" w:color="auto" w:fill="0E548F"/>
          </w:tcPr>
          <w:p>
            <w:pPr>
              <w:spacing w:before="30" w:after="30"/>
              <w:jc w:val="center"/>
            </w:pPr>
            <w:r/>
            <w:r>
              <w:rPr>
                <w:rFonts w:ascii="Roboto" w:hAnsi="Roboto" w:cs="Roboto" w:eastAsia="Roboto"/>
                <w:b/>
                <w:color w:val="FFFFFF"/>
                <w:sz w:val="13"/>
              </w:rPr>
              <w:t>Đỉnh trước</w:t>
            </w:r>
          </w:p>
        </w:tc>
        <w:tc>
          <w:tcPr>
            <w:tcW w:type="dxa" w:w="1079"/>
            <w:shd w:val="clear" w:color="auto" w:fill="0E548F"/>
          </w:tcPr>
          <w:p>
            <w:pPr>
              <w:spacing w:before="30" w:after="30"/>
              <w:jc w:val="center"/>
            </w:pPr>
            <w:r/>
            <w:r>
              <w:rPr>
                <w:rFonts w:ascii="Roboto" w:hAnsi="Roboto" w:cs="Roboto" w:eastAsia="Roboto"/>
                <w:b/>
                <w:color w:val="FFFFFF"/>
                <w:sz w:val="13"/>
              </w:rPr>
              <w:t>Điểm đỉnh</w:t>
            </w:r>
          </w:p>
        </w:tc>
        <w:tc>
          <w:tcPr>
            <w:tcW w:type="dxa" w:w="1256"/>
            <w:shd w:val="clear" w:color="auto" w:fill="0E548F"/>
          </w:tcPr>
          <w:p>
            <w:pPr>
              <w:spacing w:before="30" w:after="30"/>
              <w:jc w:val="center"/>
            </w:pPr>
            <w:r/>
            <w:r>
              <w:rPr>
                <w:rFonts w:ascii="Roboto" w:hAnsi="Roboto" w:cs="Roboto" w:eastAsia="Roboto"/>
                <w:b/>
                <w:color w:val="FFFFFF"/>
                <w:sz w:val="13"/>
              </w:rPr>
              <w:t>Ngày đáy</w:t>
            </w:r>
          </w:p>
        </w:tc>
        <w:tc>
          <w:tcPr>
            <w:tcW w:type="dxa" w:w="1079"/>
            <w:shd w:val="clear" w:color="auto" w:fill="0E548F"/>
          </w:tcPr>
          <w:p>
            <w:pPr>
              <w:spacing w:before="30" w:after="30"/>
              <w:jc w:val="center"/>
            </w:pPr>
            <w:r/>
            <w:r>
              <w:rPr>
                <w:rFonts w:ascii="Roboto" w:hAnsi="Roboto" w:cs="Roboto" w:eastAsia="Roboto"/>
                <w:b/>
                <w:color w:val="FFFFFF"/>
                <w:sz w:val="13"/>
              </w:rPr>
              <w:t>Điểm đáy</w:t>
            </w:r>
          </w:p>
        </w:tc>
        <w:tc>
          <w:tcPr>
            <w:tcW w:type="dxa" w:w="1032"/>
            <w:shd w:val="clear" w:color="auto" w:fill="0E548F"/>
          </w:tcPr>
          <w:p>
            <w:pPr>
              <w:spacing w:before="30" w:after="30"/>
              <w:jc w:val="center"/>
            </w:pPr>
            <w:r/>
            <w:r>
              <w:rPr>
                <w:rFonts w:ascii="Roboto" w:hAnsi="Roboto" w:cs="Roboto" w:eastAsia="Roboto"/>
                <w:b/>
                <w:color w:val="FFFFFF"/>
                <w:sz w:val="13"/>
              </w:rPr>
              <w:t>Giảm từ đỉnh</w:t>
            </w:r>
          </w:p>
        </w:tc>
        <w:tc>
          <w:tcPr>
            <w:tcW w:type="dxa" w:w="1079"/>
            <w:shd w:val="clear" w:color="auto" w:fill="0E548F"/>
          </w:tcPr>
          <w:p>
            <w:pPr>
              <w:spacing w:before="30" w:after="30"/>
              <w:jc w:val="center"/>
            </w:pPr>
            <w:r/>
            <w:r>
              <w:rPr>
                <w:rFonts w:ascii="Roboto" w:hAnsi="Roboto" w:cs="Roboto" w:eastAsia="Roboto"/>
                <w:b/>
                <w:color w:val="FFFFFF"/>
                <w:sz w:val="13"/>
              </w:rPr>
              <w:t>Trước gãy</w:t>
            </w:r>
          </w:p>
        </w:tc>
        <w:tc>
          <w:tcPr>
            <w:tcW w:type="dxa" w:w="903"/>
            <w:shd w:val="clear" w:color="auto" w:fill="0E548F"/>
          </w:tcPr>
          <w:p>
            <w:pPr>
              <w:spacing w:before="30" w:after="30"/>
              <w:jc w:val="center"/>
            </w:pPr>
            <w:r/>
            <w:r>
              <w:rPr>
                <w:rFonts w:ascii="Roboto" w:hAnsi="Roboto" w:cs="Roboto" w:eastAsia="Roboto"/>
                <w:b/>
                <w:color w:val="FFFFFF"/>
                <w:sz w:val="13"/>
              </w:rPr>
              <w:t>Sau gãy</w:t>
            </w:r>
          </w:p>
        </w:tc>
        <w:tc>
          <w:tcPr>
            <w:tcW w:type="dxa" w:w="1040"/>
            <w:shd w:val="clear" w:color="auto" w:fill="0E548F"/>
          </w:tcPr>
          <w:p>
            <w:pPr>
              <w:spacing w:before="30" w:after="30"/>
              <w:jc w:val="center"/>
            </w:pPr>
            <w:r/>
            <w:r>
              <w:rPr>
                <w:rFonts w:ascii="Roboto" w:hAnsi="Roboto" w:cs="Roboto" w:eastAsia="Roboto"/>
                <w:b/>
                <w:color w:val="FFFFFF"/>
                <w:sz w:val="13"/>
              </w:rPr>
              <w:t>Thủng sâu nhất</w:t>
            </w:r>
          </w:p>
        </w:tc>
        <w:tc>
          <w:tcPr>
            <w:tcW w:type="dxa" w:w="903"/>
            <w:shd w:val="clear" w:color="auto" w:fill="0E548F"/>
          </w:tcPr>
          <w:p>
            <w:pPr>
              <w:spacing w:before="30" w:after="30"/>
              <w:jc w:val="center"/>
            </w:pPr>
            <w:r/>
            <w:r>
              <w:rPr>
                <w:rFonts w:ascii="Roboto" w:hAnsi="Roboto" w:cs="Roboto" w:eastAsia="Roboto"/>
                <w:b/>
                <w:color w:val="FFFFFF"/>
                <w:sz w:val="13"/>
              </w:rPr>
              <w:t>Tới đáy</w:t>
            </w:r>
          </w:p>
        </w:tc>
        <w:tc>
          <w:tcPr>
            <w:tcW w:type="dxa" w:w="1079"/>
            <w:shd w:val="clear" w:color="auto" w:fill="0E548F"/>
          </w:tcPr>
          <w:p>
            <w:pPr>
              <w:spacing w:before="30" w:after="30"/>
              <w:jc w:val="center"/>
            </w:pPr>
            <w:r/>
            <w:r>
              <w:rPr>
                <w:rFonts w:ascii="Roboto" w:hAnsi="Roboto" w:cs="Roboto" w:eastAsia="Roboto"/>
                <w:b/>
                <w:color w:val="FFFFFF"/>
                <w:sz w:val="13"/>
              </w:rPr>
              <w:t>Đáy→trend</w:t>
            </w:r>
          </w:p>
        </w:tc>
        <w:tc>
          <w:tcPr>
            <w:tcW w:type="dxa" w:w="637"/>
            <w:shd w:val="clear" w:color="auto" w:fill="0E548F"/>
          </w:tcPr>
          <w:p>
            <w:pPr>
              <w:spacing w:before="30" w:after="30"/>
              <w:jc w:val="center"/>
            </w:pPr>
            <w:r/>
            <w:r>
              <w:rPr>
                <w:rFonts w:ascii="Roboto" w:hAnsi="Roboto" w:cs="Roboto" w:eastAsia="Roboto"/>
                <w:b/>
                <w:color w:val="FFFFFF"/>
                <w:sz w:val="13"/>
              </w:rPr>
              <w:t>Tổng</w:t>
            </w:r>
          </w:p>
        </w:tc>
        <w:tc>
          <w:tcPr>
            <w:tcW w:type="dxa" w:w="1231"/>
            <w:shd w:val="clear" w:color="auto" w:fill="0E548F"/>
          </w:tcPr>
          <w:p>
            <w:pPr>
              <w:spacing w:before="30" w:after="30"/>
              <w:jc w:val="center"/>
            </w:pPr>
            <w:r/>
            <w:r>
              <w:rPr>
                <w:rFonts w:ascii="Roboto" w:hAnsi="Roboto" w:cs="Roboto" w:eastAsia="Roboto"/>
                <w:b/>
                <w:color w:val="FFFFFF"/>
                <w:sz w:val="13"/>
              </w:rPr>
              <w:t>Đáy→vượt đỉnh cũ</w:t>
            </w:r>
          </w:p>
        </w:tc>
        <w:tc>
          <w:tcPr>
            <w:tcW w:type="dxa" w:w="991"/>
            <w:shd w:val="clear" w:color="auto" w:fill="0E548F"/>
          </w:tcPr>
          <w:p>
            <w:pPr>
              <w:spacing w:before="30" w:after="30"/>
              <w:jc w:val="center"/>
            </w:pPr>
            <w:r/>
            <w:r>
              <w:rPr>
                <w:rFonts w:ascii="Roboto" w:hAnsi="Roboto" w:cs="Roboto" w:eastAsia="Roboto"/>
                <w:b/>
                <w:color w:val="FFFFFF"/>
                <w:sz w:val="13"/>
              </w:rPr>
              <w:t>Sóng ≥5%</w:t>
            </w:r>
          </w:p>
        </w:tc>
      </w:tr>
      <w:tr>
        <w:tc>
          <w:tcPr>
            <w:tcW w:type="dxa" w:w="490"/>
          </w:tcPr>
          <w:p>
            <w:pPr>
              <w:spacing w:before="30" w:after="30"/>
            </w:pPr>
            <w:r/>
            <w:r>
              <w:rPr>
                <w:rFonts w:ascii="Roboto" w:hAnsi="Roboto" w:cs="Roboto" w:eastAsia="Roboto"/>
                <w:b w:val="0"/>
                <w:sz w:val="13"/>
              </w:rPr>
              <w:t>1</w:t>
            </w:r>
          </w:p>
        </w:tc>
        <w:tc>
          <w:tcPr>
            <w:tcW w:type="dxa" w:w="1168"/>
          </w:tcPr>
          <w:p>
            <w:pPr>
              <w:spacing w:before="30" w:after="30"/>
              <w:jc w:val="center"/>
            </w:pPr>
            <w:r/>
            <w:r>
              <w:rPr>
                <w:rFonts w:ascii="Roboto" w:hAnsi="Roboto" w:cs="Roboto" w:eastAsia="Roboto"/>
                <w:b w:val="0"/>
                <w:sz w:val="13"/>
              </w:rPr>
              <w:t>12/12/2001</w:t>
            </w:r>
          </w:p>
        </w:tc>
        <w:tc>
          <w:tcPr>
            <w:tcW w:type="dxa" w:w="1168"/>
          </w:tcPr>
          <w:p>
            <w:pPr>
              <w:spacing w:before="30" w:after="30"/>
              <w:jc w:val="center"/>
            </w:pPr>
            <w:r/>
            <w:r>
              <w:rPr>
                <w:rFonts w:ascii="Roboto" w:hAnsi="Roboto" w:cs="Roboto" w:eastAsia="Roboto"/>
                <w:b w:val="0"/>
                <w:sz w:val="13"/>
              </w:rPr>
              <w:t>26/11/2001</w:t>
            </w:r>
          </w:p>
        </w:tc>
        <w:tc>
          <w:tcPr>
            <w:tcW w:type="dxa" w:w="1079"/>
          </w:tcPr>
          <w:p>
            <w:pPr>
              <w:spacing w:before="30" w:after="30"/>
              <w:jc w:val="center"/>
            </w:pPr>
            <w:r/>
            <w:r>
              <w:rPr>
                <w:rFonts w:ascii="Roboto" w:hAnsi="Roboto" w:cs="Roboto" w:eastAsia="Roboto"/>
                <w:b w:val="0"/>
                <w:sz w:val="13"/>
              </w:rPr>
              <w:t>296,90</w:t>
            </w:r>
          </w:p>
        </w:tc>
        <w:tc>
          <w:tcPr>
            <w:tcW w:type="dxa" w:w="1256"/>
          </w:tcPr>
          <w:p>
            <w:pPr>
              <w:spacing w:before="30" w:after="30"/>
              <w:jc w:val="center"/>
            </w:pPr>
            <w:r/>
            <w:r>
              <w:rPr>
                <w:rFonts w:ascii="Roboto" w:hAnsi="Roboto" w:cs="Roboto" w:eastAsia="Roboto"/>
                <w:b w:val="0"/>
                <w:sz w:val="13"/>
              </w:rPr>
              <w:t>24/10/2003</w:t>
            </w:r>
          </w:p>
        </w:tc>
        <w:tc>
          <w:tcPr>
            <w:tcW w:type="dxa" w:w="1079"/>
          </w:tcPr>
          <w:p>
            <w:pPr>
              <w:spacing w:before="30" w:after="30"/>
              <w:jc w:val="center"/>
            </w:pPr>
            <w:r/>
            <w:r>
              <w:rPr>
                <w:rFonts w:ascii="Roboto" w:hAnsi="Roboto" w:cs="Roboto" w:eastAsia="Roboto"/>
                <w:b w:val="0"/>
                <w:sz w:val="13"/>
              </w:rPr>
              <w:t>130,90</w:t>
            </w:r>
          </w:p>
        </w:tc>
        <w:tc>
          <w:tcPr>
            <w:tcW w:type="dxa" w:w="1032"/>
          </w:tcPr>
          <w:p>
            <w:pPr>
              <w:spacing w:before="30" w:after="30"/>
              <w:jc w:val="center"/>
            </w:pPr>
            <w:r/>
            <w:r>
              <w:rPr>
                <w:rFonts w:ascii="Roboto" w:hAnsi="Roboto" w:cs="Roboto" w:eastAsia="Roboto"/>
                <w:b w:val="0"/>
                <w:sz w:val="13"/>
              </w:rPr>
              <w:t>−55,9%</w:t>
            </w:r>
          </w:p>
        </w:tc>
        <w:tc>
          <w:tcPr>
            <w:tcW w:type="dxa" w:w="1079"/>
          </w:tcPr>
          <w:p>
            <w:pPr>
              <w:spacing w:before="30" w:after="30"/>
              <w:jc w:val="center"/>
            </w:pPr>
            <w:r/>
            <w:r>
              <w:rPr>
                <w:rFonts w:ascii="Roboto" w:hAnsi="Roboto" w:cs="Roboto" w:eastAsia="Roboto"/>
                <w:b w:val="0"/>
                <w:sz w:val="13"/>
              </w:rPr>
              <w:t>−9,8%</w:t>
            </w:r>
          </w:p>
        </w:tc>
        <w:tc>
          <w:tcPr>
            <w:tcW w:type="dxa" w:w="903"/>
          </w:tcPr>
          <w:p>
            <w:pPr>
              <w:spacing w:before="30" w:after="30"/>
              <w:jc w:val="center"/>
            </w:pPr>
            <w:r/>
            <w:r>
              <w:rPr>
                <w:rFonts w:ascii="Roboto" w:hAnsi="Roboto" w:cs="Roboto" w:eastAsia="Roboto"/>
                <w:b w:val="0"/>
                <w:sz w:val="13"/>
              </w:rPr>
              <w:t>−51,1%</w:t>
            </w:r>
          </w:p>
        </w:tc>
        <w:tc>
          <w:tcPr>
            <w:tcW w:type="dxa" w:w="1040"/>
          </w:tcPr>
          <w:p>
            <w:pPr>
              <w:spacing w:before="30" w:after="30"/>
              <w:jc w:val="center"/>
            </w:pPr>
            <w:r/>
            <w:r>
              <w:rPr>
                <w:rFonts w:ascii="Roboto" w:hAnsi="Roboto" w:cs="Roboto" w:eastAsia="Roboto"/>
                <w:b w:val="0"/>
                <w:sz w:val="13"/>
              </w:rPr>
              <w:t>−36,3%</w:t>
            </w:r>
          </w:p>
        </w:tc>
        <w:tc>
          <w:tcPr>
            <w:tcW w:type="dxa" w:w="903"/>
          </w:tcPr>
          <w:p>
            <w:pPr>
              <w:spacing w:before="30" w:after="30"/>
              <w:jc w:val="center"/>
            </w:pPr>
            <w:r/>
            <w:r>
              <w:rPr>
                <w:rFonts w:ascii="Roboto" w:hAnsi="Roboto" w:cs="Roboto" w:eastAsia="Roboto"/>
                <w:b w:val="0"/>
                <w:sz w:val="13"/>
              </w:rPr>
              <w:t>423</w:t>
            </w:r>
          </w:p>
        </w:tc>
        <w:tc>
          <w:tcPr>
            <w:tcW w:type="dxa" w:w="1079"/>
          </w:tcPr>
          <w:p>
            <w:pPr>
              <w:spacing w:before="30" w:after="30"/>
              <w:jc w:val="center"/>
            </w:pPr>
            <w:r/>
            <w:r>
              <w:rPr>
                <w:rFonts w:ascii="Roboto" w:hAnsi="Roboto" w:cs="Roboto" w:eastAsia="Roboto"/>
                <w:b w:val="0"/>
                <w:sz w:val="13"/>
              </w:rPr>
              <w:t>18</w:t>
            </w:r>
          </w:p>
        </w:tc>
        <w:tc>
          <w:tcPr>
            <w:tcW w:type="dxa" w:w="637"/>
          </w:tcPr>
          <w:p>
            <w:pPr>
              <w:spacing w:before="30" w:after="30"/>
              <w:jc w:val="center"/>
            </w:pPr>
            <w:r/>
            <w:r>
              <w:rPr>
                <w:rFonts w:ascii="Roboto" w:hAnsi="Roboto" w:cs="Roboto" w:eastAsia="Roboto"/>
                <w:b w:val="0"/>
                <w:sz w:val="13"/>
              </w:rPr>
              <w:t>441</w:t>
            </w:r>
          </w:p>
        </w:tc>
        <w:tc>
          <w:tcPr>
            <w:tcW w:type="dxa" w:w="1231"/>
          </w:tcPr>
          <w:p>
            <w:pPr>
              <w:spacing w:before="30" w:after="30"/>
              <w:jc w:val="center"/>
            </w:pPr>
            <w:r/>
            <w:r>
              <w:rPr>
                <w:rFonts w:ascii="Roboto" w:hAnsi="Roboto" w:cs="Roboto" w:eastAsia="Roboto"/>
                <w:b w:val="0"/>
                <w:sz w:val="13"/>
              </w:rPr>
              <w:t>493</w:t>
            </w:r>
          </w:p>
        </w:tc>
        <w:tc>
          <w:tcPr>
            <w:tcW w:type="dxa" w:w="991"/>
          </w:tcPr>
          <w:p>
            <w:pPr>
              <w:spacing w:before="30" w:after="30"/>
              <w:jc w:val="center"/>
            </w:pPr>
            <w:r/>
            <w:r>
              <w:rPr>
                <w:rFonts w:ascii="Roboto" w:hAnsi="Roboto" w:cs="Roboto" w:eastAsia="Roboto"/>
                <w:b w:val="0"/>
                <w:sz w:val="13"/>
              </w:rPr>
              <w:t>3</w:t>
            </w:r>
          </w:p>
        </w:tc>
      </w:tr>
      <w:tr>
        <w:tc>
          <w:tcPr>
            <w:tcW w:type="dxa" w:w="490"/>
            <w:shd w:val="clear" w:color="auto" w:fill="F2F6FA"/>
          </w:tcPr>
          <w:p>
            <w:pPr>
              <w:spacing w:before="30" w:after="30"/>
            </w:pPr>
            <w:r/>
            <w:r>
              <w:rPr>
                <w:rFonts w:ascii="Roboto" w:hAnsi="Roboto" w:cs="Roboto" w:eastAsia="Roboto"/>
                <w:b w:val="0"/>
                <w:sz w:val="13"/>
              </w:rPr>
              <w:t>2</w:t>
            </w:r>
          </w:p>
        </w:tc>
        <w:tc>
          <w:tcPr>
            <w:tcW w:type="dxa" w:w="1168"/>
            <w:shd w:val="clear" w:color="auto" w:fill="F2F6FA"/>
          </w:tcPr>
          <w:p>
            <w:pPr>
              <w:spacing w:before="30" w:after="30"/>
              <w:jc w:val="center"/>
            </w:pPr>
            <w:r/>
            <w:r>
              <w:rPr>
                <w:rFonts w:ascii="Roboto" w:hAnsi="Roboto" w:cs="Roboto" w:eastAsia="Roboto"/>
                <w:b w:val="0"/>
                <w:sz w:val="13"/>
              </w:rPr>
              <w:t>17/09/2004</w:t>
            </w:r>
          </w:p>
        </w:tc>
        <w:tc>
          <w:tcPr>
            <w:tcW w:type="dxa" w:w="1168"/>
            <w:shd w:val="clear" w:color="auto" w:fill="F2F6FA"/>
          </w:tcPr>
          <w:p>
            <w:pPr>
              <w:spacing w:before="30" w:after="30"/>
              <w:jc w:val="center"/>
            </w:pPr>
            <w:r/>
            <w:r>
              <w:rPr>
                <w:rFonts w:ascii="Roboto" w:hAnsi="Roboto" w:cs="Roboto" w:eastAsia="Roboto"/>
                <w:b w:val="0"/>
                <w:sz w:val="13"/>
              </w:rPr>
              <w:t>01/04/2004</w:t>
            </w:r>
          </w:p>
        </w:tc>
        <w:tc>
          <w:tcPr>
            <w:tcW w:type="dxa" w:w="1079"/>
            <w:shd w:val="clear" w:color="auto" w:fill="F2F6FA"/>
          </w:tcPr>
          <w:p>
            <w:pPr>
              <w:spacing w:before="30" w:after="30"/>
              <w:jc w:val="center"/>
            </w:pPr>
            <w:r/>
            <w:r>
              <w:rPr>
                <w:rFonts w:ascii="Roboto" w:hAnsi="Roboto" w:cs="Roboto" w:eastAsia="Roboto"/>
                <w:b w:val="0"/>
                <w:sz w:val="13"/>
              </w:rPr>
              <w:t>279,71</w:t>
            </w:r>
          </w:p>
        </w:tc>
        <w:tc>
          <w:tcPr>
            <w:tcW w:type="dxa" w:w="1256"/>
            <w:shd w:val="clear" w:color="auto" w:fill="F2F6FA"/>
          </w:tcPr>
          <w:p>
            <w:pPr>
              <w:spacing w:before="30" w:after="30"/>
              <w:jc w:val="center"/>
            </w:pPr>
            <w:r/>
            <w:r>
              <w:rPr>
                <w:rFonts w:ascii="Roboto" w:hAnsi="Roboto" w:cs="Roboto" w:eastAsia="Roboto"/>
                <w:b w:val="0"/>
                <w:sz w:val="13"/>
              </w:rPr>
              <w:t>25/11/2004</w:t>
            </w:r>
          </w:p>
        </w:tc>
        <w:tc>
          <w:tcPr>
            <w:tcW w:type="dxa" w:w="1079"/>
            <w:shd w:val="clear" w:color="auto" w:fill="F2F6FA"/>
          </w:tcPr>
          <w:p>
            <w:pPr>
              <w:spacing w:before="30" w:after="30"/>
              <w:jc w:val="center"/>
            </w:pPr>
            <w:r/>
            <w:r>
              <w:rPr>
                <w:rFonts w:ascii="Roboto" w:hAnsi="Roboto" w:cs="Roboto" w:eastAsia="Roboto"/>
                <w:b w:val="0"/>
                <w:sz w:val="13"/>
              </w:rPr>
              <w:t>221,33</w:t>
            </w:r>
          </w:p>
        </w:tc>
        <w:tc>
          <w:tcPr>
            <w:tcW w:type="dxa" w:w="1032"/>
            <w:shd w:val="clear" w:color="auto" w:fill="F2F6FA"/>
          </w:tcPr>
          <w:p>
            <w:pPr>
              <w:spacing w:before="30" w:after="30"/>
              <w:jc w:val="center"/>
            </w:pPr>
            <w:r/>
            <w:r>
              <w:rPr>
                <w:rFonts w:ascii="Roboto" w:hAnsi="Roboto" w:cs="Roboto" w:eastAsia="Roboto"/>
                <w:b w:val="0"/>
                <w:sz w:val="13"/>
              </w:rPr>
              <w:t>−20,9%</w:t>
            </w:r>
          </w:p>
        </w:tc>
        <w:tc>
          <w:tcPr>
            <w:tcW w:type="dxa" w:w="1079"/>
            <w:shd w:val="clear" w:color="auto" w:fill="F2F6FA"/>
          </w:tcPr>
          <w:p>
            <w:pPr>
              <w:spacing w:before="30" w:after="30"/>
              <w:jc w:val="center"/>
            </w:pPr>
            <w:r/>
            <w:r>
              <w:rPr>
                <w:rFonts w:ascii="Roboto" w:hAnsi="Roboto" w:cs="Roboto" w:eastAsia="Roboto"/>
                <w:b w:val="0"/>
                <w:sz w:val="13"/>
              </w:rPr>
              <w:t>−17,3%</w:t>
            </w:r>
          </w:p>
        </w:tc>
        <w:tc>
          <w:tcPr>
            <w:tcW w:type="dxa" w:w="903"/>
            <w:shd w:val="clear" w:color="auto" w:fill="F2F6FA"/>
          </w:tcPr>
          <w:p>
            <w:pPr>
              <w:spacing w:before="30" w:after="30"/>
              <w:jc w:val="center"/>
            </w:pPr>
            <w:r/>
            <w:r>
              <w:rPr>
                <w:rFonts w:ascii="Roboto" w:hAnsi="Roboto" w:cs="Roboto" w:eastAsia="Roboto"/>
                <w:b w:val="0"/>
                <w:sz w:val="13"/>
              </w:rPr>
              <w:t>−4,3%</w:t>
            </w:r>
          </w:p>
        </w:tc>
        <w:tc>
          <w:tcPr>
            <w:tcW w:type="dxa" w:w="1040"/>
            <w:shd w:val="clear" w:color="auto" w:fill="F2F6FA"/>
          </w:tcPr>
          <w:p>
            <w:pPr>
              <w:spacing w:before="30" w:after="30"/>
              <w:jc w:val="center"/>
            </w:pPr>
            <w:r/>
            <w:r>
              <w:rPr>
                <w:rFonts w:ascii="Roboto" w:hAnsi="Roboto" w:cs="Roboto" w:eastAsia="Roboto"/>
                <w:b w:val="0"/>
                <w:sz w:val="13"/>
              </w:rPr>
              <w:t>−9,5%</w:t>
            </w:r>
          </w:p>
        </w:tc>
        <w:tc>
          <w:tcPr>
            <w:tcW w:type="dxa" w:w="903"/>
            <w:shd w:val="clear" w:color="auto" w:fill="F2F6FA"/>
          </w:tcPr>
          <w:p>
            <w:pPr>
              <w:spacing w:before="30" w:after="30"/>
              <w:jc w:val="center"/>
            </w:pPr>
            <w:r/>
            <w:r>
              <w:rPr>
                <w:rFonts w:ascii="Roboto" w:hAnsi="Roboto" w:cs="Roboto" w:eastAsia="Roboto"/>
                <w:b w:val="0"/>
                <w:sz w:val="13"/>
              </w:rPr>
              <w:t>49</w:t>
            </w:r>
          </w:p>
        </w:tc>
        <w:tc>
          <w:tcPr>
            <w:tcW w:type="dxa" w:w="1079"/>
            <w:shd w:val="clear" w:color="auto" w:fill="F2F6FA"/>
          </w:tcPr>
          <w:p>
            <w:pPr>
              <w:spacing w:before="30" w:after="30"/>
              <w:jc w:val="center"/>
            </w:pPr>
            <w:r/>
            <w:r>
              <w:rPr>
                <w:rFonts w:ascii="Roboto" w:hAnsi="Roboto" w:cs="Roboto" w:eastAsia="Roboto"/>
                <w:b w:val="0"/>
                <w:sz w:val="13"/>
              </w:rPr>
              <w:t>64</w:t>
            </w:r>
          </w:p>
        </w:tc>
        <w:tc>
          <w:tcPr>
            <w:tcW w:type="dxa" w:w="637"/>
            <w:shd w:val="clear" w:color="auto" w:fill="F2F6FA"/>
          </w:tcPr>
          <w:p>
            <w:pPr>
              <w:spacing w:before="30" w:after="30"/>
              <w:jc w:val="center"/>
            </w:pPr>
            <w:r/>
            <w:r>
              <w:rPr>
                <w:rFonts w:ascii="Roboto" w:hAnsi="Roboto" w:cs="Roboto" w:eastAsia="Roboto"/>
                <w:b w:val="0"/>
                <w:sz w:val="13"/>
              </w:rPr>
              <w:t>113</w:t>
            </w:r>
          </w:p>
        </w:tc>
        <w:tc>
          <w:tcPr>
            <w:tcW w:type="dxa" w:w="1231"/>
            <w:shd w:val="clear" w:color="auto" w:fill="F2F6FA"/>
          </w:tcPr>
          <w:p>
            <w:pPr>
              <w:spacing w:before="30" w:after="30"/>
              <w:jc w:val="center"/>
            </w:pPr>
            <w:r/>
            <w:r>
              <w:rPr>
                <w:rFonts w:ascii="Roboto" w:hAnsi="Roboto" w:cs="Roboto" w:eastAsia="Roboto"/>
                <w:b w:val="0"/>
                <w:sz w:val="13"/>
              </w:rPr>
              <w:t>204</w:t>
            </w:r>
          </w:p>
        </w:tc>
        <w:tc>
          <w:tcPr>
            <w:tcW w:type="dxa" w:w="991"/>
            <w:shd w:val="clear" w:color="auto" w:fill="F2F6FA"/>
          </w:tcPr>
          <w:p>
            <w:pPr>
              <w:spacing w:before="30" w:after="30"/>
              <w:jc w:val="center"/>
            </w:pPr>
            <w:r/>
            <w:r>
              <w:rPr>
                <w:rFonts w:ascii="Roboto" w:hAnsi="Roboto" w:cs="Roboto" w:eastAsia="Roboto"/>
                <w:b w:val="0"/>
                <w:sz w:val="13"/>
              </w:rPr>
              <w:t>1</w:t>
            </w:r>
          </w:p>
        </w:tc>
      </w:tr>
      <w:tr>
        <w:tc>
          <w:tcPr>
            <w:tcW w:type="dxa" w:w="490"/>
          </w:tcPr>
          <w:p>
            <w:pPr>
              <w:spacing w:before="30" w:after="30"/>
            </w:pPr>
            <w:r/>
            <w:r>
              <w:rPr>
                <w:rFonts w:ascii="Roboto" w:hAnsi="Roboto" w:cs="Roboto" w:eastAsia="Roboto"/>
                <w:b w:val="0"/>
                <w:sz w:val="13"/>
              </w:rPr>
              <w:t>3</w:t>
            </w:r>
          </w:p>
        </w:tc>
        <w:tc>
          <w:tcPr>
            <w:tcW w:type="dxa" w:w="1168"/>
          </w:tcPr>
          <w:p>
            <w:pPr>
              <w:spacing w:before="30" w:after="30"/>
              <w:jc w:val="center"/>
            </w:pPr>
            <w:r/>
            <w:r>
              <w:rPr>
                <w:rFonts w:ascii="Roboto" w:hAnsi="Roboto" w:cs="Roboto" w:eastAsia="Roboto"/>
                <w:b w:val="0"/>
                <w:sz w:val="13"/>
              </w:rPr>
              <w:t>01/08/2006</w:t>
            </w:r>
          </w:p>
        </w:tc>
        <w:tc>
          <w:tcPr>
            <w:tcW w:type="dxa" w:w="1168"/>
          </w:tcPr>
          <w:p>
            <w:pPr>
              <w:spacing w:before="30" w:after="30"/>
              <w:jc w:val="center"/>
            </w:pPr>
            <w:r/>
            <w:r>
              <w:rPr>
                <w:rFonts w:ascii="Roboto" w:hAnsi="Roboto" w:cs="Roboto" w:eastAsia="Roboto"/>
                <w:b w:val="0"/>
                <w:sz w:val="13"/>
              </w:rPr>
              <w:t>25/04/2006</w:t>
            </w:r>
          </w:p>
        </w:tc>
        <w:tc>
          <w:tcPr>
            <w:tcW w:type="dxa" w:w="1079"/>
          </w:tcPr>
          <w:p>
            <w:pPr>
              <w:spacing w:before="30" w:after="30"/>
              <w:jc w:val="center"/>
            </w:pPr>
            <w:r/>
            <w:r>
              <w:rPr>
                <w:rFonts w:ascii="Roboto" w:hAnsi="Roboto" w:cs="Roboto" w:eastAsia="Roboto"/>
                <w:b w:val="0"/>
                <w:sz w:val="13"/>
              </w:rPr>
              <w:t>632,69</w:t>
            </w:r>
          </w:p>
        </w:tc>
        <w:tc>
          <w:tcPr>
            <w:tcW w:type="dxa" w:w="1256"/>
          </w:tcPr>
          <w:p>
            <w:pPr>
              <w:spacing w:before="30" w:after="30"/>
              <w:jc w:val="center"/>
            </w:pPr>
            <w:r/>
            <w:r>
              <w:rPr>
                <w:rFonts w:ascii="Roboto" w:hAnsi="Roboto" w:cs="Roboto" w:eastAsia="Roboto"/>
                <w:b w:val="0"/>
                <w:sz w:val="13"/>
              </w:rPr>
              <w:t>02/08/2006</w:t>
            </w:r>
          </w:p>
        </w:tc>
        <w:tc>
          <w:tcPr>
            <w:tcW w:type="dxa" w:w="1079"/>
          </w:tcPr>
          <w:p>
            <w:pPr>
              <w:spacing w:before="30" w:after="30"/>
              <w:jc w:val="center"/>
            </w:pPr>
            <w:r/>
            <w:r>
              <w:rPr>
                <w:rFonts w:ascii="Roboto" w:hAnsi="Roboto" w:cs="Roboto" w:eastAsia="Roboto"/>
                <w:b w:val="0"/>
                <w:sz w:val="13"/>
              </w:rPr>
              <w:t>399,80</w:t>
            </w:r>
          </w:p>
        </w:tc>
        <w:tc>
          <w:tcPr>
            <w:tcW w:type="dxa" w:w="1032"/>
          </w:tcPr>
          <w:p>
            <w:pPr>
              <w:spacing w:before="30" w:after="30"/>
              <w:jc w:val="center"/>
            </w:pPr>
            <w:r/>
            <w:r>
              <w:rPr>
                <w:rFonts w:ascii="Roboto" w:hAnsi="Roboto" w:cs="Roboto" w:eastAsia="Roboto"/>
                <w:b w:val="0"/>
                <w:sz w:val="13"/>
              </w:rPr>
              <w:t>−36,8%</w:t>
            </w:r>
          </w:p>
        </w:tc>
        <w:tc>
          <w:tcPr>
            <w:tcW w:type="dxa" w:w="1079"/>
          </w:tcPr>
          <w:p>
            <w:pPr>
              <w:spacing w:before="30" w:after="30"/>
              <w:jc w:val="center"/>
            </w:pPr>
            <w:r/>
            <w:r>
              <w:rPr>
                <w:rFonts w:ascii="Roboto" w:hAnsi="Roboto" w:cs="Roboto" w:eastAsia="Roboto"/>
                <w:b w:val="0"/>
                <w:sz w:val="13"/>
              </w:rPr>
              <w:t>−36,0%</w:t>
            </w:r>
          </w:p>
        </w:tc>
        <w:tc>
          <w:tcPr>
            <w:tcW w:type="dxa" w:w="903"/>
          </w:tcPr>
          <w:p>
            <w:pPr>
              <w:spacing w:before="30" w:after="30"/>
              <w:jc w:val="center"/>
            </w:pPr>
            <w:r/>
            <w:r>
              <w:rPr>
                <w:rFonts w:ascii="Roboto" w:hAnsi="Roboto" w:cs="Roboto" w:eastAsia="Roboto"/>
                <w:b w:val="0"/>
                <w:sz w:val="13"/>
              </w:rPr>
              <w:t>−1,3%</w:t>
            </w:r>
          </w:p>
        </w:tc>
        <w:tc>
          <w:tcPr>
            <w:tcW w:type="dxa" w:w="1040"/>
          </w:tcPr>
          <w:p>
            <w:pPr>
              <w:spacing w:before="30" w:after="30"/>
              <w:jc w:val="center"/>
            </w:pPr>
            <w:r/>
            <w:r>
              <w:rPr>
                <w:rFonts w:ascii="Roboto" w:hAnsi="Roboto" w:cs="Roboto" w:eastAsia="Roboto"/>
                <w:b w:val="0"/>
                <w:sz w:val="13"/>
              </w:rPr>
              <w:t>−5,3%</w:t>
            </w:r>
          </w:p>
        </w:tc>
        <w:tc>
          <w:tcPr>
            <w:tcW w:type="dxa" w:w="903"/>
          </w:tcPr>
          <w:p>
            <w:pPr>
              <w:spacing w:before="30" w:after="30"/>
              <w:jc w:val="center"/>
            </w:pPr>
            <w:r/>
            <w:r>
              <w:rPr>
                <w:rFonts w:ascii="Roboto" w:hAnsi="Roboto" w:cs="Roboto" w:eastAsia="Roboto"/>
                <w:b w:val="0"/>
                <w:sz w:val="13"/>
              </w:rPr>
              <w:t>1</w:t>
            </w:r>
          </w:p>
        </w:tc>
        <w:tc>
          <w:tcPr>
            <w:tcW w:type="dxa" w:w="1079"/>
          </w:tcPr>
          <w:p>
            <w:pPr>
              <w:spacing w:before="30" w:after="30"/>
              <w:jc w:val="center"/>
            </w:pPr>
            <w:r/>
            <w:r>
              <w:rPr>
                <w:rFonts w:ascii="Roboto" w:hAnsi="Roboto" w:cs="Roboto" w:eastAsia="Roboto"/>
                <w:b w:val="0"/>
                <w:sz w:val="13"/>
              </w:rPr>
              <w:t>4</w:t>
            </w:r>
          </w:p>
        </w:tc>
        <w:tc>
          <w:tcPr>
            <w:tcW w:type="dxa" w:w="637"/>
          </w:tcPr>
          <w:p>
            <w:pPr>
              <w:spacing w:before="30" w:after="30"/>
              <w:jc w:val="center"/>
            </w:pPr>
            <w:r/>
            <w:r>
              <w:rPr>
                <w:rFonts w:ascii="Roboto" w:hAnsi="Roboto" w:cs="Roboto" w:eastAsia="Roboto"/>
                <w:b w:val="0"/>
                <w:sz w:val="13"/>
              </w:rPr>
              <w:t>5</w:t>
            </w:r>
          </w:p>
        </w:tc>
        <w:tc>
          <w:tcPr>
            <w:tcW w:type="dxa" w:w="1231"/>
          </w:tcPr>
          <w:p>
            <w:pPr>
              <w:spacing w:before="30" w:after="30"/>
              <w:jc w:val="center"/>
            </w:pPr>
            <w:r/>
            <w:r>
              <w:rPr>
                <w:rFonts w:ascii="Roboto" w:hAnsi="Roboto" w:cs="Roboto" w:eastAsia="Roboto"/>
                <w:b w:val="0"/>
                <w:sz w:val="13"/>
              </w:rPr>
              <w:t>80</w:t>
            </w:r>
          </w:p>
        </w:tc>
        <w:tc>
          <w:tcPr>
            <w:tcW w:type="dxa" w:w="991"/>
          </w:tcPr>
          <w:p>
            <w:pPr>
              <w:spacing w:before="30" w:after="30"/>
              <w:jc w:val="center"/>
            </w:pPr>
            <w:r/>
            <w:r>
              <w:rPr>
                <w:rFonts w:ascii="Roboto" w:hAnsi="Roboto" w:cs="Roboto" w:eastAsia="Roboto"/>
                <w:b w:val="0"/>
                <w:sz w:val="13"/>
              </w:rPr>
              <w:t>2</w:t>
            </w:r>
          </w:p>
        </w:tc>
      </w:tr>
      <w:tr>
        <w:tc>
          <w:tcPr>
            <w:tcW w:type="dxa" w:w="490"/>
            <w:shd w:val="clear" w:color="auto" w:fill="F2F6FA"/>
          </w:tcPr>
          <w:p>
            <w:pPr>
              <w:spacing w:before="30" w:after="30"/>
            </w:pPr>
            <w:r/>
            <w:r>
              <w:rPr>
                <w:rFonts w:ascii="Roboto" w:hAnsi="Roboto" w:cs="Roboto" w:eastAsia="Roboto"/>
                <w:b w:val="0"/>
                <w:sz w:val="13"/>
              </w:rPr>
              <w:t>4</w:t>
            </w:r>
          </w:p>
        </w:tc>
        <w:tc>
          <w:tcPr>
            <w:tcW w:type="dxa" w:w="1168"/>
            <w:shd w:val="clear" w:color="auto" w:fill="F2F6FA"/>
          </w:tcPr>
          <w:p>
            <w:pPr>
              <w:spacing w:before="30" w:after="30"/>
              <w:jc w:val="center"/>
            </w:pPr>
            <w:r/>
            <w:r>
              <w:rPr>
                <w:rFonts w:ascii="Roboto" w:hAnsi="Roboto" w:cs="Roboto" w:eastAsia="Roboto"/>
                <w:b w:val="0"/>
                <w:sz w:val="13"/>
              </w:rPr>
              <w:t>03/08/2007</w:t>
            </w:r>
          </w:p>
        </w:tc>
        <w:tc>
          <w:tcPr>
            <w:tcW w:type="dxa" w:w="1168"/>
            <w:shd w:val="clear" w:color="auto" w:fill="F2F6FA"/>
          </w:tcPr>
          <w:p>
            <w:pPr>
              <w:spacing w:before="30" w:after="30"/>
              <w:jc w:val="center"/>
            </w:pPr>
            <w:r/>
            <w:r>
              <w:rPr>
                <w:rFonts w:ascii="Roboto" w:hAnsi="Roboto" w:cs="Roboto" w:eastAsia="Roboto"/>
                <w:b w:val="0"/>
                <w:sz w:val="13"/>
              </w:rPr>
              <w:t>12/03/2007</w:t>
            </w:r>
          </w:p>
        </w:tc>
        <w:tc>
          <w:tcPr>
            <w:tcW w:type="dxa" w:w="1079"/>
            <w:shd w:val="clear" w:color="auto" w:fill="F2F6FA"/>
          </w:tcPr>
          <w:p>
            <w:pPr>
              <w:spacing w:before="30" w:after="30"/>
              <w:jc w:val="center"/>
            </w:pPr>
            <w:r/>
            <w:r>
              <w:rPr>
                <w:rFonts w:ascii="Roboto" w:hAnsi="Roboto" w:cs="Roboto" w:eastAsia="Roboto"/>
                <w:b w:val="0"/>
                <w:sz w:val="13"/>
              </w:rPr>
              <w:t>1.170,67</w:t>
            </w:r>
          </w:p>
        </w:tc>
        <w:tc>
          <w:tcPr>
            <w:tcW w:type="dxa" w:w="1256"/>
            <w:shd w:val="clear" w:color="auto" w:fill="F2F6FA"/>
          </w:tcPr>
          <w:p>
            <w:pPr>
              <w:spacing w:before="30" w:after="30"/>
              <w:jc w:val="center"/>
            </w:pPr>
            <w:r/>
            <w:r>
              <w:rPr>
                <w:rFonts w:ascii="Roboto" w:hAnsi="Roboto" w:cs="Roboto" w:eastAsia="Roboto"/>
                <w:b w:val="0"/>
                <w:sz w:val="13"/>
              </w:rPr>
              <w:t>06/08/2007</w:t>
            </w:r>
          </w:p>
        </w:tc>
        <w:tc>
          <w:tcPr>
            <w:tcW w:type="dxa" w:w="1079"/>
            <w:shd w:val="clear" w:color="auto" w:fill="F2F6FA"/>
          </w:tcPr>
          <w:p>
            <w:pPr>
              <w:spacing w:before="30" w:after="30"/>
              <w:jc w:val="center"/>
            </w:pPr>
            <w:r/>
            <w:r>
              <w:rPr>
                <w:rFonts w:ascii="Roboto" w:hAnsi="Roboto" w:cs="Roboto" w:eastAsia="Roboto"/>
                <w:b w:val="0"/>
                <w:sz w:val="13"/>
              </w:rPr>
              <w:t>883,90</w:t>
            </w:r>
          </w:p>
        </w:tc>
        <w:tc>
          <w:tcPr>
            <w:tcW w:type="dxa" w:w="1032"/>
            <w:shd w:val="clear" w:color="auto" w:fill="F2F6FA"/>
          </w:tcPr>
          <w:p>
            <w:pPr>
              <w:spacing w:before="30" w:after="30"/>
              <w:jc w:val="center"/>
            </w:pPr>
            <w:r/>
            <w:r>
              <w:rPr>
                <w:rFonts w:ascii="Roboto" w:hAnsi="Roboto" w:cs="Roboto" w:eastAsia="Roboto"/>
                <w:b w:val="0"/>
                <w:sz w:val="13"/>
              </w:rPr>
              <w:t>−24,5%</w:t>
            </w:r>
          </w:p>
        </w:tc>
        <w:tc>
          <w:tcPr>
            <w:tcW w:type="dxa" w:w="1079"/>
            <w:shd w:val="clear" w:color="auto" w:fill="F2F6FA"/>
          </w:tcPr>
          <w:p>
            <w:pPr>
              <w:spacing w:before="30" w:after="30"/>
              <w:jc w:val="center"/>
            </w:pPr>
            <w:r/>
            <w:r>
              <w:rPr>
                <w:rFonts w:ascii="Roboto" w:hAnsi="Roboto" w:cs="Roboto" w:eastAsia="Roboto"/>
                <w:b w:val="0"/>
                <w:sz w:val="13"/>
              </w:rPr>
              <w:t>−23,7%</w:t>
            </w:r>
          </w:p>
        </w:tc>
        <w:tc>
          <w:tcPr>
            <w:tcW w:type="dxa" w:w="903"/>
            <w:shd w:val="clear" w:color="auto" w:fill="F2F6FA"/>
          </w:tcPr>
          <w:p>
            <w:pPr>
              <w:spacing w:before="30" w:after="30"/>
              <w:jc w:val="center"/>
            </w:pPr>
            <w:r/>
            <w:r>
              <w:rPr>
                <w:rFonts w:ascii="Roboto" w:hAnsi="Roboto" w:cs="Roboto" w:eastAsia="Roboto"/>
                <w:b w:val="0"/>
                <w:sz w:val="13"/>
              </w:rPr>
              <w:t>−1,0%</w:t>
            </w:r>
          </w:p>
        </w:tc>
        <w:tc>
          <w:tcPr>
            <w:tcW w:type="dxa" w:w="1040"/>
            <w:shd w:val="clear" w:color="auto" w:fill="F2F6FA"/>
          </w:tcPr>
          <w:p>
            <w:pPr>
              <w:spacing w:before="30" w:after="30"/>
              <w:jc w:val="center"/>
            </w:pPr>
            <w:r/>
            <w:r>
              <w:rPr>
                <w:rFonts w:ascii="Roboto" w:hAnsi="Roboto" w:cs="Roboto" w:eastAsia="Roboto"/>
                <w:b w:val="0"/>
                <w:sz w:val="13"/>
              </w:rPr>
              <w:t>−5,3%</w:t>
            </w:r>
          </w:p>
        </w:tc>
        <w:tc>
          <w:tcPr>
            <w:tcW w:type="dxa" w:w="903"/>
            <w:shd w:val="clear" w:color="auto" w:fill="F2F6FA"/>
          </w:tcPr>
          <w:p>
            <w:pPr>
              <w:spacing w:before="30" w:after="30"/>
              <w:jc w:val="center"/>
            </w:pPr>
            <w:r/>
            <w:r>
              <w:rPr>
                <w:rFonts w:ascii="Roboto" w:hAnsi="Roboto" w:cs="Roboto" w:eastAsia="Roboto"/>
                <w:b w:val="0"/>
                <w:sz w:val="13"/>
              </w:rPr>
              <w:t>1</w:t>
            </w:r>
          </w:p>
        </w:tc>
        <w:tc>
          <w:tcPr>
            <w:tcW w:type="dxa" w:w="1079"/>
            <w:shd w:val="clear" w:color="auto" w:fill="F2F6FA"/>
          </w:tcPr>
          <w:p>
            <w:pPr>
              <w:spacing w:before="30" w:after="30"/>
              <w:jc w:val="center"/>
            </w:pPr>
            <w:r/>
            <w:r>
              <w:rPr>
                <w:rFonts w:ascii="Roboto" w:hAnsi="Roboto" w:cs="Roboto" w:eastAsia="Roboto"/>
                <w:b w:val="0"/>
                <w:sz w:val="13"/>
              </w:rPr>
              <w:t>34</w:t>
            </w:r>
          </w:p>
        </w:tc>
        <w:tc>
          <w:tcPr>
            <w:tcW w:type="dxa" w:w="637"/>
            <w:shd w:val="clear" w:color="auto" w:fill="F2F6FA"/>
          </w:tcPr>
          <w:p>
            <w:pPr>
              <w:spacing w:before="30" w:after="30"/>
              <w:jc w:val="center"/>
            </w:pPr>
            <w:r/>
            <w:r>
              <w:rPr>
                <w:rFonts w:ascii="Roboto" w:hAnsi="Roboto" w:cs="Roboto" w:eastAsia="Roboto"/>
                <w:b w:val="0"/>
                <w:sz w:val="13"/>
              </w:rPr>
              <w:t>35</w:t>
            </w:r>
          </w:p>
        </w:tc>
        <w:tc>
          <w:tcPr>
            <w:tcW w:type="dxa" w:w="1231"/>
            <w:shd w:val="clear" w:color="auto" w:fill="F2F6FA"/>
          </w:tcPr>
          <w:p>
            <w:pPr>
              <w:spacing w:before="30" w:after="30"/>
              <w:jc w:val="center"/>
            </w:pPr>
            <w:r/>
            <w:r>
              <w:rPr>
                <w:rFonts w:ascii="Roboto" w:hAnsi="Roboto" w:cs="Roboto" w:eastAsia="Roboto"/>
                <w:b/>
                <w:sz w:val="13"/>
              </w:rPr>
              <w:t>2.647</w:t>
            </w:r>
          </w:p>
        </w:tc>
        <w:tc>
          <w:tcPr>
            <w:tcW w:type="dxa" w:w="991"/>
            <w:shd w:val="clear" w:color="auto" w:fill="F2F6FA"/>
          </w:tcPr>
          <w:p>
            <w:pPr>
              <w:spacing w:before="30" w:after="30"/>
              <w:jc w:val="center"/>
            </w:pPr>
            <w:r/>
            <w:r>
              <w:rPr>
                <w:rFonts w:ascii="Roboto" w:hAnsi="Roboto" w:cs="Roboto" w:eastAsia="Roboto"/>
                <w:b w:val="0"/>
                <w:sz w:val="13"/>
              </w:rPr>
              <w:t>1</w:t>
            </w:r>
          </w:p>
        </w:tc>
      </w:tr>
      <w:tr>
        <w:tc>
          <w:tcPr>
            <w:tcW w:type="dxa" w:w="490"/>
          </w:tcPr>
          <w:p>
            <w:pPr>
              <w:spacing w:before="30" w:after="30"/>
            </w:pPr>
            <w:r/>
            <w:r>
              <w:rPr>
                <w:rFonts w:ascii="Roboto" w:hAnsi="Roboto" w:cs="Roboto" w:eastAsia="Roboto"/>
                <w:b w:val="0"/>
                <w:sz w:val="13"/>
              </w:rPr>
              <w:t>5</w:t>
            </w:r>
          </w:p>
        </w:tc>
        <w:tc>
          <w:tcPr>
            <w:tcW w:type="dxa" w:w="1168"/>
          </w:tcPr>
          <w:p>
            <w:pPr>
              <w:spacing w:before="30" w:after="30"/>
              <w:jc w:val="center"/>
            </w:pPr>
            <w:r/>
            <w:r>
              <w:rPr>
                <w:rFonts w:ascii="Roboto" w:hAnsi="Roboto" w:cs="Roboto" w:eastAsia="Roboto"/>
                <w:b w:val="0"/>
                <w:sz w:val="13"/>
              </w:rPr>
              <w:t>09/11/2007</w:t>
            </w:r>
          </w:p>
        </w:tc>
        <w:tc>
          <w:tcPr>
            <w:tcW w:type="dxa" w:w="1168"/>
          </w:tcPr>
          <w:p>
            <w:pPr>
              <w:spacing w:before="30" w:after="30"/>
              <w:jc w:val="center"/>
            </w:pPr>
            <w:r/>
            <w:r>
              <w:rPr>
                <w:rFonts w:ascii="Roboto" w:hAnsi="Roboto" w:cs="Roboto" w:eastAsia="Roboto"/>
                <w:b w:val="0"/>
                <w:sz w:val="13"/>
              </w:rPr>
              <w:t>03/10/2007</w:t>
            </w:r>
          </w:p>
        </w:tc>
        <w:tc>
          <w:tcPr>
            <w:tcW w:type="dxa" w:w="1079"/>
          </w:tcPr>
          <w:p>
            <w:pPr>
              <w:spacing w:before="30" w:after="30"/>
              <w:jc w:val="center"/>
            </w:pPr>
            <w:r/>
            <w:r>
              <w:rPr>
                <w:rFonts w:ascii="Roboto" w:hAnsi="Roboto" w:cs="Roboto" w:eastAsia="Roboto"/>
                <w:b w:val="0"/>
                <w:sz w:val="13"/>
              </w:rPr>
              <w:t>1.106,60</w:t>
            </w:r>
          </w:p>
        </w:tc>
        <w:tc>
          <w:tcPr>
            <w:tcW w:type="dxa" w:w="1256"/>
          </w:tcPr>
          <w:p>
            <w:pPr>
              <w:spacing w:before="30" w:after="30"/>
              <w:jc w:val="center"/>
            </w:pPr>
            <w:r/>
            <w:r>
              <w:rPr>
                <w:rFonts w:ascii="Roboto" w:hAnsi="Roboto" w:cs="Roboto" w:eastAsia="Roboto"/>
                <w:b w:val="0"/>
                <w:sz w:val="13"/>
              </w:rPr>
              <w:t>24/02/2009</w:t>
            </w:r>
          </w:p>
        </w:tc>
        <w:tc>
          <w:tcPr>
            <w:tcW w:type="dxa" w:w="1079"/>
          </w:tcPr>
          <w:p>
            <w:pPr>
              <w:spacing w:before="30" w:after="30"/>
              <w:jc w:val="center"/>
            </w:pPr>
            <w:r/>
            <w:r>
              <w:rPr>
                <w:rFonts w:ascii="Roboto" w:hAnsi="Roboto" w:cs="Roboto" w:eastAsia="Roboto"/>
                <w:b w:val="0"/>
                <w:sz w:val="13"/>
              </w:rPr>
              <w:t>235,50</w:t>
            </w:r>
          </w:p>
        </w:tc>
        <w:tc>
          <w:tcPr>
            <w:tcW w:type="dxa" w:w="1032"/>
          </w:tcPr>
          <w:p>
            <w:pPr>
              <w:spacing w:before="30" w:after="30"/>
              <w:jc w:val="center"/>
            </w:pPr>
            <w:r/>
            <w:r>
              <w:rPr>
                <w:rFonts w:ascii="Roboto" w:hAnsi="Roboto" w:cs="Roboto" w:eastAsia="Roboto"/>
                <w:b/>
                <w:sz w:val="13"/>
              </w:rPr>
              <w:t>−78,7%</w:t>
            </w:r>
          </w:p>
        </w:tc>
        <w:tc>
          <w:tcPr>
            <w:tcW w:type="dxa" w:w="1079"/>
          </w:tcPr>
          <w:p>
            <w:pPr>
              <w:spacing w:before="30" w:after="30"/>
              <w:jc w:val="center"/>
            </w:pPr>
            <w:r/>
            <w:r>
              <w:rPr>
                <w:rFonts w:ascii="Roboto" w:hAnsi="Roboto" w:cs="Roboto" w:eastAsia="Roboto"/>
                <w:b w:val="0"/>
                <w:sz w:val="13"/>
              </w:rPr>
              <w:t>−8,0%</w:t>
            </w:r>
          </w:p>
        </w:tc>
        <w:tc>
          <w:tcPr>
            <w:tcW w:type="dxa" w:w="903"/>
          </w:tcPr>
          <w:p>
            <w:pPr>
              <w:spacing w:before="30" w:after="30"/>
              <w:jc w:val="center"/>
            </w:pPr>
            <w:r/>
            <w:r>
              <w:rPr>
                <w:rFonts w:ascii="Roboto" w:hAnsi="Roboto" w:cs="Roboto" w:eastAsia="Roboto"/>
                <w:b w:val="0"/>
                <w:sz w:val="13"/>
              </w:rPr>
              <w:t>−76,9%</w:t>
            </w:r>
          </w:p>
        </w:tc>
        <w:tc>
          <w:tcPr>
            <w:tcW w:type="dxa" w:w="1040"/>
          </w:tcPr>
          <w:p>
            <w:pPr>
              <w:spacing w:before="30" w:after="30"/>
              <w:jc w:val="center"/>
            </w:pPr>
            <w:r/>
            <w:r>
              <w:rPr>
                <w:rFonts w:ascii="Roboto" w:hAnsi="Roboto" w:cs="Roboto" w:eastAsia="Roboto"/>
                <w:b w:val="0"/>
                <w:sz w:val="13"/>
              </w:rPr>
              <w:t>−53,3%</w:t>
            </w:r>
          </w:p>
        </w:tc>
        <w:tc>
          <w:tcPr>
            <w:tcW w:type="dxa" w:w="903"/>
          </w:tcPr>
          <w:p>
            <w:pPr>
              <w:spacing w:before="30" w:after="30"/>
              <w:jc w:val="center"/>
            </w:pPr>
            <w:r/>
            <w:r>
              <w:rPr>
                <w:rFonts w:ascii="Roboto" w:hAnsi="Roboto" w:cs="Roboto" w:eastAsia="Roboto"/>
                <w:b w:val="0"/>
                <w:sz w:val="13"/>
              </w:rPr>
              <w:t>316</w:t>
            </w:r>
          </w:p>
        </w:tc>
        <w:tc>
          <w:tcPr>
            <w:tcW w:type="dxa" w:w="1079"/>
          </w:tcPr>
          <w:p>
            <w:pPr>
              <w:spacing w:before="30" w:after="30"/>
              <w:jc w:val="center"/>
            </w:pPr>
            <w:r/>
            <w:r>
              <w:rPr>
                <w:rFonts w:ascii="Roboto" w:hAnsi="Roboto" w:cs="Roboto" w:eastAsia="Roboto"/>
                <w:b w:val="0"/>
                <w:sz w:val="13"/>
              </w:rPr>
              <w:t>49</w:t>
            </w:r>
          </w:p>
        </w:tc>
        <w:tc>
          <w:tcPr>
            <w:tcW w:type="dxa" w:w="637"/>
          </w:tcPr>
          <w:p>
            <w:pPr>
              <w:spacing w:before="30" w:after="30"/>
              <w:jc w:val="center"/>
            </w:pPr>
            <w:r/>
            <w:r>
              <w:rPr>
                <w:rFonts w:ascii="Roboto" w:hAnsi="Roboto" w:cs="Roboto" w:eastAsia="Roboto"/>
                <w:b w:val="0"/>
                <w:sz w:val="13"/>
              </w:rPr>
              <w:t>365</w:t>
            </w:r>
          </w:p>
        </w:tc>
        <w:tc>
          <w:tcPr>
            <w:tcW w:type="dxa" w:w="1231"/>
          </w:tcPr>
          <w:p>
            <w:pPr>
              <w:spacing w:before="30" w:after="30"/>
              <w:jc w:val="center"/>
            </w:pPr>
            <w:r/>
            <w:r>
              <w:rPr>
                <w:rFonts w:ascii="Roboto" w:hAnsi="Roboto" w:cs="Roboto" w:eastAsia="Roboto"/>
                <w:b w:val="0"/>
                <w:sz w:val="13"/>
              </w:rPr>
              <w:t>2.229</w:t>
            </w:r>
          </w:p>
        </w:tc>
        <w:tc>
          <w:tcPr>
            <w:tcW w:type="dxa" w:w="991"/>
          </w:tcPr>
          <w:p>
            <w:pPr>
              <w:spacing w:before="30" w:after="30"/>
              <w:jc w:val="center"/>
            </w:pPr>
            <w:r/>
            <w:r>
              <w:rPr>
                <w:rFonts w:ascii="Roboto" w:hAnsi="Roboto" w:cs="Roboto" w:eastAsia="Roboto"/>
                <w:b w:val="0"/>
                <w:sz w:val="13"/>
              </w:rPr>
              <w:t>6</w:t>
            </w:r>
          </w:p>
        </w:tc>
      </w:tr>
      <w:tr>
        <w:tc>
          <w:tcPr>
            <w:tcW w:type="dxa" w:w="490"/>
            <w:shd w:val="clear" w:color="auto" w:fill="F2F6FA"/>
          </w:tcPr>
          <w:p>
            <w:pPr>
              <w:spacing w:before="30" w:after="30"/>
            </w:pPr>
            <w:r/>
            <w:r>
              <w:rPr>
                <w:rFonts w:ascii="Roboto" w:hAnsi="Roboto" w:cs="Roboto" w:eastAsia="Roboto"/>
                <w:b w:val="0"/>
                <w:sz w:val="13"/>
              </w:rPr>
              <w:t>6</w:t>
            </w:r>
          </w:p>
        </w:tc>
        <w:tc>
          <w:tcPr>
            <w:tcW w:type="dxa" w:w="1168"/>
            <w:shd w:val="clear" w:color="auto" w:fill="F2F6FA"/>
          </w:tcPr>
          <w:p>
            <w:pPr>
              <w:spacing w:before="30" w:after="30"/>
              <w:jc w:val="center"/>
            </w:pPr>
            <w:r/>
            <w:r>
              <w:rPr>
                <w:rFonts w:ascii="Roboto" w:hAnsi="Roboto" w:cs="Roboto" w:eastAsia="Roboto"/>
                <w:b w:val="0"/>
                <w:sz w:val="13"/>
              </w:rPr>
              <w:t>16/12/2009</w:t>
            </w:r>
          </w:p>
        </w:tc>
        <w:tc>
          <w:tcPr>
            <w:tcW w:type="dxa" w:w="1168"/>
            <w:shd w:val="clear" w:color="auto" w:fill="F2F6FA"/>
          </w:tcPr>
          <w:p>
            <w:pPr>
              <w:spacing w:before="30" w:after="30"/>
              <w:jc w:val="center"/>
            </w:pPr>
            <w:r/>
            <w:r>
              <w:rPr>
                <w:rFonts w:ascii="Roboto" w:hAnsi="Roboto" w:cs="Roboto" w:eastAsia="Roboto"/>
                <w:b w:val="0"/>
                <w:sz w:val="13"/>
              </w:rPr>
              <w:t>22/10/2009</w:t>
            </w:r>
          </w:p>
        </w:tc>
        <w:tc>
          <w:tcPr>
            <w:tcW w:type="dxa" w:w="1079"/>
            <w:shd w:val="clear" w:color="auto" w:fill="F2F6FA"/>
          </w:tcPr>
          <w:p>
            <w:pPr>
              <w:spacing w:before="30" w:after="30"/>
              <w:jc w:val="center"/>
            </w:pPr>
            <w:r/>
            <w:r>
              <w:rPr>
                <w:rFonts w:ascii="Roboto" w:hAnsi="Roboto" w:cs="Roboto" w:eastAsia="Roboto"/>
                <w:b w:val="0"/>
                <w:sz w:val="13"/>
              </w:rPr>
              <w:t>624,10</w:t>
            </w:r>
          </w:p>
        </w:tc>
        <w:tc>
          <w:tcPr>
            <w:tcW w:type="dxa" w:w="1256"/>
            <w:shd w:val="clear" w:color="auto" w:fill="F2F6FA"/>
          </w:tcPr>
          <w:p>
            <w:pPr>
              <w:spacing w:before="30" w:after="30"/>
              <w:jc w:val="center"/>
            </w:pPr>
            <w:r/>
            <w:r>
              <w:rPr>
                <w:rFonts w:ascii="Roboto" w:hAnsi="Roboto" w:cs="Roboto" w:eastAsia="Roboto"/>
                <w:b w:val="0"/>
                <w:sz w:val="13"/>
              </w:rPr>
              <w:t>17/12/2009</w:t>
            </w:r>
          </w:p>
        </w:tc>
        <w:tc>
          <w:tcPr>
            <w:tcW w:type="dxa" w:w="1079"/>
            <w:shd w:val="clear" w:color="auto" w:fill="F2F6FA"/>
          </w:tcPr>
          <w:p>
            <w:pPr>
              <w:spacing w:before="30" w:after="30"/>
              <w:jc w:val="center"/>
            </w:pPr>
            <w:r/>
            <w:r>
              <w:rPr>
                <w:rFonts w:ascii="Roboto" w:hAnsi="Roboto" w:cs="Roboto" w:eastAsia="Roboto"/>
                <w:b w:val="0"/>
                <w:sz w:val="13"/>
              </w:rPr>
              <w:t>434,90</w:t>
            </w:r>
          </w:p>
        </w:tc>
        <w:tc>
          <w:tcPr>
            <w:tcW w:type="dxa" w:w="1032"/>
            <w:shd w:val="clear" w:color="auto" w:fill="F2F6FA"/>
          </w:tcPr>
          <w:p>
            <w:pPr>
              <w:spacing w:before="30" w:after="30"/>
              <w:jc w:val="center"/>
            </w:pPr>
            <w:r/>
            <w:r>
              <w:rPr>
                <w:rFonts w:ascii="Roboto" w:hAnsi="Roboto" w:cs="Roboto" w:eastAsia="Roboto"/>
                <w:b w:val="0"/>
                <w:sz w:val="13"/>
              </w:rPr>
              <w:t>−30,3%</w:t>
            </w:r>
          </w:p>
        </w:tc>
        <w:tc>
          <w:tcPr>
            <w:tcW w:type="dxa" w:w="1079"/>
            <w:shd w:val="clear" w:color="auto" w:fill="F2F6FA"/>
          </w:tcPr>
          <w:p>
            <w:pPr>
              <w:spacing w:before="30" w:after="30"/>
              <w:jc w:val="center"/>
            </w:pPr>
            <w:r/>
            <w:r>
              <w:rPr>
                <w:rFonts w:ascii="Roboto" w:hAnsi="Roboto" w:cs="Roboto" w:eastAsia="Roboto"/>
                <w:b w:val="0"/>
                <w:sz w:val="13"/>
              </w:rPr>
              <w:t>−29,2%</w:t>
            </w:r>
          </w:p>
        </w:tc>
        <w:tc>
          <w:tcPr>
            <w:tcW w:type="dxa" w:w="903"/>
            <w:shd w:val="clear" w:color="auto" w:fill="F2F6FA"/>
          </w:tcPr>
          <w:p>
            <w:pPr>
              <w:spacing w:before="30" w:after="30"/>
              <w:jc w:val="center"/>
            </w:pPr>
            <w:r/>
            <w:r>
              <w:rPr>
                <w:rFonts w:ascii="Roboto" w:hAnsi="Roboto" w:cs="Roboto" w:eastAsia="Roboto"/>
                <w:b w:val="0"/>
                <w:sz w:val="13"/>
              </w:rPr>
              <w:t>−1,6%</w:t>
            </w:r>
          </w:p>
        </w:tc>
        <w:tc>
          <w:tcPr>
            <w:tcW w:type="dxa" w:w="1040"/>
            <w:shd w:val="clear" w:color="auto" w:fill="F2F6FA"/>
          </w:tcPr>
          <w:p>
            <w:pPr>
              <w:spacing w:before="30" w:after="30"/>
              <w:jc w:val="center"/>
            </w:pPr>
            <w:r/>
            <w:r>
              <w:rPr>
                <w:rFonts w:ascii="Roboto" w:hAnsi="Roboto" w:cs="Roboto" w:eastAsia="Roboto"/>
                <w:b w:val="0"/>
                <w:sz w:val="13"/>
              </w:rPr>
              <w:t>−5,4%</w:t>
            </w:r>
          </w:p>
        </w:tc>
        <w:tc>
          <w:tcPr>
            <w:tcW w:type="dxa" w:w="903"/>
            <w:shd w:val="clear" w:color="auto" w:fill="F2F6FA"/>
          </w:tcPr>
          <w:p>
            <w:pPr>
              <w:spacing w:before="30" w:after="30"/>
              <w:jc w:val="center"/>
            </w:pPr>
            <w:r/>
            <w:r>
              <w:rPr>
                <w:rFonts w:ascii="Roboto" w:hAnsi="Roboto" w:cs="Roboto" w:eastAsia="Roboto"/>
                <w:b w:val="0"/>
                <w:sz w:val="13"/>
              </w:rPr>
              <w:t>1</w:t>
            </w:r>
          </w:p>
        </w:tc>
        <w:tc>
          <w:tcPr>
            <w:tcW w:type="dxa" w:w="1079"/>
            <w:shd w:val="clear" w:color="auto" w:fill="F2F6FA"/>
          </w:tcPr>
          <w:p>
            <w:pPr>
              <w:spacing w:before="30" w:after="30"/>
              <w:jc w:val="center"/>
            </w:pPr>
            <w:r/>
            <w:r>
              <w:rPr>
                <w:rFonts w:ascii="Roboto" w:hAnsi="Roboto" w:cs="Roboto" w:eastAsia="Roboto"/>
                <w:b w:val="0"/>
                <w:sz w:val="13"/>
              </w:rPr>
              <w:t>3</w:t>
            </w:r>
          </w:p>
        </w:tc>
        <w:tc>
          <w:tcPr>
            <w:tcW w:type="dxa" w:w="637"/>
            <w:shd w:val="clear" w:color="auto" w:fill="F2F6FA"/>
          </w:tcPr>
          <w:p>
            <w:pPr>
              <w:spacing w:before="30" w:after="30"/>
              <w:jc w:val="center"/>
            </w:pPr>
            <w:r/>
            <w:r>
              <w:rPr>
                <w:rFonts w:ascii="Roboto" w:hAnsi="Roboto" w:cs="Roboto" w:eastAsia="Roboto"/>
                <w:b w:val="0"/>
                <w:sz w:val="13"/>
              </w:rPr>
              <w:t>4</w:t>
            </w:r>
          </w:p>
        </w:tc>
        <w:tc>
          <w:tcPr>
            <w:tcW w:type="dxa" w:w="1231"/>
            <w:shd w:val="clear" w:color="auto" w:fill="F2F6FA"/>
          </w:tcPr>
          <w:p>
            <w:pPr>
              <w:spacing w:before="30" w:after="30"/>
              <w:jc w:val="center"/>
            </w:pPr>
            <w:r/>
            <w:r>
              <w:rPr>
                <w:rFonts w:ascii="Roboto" w:hAnsi="Roboto" w:cs="Roboto" w:eastAsia="Roboto"/>
                <w:b w:val="0"/>
                <w:sz w:val="13"/>
              </w:rPr>
              <w:t>1.165</w:t>
            </w:r>
          </w:p>
        </w:tc>
        <w:tc>
          <w:tcPr>
            <w:tcW w:type="dxa" w:w="991"/>
            <w:shd w:val="clear" w:color="auto" w:fill="F2F6FA"/>
          </w:tcPr>
          <w:p>
            <w:pPr>
              <w:spacing w:before="30" w:after="30"/>
              <w:jc w:val="center"/>
            </w:pPr>
            <w:r/>
            <w:r>
              <w:rPr>
                <w:rFonts w:ascii="Roboto" w:hAnsi="Roboto" w:cs="Roboto" w:eastAsia="Roboto"/>
                <w:b w:val="0"/>
                <w:sz w:val="13"/>
              </w:rPr>
              <w:t>2</w:t>
            </w:r>
          </w:p>
        </w:tc>
      </w:tr>
      <w:tr>
        <w:tc>
          <w:tcPr>
            <w:tcW w:type="dxa" w:w="490"/>
          </w:tcPr>
          <w:p>
            <w:pPr>
              <w:spacing w:before="30" w:after="30"/>
            </w:pPr>
            <w:r/>
            <w:r>
              <w:rPr>
                <w:rFonts w:ascii="Roboto" w:hAnsi="Roboto" w:cs="Roboto" w:eastAsia="Roboto"/>
                <w:b w:val="0"/>
                <w:sz w:val="13"/>
              </w:rPr>
              <w:t>7</w:t>
            </w:r>
          </w:p>
        </w:tc>
        <w:tc>
          <w:tcPr>
            <w:tcW w:type="dxa" w:w="1168"/>
          </w:tcPr>
          <w:p>
            <w:pPr>
              <w:spacing w:before="30" w:after="30"/>
              <w:jc w:val="center"/>
            </w:pPr>
            <w:r/>
            <w:r>
              <w:rPr>
                <w:rFonts w:ascii="Roboto" w:hAnsi="Roboto" w:cs="Roboto" w:eastAsia="Roboto"/>
                <w:b w:val="0"/>
                <w:sz w:val="13"/>
              </w:rPr>
              <w:t>21/01/2010</w:t>
            </w:r>
          </w:p>
        </w:tc>
        <w:tc>
          <w:tcPr>
            <w:tcW w:type="dxa" w:w="1168"/>
          </w:tcPr>
          <w:p>
            <w:pPr>
              <w:spacing w:before="30" w:after="30"/>
              <w:jc w:val="center"/>
            </w:pPr>
            <w:r/>
            <w:r>
              <w:rPr>
                <w:rFonts w:ascii="Roboto" w:hAnsi="Roboto" w:cs="Roboto" w:eastAsia="Roboto"/>
                <w:b w:val="0"/>
                <w:sz w:val="13"/>
              </w:rPr>
              <w:t>06/01/2010</w:t>
            </w:r>
          </w:p>
        </w:tc>
        <w:tc>
          <w:tcPr>
            <w:tcW w:type="dxa" w:w="1079"/>
          </w:tcPr>
          <w:p>
            <w:pPr>
              <w:spacing w:before="30" w:after="30"/>
              <w:jc w:val="center"/>
            </w:pPr>
            <w:r/>
            <w:r>
              <w:rPr>
                <w:rFonts w:ascii="Roboto" w:hAnsi="Roboto" w:cs="Roboto" w:eastAsia="Roboto"/>
                <w:b w:val="0"/>
                <w:sz w:val="13"/>
              </w:rPr>
              <w:t>534,50</w:t>
            </w:r>
          </w:p>
        </w:tc>
        <w:tc>
          <w:tcPr>
            <w:tcW w:type="dxa" w:w="1256"/>
          </w:tcPr>
          <w:p>
            <w:pPr>
              <w:spacing w:before="30" w:after="30"/>
              <w:jc w:val="center"/>
            </w:pPr>
            <w:r/>
            <w:r>
              <w:rPr>
                <w:rFonts w:ascii="Roboto" w:hAnsi="Roboto" w:cs="Roboto" w:eastAsia="Roboto"/>
                <w:b w:val="0"/>
                <w:sz w:val="13"/>
              </w:rPr>
              <w:t>22/01/2010</w:t>
            </w:r>
          </w:p>
        </w:tc>
        <w:tc>
          <w:tcPr>
            <w:tcW w:type="dxa" w:w="1079"/>
          </w:tcPr>
          <w:p>
            <w:pPr>
              <w:spacing w:before="30" w:after="30"/>
              <w:jc w:val="center"/>
            </w:pPr>
            <w:r/>
            <w:r>
              <w:rPr>
                <w:rFonts w:ascii="Roboto" w:hAnsi="Roboto" w:cs="Roboto" w:eastAsia="Roboto"/>
                <w:b w:val="0"/>
                <w:sz w:val="13"/>
              </w:rPr>
              <w:t>477,60</w:t>
            </w:r>
          </w:p>
        </w:tc>
        <w:tc>
          <w:tcPr>
            <w:tcW w:type="dxa" w:w="1032"/>
          </w:tcPr>
          <w:p>
            <w:pPr>
              <w:spacing w:before="30" w:after="30"/>
              <w:jc w:val="center"/>
            </w:pPr>
            <w:r/>
            <w:r>
              <w:rPr>
                <w:rFonts w:ascii="Roboto" w:hAnsi="Roboto" w:cs="Roboto" w:eastAsia="Roboto"/>
                <w:b w:val="0"/>
                <w:sz w:val="13"/>
              </w:rPr>
              <w:t>−10,6%</w:t>
            </w:r>
          </w:p>
        </w:tc>
        <w:tc>
          <w:tcPr>
            <w:tcW w:type="dxa" w:w="1079"/>
          </w:tcPr>
          <w:p>
            <w:pPr>
              <w:spacing w:before="30" w:after="30"/>
              <w:jc w:val="center"/>
            </w:pPr>
            <w:r/>
            <w:r>
              <w:rPr>
                <w:rFonts w:ascii="Roboto" w:hAnsi="Roboto" w:cs="Roboto" w:eastAsia="Roboto"/>
                <w:b w:val="0"/>
                <w:sz w:val="13"/>
              </w:rPr>
              <w:t>−10,5%</w:t>
            </w:r>
          </w:p>
        </w:tc>
        <w:tc>
          <w:tcPr>
            <w:tcW w:type="dxa" w:w="903"/>
          </w:tcPr>
          <w:p>
            <w:pPr>
              <w:spacing w:before="30" w:after="30"/>
              <w:jc w:val="center"/>
            </w:pPr>
            <w:r/>
            <w:r>
              <w:rPr>
                <w:rFonts w:ascii="Roboto" w:hAnsi="Roboto" w:cs="Roboto" w:eastAsia="Roboto"/>
                <w:b w:val="0"/>
                <w:sz w:val="13"/>
              </w:rPr>
              <w:t>−0,2%</w:t>
            </w:r>
          </w:p>
        </w:tc>
        <w:tc>
          <w:tcPr>
            <w:tcW w:type="dxa" w:w="1040"/>
          </w:tcPr>
          <w:p>
            <w:pPr>
              <w:spacing w:before="30" w:after="30"/>
              <w:jc w:val="center"/>
            </w:pPr>
            <w:r/>
            <w:r>
              <w:rPr>
                <w:rFonts w:ascii="Roboto" w:hAnsi="Roboto" w:cs="Roboto" w:eastAsia="Roboto"/>
                <w:b w:val="0"/>
                <w:sz w:val="13"/>
              </w:rPr>
              <w:t>−2,7%</w:t>
            </w:r>
          </w:p>
        </w:tc>
        <w:tc>
          <w:tcPr>
            <w:tcW w:type="dxa" w:w="903"/>
          </w:tcPr>
          <w:p>
            <w:pPr>
              <w:spacing w:before="30" w:after="30"/>
              <w:jc w:val="center"/>
            </w:pPr>
            <w:r/>
            <w:r>
              <w:rPr>
                <w:rFonts w:ascii="Roboto" w:hAnsi="Roboto" w:cs="Roboto" w:eastAsia="Roboto"/>
                <w:b w:val="0"/>
                <w:sz w:val="13"/>
              </w:rPr>
              <w:t>1</w:t>
            </w:r>
          </w:p>
        </w:tc>
        <w:tc>
          <w:tcPr>
            <w:tcW w:type="dxa" w:w="1079"/>
          </w:tcPr>
          <w:p>
            <w:pPr>
              <w:spacing w:before="30" w:after="30"/>
              <w:jc w:val="center"/>
            </w:pPr>
            <w:r/>
            <w:r>
              <w:rPr>
                <w:rFonts w:ascii="Roboto" w:hAnsi="Roboto" w:cs="Roboto" w:eastAsia="Roboto"/>
                <w:b w:val="0"/>
                <w:sz w:val="13"/>
              </w:rPr>
              <w:t>14</w:t>
            </w:r>
          </w:p>
        </w:tc>
        <w:tc>
          <w:tcPr>
            <w:tcW w:type="dxa" w:w="637"/>
          </w:tcPr>
          <w:p>
            <w:pPr>
              <w:spacing w:before="30" w:after="30"/>
              <w:jc w:val="center"/>
            </w:pPr>
            <w:r/>
            <w:r>
              <w:rPr>
                <w:rFonts w:ascii="Roboto" w:hAnsi="Roboto" w:cs="Roboto" w:eastAsia="Roboto"/>
                <w:b w:val="0"/>
                <w:sz w:val="13"/>
              </w:rPr>
              <w:t>15</w:t>
            </w:r>
          </w:p>
        </w:tc>
        <w:tc>
          <w:tcPr>
            <w:tcW w:type="dxa" w:w="1231"/>
          </w:tcPr>
          <w:p>
            <w:pPr>
              <w:spacing w:before="30" w:after="30"/>
              <w:jc w:val="center"/>
            </w:pPr>
            <w:r/>
            <w:r>
              <w:rPr>
                <w:rFonts w:ascii="Roboto" w:hAnsi="Roboto" w:cs="Roboto" w:eastAsia="Roboto"/>
                <w:b w:val="0"/>
                <w:sz w:val="13"/>
              </w:rPr>
              <w:t>61</w:t>
            </w:r>
          </w:p>
        </w:tc>
        <w:tc>
          <w:tcPr>
            <w:tcW w:type="dxa" w:w="991"/>
          </w:tcPr>
          <w:p>
            <w:pPr>
              <w:spacing w:before="30" w:after="30"/>
              <w:jc w:val="center"/>
            </w:pPr>
            <w:r/>
            <w:r>
              <w:rPr>
                <w:rFonts w:ascii="Roboto" w:hAnsi="Roboto" w:cs="Roboto" w:eastAsia="Roboto"/>
                <w:b w:val="0"/>
                <w:sz w:val="13"/>
              </w:rPr>
              <w:t>0</w:t>
            </w:r>
          </w:p>
        </w:tc>
      </w:tr>
      <w:tr>
        <w:tc>
          <w:tcPr>
            <w:tcW w:type="dxa" w:w="490"/>
            <w:shd w:val="clear" w:color="auto" w:fill="F2F6FA"/>
          </w:tcPr>
          <w:p>
            <w:pPr>
              <w:spacing w:before="30" w:after="30"/>
            </w:pPr>
            <w:r/>
            <w:r>
              <w:rPr>
                <w:rFonts w:ascii="Roboto" w:hAnsi="Roboto" w:cs="Roboto" w:eastAsia="Roboto"/>
                <w:b w:val="0"/>
                <w:sz w:val="13"/>
              </w:rPr>
              <w:t>8</w:t>
            </w:r>
          </w:p>
        </w:tc>
        <w:tc>
          <w:tcPr>
            <w:tcW w:type="dxa" w:w="1168"/>
            <w:shd w:val="clear" w:color="auto" w:fill="F2F6FA"/>
          </w:tcPr>
          <w:p>
            <w:pPr>
              <w:spacing w:before="30" w:after="30"/>
              <w:jc w:val="center"/>
            </w:pPr>
            <w:r/>
            <w:r>
              <w:rPr>
                <w:rFonts w:ascii="Roboto" w:hAnsi="Roboto" w:cs="Roboto" w:eastAsia="Roboto"/>
                <w:b w:val="0"/>
                <w:sz w:val="13"/>
              </w:rPr>
              <w:t>23/02/2010</w:t>
            </w:r>
          </w:p>
        </w:tc>
        <w:tc>
          <w:tcPr>
            <w:tcW w:type="dxa" w:w="1168"/>
            <w:shd w:val="clear" w:color="auto" w:fill="F2F6FA"/>
          </w:tcPr>
          <w:p>
            <w:pPr>
              <w:spacing w:before="30" w:after="30"/>
              <w:jc w:val="center"/>
            </w:pPr>
            <w:r/>
            <w:r>
              <w:rPr>
                <w:rFonts w:ascii="Roboto" w:hAnsi="Roboto" w:cs="Roboto" w:eastAsia="Roboto"/>
                <w:b w:val="0"/>
                <w:sz w:val="13"/>
              </w:rPr>
              <w:t>22/02/2010</w:t>
            </w:r>
          </w:p>
        </w:tc>
        <w:tc>
          <w:tcPr>
            <w:tcW w:type="dxa" w:w="1079"/>
            <w:shd w:val="clear" w:color="auto" w:fill="F2F6FA"/>
          </w:tcPr>
          <w:p>
            <w:pPr>
              <w:spacing w:before="30" w:after="30"/>
              <w:jc w:val="center"/>
            </w:pPr>
            <w:r/>
            <w:r>
              <w:rPr>
                <w:rFonts w:ascii="Roboto" w:hAnsi="Roboto" w:cs="Roboto" w:eastAsia="Roboto"/>
                <w:b w:val="0"/>
                <w:sz w:val="13"/>
              </w:rPr>
              <w:t>510,00</w:t>
            </w:r>
          </w:p>
        </w:tc>
        <w:tc>
          <w:tcPr>
            <w:tcW w:type="dxa" w:w="1256"/>
            <w:shd w:val="clear" w:color="auto" w:fill="F2F6FA"/>
          </w:tcPr>
          <w:p>
            <w:pPr>
              <w:spacing w:before="30" w:after="30"/>
              <w:jc w:val="center"/>
            </w:pPr>
            <w:r/>
            <w:r>
              <w:rPr>
                <w:rFonts w:ascii="Roboto" w:hAnsi="Roboto" w:cs="Roboto" w:eastAsia="Roboto"/>
                <w:b w:val="0"/>
                <w:sz w:val="13"/>
              </w:rPr>
              <w:t>24/02/2010</w:t>
            </w:r>
          </w:p>
        </w:tc>
        <w:tc>
          <w:tcPr>
            <w:tcW w:type="dxa" w:w="1079"/>
            <w:shd w:val="clear" w:color="auto" w:fill="F2F6FA"/>
          </w:tcPr>
          <w:p>
            <w:pPr>
              <w:spacing w:before="30" w:after="30"/>
              <w:jc w:val="center"/>
            </w:pPr>
            <w:r/>
            <w:r>
              <w:rPr>
                <w:rFonts w:ascii="Roboto" w:hAnsi="Roboto" w:cs="Roboto" w:eastAsia="Roboto"/>
                <w:b w:val="0"/>
                <w:sz w:val="13"/>
              </w:rPr>
              <w:t>494,60</w:t>
            </w:r>
          </w:p>
        </w:tc>
        <w:tc>
          <w:tcPr>
            <w:tcW w:type="dxa" w:w="1032"/>
            <w:shd w:val="clear" w:color="auto" w:fill="F2F6FA"/>
          </w:tcPr>
          <w:p>
            <w:pPr>
              <w:spacing w:before="30" w:after="30"/>
              <w:jc w:val="center"/>
            </w:pPr>
            <w:r/>
            <w:r>
              <w:rPr>
                <w:rFonts w:ascii="Roboto" w:hAnsi="Roboto" w:cs="Roboto" w:eastAsia="Roboto"/>
                <w:b w:val="0"/>
                <w:sz w:val="13"/>
              </w:rPr>
              <w:t>−3,0%</w:t>
            </w:r>
          </w:p>
        </w:tc>
        <w:tc>
          <w:tcPr>
            <w:tcW w:type="dxa" w:w="1079"/>
            <w:shd w:val="clear" w:color="auto" w:fill="F2F6FA"/>
          </w:tcPr>
          <w:p>
            <w:pPr>
              <w:spacing w:before="30" w:after="30"/>
              <w:jc w:val="center"/>
            </w:pPr>
            <w:r/>
            <w:r>
              <w:rPr>
                <w:rFonts w:ascii="Roboto" w:hAnsi="Roboto" w:cs="Roboto" w:eastAsia="Roboto"/>
                <w:b w:val="0"/>
                <w:sz w:val="13"/>
              </w:rPr>
              <w:t>−2,7%</w:t>
            </w:r>
          </w:p>
        </w:tc>
        <w:tc>
          <w:tcPr>
            <w:tcW w:type="dxa" w:w="903"/>
            <w:shd w:val="clear" w:color="auto" w:fill="F2F6FA"/>
          </w:tcPr>
          <w:p>
            <w:pPr>
              <w:spacing w:before="30" w:after="30"/>
              <w:jc w:val="center"/>
            </w:pPr>
            <w:r/>
            <w:r>
              <w:rPr>
                <w:rFonts w:ascii="Roboto" w:hAnsi="Roboto" w:cs="Roboto" w:eastAsia="Roboto"/>
                <w:b w:val="0"/>
                <w:sz w:val="13"/>
              </w:rPr>
              <w:t>−0,3%</w:t>
            </w:r>
          </w:p>
        </w:tc>
        <w:tc>
          <w:tcPr>
            <w:tcW w:type="dxa" w:w="1040"/>
            <w:shd w:val="clear" w:color="auto" w:fill="F2F6FA"/>
          </w:tcPr>
          <w:p>
            <w:pPr>
              <w:spacing w:before="30" w:after="30"/>
              <w:jc w:val="center"/>
            </w:pPr>
            <w:r/>
            <w:r>
              <w:rPr>
                <w:rFonts w:ascii="Roboto" w:hAnsi="Roboto" w:cs="Roboto" w:eastAsia="Roboto"/>
                <w:b w:val="0"/>
                <w:sz w:val="13"/>
              </w:rPr>
              <w:t>−1,3%</w:t>
            </w:r>
          </w:p>
        </w:tc>
        <w:tc>
          <w:tcPr>
            <w:tcW w:type="dxa" w:w="903"/>
            <w:shd w:val="clear" w:color="auto" w:fill="F2F6FA"/>
          </w:tcPr>
          <w:p>
            <w:pPr>
              <w:spacing w:before="30" w:after="30"/>
              <w:jc w:val="center"/>
            </w:pPr>
            <w:r/>
            <w:r>
              <w:rPr>
                <w:rFonts w:ascii="Roboto" w:hAnsi="Roboto" w:cs="Roboto" w:eastAsia="Roboto"/>
                <w:b w:val="0"/>
                <w:sz w:val="13"/>
              </w:rPr>
              <w:t>1</w:t>
            </w:r>
          </w:p>
        </w:tc>
        <w:tc>
          <w:tcPr>
            <w:tcW w:type="dxa" w:w="1079"/>
            <w:shd w:val="clear" w:color="auto" w:fill="F2F6FA"/>
          </w:tcPr>
          <w:p>
            <w:pPr>
              <w:spacing w:before="30" w:after="30"/>
              <w:jc w:val="center"/>
            </w:pPr>
            <w:r/>
            <w:r>
              <w:rPr>
                <w:rFonts w:ascii="Roboto" w:hAnsi="Roboto" w:cs="Roboto" w:eastAsia="Roboto"/>
                <w:b w:val="0"/>
                <w:sz w:val="13"/>
              </w:rPr>
              <w:t>5</w:t>
            </w:r>
          </w:p>
        </w:tc>
        <w:tc>
          <w:tcPr>
            <w:tcW w:type="dxa" w:w="637"/>
            <w:shd w:val="clear" w:color="auto" w:fill="F2F6FA"/>
          </w:tcPr>
          <w:p>
            <w:pPr>
              <w:spacing w:before="30" w:after="30"/>
              <w:jc w:val="center"/>
            </w:pPr>
            <w:r/>
            <w:r>
              <w:rPr>
                <w:rFonts w:ascii="Roboto" w:hAnsi="Roboto" w:cs="Roboto" w:eastAsia="Roboto"/>
                <w:b w:val="0"/>
                <w:sz w:val="13"/>
              </w:rPr>
              <w:t>6</w:t>
            </w:r>
          </w:p>
        </w:tc>
        <w:tc>
          <w:tcPr>
            <w:tcW w:type="dxa" w:w="1231"/>
            <w:shd w:val="clear" w:color="auto" w:fill="F2F6FA"/>
          </w:tcPr>
          <w:p>
            <w:pPr>
              <w:spacing w:before="30" w:after="30"/>
              <w:jc w:val="center"/>
            </w:pPr>
            <w:r/>
            <w:r>
              <w:rPr>
                <w:rFonts w:ascii="Roboto" w:hAnsi="Roboto" w:cs="Roboto" w:eastAsia="Roboto"/>
                <w:b w:val="0"/>
                <w:sz w:val="13"/>
              </w:rPr>
              <w:t>6</w:t>
            </w:r>
          </w:p>
        </w:tc>
        <w:tc>
          <w:tcPr>
            <w:tcW w:type="dxa" w:w="991"/>
            <w:shd w:val="clear" w:color="auto" w:fill="F2F6FA"/>
          </w:tcPr>
          <w:p>
            <w:pPr>
              <w:spacing w:before="30" w:after="30"/>
              <w:jc w:val="center"/>
            </w:pPr>
            <w:r/>
            <w:r>
              <w:rPr>
                <w:rFonts w:ascii="Roboto" w:hAnsi="Roboto" w:cs="Roboto" w:eastAsia="Roboto"/>
                <w:b w:val="0"/>
                <w:sz w:val="13"/>
              </w:rPr>
              <w:t>0</w:t>
            </w:r>
          </w:p>
        </w:tc>
      </w:tr>
      <w:tr>
        <w:tc>
          <w:tcPr>
            <w:tcW w:type="dxa" w:w="490"/>
          </w:tcPr>
          <w:p>
            <w:pPr>
              <w:spacing w:before="30" w:after="30"/>
            </w:pPr>
            <w:r/>
            <w:r>
              <w:rPr>
                <w:rFonts w:ascii="Roboto" w:hAnsi="Roboto" w:cs="Roboto" w:eastAsia="Roboto"/>
                <w:b w:val="0"/>
                <w:sz w:val="13"/>
              </w:rPr>
              <w:t>9</w:t>
            </w:r>
          </w:p>
        </w:tc>
        <w:tc>
          <w:tcPr>
            <w:tcW w:type="dxa" w:w="1168"/>
          </w:tcPr>
          <w:p>
            <w:pPr>
              <w:spacing w:before="30" w:after="30"/>
              <w:jc w:val="center"/>
            </w:pPr>
            <w:r/>
            <w:r>
              <w:rPr>
                <w:rFonts w:ascii="Roboto" w:hAnsi="Roboto" w:cs="Roboto" w:eastAsia="Roboto"/>
                <w:b w:val="0"/>
                <w:sz w:val="13"/>
              </w:rPr>
              <w:t>25/03/2010</w:t>
            </w:r>
          </w:p>
        </w:tc>
        <w:tc>
          <w:tcPr>
            <w:tcW w:type="dxa" w:w="1168"/>
          </w:tcPr>
          <w:p>
            <w:pPr>
              <w:spacing w:before="30" w:after="30"/>
              <w:jc w:val="center"/>
            </w:pPr>
            <w:r/>
            <w:r>
              <w:rPr>
                <w:rFonts w:ascii="Roboto" w:hAnsi="Roboto" w:cs="Roboto" w:eastAsia="Roboto"/>
                <w:b w:val="0"/>
                <w:sz w:val="13"/>
              </w:rPr>
              <w:t>15/03/2010</w:t>
            </w:r>
          </w:p>
        </w:tc>
        <w:tc>
          <w:tcPr>
            <w:tcW w:type="dxa" w:w="1079"/>
          </w:tcPr>
          <w:p>
            <w:pPr>
              <w:spacing w:before="30" w:after="30"/>
              <w:jc w:val="center"/>
            </w:pPr>
            <w:r/>
            <w:r>
              <w:rPr>
                <w:rFonts w:ascii="Roboto" w:hAnsi="Roboto" w:cs="Roboto" w:eastAsia="Roboto"/>
                <w:b w:val="0"/>
                <w:sz w:val="13"/>
              </w:rPr>
              <w:t>531,90</w:t>
            </w:r>
          </w:p>
        </w:tc>
        <w:tc>
          <w:tcPr>
            <w:tcW w:type="dxa" w:w="1256"/>
          </w:tcPr>
          <w:p>
            <w:pPr>
              <w:spacing w:before="30" w:after="30"/>
              <w:jc w:val="center"/>
            </w:pPr>
            <w:r/>
            <w:r>
              <w:rPr>
                <w:rFonts w:ascii="Roboto" w:hAnsi="Roboto" w:cs="Roboto" w:eastAsia="Roboto"/>
                <w:b w:val="0"/>
                <w:sz w:val="13"/>
              </w:rPr>
              <w:t>31/03/2010</w:t>
            </w:r>
          </w:p>
        </w:tc>
        <w:tc>
          <w:tcPr>
            <w:tcW w:type="dxa" w:w="1079"/>
          </w:tcPr>
          <w:p>
            <w:pPr>
              <w:spacing w:before="30" w:after="30"/>
              <w:jc w:val="center"/>
            </w:pPr>
            <w:r/>
            <w:r>
              <w:rPr>
                <w:rFonts w:ascii="Roboto" w:hAnsi="Roboto" w:cs="Roboto" w:eastAsia="Roboto"/>
                <w:b w:val="0"/>
                <w:sz w:val="13"/>
              </w:rPr>
              <w:t>499,20</w:t>
            </w:r>
          </w:p>
        </w:tc>
        <w:tc>
          <w:tcPr>
            <w:tcW w:type="dxa" w:w="1032"/>
          </w:tcPr>
          <w:p>
            <w:pPr>
              <w:spacing w:before="30" w:after="30"/>
              <w:jc w:val="center"/>
            </w:pPr>
            <w:r/>
            <w:r>
              <w:rPr>
                <w:rFonts w:ascii="Roboto" w:hAnsi="Roboto" w:cs="Roboto" w:eastAsia="Roboto"/>
                <w:b w:val="0"/>
                <w:sz w:val="13"/>
              </w:rPr>
              <w:t>−6,1%</w:t>
            </w:r>
          </w:p>
        </w:tc>
        <w:tc>
          <w:tcPr>
            <w:tcW w:type="dxa" w:w="1079"/>
          </w:tcPr>
          <w:p>
            <w:pPr>
              <w:spacing w:before="30" w:after="30"/>
              <w:jc w:val="center"/>
            </w:pPr>
            <w:r/>
            <w:r>
              <w:rPr>
                <w:rFonts w:ascii="Roboto" w:hAnsi="Roboto" w:cs="Roboto" w:eastAsia="Roboto"/>
                <w:b w:val="0"/>
                <w:sz w:val="13"/>
              </w:rPr>
              <w:t>−5,4%</w:t>
            </w:r>
          </w:p>
        </w:tc>
        <w:tc>
          <w:tcPr>
            <w:tcW w:type="dxa" w:w="903"/>
          </w:tcPr>
          <w:p>
            <w:pPr>
              <w:spacing w:before="30" w:after="30"/>
              <w:jc w:val="center"/>
            </w:pPr>
            <w:r/>
            <w:r>
              <w:rPr>
                <w:rFonts w:ascii="Roboto" w:hAnsi="Roboto" w:cs="Roboto" w:eastAsia="Roboto"/>
                <w:b w:val="0"/>
                <w:sz w:val="13"/>
              </w:rPr>
              <w:t>−0,8%</w:t>
            </w:r>
          </w:p>
        </w:tc>
        <w:tc>
          <w:tcPr>
            <w:tcW w:type="dxa" w:w="1040"/>
          </w:tcPr>
          <w:p>
            <w:pPr>
              <w:spacing w:before="30" w:after="30"/>
              <w:jc w:val="center"/>
            </w:pPr>
            <w:r/>
            <w:r>
              <w:rPr>
                <w:rFonts w:ascii="Roboto" w:hAnsi="Roboto" w:cs="Roboto" w:eastAsia="Roboto"/>
                <w:b w:val="0"/>
                <w:sz w:val="13"/>
              </w:rPr>
              <w:t>−2,1%</w:t>
            </w:r>
          </w:p>
        </w:tc>
        <w:tc>
          <w:tcPr>
            <w:tcW w:type="dxa" w:w="903"/>
          </w:tcPr>
          <w:p>
            <w:pPr>
              <w:spacing w:before="30" w:after="30"/>
              <w:jc w:val="center"/>
            </w:pPr>
            <w:r/>
            <w:r>
              <w:rPr>
                <w:rFonts w:ascii="Roboto" w:hAnsi="Roboto" w:cs="Roboto" w:eastAsia="Roboto"/>
                <w:b w:val="0"/>
                <w:sz w:val="13"/>
              </w:rPr>
              <w:t>4</w:t>
            </w:r>
          </w:p>
        </w:tc>
        <w:tc>
          <w:tcPr>
            <w:tcW w:type="dxa" w:w="1079"/>
          </w:tcPr>
          <w:p>
            <w:pPr>
              <w:spacing w:before="30" w:after="30"/>
              <w:jc w:val="center"/>
            </w:pPr>
            <w:r/>
            <w:r>
              <w:rPr>
                <w:rFonts w:ascii="Roboto" w:hAnsi="Roboto" w:cs="Roboto" w:eastAsia="Roboto"/>
                <w:b w:val="0"/>
                <w:sz w:val="13"/>
              </w:rPr>
              <w:t>3</w:t>
            </w:r>
          </w:p>
        </w:tc>
        <w:tc>
          <w:tcPr>
            <w:tcW w:type="dxa" w:w="637"/>
          </w:tcPr>
          <w:p>
            <w:pPr>
              <w:spacing w:before="30" w:after="30"/>
              <w:jc w:val="center"/>
            </w:pPr>
            <w:r/>
            <w:r>
              <w:rPr>
                <w:rFonts w:ascii="Roboto" w:hAnsi="Roboto" w:cs="Roboto" w:eastAsia="Roboto"/>
                <w:b w:val="0"/>
                <w:sz w:val="13"/>
              </w:rPr>
              <w:t>7</w:t>
            </w:r>
          </w:p>
        </w:tc>
        <w:tc>
          <w:tcPr>
            <w:tcW w:type="dxa" w:w="1231"/>
          </w:tcPr>
          <w:p>
            <w:pPr>
              <w:spacing w:before="30" w:after="30"/>
              <w:jc w:val="center"/>
            </w:pPr>
            <w:r/>
            <w:r>
              <w:rPr>
                <w:rFonts w:ascii="Roboto" w:hAnsi="Roboto" w:cs="Roboto" w:eastAsia="Roboto"/>
                <w:b w:val="0"/>
                <w:sz w:val="13"/>
              </w:rPr>
              <w:t>18</w:t>
            </w:r>
          </w:p>
        </w:tc>
        <w:tc>
          <w:tcPr>
            <w:tcW w:type="dxa" w:w="991"/>
          </w:tcPr>
          <w:p>
            <w:pPr>
              <w:spacing w:before="30" w:after="30"/>
              <w:jc w:val="center"/>
            </w:pPr>
            <w:r/>
            <w:r>
              <w:rPr>
                <w:rFonts w:ascii="Roboto" w:hAnsi="Roboto" w:cs="Roboto" w:eastAsia="Roboto"/>
                <w:b w:val="0"/>
                <w:sz w:val="13"/>
              </w:rPr>
              <w:t>0</w:t>
            </w:r>
          </w:p>
        </w:tc>
      </w:tr>
      <w:tr>
        <w:tc>
          <w:tcPr>
            <w:tcW w:type="dxa" w:w="490"/>
            <w:shd w:val="clear" w:color="auto" w:fill="F2F6FA"/>
          </w:tcPr>
          <w:p>
            <w:pPr>
              <w:spacing w:before="30" w:after="30"/>
            </w:pPr>
            <w:r/>
            <w:r>
              <w:rPr>
                <w:rFonts w:ascii="Roboto" w:hAnsi="Roboto" w:cs="Roboto" w:eastAsia="Roboto"/>
                <w:b w:val="0"/>
                <w:sz w:val="13"/>
              </w:rPr>
              <w:t>10</w:t>
            </w:r>
          </w:p>
        </w:tc>
        <w:tc>
          <w:tcPr>
            <w:tcW w:type="dxa" w:w="1168"/>
            <w:shd w:val="clear" w:color="auto" w:fill="F2F6FA"/>
          </w:tcPr>
          <w:p>
            <w:pPr>
              <w:spacing w:before="30" w:after="30"/>
              <w:jc w:val="center"/>
            </w:pPr>
            <w:r/>
            <w:r>
              <w:rPr>
                <w:rFonts w:ascii="Roboto" w:hAnsi="Roboto" w:cs="Roboto" w:eastAsia="Roboto"/>
                <w:b w:val="0"/>
                <w:sz w:val="13"/>
              </w:rPr>
              <w:t>12/05/2010</w:t>
            </w:r>
          </w:p>
        </w:tc>
        <w:tc>
          <w:tcPr>
            <w:tcW w:type="dxa" w:w="1168"/>
            <w:shd w:val="clear" w:color="auto" w:fill="F2F6FA"/>
          </w:tcPr>
          <w:p>
            <w:pPr>
              <w:spacing w:before="30" w:after="30"/>
              <w:jc w:val="center"/>
            </w:pPr>
            <w:r/>
            <w:r>
              <w:rPr>
                <w:rFonts w:ascii="Roboto" w:hAnsi="Roboto" w:cs="Roboto" w:eastAsia="Roboto"/>
                <w:b w:val="0"/>
                <w:sz w:val="13"/>
              </w:rPr>
              <w:t>06/05/2010</w:t>
            </w:r>
          </w:p>
        </w:tc>
        <w:tc>
          <w:tcPr>
            <w:tcW w:type="dxa" w:w="1079"/>
            <w:shd w:val="clear" w:color="auto" w:fill="F2F6FA"/>
          </w:tcPr>
          <w:p>
            <w:pPr>
              <w:spacing w:before="30" w:after="30"/>
              <w:jc w:val="center"/>
            </w:pPr>
            <w:r/>
            <w:r>
              <w:rPr>
                <w:rFonts w:ascii="Roboto" w:hAnsi="Roboto" w:cs="Roboto" w:eastAsia="Roboto"/>
                <w:b w:val="0"/>
                <w:sz w:val="13"/>
              </w:rPr>
              <w:t>549,50</w:t>
            </w:r>
          </w:p>
        </w:tc>
        <w:tc>
          <w:tcPr>
            <w:tcW w:type="dxa" w:w="1256"/>
            <w:shd w:val="clear" w:color="auto" w:fill="F2F6FA"/>
          </w:tcPr>
          <w:p>
            <w:pPr>
              <w:spacing w:before="30" w:after="30"/>
              <w:jc w:val="center"/>
            </w:pPr>
            <w:r/>
            <w:r>
              <w:rPr>
                <w:rFonts w:ascii="Roboto" w:hAnsi="Roboto" w:cs="Roboto" w:eastAsia="Roboto"/>
                <w:b w:val="0"/>
                <w:sz w:val="13"/>
              </w:rPr>
              <w:t>25/08/2010</w:t>
            </w:r>
          </w:p>
        </w:tc>
        <w:tc>
          <w:tcPr>
            <w:tcW w:type="dxa" w:w="1079"/>
            <w:shd w:val="clear" w:color="auto" w:fill="F2F6FA"/>
          </w:tcPr>
          <w:p>
            <w:pPr>
              <w:spacing w:before="30" w:after="30"/>
              <w:jc w:val="center"/>
            </w:pPr>
            <w:r/>
            <w:r>
              <w:rPr>
                <w:rFonts w:ascii="Roboto" w:hAnsi="Roboto" w:cs="Roboto" w:eastAsia="Roboto"/>
                <w:b w:val="0"/>
                <w:sz w:val="13"/>
              </w:rPr>
              <w:t>423,89</w:t>
            </w:r>
          </w:p>
        </w:tc>
        <w:tc>
          <w:tcPr>
            <w:tcW w:type="dxa" w:w="1032"/>
            <w:shd w:val="clear" w:color="auto" w:fill="F2F6FA"/>
          </w:tcPr>
          <w:p>
            <w:pPr>
              <w:spacing w:before="30" w:after="30"/>
              <w:jc w:val="center"/>
            </w:pPr>
            <w:r/>
            <w:r>
              <w:rPr>
                <w:rFonts w:ascii="Roboto" w:hAnsi="Roboto" w:cs="Roboto" w:eastAsia="Roboto"/>
                <w:b w:val="0"/>
                <w:sz w:val="13"/>
              </w:rPr>
              <w:t>−22,9%</w:t>
            </w:r>
          </w:p>
        </w:tc>
        <w:tc>
          <w:tcPr>
            <w:tcW w:type="dxa" w:w="1079"/>
            <w:shd w:val="clear" w:color="auto" w:fill="F2F6FA"/>
          </w:tcPr>
          <w:p>
            <w:pPr>
              <w:spacing w:before="30" w:after="30"/>
              <w:jc w:val="center"/>
            </w:pPr>
            <w:r/>
            <w:r>
              <w:rPr>
                <w:rFonts w:ascii="Roboto" w:hAnsi="Roboto" w:cs="Roboto" w:eastAsia="Roboto"/>
                <w:b w:val="0"/>
                <w:sz w:val="13"/>
              </w:rPr>
              <w:t>−5,4%</w:t>
            </w:r>
          </w:p>
        </w:tc>
        <w:tc>
          <w:tcPr>
            <w:tcW w:type="dxa" w:w="903"/>
            <w:shd w:val="clear" w:color="auto" w:fill="F2F6FA"/>
          </w:tcPr>
          <w:p>
            <w:pPr>
              <w:spacing w:before="30" w:after="30"/>
              <w:jc w:val="center"/>
            </w:pPr>
            <w:r/>
            <w:r>
              <w:rPr>
                <w:rFonts w:ascii="Roboto" w:hAnsi="Roboto" w:cs="Roboto" w:eastAsia="Roboto"/>
                <w:b w:val="0"/>
                <w:sz w:val="13"/>
              </w:rPr>
              <w:t>−18,4%</w:t>
            </w:r>
          </w:p>
        </w:tc>
        <w:tc>
          <w:tcPr>
            <w:tcW w:type="dxa" w:w="1040"/>
            <w:shd w:val="clear" w:color="auto" w:fill="F2F6FA"/>
          </w:tcPr>
          <w:p>
            <w:pPr>
              <w:spacing w:before="30" w:after="30"/>
              <w:jc w:val="center"/>
            </w:pPr>
            <w:r/>
            <w:r>
              <w:rPr>
                <w:rFonts w:ascii="Roboto" w:hAnsi="Roboto" w:cs="Roboto" w:eastAsia="Roboto"/>
                <w:b w:val="0"/>
                <w:sz w:val="13"/>
              </w:rPr>
              <w:t>−15,7%</w:t>
            </w:r>
          </w:p>
        </w:tc>
        <w:tc>
          <w:tcPr>
            <w:tcW w:type="dxa" w:w="903"/>
            <w:shd w:val="clear" w:color="auto" w:fill="F2F6FA"/>
          </w:tcPr>
          <w:p>
            <w:pPr>
              <w:spacing w:before="30" w:after="30"/>
              <w:jc w:val="center"/>
            </w:pPr>
            <w:r/>
            <w:r>
              <w:rPr>
                <w:rFonts w:ascii="Roboto" w:hAnsi="Roboto" w:cs="Roboto" w:eastAsia="Roboto"/>
                <w:b w:val="0"/>
                <w:sz w:val="13"/>
              </w:rPr>
              <w:t>75</w:t>
            </w:r>
          </w:p>
        </w:tc>
        <w:tc>
          <w:tcPr>
            <w:tcW w:type="dxa" w:w="1079"/>
            <w:shd w:val="clear" w:color="auto" w:fill="F2F6FA"/>
          </w:tcPr>
          <w:p>
            <w:pPr>
              <w:spacing w:before="30" w:after="30"/>
              <w:jc w:val="center"/>
            </w:pPr>
            <w:r/>
            <w:r>
              <w:rPr>
                <w:rFonts w:ascii="Roboto" w:hAnsi="Roboto" w:cs="Roboto" w:eastAsia="Roboto"/>
                <w:b w:val="0"/>
                <w:sz w:val="13"/>
              </w:rPr>
              <w:t>76</w:t>
            </w:r>
          </w:p>
        </w:tc>
        <w:tc>
          <w:tcPr>
            <w:tcW w:type="dxa" w:w="637"/>
            <w:shd w:val="clear" w:color="auto" w:fill="F2F6FA"/>
          </w:tcPr>
          <w:p>
            <w:pPr>
              <w:spacing w:before="30" w:after="30"/>
              <w:jc w:val="center"/>
            </w:pPr>
            <w:r/>
            <w:r>
              <w:rPr>
                <w:rFonts w:ascii="Roboto" w:hAnsi="Roboto" w:cs="Roboto" w:eastAsia="Roboto"/>
                <w:b w:val="0"/>
                <w:sz w:val="13"/>
              </w:rPr>
              <w:t>151</w:t>
            </w:r>
          </w:p>
        </w:tc>
        <w:tc>
          <w:tcPr>
            <w:tcW w:type="dxa" w:w="1231"/>
            <w:shd w:val="clear" w:color="auto" w:fill="F2F6FA"/>
          </w:tcPr>
          <w:p>
            <w:pPr>
              <w:spacing w:before="30" w:after="30"/>
              <w:jc w:val="center"/>
            </w:pPr>
            <w:r/>
            <w:r>
              <w:rPr>
                <w:rFonts w:ascii="Roboto" w:hAnsi="Roboto" w:cs="Roboto" w:eastAsia="Roboto"/>
                <w:b w:val="0"/>
                <w:sz w:val="13"/>
              </w:rPr>
              <w:t>851</w:t>
            </w:r>
          </w:p>
        </w:tc>
        <w:tc>
          <w:tcPr>
            <w:tcW w:type="dxa" w:w="991"/>
            <w:shd w:val="clear" w:color="auto" w:fill="F2F6FA"/>
          </w:tcPr>
          <w:p>
            <w:pPr>
              <w:spacing w:before="30" w:after="30"/>
              <w:jc w:val="center"/>
            </w:pPr>
            <w:r/>
            <w:r>
              <w:rPr>
                <w:rFonts w:ascii="Roboto" w:hAnsi="Roboto" w:cs="Roboto" w:eastAsia="Roboto"/>
                <w:b w:val="0"/>
                <w:sz w:val="13"/>
              </w:rPr>
              <w:t>1</w:t>
            </w:r>
          </w:p>
        </w:tc>
      </w:tr>
      <w:tr>
        <w:tc>
          <w:tcPr>
            <w:tcW w:type="dxa" w:w="490"/>
          </w:tcPr>
          <w:p>
            <w:pPr>
              <w:spacing w:before="30" w:after="30"/>
            </w:pPr>
            <w:r/>
            <w:r>
              <w:rPr>
                <w:rFonts w:ascii="Roboto" w:hAnsi="Roboto" w:cs="Roboto" w:eastAsia="Roboto"/>
                <w:b w:val="0"/>
                <w:sz w:val="13"/>
              </w:rPr>
              <w:t>11</w:t>
            </w:r>
          </w:p>
        </w:tc>
        <w:tc>
          <w:tcPr>
            <w:tcW w:type="dxa" w:w="1168"/>
          </w:tcPr>
          <w:p>
            <w:pPr>
              <w:spacing w:before="30" w:after="30"/>
              <w:jc w:val="center"/>
            </w:pPr>
            <w:r/>
            <w:r>
              <w:rPr>
                <w:rFonts w:ascii="Roboto" w:hAnsi="Roboto" w:cs="Roboto" w:eastAsia="Roboto"/>
                <w:b w:val="0"/>
                <w:sz w:val="13"/>
              </w:rPr>
              <w:t>20/12/2010</w:t>
            </w:r>
          </w:p>
        </w:tc>
        <w:tc>
          <w:tcPr>
            <w:tcW w:type="dxa" w:w="1168"/>
          </w:tcPr>
          <w:p>
            <w:pPr>
              <w:spacing w:before="30" w:after="30"/>
              <w:jc w:val="center"/>
            </w:pPr>
            <w:r/>
            <w:r>
              <w:rPr>
                <w:rFonts w:ascii="Roboto" w:hAnsi="Roboto" w:cs="Roboto" w:eastAsia="Roboto"/>
                <w:b w:val="0"/>
                <w:sz w:val="13"/>
              </w:rPr>
              <w:t>15/12/2010</w:t>
            </w:r>
          </w:p>
        </w:tc>
        <w:tc>
          <w:tcPr>
            <w:tcW w:type="dxa" w:w="1079"/>
          </w:tcPr>
          <w:p>
            <w:pPr>
              <w:spacing w:before="30" w:after="30"/>
              <w:jc w:val="center"/>
            </w:pPr>
            <w:r/>
            <w:r>
              <w:rPr>
                <w:rFonts w:ascii="Roboto" w:hAnsi="Roboto" w:cs="Roboto" w:eastAsia="Roboto"/>
                <w:b w:val="0"/>
                <w:sz w:val="13"/>
              </w:rPr>
              <w:t>493,50</w:t>
            </w:r>
          </w:p>
        </w:tc>
        <w:tc>
          <w:tcPr>
            <w:tcW w:type="dxa" w:w="1256"/>
          </w:tcPr>
          <w:p>
            <w:pPr>
              <w:spacing w:before="30" w:after="30"/>
              <w:jc w:val="center"/>
            </w:pPr>
            <w:r/>
            <w:r>
              <w:rPr>
                <w:rFonts w:ascii="Roboto" w:hAnsi="Roboto" w:cs="Roboto" w:eastAsia="Roboto"/>
                <w:b w:val="0"/>
                <w:sz w:val="13"/>
              </w:rPr>
              <w:t>24/12/2010</w:t>
            </w:r>
          </w:p>
        </w:tc>
        <w:tc>
          <w:tcPr>
            <w:tcW w:type="dxa" w:w="1079"/>
          </w:tcPr>
          <w:p>
            <w:pPr>
              <w:spacing w:before="30" w:after="30"/>
              <w:jc w:val="center"/>
            </w:pPr>
            <w:r/>
            <w:r>
              <w:rPr>
                <w:rFonts w:ascii="Roboto" w:hAnsi="Roboto" w:cs="Roboto" w:eastAsia="Roboto"/>
                <w:b w:val="0"/>
                <w:sz w:val="13"/>
              </w:rPr>
              <w:t>472,80</w:t>
            </w:r>
          </w:p>
        </w:tc>
        <w:tc>
          <w:tcPr>
            <w:tcW w:type="dxa" w:w="1032"/>
          </w:tcPr>
          <w:p>
            <w:pPr>
              <w:spacing w:before="30" w:after="30"/>
              <w:jc w:val="center"/>
            </w:pPr>
            <w:r/>
            <w:r>
              <w:rPr>
                <w:rFonts w:ascii="Roboto" w:hAnsi="Roboto" w:cs="Roboto" w:eastAsia="Roboto"/>
                <w:b w:val="0"/>
                <w:sz w:val="13"/>
              </w:rPr>
              <w:t>−4,2%</w:t>
            </w:r>
          </w:p>
        </w:tc>
        <w:tc>
          <w:tcPr>
            <w:tcW w:type="dxa" w:w="1079"/>
          </w:tcPr>
          <w:p>
            <w:pPr>
              <w:spacing w:before="30" w:after="30"/>
              <w:jc w:val="center"/>
            </w:pPr>
            <w:r/>
            <w:r>
              <w:rPr>
                <w:rFonts w:ascii="Roboto" w:hAnsi="Roboto" w:cs="Roboto" w:eastAsia="Roboto"/>
                <w:b w:val="0"/>
                <w:sz w:val="13"/>
              </w:rPr>
              <w:t>−3,1%</w:t>
            </w:r>
          </w:p>
        </w:tc>
        <w:tc>
          <w:tcPr>
            <w:tcW w:type="dxa" w:w="903"/>
          </w:tcPr>
          <w:p>
            <w:pPr>
              <w:spacing w:before="30" w:after="30"/>
              <w:jc w:val="center"/>
            </w:pPr>
            <w:r/>
            <w:r>
              <w:rPr>
                <w:rFonts w:ascii="Roboto" w:hAnsi="Roboto" w:cs="Roboto" w:eastAsia="Roboto"/>
                <w:b w:val="0"/>
                <w:sz w:val="13"/>
              </w:rPr>
              <w:t>−1,1%</w:t>
            </w:r>
          </w:p>
        </w:tc>
        <w:tc>
          <w:tcPr>
            <w:tcW w:type="dxa" w:w="1040"/>
          </w:tcPr>
          <w:p>
            <w:pPr>
              <w:spacing w:before="30" w:after="30"/>
              <w:jc w:val="center"/>
            </w:pPr>
            <w:r/>
            <w:r>
              <w:rPr>
                <w:rFonts w:ascii="Roboto" w:hAnsi="Roboto" w:cs="Roboto" w:eastAsia="Roboto"/>
                <w:b w:val="0"/>
                <w:sz w:val="13"/>
              </w:rPr>
              <w:t>−2,0%</w:t>
            </w:r>
          </w:p>
        </w:tc>
        <w:tc>
          <w:tcPr>
            <w:tcW w:type="dxa" w:w="903"/>
          </w:tcPr>
          <w:p>
            <w:pPr>
              <w:spacing w:before="30" w:after="30"/>
              <w:jc w:val="center"/>
            </w:pPr>
            <w:r/>
            <w:r>
              <w:rPr>
                <w:rFonts w:ascii="Roboto" w:hAnsi="Roboto" w:cs="Roboto" w:eastAsia="Roboto"/>
                <w:b w:val="0"/>
                <w:sz w:val="13"/>
              </w:rPr>
              <w:t>4</w:t>
            </w:r>
          </w:p>
        </w:tc>
        <w:tc>
          <w:tcPr>
            <w:tcW w:type="dxa" w:w="1079"/>
          </w:tcPr>
          <w:p>
            <w:pPr>
              <w:spacing w:before="30" w:after="30"/>
              <w:jc w:val="center"/>
            </w:pPr>
            <w:r/>
            <w:r>
              <w:rPr>
                <w:rFonts w:ascii="Roboto" w:hAnsi="Roboto" w:cs="Roboto" w:eastAsia="Roboto"/>
                <w:b w:val="0"/>
                <w:sz w:val="13"/>
              </w:rPr>
              <w:t>5</w:t>
            </w:r>
          </w:p>
        </w:tc>
        <w:tc>
          <w:tcPr>
            <w:tcW w:type="dxa" w:w="637"/>
          </w:tcPr>
          <w:p>
            <w:pPr>
              <w:spacing w:before="30" w:after="30"/>
              <w:jc w:val="center"/>
            </w:pPr>
            <w:r/>
            <w:r>
              <w:rPr>
                <w:rFonts w:ascii="Roboto" w:hAnsi="Roboto" w:cs="Roboto" w:eastAsia="Roboto"/>
                <w:b w:val="0"/>
                <w:sz w:val="13"/>
              </w:rPr>
              <w:t>9</w:t>
            </w:r>
          </w:p>
        </w:tc>
        <w:tc>
          <w:tcPr>
            <w:tcW w:type="dxa" w:w="1231"/>
          </w:tcPr>
          <w:p>
            <w:pPr>
              <w:spacing w:before="30" w:after="30"/>
              <w:jc w:val="center"/>
            </w:pPr>
            <w:r/>
            <w:r>
              <w:rPr>
                <w:rFonts w:ascii="Roboto" w:hAnsi="Roboto" w:cs="Roboto" w:eastAsia="Roboto"/>
                <w:b w:val="0"/>
                <w:sz w:val="13"/>
              </w:rPr>
              <w:t>15</w:t>
            </w:r>
          </w:p>
        </w:tc>
        <w:tc>
          <w:tcPr>
            <w:tcW w:type="dxa" w:w="991"/>
          </w:tcPr>
          <w:p>
            <w:pPr>
              <w:spacing w:before="30" w:after="30"/>
              <w:jc w:val="center"/>
            </w:pPr>
            <w:r/>
            <w:r>
              <w:rPr>
                <w:rFonts w:ascii="Roboto" w:hAnsi="Roboto" w:cs="Roboto" w:eastAsia="Roboto"/>
                <w:b w:val="0"/>
                <w:sz w:val="13"/>
              </w:rPr>
              <w:t>0</w:t>
            </w:r>
          </w:p>
        </w:tc>
      </w:tr>
      <w:tr>
        <w:tc>
          <w:tcPr>
            <w:tcW w:type="dxa" w:w="490"/>
            <w:shd w:val="clear" w:color="auto" w:fill="F2F6FA"/>
          </w:tcPr>
          <w:p>
            <w:pPr>
              <w:spacing w:before="30" w:after="30"/>
            </w:pPr>
            <w:r/>
            <w:r>
              <w:rPr>
                <w:rFonts w:ascii="Roboto" w:hAnsi="Roboto" w:cs="Roboto" w:eastAsia="Roboto"/>
                <w:b w:val="0"/>
                <w:sz w:val="13"/>
              </w:rPr>
              <w:t>12</w:t>
            </w:r>
          </w:p>
        </w:tc>
        <w:tc>
          <w:tcPr>
            <w:tcW w:type="dxa" w:w="1168"/>
            <w:shd w:val="clear" w:color="auto" w:fill="F2F6FA"/>
          </w:tcPr>
          <w:p>
            <w:pPr>
              <w:spacing w:before="30" w:after="30"/>
              <w:jc w:val="center"/>
            </w:pPr>
            <w:r/>
            <w:r>
              <w:rPr>
                <w:rFonts w:ascii="Roboto" w:hAnsi="Roboto" w:cs="Roboto" w:eastAsia="Roboto"/>
                <w:b w:val="0"/>
                <w:sz w:val="13"/>
              </w:rPr>
              <w:t>22/02/2011</w:t>
            </w:r>
          </w:p>
        </w:tc>
        <w:tc>
          <w:tcPr>
            <w:tcW w:type="dxa" w:w="1168"/>
            <w:shd w:val="clear" w:color="auto" w:fill="F2F6FA"/>
          </w:tcPr>
          <w:p>
            <w:pPr>
              <w:spacing w:before="30" w:after="30"/>
              <w:jc w:val="center"/>
            </w:pPr>
            <w:r/>
            <w:r>
              <w:rPr>
                <w:rFonts w:ascii="Roboto" w:hAnsi="Roboto" w:cs="Roboto" w:eastAsia="Roboto"/>
                <w:b w:val="0"/>
                <w:sz w:val="13"/>
              </w:rPr>
              <w:t>09/02/2011</w:t>
            </w:r>
          </w:p>
        </w:tc>
        <w:tc>
          <w:tcPr>
            <w:tcW w:type="dxa" w:w="1079"/>
            <w:shd w:val="clear" w:color="auto" w:fill="F2F6FA"/>
          </w:tcPr>
          <w:p>
            <w:pPr>
              <w:spacing w:before="30" w:after="30"/>
              <w:jc w:val="center"/>
            </w:pPr>
            <w:r/>
            <w:r>
              <w:rPr>
                <w:rFonts w:ascii="Roboto" w:hAnsi="Roboto" w:cs="Roboto" w:eastAsia="Roboto"/>
                <w:b w:val="0"/>
                <w:sz w:val="13"/>
              </w:rPr>
              <w:t>522,60</w:t>
            </w:r>
          </w:p>
        </w:tc>
        <w:tc>
          <w:tcPr>
            <w:tcW w:type="dxa" w:w="1256"/>
            <w:shd w:val="clear" w:color="auto" w:fill="F2F6FA"/>
          </w:tcPr>
          <w:p>
            <w:pPr>
              <w:spacing w:before="30" w:after="30"/>
              <w:jc w:val="center"/>
            </w:pPr>
            <w:r/>
            <w:r>
              <w:rPr>
                <w:rFonts w:ascii="Roboto" w:hAnsi="Roboto" w:cs="Roboto" w:eastAsia="Roboto"/>
                <w:b w:val="0"/>
                <w:sz w:val="13"/>
              </w:rPr>
              <w:t>03/03/2011</w:t>
            </w:r>
          </w:p>
        </w:tc>
        <w:tc>
          <w:tcPr>
            <w:tcW w:type="dxa" w:w="1079"/>
            <w:shd w:val="clear" w:color="auto" w:fill="F2F6FA"/>
          </w:tcPr>
          <w:p>
            <w:pPr>
              <w:spacing w:before="30" w:after="30"/>
              <w:jc w:val="center"/>
            </w:pPr>
            <w:r/>
            <w:r>
              <w:rPr>
                <w:rFonts w:ascii="Roboto" w:hAnsi="Roboto" w:cs="Roboto" w:eastAsia="Roboto"/>
                <w:b w:val="0"/>
                <w:sz w:val="13"/>
              </w:rPr>
              <w:t>452,30</w:t>
            </w:r>
          </w:p>
        </w:tc>
        <w:tc>
          <w:tcPr>
            <w:tcW w:type="dxa" w:w="1032"/>
            <w:shd w:val="clear" w:color="auto" w:fill="F2F6FA"/>
          </w:tcPr>
          <w:p>
            <w:pPr>
              <w:spacing w:before="30" w:after="30"/>
              <w:jc w:val="center"/>
            </w:pPr>
            <w:r/>
            <w:r>
              <w:rPr>
                <w:rFonts w:ascii="Roboto" w:hAnsi="Roboto" w:cs="Roboto" w:eastAsia="Roboto"/>
                <w:b w:val="0"/>
                <w:sz w:val="13"/>
              </w:rPr>
              <w:t>−13,5%</w:t>
            </w:r>
          </w:p>
        </w:tc>
        <w:tc>
          <w:tcPr>
            <w:tcW w:type="dxa" w:w="1079"/>
            <w:shd w:val="clear" w:color="auto" w:fill="F2F6FA"/>
          </w:tcPr>
          <w:p>
            <w:pPr>
              <w:spacing w:before="30" w:after="30"/>
              <w:jc w:val="center"/>
            </w:pPr>
            <w:r/>
            <w:r>
              <w:rPr>
                <w:rFonts w:ascii="Roboto" w:hAnsi="Roboto" w:cs="Roboto" w:eastAsia="Roboto"/>
                <w:b w:val="0"/>
                <w:sz w:val="13"/>
              </w:rPr>
              <w:t>−10,1%</w:t>
            </w:r>
          </w:p>
        </w:tc>
        <w:tc>
          <w:tcPr>
            <w:tcW w:type="dxa" w:w="903"/>
            <w:shd w:val="clear" w:color="auto" w:fill="F2F6FA"/>
          </w:tcPr>
          <w:p>
            <w:pPr>
              <w:spacing w:before="30" w:after="30"/>
              <w:jc w:val="center"/>
            </w:pPr>
            <w:r/>
            <w:r>
              <w:rPr>
                <w:rFonts w:ascii="Roboto" w:hAnsi="Roboto" w:cs="Roboto" w:eastAsia="Roboto"/>
                <w:b w:val="0"/>
                <w:sz w:val="13"/>
              </w:rPr>
              <w:t>−3,8%</w:t>
            </w:r>
          </w:p>
        </w:tc>
        <w:tc>
          <w:tcPr>
            <w:tcW w:type="dxa" w:w="1040"/>
            <w:shd w:val="clear" w:color="auto" w:fill="F2F6FA"/>
          </w:tcPr>
          <w:p>
            <w:pPr>
              <w:spacing w:before="30" w:after="30"/>
              <w:jc w:val="center"/>
            </w:pPr>
            <w:r/>
            <w:r>
              <w:rPr>
                <w:rFonts w:ascii="Roboto" w:hAnsi="Roboto" w:cs="Roboto" w:eastAsia="Roboto"/>
                <w:b w:val="0"/>
                <w:sz w:val="13"/>
              </w:rPr>
              <w:t>−5,0%</w:t>
            </w:r>
          </w:p>
        </w:tc>
        <w:tc>
          <w:tcPr>
            <w:tcW w:type="dxa" w:w="903"/>
            <w:shd w:val="clear" w:color="auto" w:fill="F2F6FA"/>
          </w:tcPr>
          <w:p>
            <w:pPr>
              <w:spacing w:before="30" w:after="30"/>
              <w:jc w:val="center"/>
            </w:pPr>
            <w:r/>
            <w:r>
              <w:rPr>
                <w:rFonts w:ascii="Roboto" w:hAnsi="Roboto" w:cs="Roboto" w:eastAsia="Roboto"/>
                <w:b w:val="0"/>
                <w:sz w:val="13"/>
              </w:rPr>
              <w:t>7</w:t>
            </w:r>
          </w:p>
        </w:tc>
        <w:tc>
          <w:tcPr>
            <w:tcW w:type="dxa" w:w="1079"/>
            <w:shd w:val="clear" w:color="auto" w:fill="F2F6FA"/>
          </w:tcPr>
          <w:p>
            <w:pPr>
              <w:spacing w:before="30" w:after="30"/>
              <w:jc w:val="center"/>
            </w:pPr>
            <w:r/>
            <w:r>
              <w:rPr>
                <w:rFonts w:ascii="Roboto" w:hAnsi="Roboto" w:cs="Roboto" w:eastAsia="Roboto"/>
                <w:b w:val="0"/>
                <w:sz w:val="13"/>
              </w:rPr>
              <w:t>5</w:t>
            </w:r>
          </w:p>
        </w:tc>
        <w:tc>
          <w:tcPr>
            <w:tcW w:type="dxa" w:w="637"/>
            <w:shd w:val="clear" w:color="auto" w:fill="F2F6FA"/>
          </w:tcPr>
          <w:p>
            <w:pPr>
              <w:spacing w:before="30" w:after="30"/>
              <w:jc w:val="center"/>
            </w:pPr>
            <w:r/>
            <w:r>
              <w:rPr>
                <w:rFonts w:ascii="Roboto" w:hAnsi="Roboto" w:cs="Roboto" w:eastAsia="Roboto"/>
                <w:b w:val="0"/>
                <w:sz w:val="13"/>
              </w:rPr>
              <w:t>12</w:t>
            </w:r>
          </w:p>
        </w:tc>
        <w:tc>
          <w:tcPr>
            <w:tcW w:type="dxa" w:w="1231"/>
            <w:shd w:val="clear" w:color="auto" w:fill="F2F6FA"/>
          </w:tcPr>
          <w:p>
            <w:pPr>
              <w:spacing w:before="30" w:after="30"/>
              <w:jc w:val="center"/>
            </w:pPr>
            <w:r/>
            <w:r>
              <w:rPr>
                <w:rFonts w:ascii="Roboto" w:hAnsi="Roboto" w:cs="Roboto" w:eastAsia="Roboto"/>
                <w:b w:val="0"/>
                <w:sz w:val="13"/>
              </w:rPr>
              <w:t>565</w:t>
            </w:r>
          </w:p>
        </w:tc>
        <w:tc>
          <w:tcPr>
            <w:tcW w:type="dxa" w:w="991"/>
            <w:shd w:val="clear" w:color="auto" w:fill="F2F6FA"/>
          </w:tcPr>
          <w:p>
            <w:pPr>
              <w:spacing w:before="30" w:after="30"/>
              <w:jc w:val="center"/>
            </w:pPr>
            <w:r/>
            <w:r>
              <w:rPr>
                <w:rFonts w:ascii="Roboto" w:hAnsi="Roboto" w:cs="Roboto" w:eastAsia="Roboto"/>
                <w:b w:val="0"/>
                <w:sz w:val="13"/>
              </w:rPr>
              <w:t>0</w:t>
            </w:r>
          </w:p>
        </w:tc>
      </w:tr>
      <w:tr>
        <w:tc>
          <w:tcPr>
            <w:tcW w:type="dxa" w:w="490"/>
          </w:tcPr>
          <w:p>
            <w:pPr>
              <w:spacing w:before="30" w:after="30"/>
            </w:pPr>
            <w:r/>
            <w:r>
              <w:rPr>
                <w:rFonts w:ascii="Roboto" w:hAnsi="Roboto" w:cs="Roboto" w:eastAsia="Roboto"/>
                <w:b w:val="0"/>
                <w:sz w:val="13"/>
              </w:rPr>
              <w:t>13</w:t>
            </w:r>
          </w:p>
        </w:tc>
        <w:tc>
          <w:tcPr>
            <w:tcW w:type="dxa" w:w="1168"/>
          </w:tcPr>
          <w:p>
            <w:pPr>
              <w:spacing w:before="30" w:after="30"/>
              <w:jc w:val="center"/>
            </w:pPr>
            <w:r/>
            <w:r>
              <w:rPr>
                <w:rFonts w:ascii="Roboto" w:hAnsi="Roboto" w:cs="Roboto" w:eastAsia="Roboto"/>
                <w:b w:val="0"/>
                <w:sz w:val="13"/>
              </w:rPr>
              <w:t>15/03/2011</w:t>
            </w:r>
          </w:p>
        </w:tc>
        <w:tc>
          <w:tcPr>
            <w:tcW w:type="dxa" w:w="1168"/>
          </w:tcPr>
          <w:p>
            <w:pPr>
              <w:spacing w:before="30" w:after="30"/>
              <w:jc w:val="center"/>
            </w:pPr>
            <w:r/>
            <w:r>
              <w:rPr>
                <w:rFonts w:ascii="Roboto" w:hAnsi="Roboto" w:cs="Roboto" w:eastAsia="Roboto"/>
                <w:b w:val="0"/>
                <w:sz w:val="13"/>
              </w:rPr>
              <w:t>11/03/2011</w:t>
            </w:r>
          </w:p>
        </w:tc>
        <w:tc>
          <w:tcPr>
            <w:tcW w:type="dxa" w:w="1079"/>
          </w:tcPr>
          <w:p>
            <w:pPr>
              <w:spacing w:before="30" w:after="30"/>
              <w:jc w:val="center"/>
            </w:pPr>
            <w:r/>
            <w:r>
              <w:rPr>
                <w:rFonts w:ascii="Roboto" w:hAnsi="Roboto" w:cs="Roboto" w:eastAsia="Roboto"/>
                <w:b w:val="0"/>
                <w:sz w:val="13"/>
              </w:rPr>
              <w:t>495,10</w:t>
            </w:r>
          </w:p>
        </w:tc>
        <w:tc>
          <w:tcPr>
            <w:tcW w:type="dxa" w:w="1256"/>
          </w:tcPr>
          <w:p>
            <w:pPr>
              <w:spacing w:before="30" w:after="30"/>
              <w:jc w:val="center"/>
            </w:pPr>
            <w:r/>
            <w:r>
              <w:rPr>
                <w:rFonts w:ascii="Roboto" w:hAnsi="Roboto" w:cs="Roboto" w:eastAsia="Roboto"/>
                <w:b w:val="0"/>
                <w:sz w:val="13"/>
              </w:rPr>
              <w:t>19/04/2011</w:t>
            </w:r>
          </w:p>
        </w:tc>
        <w:tc>
          <w:tcPr>
            <w:tcW w:type="dxa" w:w="1079"/>
          </w:tcPr>
          <w:p>
            <w:pPr>
              <w:spacing w:before="30" w:after="30"/>
              <w:jc w:val="center"/>
            </w:pPr>
            <w:r/>
            <w:r>
              <w:rPr>
                <w:rFonts w:ascii="Roboto" w:hAnsi="Roboto" w:cs="Roboto" w:eastAsia="Roboto"/>
                <w:b w:val="0"/>
                <w:sz w:val="13"/>
              </w:rPr>
              <w:t>453,70</w:t>
            </w:r>
          </w:p>
        </w:tc>
        <w:tc>
          <w:tcPr>
            <w:tcW w:type="dxa" w:w="1032"/>
          </w:tcPr>
          <w:p>
            <w:pPr>
              <w:spacing w:before="30" w:after="30"/>
              <w:jc w:val="center"/>
            </w:pPr>
            <w:r/>
            <w:r>
              <w:rPr>
                <w:rFonts w:ascii="Roboto" w:hAnsi="Roboto" w:cs="Roboto" w:eastAsia="Roboto"/>
                <w:b w:val="0"/>
                <w:sz w:val="13"/>
              </w:rPr>
              <w:t>−8,4%</w:t>
            </w:r>
          </w:p>
        </w:tc>
        <w:tc>
          <w:tcPr>
            <w:tcW w:type="dxa" w:w="1079"/>
          </w:tcPr>
          <w:p>
            <w:pPr>
              <w:spacing w:before="30" w:after="30"/>
              <w:jc w:val="center"/>
            </w:pPr>
            <w:r/>
            <w:r>
              <w:rPr>
                <w:rFonts w:ascii="Roboto" w:hAnsi="Roboto" w:cs="Roboto" w:eastAsia="Roboto"/>
                <w:b w:val="0"/>
                <w:sz w:val="13"/>
              </w:rPr>
              <w:t>−5,3%</w:t>
            </w:r>
          </w:p>
        </w:tc>
        <w:tc>
          <w:tcPr>
            <w:tcW w:type="dxa" w:w="903"/>
          </w:tcPr>
          <w:p>
            <w:pPr>
              <w:spacing w:before="30" w:after="30"/>
              <w:jc w:val="center"/>
            </w:pPr>
            <w:r/>
            <w:r>
              <w:rPr>
                <w:rFonts w:ascii="Roboto" w:hAnsi="Roboto" w:cs="Roboto" w:eastAsia="Roboto"/>
                <w:b w:val="0"/>
                <w:sz w:val="13"/>
              </w:rPr>
              <w:t>−3,2%</w:t>
            </w:r>
          </w:p>
        </w:tc>
        <w:tc>
          <w:tcPr>
            <w:tcW w:type="dxa" w:w="1040"/>
          </w:tcPr>
          <w:p>
            <w:pPr>
              <w:spacing w:before="30" w:after="30"/>
              <w:jc w:val="center"/>
            </w:pPr>
            <w:r/>
            <w:r>
              <w:rPr>
                <w:rFonts w:ascii="Roboto" w:hAnsi="Roboto" w:cs="Roboto" w:eastAsia="Roboto"/>
                <w:b w:val="0"/>
                <w:sz w:val="13"/>
              </w:rPr>
              <w:t>−3,5%</w:t>
            </w:r>
          </w:p>
        </w:tc>
        <w:tc>
          <w:tcPr>
            <w:tcW w:type="dxa" w:w="903"/>
          </w:tcPr>
          <w:p>
            <w:pPr>
              <w:spacing w:before="30" w:after="30"/>
              <w:jc w:val="center"/>
            </w:pPr>
            <w:r/>
            <w:r>
              <w:rPr>
                <w:rFonts w:ascii="Roboto" w:hAnsi="Roboto" w:cs="Roboto" w:eastAsia="Roboto"/>
                <w:b w:val="0"/>
                <w:sz w:val="13"/>
              </w:rPr>
              <w:t>23</w:t>
            </w:r>
          </w:p>
        </w:tc>
        <w:tc>
          <w:tcPr>
            <w:tcW w:type="dxa" w:w="1079"/>
          </w:tcPr>
          <w:p>
            <w:pPr>
              <w:spacing w:before="30" w:after="30"/>
              <w:jc w:val="center"/>
            </w:pPr>
            <w:r/>
            <w:r>
              <w:rPr>
                <w:rFonts w:ascii="Roboto" w:hAnsi="Roboto" w:cs="Roboto" w:eastAsia="Roboto"/>
                <w:b w:val="0"/>
                <w:sz w:val="13"/>
              </w:rPr>
              <w:t>6</w:t>
            </w:r>
          </w:p>
        </w:tc>
        <w:tc>
          <w:tcPr>
            <w:tcW w:type="dxa" w:w="637"/>
          </w:tcPr>
          <w:p>
            <w:pPr>
              <w:spacing w:before="30" w:after="30"/>
              <w:jc w:val="center"/>
            </w:pPr>
            <w:r/>
            <w:r>
              <w:rPr>
                <w:rFonts w:ascii="Roboto" w:hAnsi="Roboto" w:cs="Roboto" w:eastAsia="Roboto"/>
                <w:b w:val="0"/>
                <w:sz w:val="13"/>
              </w:rPr>
              <w:t>29</w:t>
            </w:r>
          </w:p>
        </w:tc>
        <w:tc>
          <w:tcPr>
            <w:tcW w:type="dxa" w:w="1231"/>
          </w:tcPr>
          <w:p>
            <w:pPr>
              <w:spacing w:before="30" w:after="30"/>
              <w:jc w:val="center"/>
            </w:pPr>
            <w:r/>
            <w:r>
              <w:rPr>
                <w:rFonts w:ascii="Roboto" w:hAnsi="Roboto" w:cs="Roboto" w:eastAsia="Roboto"/>
                <w:b w:val="0"/>
                <w:sz w:val="13"/>
              </w:rPr>
              <w:t>489</w:t>
            </w:r>
          </w:p>
        </w:tc>
        <w:tc>
          <w:tcPr>
            <w:tcW w:type="dxa" w:w="991"/>
          </w:tcPr>
          <w:p>
            <w:pPr>
              <w:spacing w:before="30" w:after="30"/>
              <w:jc w:val="center"/>
            </w:pPr>
            <w:r/>
            <w:r>
              <w:rPr>
                <w:rFonts w:ascii="Roboto" w:hAnsi="Roboto" w:cs="Roboto" w:eastAsia="Roboto"/>
                <w:b w:val="0"/>
                <w:sz w:val="13"/>
              </w:rPr>
              <w:t>0</w:t>
            </w:r>
          </w:p>
        </w:tc>
      </w:tr>
      <w:tr>
        <w:tc>
          <w:tcPr>
            <w:tcW w:type="dxa" w:w="490"/>
            <w:shd w:val="clear" w:color="auto" w:fill="F2F6FA"/>
          </w:tcPr>
          <w:p>
            <w:pPr>
              <w:spacing w:before="30" w:after="30"/>
            </w:pPr>
            <w:r/>
            <w:r>
              <w:rPr>
                <w:rFonts w:ascii="Roboto" w:hAnsi="Roboto" w:cs="Roboto" w:eastAsia="Roboto"/>
                <w:b w:val="0"/>
                <w:sz w:val="13"/>
              </w:rPr>
              <w:t>14</w:t>
            </w:r>
          </w:p>
        </w:tc>
        <w:tc>
          <w:tcPr>
            <w:tcW w:type="dxa" w:w="1168"/>
            <w:shd w:val="clear" w:color="auto" w:fill="F2F6FA"/>
          </w:tcPr>
          <w:p>
            <w:pPr>
              <w:spacing w:before="30" w:after="30"/>
              <w:jc w:val="center"/>
            </w:pPr>
            <w:r/>
            <w:r>
              <w:rPr>
                <w:rFonts w:ascii="Roboto" w:hAnsi="Roboto" w:cs="Roboto" w:eastAsia="Roboto"/>
                <w:b w:val="0"/>
                <w:sz w:val="13"/>
              </w:rPr>
              <w:t>17/05/2011</w:t>
            </w:r>
          </w:p>
        </w:tc>
        <w:tc>
          <w:tcPr>
            <w:tcW w:type="dxa" w:w="1168"/>
            <w:shd w:val="clear" w:color="auto" w:fill="F2F6FA"/>
          </w:tcPr>
          <w:p>
            <w:pPr>
              <w:spacing w:before="30" w:after="30"/>
              <w:jc w:val="center"/>
            </w:pPr>
            <w:r/>
            <w:r>
              <w:rPr>
                <w:rFonts w:ascii="Roboto" w:hAnsi="Roboto" w:cs="Roboto" w:eastAsia="Roboto"/>
                <w:b w:val="0"/>
                <w:sz w:val="13"/>
              </w:rPr>
              <w:t>04/05/2011</w:t>
            </w:r>
          </w:p>
        </w:tc>
        <w:tc>
          <w:tcPr>
            <w:tcW w:type="dxa" w:w="1079"/>
            <w:shd w:val="clear" w:color="auto" w:fill="F2F6FA"/>
          </w:tcPr>
          <w:p>
            <w:pPr>
              <w:spacing w:before="30" w:after="30"/>
              <w:jc w:val="center"/>
            </w:pPr>
            <w:r/>
            <w:r>
              <w:rPr>
                <w:rFonts w:ascii="Roboto" w:hAnsi="Roboto" w:cs="Roboto" w:eastAsia="Roboto"/>
                <w:b w:val="0"/>
                <w:sz w:val="13"/>
              </w:rPr>
              <w:t>486,60</w:t>
            </w:r>
          </w:p>
        </w:tc>
        <w:tc>
          <w:tcPr>
            <w:tcW w:type="dxa" w:w="1256"/>
            <w:shd w:val="clear" w:color="auto" w:fill="F2F6FA"/>
          </w:tcPr>
          <w:p>
            <w:pPr>
              <w:spacing w:before="30" w:after="30"/>
              <w:jc w:val="center"/>
            </w:pPr>
            <w:r/>
            <w:r>
              <w:rPr>
                <w:rFonts w:ascii="Roboto" w:hAnsi="Roboto" w:cs="Roboto" w:eastAsia="Roboto"/>
                <w:b w:val="0"/>
                <w:sz w:val="13"/>
              </w:rPr>
              <w:t>12/08/2011</w:t>
            </w:r>
          </w:p>
        </w:tc>
        <w:tc>
          <w:tcPr>
            <w:tcW w:type="dxa" w:w="1079"/>
            <w:shd w:val="clear" w:color="auto" w:fill="F2F6FA"/>
          </w:tcPr>
          <w:p>
            <w:pPr>
              <w:spacing w:before="30" w:after="30"/>
              <w:jc w:val="center"/>
            </w:pPr>
            <w:r/>
            <w:r>
              <w:rPr>
                <w:rFonts w:ascii="Roboto" w:hAnsi="Roboto" w:cs="Roboto" w:eastAsia="Roboto"/>
                <w:b w:val="0"/>
                <w:sz w:val="13"/>
              </w:rPr>
              <w:t>383,92</w:t>
            </w:r>
          </w:p>
        </w:tc>
        <w:tc>
          <w:tcPr>
            <w:tcW w:type="dxa" w:w="1032"/>
            <w:shd w:val="clear" w:color="auto" w:fill="F2F6FA"/>
          </w:tcPr>
          <w:p>
            <w:pPr>
              <w:spacing w:before="30" w:after="30"/>
              <w:jc w:val="center"/>
            </w:pPr>
            <w:r/>
            <w:r>
              <w:rPr>
                <w:rFonts w:ascii="Roboto" w:hAnsi="Roboto" w:cs="Roboto" w:eastAsia="Roboto"/>
                <w:b w:val="0"/>
                <w:sz w:val="13"/>
              </w:rPr>
              <w:t>−21,1%</w:t>
            </w:r>
          </w:p>
        </w:tc>
        <w:tc>
          <w:tcPr>
            <w:tcW w:type="dxa" w:w="1079"/>
            <w:shd w:val="clear" w:color="auto" w:fill="F2F6FA"/>
          </w:tcPr>
          <w:p>
            <w:pPr>
              <w:spacing w:before="30" w:after="30"/>
              <w:jc w:val="center"/>
            </w:pPr>
            <w:r/>
            <w:r>
              <w:rPr>
                <w:rFonts w:ascii="Roboto" w:hAnsi="Roboto" w:cs="Roboto" w:eastAsia="Roboto"/>
                <w:b w:val="0"/>
                <w:sz w:val="13"/>
              </w:rPr>
              <w:t>−4,6%</w:t>
            </w:r>
          </w:p>
        </w:tc>
        <w:tc>
          <w:tcPr>
            <w:tcW w:type="dxa" w:w="903"/>
            <w:shd w:val="clear" w:color="auto" w:fill="F2F6FA"/>
          </w:tcPr>
          <w:p>
            <w:pPr>
              <w:spacing w:before="30" w:after="30"/>
              <w:jc w:val="center"/>
            </w:pPr>
            <w:r/>
            <w:r>
              <w:rPr>
                <w:rFonts w:ascii="Roboto" w:hAnsi="Roboto" w:cs="Roboto" w:eastAsia="Roboto"/>
                <w:b w:val="0"/>
                <w:sz w:val="13"/>
              </w:rPr>
              <w:t>−17,3%</w:t>
            </w:r>
          </w:p>
        </w:tc>
        <w:tc>
          <w:tcPr>
            <w:tcW w:type="dxa" w:w="1040"/>
            <w:shd w:val="clear" w:color="auto" w:fill="F2F6FA"/>
          </w:tcPr>
          <w:p>
            <w:pPr>
              <w:spacing w:before="30" w:after="30"/>
              <w:jc w:val="center"/>
            </w:pPr>
            <w:r/>
            <w:r>
              <w:rPr>
                <w:rFonts w:ascii="Roboto" w:hAnsi="Roboto" w:cs="Roboto" w:eastAsia="Roboto"/>
                <w:b w:val="0"/>
                <w:sz w:val="13"/>
              </w:rPr>
              <w:t>−16,9%</w:t>
            </w:r>
          </w:p>
        </w:tc>
        <w:tc>
          <w:tcPr>
            <w:tcW w:type="dxa" w:w="903"/>
            <w:shd w:val="clear" w:color="auto" w:fill="F2F6FA"/>
          </w:tcPr>
          <w:p>
            <w:pPr>
              <w:spacing w:before="30" w:after="30"/>
              <w:jc w:val="center"/>
            </w:pPr>
            <w:r/>
            <w:r>
              <w:rPr>
                <w:rFonts w:ascii="Roboto" w:hAnsi="Roboto" w:cs="Roboto" w:eastAsia="Roboto"/>
                <w:b w:val="0"/>
                <w:sz w:val="13"/>
              </w:rPr>
              <w:t>63</w:t>
            </w:r>
          </w:p>
        </w:tc>
        <w:tc>
          <w:tcPr>
            <w:tcW w:type="dxa" w:w="1079"/>
            <w:shd w:val="clear" w:color="auto" w:fill="F2F6FA"/>
          </w:tcPr>
          <w:p>
            <w:pPr>
              <w:spacing w:before="30" w:after="30"/>
              <w:jc w:val="center"/>
            </w:pPr>
            <w:r/>
            <w:r>
              <w:rPr>
                <w:rFonts w:ascii="Roboto" w:hAnsi="Roboto" w:cs="Roboto" w:eastAsia="Roboto"/>
                <w:b w:val="0"/>
                <w:sz w:val="13"/>
              </w:rPr>
              <w:t>18</w:t>
            </w:r>
          </w:p>
        </w:tc>
        <w:tc>
          <w:tcPr>
            <w:tcW w:type="dxa" w:w="637"/>
            <w:shd w:val="clear" w:color="auto" w:fill="F2F6FA"/>
          </w:tcPr>
          <w:p>
            <w:pPr>
              <w:spacing w:before="30" w:after="30"/>
              <w:jc w:val="center"/>
            </w:pPr>
            <w:r/>
            <w:r>
              <w:rPr>
                <w:rFonts w:ascii="Roboto" w:hAnsi="Roboto" w:cs="Roboto" w:eastAsia="Roboto"/>
                <w:b w:val="0"/>
                <w:sz w:val="13"/>
              </w:rPr>
              <w:t>81</w:t>
            </w:r>
          </w:p>
        </w:tc>
        <w:tc>
          <w:tcPr>
            <w:tcW w:type="dxa" w:w="1231"/>
            <w:shd w:val="clear" w:color="auto" w:fill="F2F6FA"/>
          </w:tcPr>
          <w:p>
            <w:pPr>
              <w:spacing w:before="30" w:after="30"/>
              <w:jc w:val="center"/>
            </w:pPr>
            <w:r/>
            <w:r>
              <w:rPr>
                <w:rFonts w:ascii="Roboto" w:hAnsi="Roboto" w:cs="Roboto" w:eastAsia="Roboto"/>
                <w:b w:val="0"/>
                <w:sz w:val="13"/>
              </w:rPr>
              <w:t>182</w:t>
            </w:r>
          </w:p>
        </w:tc>
        <w:tc>
          <w:tcPr>
            <w:tcW w:type="dxa" w:w="991"/>
            <w:shd w:val="clear" w:color="auto" w:fill="F2F6FA"/>
          </w:tcPr>
          <w:p>
            <w:pPr>
              <w:spacing w:before="30" w:after="30"/>
              <w:jc w:val="center"/>
            </w:pPr>
            <w:r/>
            <w:r>
              <w:rPr>
                <w:rFonts w:ascii="Roboto" w:hAnsi="Roboto" w:cs="Roboto" w:eastAsia="Roboto"/>
                <w:b w:val="0"/>
                <w:sz w:val="13"/>
              </w:rPr>
              <w:t>1</w:t>
            </w:r>
          </w:p>
        </w:tc>
      </w:tr>
      <w:tr>
        <w:tc>
          <w:tcPr>
            <w:tcW w:type="dxa" w:w="490"/>
          </w:tcPr>
          <w:p>
            <w:pPr>
              <w:spacing w:before="30" w:after="30"/>
            </w:pPr>
            <w:r/>
            <w:r>
              <w:rPr>
                <w:rFonts w:ascii="Roboto" w:hAnsi="Roboto" w:cs="Roboto" w:eastAsia="Roboto"/>
                <w:b w:val="0"/>
                <w:sz w:val="13"/>
              </w:rPr>
              <w:t>15</w:t>
            </w:r>
          </w:p>
        </w:tc>
        <w:tc>
          <w:tcPr>
            <w:tcW w:type="dxa" w:w="1168"/>
          </w:tcPr>
          <w:p>
            <w:pPr>
              <w:spacing w:before="30" w:after="30"/>
              <w:jc w:val="center"/>
            </w:pPr>
            <w:r/>
            <w:r>
              <w:rPr>
                <w:rFonts w:ascii="Roboto" w:hAnsi="Roboto" w:cs="Roboto" w:eastAsia="Roboto"/>
                <w:b w:val="0"/>
                <w:sz w:val="13"/>
              </w:rPr>
              <w:t>21/09/2011</w:t>
            </w:r>
          </w:p>
        </w:tc>
        <w:tc>
          <w:tcPr>
            <w:tcW w:type="dxa" w:w="1168"/>
          </w:tcPr>
          <w:p>
            <w:pPr>
              <w:spacing w:before="30" w:after="30"/>
              <w:jc w:val="center"/>
            </w:pPr>
            <w:r/>
            <w:r>
              <w:rPr>
                <w:rFonts w:ascii="Roboto" w:hAnsi="Roboto" w:cs="Roboto" w:eastAsia="Roboto"/>
                <w:b w:val="0"/>
                <w:sz w:val="13"/>
              </w:rPr>
              <w:t>15/09/2011</w:t>
            </w:r>
          </w:p>
        </w:tc>
        <w:tc>
          <w:tcPr>
            <w:tcW w:type="dxa" w:w="1079"/>
          </w:tcPr>
          <w:p>
            <w:pPr>
              <w:spacing w:before="30" w:after="30"/>
              <w:jc w:val="center"/>
            </w:pPr>
            <w:r/>
            <w:r>
              <w:rPr>
                <w:rFonts w:ascii="Roboto" w:hAnsi="Roboto" w:cs="Roboto" w:eastAsia="Roboto"/>
                <w:b w:val="0"/>
                <w:sz w:val="13"/>
              </w:rPr>
              <w:t>470,67</w:t>
            </w:r>
          </w:p>
        </w:tc>
        <w:tc>
          <w:tcPr>
            <w:tcW w:type="dxa" w:w="1256"/>
          </w:tcPr>
          <w:p>
            <w:pPr>
              <w:spacing w:before="30" w:after="30"/>
              <w:jc w:val="center"/>
            </w:pPr>
            <w:r/>
            <w:r>
              <w:rPr>
                <w:rFonts w:ascii="Roboto" w:hAnsi="Roboto" w:cs="Roboto" w:eastAsia="Roboto"/>
                <w:b w:val="0"/>
                <w:sz w:val="13"/>
              </w:rPr>
              <w:t>06/01/2012</w:t>
            </w:r>
          </w:p>
        </w:tc>
        <w:tc>
          <w:tcPr>
            <w:tcW w:type="dxa" w:w="1079"/>
          </w:tcPr>
          <w:p>
            <w:pPr>
              <w:spacing w:before="30" w:after="30"/>
              <w:jc w:val="center"/>
            </w:pPr>
            <w:r/>
            <w:r>
              <w:rPr>
                <w:rFonts w:ascii="Roboto" w:hAnsi="Roboto" w:cs="Roboto" w:eastAsia="Roboto"/>
                <w:b w:val="0"/>
                <w:sz w:val="13"/>
              </w:rPr>
              <w:t>336,73</w:t>
            </w:r>
          </w:p>
        </w:tc>
        <w:tc>
          <w:tcPr>
            <w:tcW w:type="dxa" w:w="1032"/>
          </w:tcPr>
          <w:p>
            <w:pPr>
              <w:spacing w:before="30" w:after="30"/>
              <w:jc w:val="center"/>
            </w:pPr>
            <w:r/>
            <w:r>
              <w:rPr>
                <w:rFonts w:ascii="Roboto" w:hAnsi="Roboto" w:cs="Roboto" w:eastAsia="Roboto"/>
                <w:b w:val="0"/>
                <w:sz w:val="13"/>
              </w:rPr>
              <w:t>−28,5%</w:t>
            </w:r>
          </w:p>
        </w:tc>
        <w:tc>
          <w:tcPr>
            <w:tcW w:type="dxa" w:w="1079"/>
          </w:tcPr>
          <w:p>
            <w:pPr>
              <w:spacing w:before="30" w:after="30"/>
              <w:jc w:val="center"/>
            </w:pPr>
            <w:r/>
            <w:r>
              <w:rPr>
                <w:rFonts w:ascii="Roboto" w:hAnsi="Roboto" w:cs="Roboto" w:eastAsia="Roboto"/>
                <w:b w:val="0"/>
                <w:sz w:val="13"/>
              </w:rPr>
              <w:t>−4,9%</w:t>
            </w:r>
          </w:p>
        </w:tc>
        <w:tc>
          <w:tcPr>
            <w:tcW w:type="dxa" w:w="903"/>
          </w:tcPr>
          <w:p>
            <w:pPr>
              <w:spacing w:before="30" w:after="30"/>
              <w:jc w:val="center"/>
            </w:pPr>
            <w:r/>
            <w:r>
              <w:rPr>
                <w:rFonts w:ascii="Roboto" w:hAnsi="Roboto" w:cs="Roboto" w:eastAsia="Roboto"/>
                <w:b w:val="0"/>
                <w:sz w:val="13"/>
              </w:rPr>
              <w:t>−24,8%</w:t>
            </w:r>
          </w:p>
        </w:tc>
        <w:tc>
          <w:tcPr>
            <w:tcW w:type="dxa" w:w="1040"/>
          </w:tcPr>
          <w:p>
            <w:pPr>
              <w:spacing w:before="30" w:after="30"/>
              <w:jc w:val="center"/>
            </w:pPr>
            <w:r/>
            <w:r>
              <w:rPr>
                <w:rFonts w:ascii="Roboto" w:hAnsi="Roboto" w:cs="Roboto" w:eastAsia="Roboto"/>
                <w:b w:val="0"/>
                <w:sz w:val="13"/>
              </w:rPr>
              <w:t>−19,7%</w:t>
            </w:r>
          </w:p>
        </w:tc>
        <w:tc>
          <w:tcPr>
            <w:tcW w:type="dxa" w:w="903"/>
          </w:tcPr>
          <w:p>
            <w:pPr>
              <w:spacing w:before="30" w:after="30"/>
              <w:jc w:val="center"/>
            </w:pPr>
            <w:r/>
            <w:r>
              <w:rPr>
                <w:rFonts w:ascii="Roboto" w:hAnsi="Roboto" w:cs="Roboto" w:eastAsia="Roboto"/>
                <w:b w:val="0"/>
                <w:sz w:val="13"/>
              </w:rPr>
              <w:t>76</w:t>
            </w:r>
          </w:p>
        </w:tc>
        <w:tc>
          <w:tcPr>
            <w:tcW w:type="dxa" w:w="1079"/>
          </w:tcPr>
          <w:p>
            <w:pPr>
              <w:spacing w:before="30" w:after="30"/>
              <w:jc w:val="center"/>
            </w:pPr>
            <w:r/>
            <w:r>
              <w:rPr>
                <w:rFonts w:ascii="Roboto" w:hAnsi="Roboto" w:cs="Roboto" w:eastAsia="Roboto"/>
                <w:b w:val="0"/>
                <w:sz w:val="13"/>
              </w:rPr>
              <w:t>26</w:t>
            </w:r>
          </w:p>
        </w:tc>
        <w:tc>
          <w:tcPr>
            <w:tcW w:type="dxa" w:w="637"/>
          </w:tcPr>
          <w:p>
            <w:pPr>
              <w:spacing w:before="30" w:after="30"/>
              <w:jc w:val="center"/>
            </w:pPr>
            <w:r/>
            <w:r>
              <w:rPr>
                <w:rFonts w:ascii="Roboto" w:hAnsi="Roboto" w:cs="Roboto" w:eastAsia="Roboto"/>
                <w:b w:val="0"/>
                <w:sz w:val="13"/>
              </w:rPr>
              <w:t>102</w:t>
            </w:r>
          </w:p>
        </w:tc>
        <w:tc>
          <w:tcPr>
            <w:tcW w:type="dxa" w:w="1231"/>
          </w:tcPr>
          <w:p>
            <w:pPr>
              <w:spacing w:before="30" w:after="30"/>
              <w:jc w:val="center"/>
            </w:pPr>
            <w:r/>
            <w:r>
              <w:rPr>
                <w:rFonts w:ascii="Roboto" w:hAnsi="Roboto" w:cs="Roboto" w:eastAsia="Roboto"/>
                <w:b w:val="0"/>
                <w:sz w:val="13"/>
              </w:rPr>
              <w:t>66</w:t>
            </w:r>
          </w:p>
        </w:tc>
        <w:tc>
          <w:tcPr>
            <w:tcW w:type="dxa" w:w="991"/>
          </w:tcPr>
          <w:p>
            <w:pPr>
              <w:spacing w:before="30" w:after="30"/>
              <w:jc w:val="center"/>
            </w:pPr>
            <w:r/>
            <w:r>
              <w:rPr>
                <w:rFonts w:ascii="Roboto" w:hAnsi="Roboto" w:cs="Roboto" w:eastAsia="Roboto"/>
                <w:b w:val="0"/>
                <w:sz w:val="13"/>
              </w:rPr>
              <w:t>1</w:t>
            </w:r>
          </w:p>
        </w:tc>
      </w:tr>
      <w:tr>
        <w:tc>
          <w:tcPr>
            <w:tcW w:type="dxa" w:w="490"/>
            <w:shd w:val="clear" w:color="auto" w:fill="F2F6FA"/>
          </w:tcPr>
          <w:p>
            <w:pPr>
              <w:spacing w:before="30" w:after="30"/>
            </w:pPr>
            <w:r/>
            <w:r>
              <w:rPr>
                <w:rFonts w:ascii="Roboto" w:hAnsi="Roboto" w:cs="Roboto" w:eastAsia="Roboto"/>
                <w:b w:val="0"/>
                <w:sz w:val="13"/>
              </w:rPr>
              <w:t>16</w:t>
            </w:r>
          </w:p>
        </w:tc>
        <w:tc>
          <w:tcPr>
            <w:tcW w:type="dxa" w:w="1168"/>
            <w:shd w:val="clear" w:color="auto" w:fill="F2F6FA"/>
          </w:tcPr>
          <w:p>
            <w:pPr>
              <w:spacing w:before="30" w:after="30"/>
              <w:jc w:val="center"/>
            </w:pPr>
            <w:r/>
            <w:r>
              <w:rPr>
                <w:rFonts w:ascii="Roboto" w:hAnsi="Roboto" w:cs="Roboto" w:eastAsia="Roboto"/>
                <w:b w:val="0"/>
                <w:sz w:val="13"/>
              </w:rPr>
              <w:t>03/07/2012</w:t>
            </w:r>
          </w:p>
        </w:tc>
        <w:tc>
          <w:tcPr>
            <w:tcW w:type="dxa" w:w="1168"/>
            <w:shd w:val="clear" w:color="auto" w:fill="F2F6FA"/>
          </w:tcPr>
          <w:p>
            <w:pPr>
              <w:spacing w:before="30" w:after="30"/>
              <w:jc w:val="center"/>
            </w:pPr>
            <w:r/>
            <w:r>
              <w:rPr>
                <w:rFonts w:ascii="Roboto" w:hAnsi="Roboto" w:cs="Roboto" w:eastAsia="Roboto"/>
                <w:b w:val="0"/>
                <w:sz w:val="13"/>
              </w:rPr>
              <w:t>08/05/2012</w:t>
            </w:r>
          </w:p>
        </w:tc>
        <w:tc>
          <w:tcPr>
            <w:tcW w:type="dxa" w:w="1079"/>
            <w:shd w:val="clear" w:color="auto" w:fill="F2F6FA"/>
          </w:tcPr>
          <w:p>
            <w:pPr>
              <w:spacing w:before="30" w:after="30"/>
              <w:jc w:val="center"/>
            </w:pPr>
            <w:r/>
            <w:r>
              <w:rPr>
                <w:rFonts w:ascii="Roboto" w:hAnsi="Roboto" w:cs="Roboto" w:eastAsia="Roboto"/>
                <w:b w:val="0"/>
                <w:sz w:val="13"/>
              </w:rPr>
              <w:t>488,07</w:t>
            </w:r>
          </w:p>
        </w:tc>
        <w:tc>
          <w:tcPr>
            <w:tcW w:type="dxa" w:w="1256"/>
            <w:shd w:val="clear" w:color="auto" w:fill="F2F6FA"/>
          </w:tcPr>
          <w:p>
            <w:pPr>
              <w:spacing w:before="30" w:after="30"/>
              <w:jc w:val="center"/>
            </w:pPr>
            <w:r/>
            <w:r>
              <w:rPr>
                <w:rFonts w:ascii="Roboto" w:hAnsi="Roboto" w:cs="Roboto" w:eastAsia="Roboto"/>
                <w:b w:val="0"/>
                <w:sz w:val="13"/>
              </w:rPr>
              <w:t>10/07/2012</w:t>
            </w:r>
          </w:p>
        </w:tc>
        <w:tc>
          <w:tcPr>
            <w:tcW w:type="dxa" w:w="1079"/>
            <w:shd w:val="clear" w:color="auto" w:fill="F2F6FA"/>
          </w:tcPr>
          <w:p>
            <w:pPr>
              <w:spacing w:before="30" w:after="30"/>
              <w:jc w:val="center"/>
            </w:pPr>
            <w:r/>
            <w:r>
              <w:rPr>
                <w:rFonts w:ascii="Roboto" w:hAnsi="Roboto" w:cs="Roboto" w:eastAsia="Roboto"/>
                <w:b w:val="0"/>
                <w:sz w:val="13"/>
              </w:rPr>
              <w:t>405,39</w:t>
            </w:r>
          </w:p>
        </w:tc>
        <w:tc>
          <w:tcPr>
            <w:tcW w:type="dxa" w:w="1032"/>
            <w:shd w:val="clear" w:color="auto" w:fill="F2F6FA"/>
          </w:tcPr>
          <w:p>
            <w:pPr>
              <w:spacing w:before="30" w:after="30"/>
              <w:jc w:val="center"/>
            </w:pPr>
            <w:r/>
            <w:r>
              <w:rPr>
                <w:rFonts w:ascii="Roboto" w:hAnsi="Roboto" w:cs="Roboto" w:eastAsia="Roboto"/>
                <w:b w:val="0"/>
                <w:sz w:val="13"/>
              </w:rPr>
              <w:t>−16,9%</w:t>
            </w:r>
          </w:p>
        </w:tc>
        <w:tc>
          <w:tcPr>
            <w:tcW w:type="dxa" w:w="1079"/>
            <w:shd w:val="clear" w:color="auto" w:fill="F2F6FA"/>
          </w:tcPr>
          <w:p>
            <w:pPr>
              <w:spacing w:before="30" w:after="30"/>
              <w:jc w:val="center"/>
            </w:pPr>
            <w:r/>
            <w:r>
              <w:rPr>
                <w:rFonts w:ascii="Roboto" w:hAnsi="Roboto" w:cs="Roboto" w:eastAsia="Roboto"/>
                <w:b w:val="0"/>
                <w:sz w:val="13"/>
              </w:rPr>
              <w:t>−15,4%</w:t>
            </w:r>
          </w:p>
        </w:tc>
        <w:tc>
          <w:tcPr>
            <w:tcW w:type="dxa" w:w="903"/>
            <w:shd w:val="clear" w:color="auto" w:fill="F2F6FA"/>
          </w:tcPr>
          <w:p>
            <w:pPr>
              <w:spacing w:before="30" w:after="30"/>
              <w:jc w:val="center"/>
            </w:pPr>
            <w:r/>
            <w:r>
              <w:rPr>
                <w:rFonts w:ascii="Roboto" w:hAnsi="Roboto" w:cs="Roboto" w:eastAsia="Roboto"/>
                <w:b w:val="0"/>
                <w:sz w:val="13"/>
              </w:rPr>
              <w:t>−1,9%</w:t>
            </w:r>
          </w:p>
        </w:tc>
        <w:tc>
          <w:tcPr>
            <w:tcW w:type="dxa" w:w="1040"/>
            <w:shd w:val="clear" w:color="auto" w:fill="F2F6FA"/>
          </w:tcPr>
          <w:p>
            <w:pPr>
              <w:spacing w:before="30" w:after="30"/>
              <w:jc w:val="center"/>
            </w:pPr>
            <w:r/>
            <w:r>
              <w:rPr>
                <w:rFonts w:ascii="Roboto" w:hAnsi="Roboto" w:cs="Roboto" w:eastAsia="Roboto"/>
                <w:b w:val="0"/>
                <w:sz w:val="13"/>
              </w:rPr>
              <w:t>−2,5%</w:t>
            </w:r>
          </w:p>
        </w:tc>
        <w:tc>
          <w:tcPr>
            <w:tcW w:type="dxa" w:w="903"/>
            <w:shd w:val="clear" w:color="auto" w:fill="F2F6FA"/>
          </w:tcPr>
          <w:p>
            <w:pPr>
              <w:spacing w:before="30" w:after="30"/>
              <w:jc w:val="center"/>
            </w:pPr>
            <w:r/>
            <w:r>
              <w:rPr>
                <w:rFonts w:ascii="Roboto" w:hAnsi="Roboto" w:cs="Roboto" w:eastAsia="Roboto"/>
                <w:b w:val="0"/>
                <w:sz w:val="13"/>
              </w:rPr>
              <w:t>5</w:t>
            </w:r>
          </w:p>
        </w:tc>
        <w:tc>
          <w:tcPr>
            <w:tcW w:type="dxa" w:w="1079"/>
            <w:shd w:val="clear" w:color="auto" w:fill="F2F6FA"/>
          </w:tcPr>
          <w:p>
            <w:pPr>
              <w:spacing w:before="30" w:after="30"/>
              <w:jc w:val="center"/>
            </w:pPr>
            <w:r/>
            <w:r>
              <w:rPr>
                <w:rFonts w:ascii="Roboto" w:hAnsi="Roboto" w:cs="Roboto" w:eastAsia="Roboto"/>
                <w:b w:val="0"/>
                <w:sz w:val="13"/>
              </w:rPr>
              <w:t>5</w:t>
            </w:r>
          </w:p>
        </w:tc>
        <w:tc>
          <w:tcPr>
            <w:tcW w:type="dxa" w:w="637"/>
            <w:shd w:val="clear" w:color="auto" w:fill="F2F6FA"/>
          </w:tcPr>
          <w:p>
            <w:pPr>
              <w:spacing w:before="30" w:after="30"/>
              <w:jc w:val="center"/>
            </w:pPr>
            <w:r/>
            <w:r>
              <w:rPr>
                <w:rFonts w:ascii="Roboto" w:hAnsi="Roboto" w:cs="Roboto" w:eastAsia="Roboto"/>
                <w:b w:val="0"/>
                <w:sz w:val="13"/>
              </w:rPr>
              <w:t>10</w:t>
            </w:r>
          </w:p>
        </w:tc>
        <w:tc>
          <w:tcPr>
            <w:tcW w:type="dxa" w:w="1231"/>
            <w:shd w:val="clear" w:color="auto" w:fill="F2F6FA"/>
          </w:tcPr>
          <w:p>
            <w:pPr>
              <w:spacing w:before="30" w:after="30"/>
              <w:jc w:val="center"/>
            </w:pPr>
            <w:r/>
            <w:r>
              <w:rPr>
                <w:rFonts w:ascii="Roboto" w:hAnsi="Roboto" w:cs="Roboto" w:eastAsia="Roboto"/>
                <w:b w:val="0"/>
                <w:sz w:val="13"/>
              </w:rPr>
              <w:t>148</w:t>
            </w:r>
          </w:p>
        </w:tc>
        <w:tc>
          <w:tcPr>
            <w:tcW w:type="dxa" w:w="991"/>
            <w:shd w:val="clear" w:color="auto" w:fill="F2F6FA"/>
          </w:tcPr>
          <w:p>
            <w:pPr>
              <w:spacing w:before="30" w:after="30"/>
              <w:jc w:val="center"/>
            </w:pPr>
            <w:r/>
            <w:r>
              <w:rPr>
                <w:rFonts w:ascii="Roboto" w:hAnsi="Roboto" w:cs="Roboto" w:eastAsia="Roboto"/>
                <w:b w:val="0"/>
                <w:sz w:val="13"/>
              </w:rPr>
              <w:t>0</w:t>
            </w:r>
          </w:p>
        </w:tc>
      </w:tr>
      <w:tr>
        <w:tc>
          <w:tcPr>
            <w:tcW w:type="dxa" w:w="490"/>
          </w:tcPr>
          <w:p>
            <w:pPr>
              <w:spacing w:before="30" w:after="30"/>
            </w:pPr>
            <w:r/>
            <w:r>
              <w:rPr>
                <w:rFonts w:ascii="Roboto" w:hAnsi="Roboto" w:cs="Roboto" w:eastAsia="Roboto"/>
                <w:b w:val="0"/>
                <w:sz w:val="13"/>
              </w:rPr>
              <w:t>17</w:t>
            </w:r>
          </w:p>
        </w:tc>
        <w:tc>
          <w:tcPr>
            <w:tcW w:type="dxa" w:w="1168"/>
          </w:tcPr>
          <w:p>
            <w:pPr>
              <w:spacing w:before="30" w:after="30"/>
              <w:jc w:val="center"/>
            </w:pPr>
            <w:r/>
            <w:r>
              <w:rPr>
                <w:rFonts w:ascii="Roboto" w:hAnsi="Roboto" w:cs="Roboto" w:eastAsia="Roboto"/>
                <w:b w:val="0"/>
                <w:sz w:val="13"/>
              </w:rPr>
              <w:t>25/07/2012</w:t>
            </w:r>
          </w:p>
        </w:tc>
        <w:tc>
          <w:tcPr>
            <w:tcW w:type="dxa" w:w="1168"/>
          </w:tcPr>
          <w:p>
            <w:pPr>
              <w:spacing w:before="30" w:after="30"/>
              <w:jc w:val="center"/>
            </w:pPr>
            <w:r/>
            <w:r>
              <w:rPr>
                <w:rFonts w:ascii="Roboto" w:hAnsi="Roboto" w:cs="Roboto" w:eastAsia="Roboto"/>
                <w:b w:val="0"/>
                <w:sz w:val="13"/>
              </w:rPr>
              <w:t>19/07/2012</w:t>
            </w:r>
          </w:p>
        </w:tc>
        <w:tc>
          <w:tcPr>
            <w:tcW w:type="dxa" w:w="1079"/>
          </w:tcPr>
          <w:p>
            <w:pPr>
              <w:spacing w:before="30" w:after="30"/>
              <w:jc w:val="center"/>
            </w:pPr>
            <w:r/>
            <w:r>
              <w:rPr>
                <w:rFonts w:ascii="Roboto" w:hAnsi="Roboto" w:cs="Roboto" w:eastAsia="Roboto"/>
                <w:b w:val="0"/>
                <w:sz w:val="13"/>
              </w:rPr>
              <w:t>428,38</w:t>
            </w:r>
          </w:p>
        </w:tc>
        <w:tc>
          <w:tcPr>
            <w:tcW w:type="dxa" w:w="1256"/>
          </w:tcPr>
          <w:p>
            <w:pPr>
              <w:spacing w:before="30" w:after="30"/>
              <w:jc w:val="center"/>
            </w:pPr>
            <w:r/>
            <w:r>
              <w:rPr>
                <w:rFonts w:ascii="Roboto" w:hAnsi="Roboto" w:cs="Roboto" w:eastAsia="Roboto"/>
                <w:b w:val="0"/>
                <w:sz w:val="13"/>
              </w:rPr>
              <w:t>01/08/2012</w:t>
            </w:r>
          </w:p>
        </w:tc>
        <w:tc>
          <w:tcPr>
            <w:tcW w:type="dxa" w:w="1079"/>
          </w:tcPr>
          <w:p>
            <w:pPr>
              <w:spacing w:before="30" w:after="30"/>
              <w:jc w:val="center"/>
            </w:pPr>
            <w:r/>
            <w:r>
              <w:rPr>
                <w:rFonts w:ascii="Roboto" w:hAnsi="Roboto" w:cs="Roboto" w:eastAsia="Roboto"/>
                <w:b w:val="0"/>
                <w:sz w:val="13"/>
              </w:rPr>
              <w:t>412,55</w:t>
            </w:r>
          </w:p>
        </w:tc>
        <w:tc>
          <w:tcPr>
            <w:tcW w:type="dxa" w:w="1032"/>
          </w:tcPr>
          <w:p>
            <w:pPr>
              <w:spacing w:before="30" w:after="30"/>
              <w:jc w:val="center"/>
            </w:pPr>
            <w:r/>
            <w:r>
              <w:rPr>
                <w:rFonts w:ascii="Roboto" w:hAnsi="Roboto" w:cs="Roboto" w:eastAsia="Roboto"/>
                <w:b w:val="0"/>
                <w:sz w:val="13"/>
              </w:rPr>
              <w:t>−3,7%</w:t>
            </w:r>
          </w:p>
        </w:tc>
        <w:tc>
          <w:tcPr>
            <w:tcW w:type="dxa" w:w="1079"/>
          </w:tcPr>
          <w:p>
            <w:pPr>
              <w:spacing w:before="30" w:after="30"/>
              <w:jc w:val="center"/>
            </w:pPr>
            <w:r/>
            <w:r>
              <w:rPr>
                <w:rFonts w:ascii="Roboto" w:hAnsi="Roboto" w:cs="Roboto" w:eastAsia="Roboto"/>
                <w:b w:val="0"/>
                <w:sz w:val="13"/>
              </w:rPr>
              <w:t>−3,6%</w:t>
            </w:r>
          </w:p>
        </w:tc>
        <w:tc>
          <w:tcPr>
            <w:tcW w:type="dxa" w:w="903"/>
          </w:tcPr>
          <w:p>
            <w:pPr>
              <w:spacing w:before="30" w:after="30"/>
              <w:jc w:val="center"/>
            </w:pPr>
            <w:r/>
            <w:r>
              <w:rPr>
                <w:rFonts w:ascii="Roboto" w:hAnsi="Roboto" w:cs="Roboto" w:eastAsia="Roboto"/>
                <w:b w:val="0"/>
                <w:sz w:val="13"/>
              </w:rPr>
              <w:t>−0,1%</w:t>
            </w:r>
          </w:p>
        </w:tc>
        <w:tc>
          <w:tcPr>
            <w:tcW w:type="dxa" w:w="1040"/>
          </w:tcPr>
          <w:p>
            <w:pPr>
              <w:spacing w:before="30" w:after="30"/>
              <w:jc w:val="center"/>
            </w:pPr>
            <w:r/>
            <w:r>
              <w:rPr>
                <w:rFonts w:ascii="Roboto" w:hAnsi="Roboto" w:cs="Roboto" w:eastAsia="Roboto"/>
                <w:b w:val="0"/>
                <w:sz w:val="13"/>
              </w:rPr>
              <w:t>−0,6%</w:t>
            </w:r>
          </w:p>
        </w:tc>
        <w:tc>
          <w:tcPr>
            <w:tcW w:type="dxa" w:w="903"/>
          </w:tcPr>
          <w:p>
            <w:pPr>
              <w:spacing w:before="30" w:after="30"/>
              <w:jc w:val="center"/>
            </w:pPr>
            <w:r/>
            <w:r>
              <w:rPr>
                <w:rFonts w:ascii="Roboto" w:hAnsi="Roboto" w:cs="Roboto" w:eastAsia="Roboto"/>
                <w:b w:val="0"/>
                <w:sz w:val="13"/>
              </w:rPr>
              <w:t>5</w:t>
            </w:r>
          </w:p>
        </w:tc>
        <w:tc>
          <w:tcPr>
            <w:tcW w:type="dxa" w:w="1079"/>
          </w:tcPr>
          <w:p>
            <w:pPr>
              <w:spacing w:before="30" w:after="30"/>
              <w:jc w:val="center"/>
            </w:pPr>
            <w:r/>
            <w:r>
              <w:rPr>
                <w:rFonts w:ascii="Roboto" w:hAnsi="Roboto" w:cs="Roboto" w:eastAsia="Roboto"/>
                <w:b w:val="0"/>
                <w:sz w:val="13"/>
              </w:rPr>
              <w:t>1</w:t>
            </w:r>
          </w:p>
        </w:tc>
        <w:tc>
          <w:tcPr>
            <w:tcW w:type="dxa" w:w="637"/>
          </w:tcPr>
          <w:p>
            <w:pPr>
              <w:spacing w:before="30" w:after="30"/>
              <w:jc w:val="center"/>
            </w:pPr>
            <w:r/>
            <w:r>
              <w:rPr>
                <w:rFonts w:ascii="Roboto" w:hAnsi="Roboto" w:cs="Roboto" w:eastAsia="Roboto"/>
                <w:b w:val="0"/>
                <w:sz w:val="13"/>
              </w:rPr>
              <w:t>6</w:t>
            </w:r>
          </w:p>
        </w:tc>
        <w:tc>
          <w:tcPr>
            <w:tcW w:type="dxa" w:w="1231"/>
          </w:tcPr>
          <w:p>
            <w:pPr>
              <w:spacing w:before="30" w:after="30"/>
              <w:jc w:val="center"/>
            </w:pPr>
            <w:r/>
            <w:r>
              <w:rPr>
                <w:rFonts w:ascii="Roboto" w:hAnsi="Roboto" w:cs="Roboto" w:eastAsia="Roboto"/>
                <w:b w:val="0"/>
                <w:sz w:val="13"/>
              </w:rPr>
              <w:t>9</w:t>
            </w:r>
          </w:p>
        </w:tc>
        <w:tc>
          <w:tcPr>
            <w:tcW w:type="dxa" w:w="991"/>
          </w:tcPr>
          <w:p>
            <w:pPr>
              <w:spacing w:before="30" w:after="30"/>
              <w:jc w:val="center"/>
            </w:pPr>
            <w:r/>
            <w:r>
              <w:rPr>
                <w:rFonts w:ascii="Roboto" w:hAnsi="Roboto" w:cs="Roboto" w:eastAsia="Roboto"/>
                <w:b w:val="0"/>
                <w:sz w:val="13"/>
              </w:rPr>
              <w:t>0</w:t>
            </w:r>
          </w:p>
        </w:tc>
      </w:tr>
      <w:tr>
        <w:tc>
          <w:tcPr>
            <w:tcW w:type="dxa" w:w="490"/>
            <w:shd w:val="clear" w:color="auto" w:fill="F2F6FA"/>
          </w:tcPr>
          <w:p>
            <w:pPr>
              <w:spacing w:before="30" w:after="30"/>
            </w:pPr>
            <w:r/>
            <w:r>
              <w:rPr>
                <w:rFonts w:ascii="Roboto" w:hAnsi="Roboto" w:cs="Roboto" w:eastAsia="Roboto"/>
                <w:b w:val="0"/>
                <w:sz w:val="13"/>
              </w:rPr>
              <w:t>18</w:t>
            </w:r>
          </w:p>
        </w:tc>
        <w:tc>
          <w:tcPr>
            <w:tcW w:type="dxa" w:w="1168"/>
            <w:shd w:val="clear" w:color="auto" w:fill="F2F6FA"/>
          </w:tcPr>
          <w:p>
            <w:pPr>
              <w:spacing w:before="30" w:after="30"/>
              <w:jc w:val="center"/>
            </w:pPr>
            <w:r/>
            <w:r>
              <w:rPr>
                <w:rFonts w:ascii="Roboto" w:hAnsi="Roboto" w:cs="Roboto" w:eastAsia="Roboto"/>
                <w:b w:val="0"/>
                <w:sz w:val="13"/>
              </w:rPr>
              <w:t>22/08/2012</w:t>
            </w:r>
          </w:p>
        </w:tc>
        <w:tc>
          <w:tcPr>
            <w:tcW w:type="dxa" w:w="1168"/>
            <w:shd w:val="clear" w:color="auto" w:fill="F2F6FA"/>
          </w:tcPr>
          <w:p>
            <w:pPr>
              <w:spacing w:before="30" w:after="30"/>
              <w:jc w:val="center"/>
            </w:pPr>
            <w:r/>
            <w:r>
              <w:rPr>
                <w:rFonts w:ascii="Roboto" w:hAnsi="Roboto" w:cs="Roboto" w:eastAsia="Roboto"/>
                <w:b w:val="0"/>
                <w:sz w:val="13"/>
              </w:rPr>
              <w:t>20/08/2012</w:t>
            </w:r>
          </w:p>
        </w:tc>
        <w:tc>
          <w:tcPr>
            <w:tcW w:type="dxa" w:w="1079"/>
            <w:shd w:val="clear" w:color="auto" w:fill="F2F6FA"/>
          </w:tcPr>
          <w:p>
            <w:pPr>
              <w:spacing w:before="30" w:after="30"/>
              <w:jc w:val="center"/>
            </w:pPr>
            <w:r/>
            <w:r>
              <w:rPr>
                <w:rFonts w:ascii="Roboto" w:hAnsi="Roboto" w:cs="Roboto" w:eastAsia="Roboto"/>
                <w:b w:val="0"/>
                <w:sz w:val="13"/>
              </w:rPr>
              <w:t>437,28</w:t>
            </w:r>
          </w:p>
        </w:tc>
        <w:tc>
          <w:tcPr>
            <w:tcW w:type="dxa" w:w="1256"/>
            <w:shd w:val="clear" w:color="auto" w:fill="F2F6FA"/>
          </w:tcPr>
          <w:p>
            <w:pPr>
              <w:spacing w:before="30" w:after="30"/>
              <w:jc w:val="center"/>
            </w:pPr>
            <w:r/>
            <w:r>
              <w:rPr>
                <w:rFonts w:ascii="Roboto" w:hAnsi="Roboto" w:cs="Roboto" w:eastAsia="Roboto"/>
                <w:b w:val="0"/>
                <w:sz w:val="13"/>
              </w:rPr>
              <w:t>02/11/2012</w:t>
            </w:r>
          </w:p>
        </w:tc>
        <w:tc>
          <w:tcPr>
            <w:tcW w:type="dxa" w:w="1079"/>
            <w:shd w:val="clear" w:color="auto" w:fill="F2F6FA"/>
          </w:tcPr>
          <w:p>
            <w:pPr>
              <w:spacing w:before="30" w:after="30"/>
              <w:jc w:val="center"/>
            </w:pPr>
            <w:r/>
            <w:r>
              <w:rPr>
                <w:rFonts w:ascii="Roboto" w:hAnsi="Roboto" w:cs="Roboto" w:eastAsia="Roboto"/>
                <w:b w:val="0"/>
                <w:sz w:val="13"/>
              </w:rPr>
              <w:t>375,26</w:t>
            </w:r>
          </w:p>
        </w:tc>
        <w:tc>
          <w:tcPr>
            <w:tcW w:type="dxa" w:w="1032"/>
            <w:shd w:val="clear" w:color="auto" w:fill="F2F6FA"/>
          </w:tcPr>
          <w:p>
            <w:pPr>
              <w:spacing w:before="30" w:after="30"/>
              <w:jc w:val="center"/>
            </w:pPr>
            <w:r/>
            <w:r>
              <w:rPr>
                <w:rFonts w:ascii="Roboto" w:hAnsi="Roboto" w:cs="Roboto" w:eastAsia="Roboto"/>
                <w:b w:val="0"/>
                <w:sz w:val="13"/>
              </w:rPr>
              <w:t>−14,2%</w:t>
            </w:r>
          </w:p>
        </w:tc>
        <w:tc>
          <w:tcPr>
            <w:tcW w:type="dxa" w:w="1079"/>
            <w:shd w:val="clear" w:color="auto" w:fill="F2F6FA"/>
          </w:tcPr>
          <w:p>
            <w:pPr>
              <w:spacing w:before="30" w:after="30"/>
              <w:jc w:val="center"/>
            </w:pPr>
            <w:r/>
            <w:r>
              <w:rPr>
                <w:rFonts w:ascii="Roboto" w:hAnsi="Roboto" w:cs="Roboto" w:eastAsia="Roboto"/>
                <w:b w:val="0"/>
                <w:sz w:val="13"/>
              </w:rPr>
              <w:t>−6,2%</w:t>
            </w:r>
          </w:p>
        </w:tc>
        <w:tc>
          <w:tcPr>
            <w:tcW w:type="dxa" w:w="903"/>
            <w:shd w:val="clear" w:color="auto" w:fill="F2F6FA"/>
          </w:tcPr>
          <w:p>
            <w:pPr>
              <w:spacing w:before="30" w:after="30"/>
              <w:jc w:val="center"/>
            </w:pPr>
            <w:r/>
            <w:r>
              <w:rPr>
                <w:rFonts w:ascii="Roboto" w:hAnsi="Roboto" w:cs="Roboto" w:eastAsia="Roboto"/>
                <w:b w:val="0"/>
                <w:sz w:val="13"/>
              </w:rPr>
              <w:t>−8,5%</w:t>
            </w:r>
          </w:p>
        </w:tc>
        <w:tc>
          <w:tcPr>
            <w:tcW w:type="dxa" w:w="1040"/>
            <w:shd w:val="clear" w:color="auto" w:fill="F2F6FA"/>
          </w:tcPr>
          <w:p>
            <w:pPr>
              <w:spacing w:before="30" w:after="30"/>
              <w:jc w:val="center"/>
            </w:pPr>
            <w:r/>
            <w:r>
              <w:rPr>
                <w:rFonts w:ascii="Roboto" w:hAnsi="Roboto" w:cs="Roboto" w:eastAsia="Roboto"/>
                <w:b w:val="0"/>
                <w:sz w:val="13"/>
              </w:rPr>
              <w:t>−10,9%</w:t>
            </w:r>
          </w:p>
        </w:tc>
        <w:tc>
          <w:tcPr>
            <w:tcW w:type="dxa" w:w="903"/>
            <w:shd w:val="clear" w:color="auto" w:fill="F2F6FA"/>
          </w:tcPr>
          <w:p>
            <w:pPr>
              <w:spacing w:before="30" w:after="30"/>
              <w:jc w:val="center"/>
            </w:pPr>
            <w:r/>
            <w:r>
              <w:rPr>
                <w:rFonts w:ascii="Roboto" w:hAnsi="Roboto" w:cs="Roboto" w:eastAsia="Roboto"/>
                <w:b w:val="0"/>
                <w:sz w:val="13"/>
              </w:rPr>
              <w:t>51</w:t>
            </w:r>
          </w:p>
        </w:tc>
        <w:tc>
          <w:tcPr>
            <w:tcW w:type="dxa" w:w="1079"/>
            <w:shd w:val="clear" w:color="auto" w:fill="F2F6FA"/>
          </w:tcPr>
          <w:p>
            <w:pPr>
              <w:spacing w:before="30" w:after="30"/>
              <w:jc w:val="center"/>
            </w:pPr>
            <w:r/>
            <w:r>
              <w:rPr>
                <w:rFonts w:ascii="Roboto" w:hAnsi="Roboto" w:cs="Roboto" w:eastAsia="Roboto"/>
                <w:b w:val="0"/>
                <w:sz w:val="13"/>
              </w:rPr>
              <w:t>41</w:t>
            </w:r>
          </w:p>
        </w:tc>
        <w:tc>
          <w:tcPr>
            <w:tcW w:type="dxa" w:w="637"/>
            <w:shd w:val="clear" w:color="auto" w:fill="F2F6FA"/>
          </w:tcPr>
          <w:p>
            <w:pPr>
              <w:spacing w:before="30" w:after="30"/>
              <w:jc w:val="center"/>
            </w:pPr>
            <w:r/>
            <w:r>
              <w:rPr>
                <w:rFonts w:ascii="Roboto" w:hAnsi="Roboto" w:cs="Roboto" w:eastAsia="Roboto"/>
                <w:b w:val="0"/>
                <w:sz w:val="13"/>
              </w:rPr>
              <w:t>92</w:t>
            </w:r>
          </w:p>
        </w:tc>
        <w:tc>
          <w:tcPr>
            <w:tcW w:type="dxa" w:w="1231"/>
            <w:shd w:val="clear" w:color="auto" w:fill="F2F6FA"/>
          </w:tcPr>
          <w:p>
            <w:pPr>
              <w:spacing w:before="30" w:after="30"/>
              <w:jc w:val="center"/>
            </w:pPr>
            <w:r/>
            <w:r>
              <w:rPr>
                <w:rFonts w:ascii="Roboto" w:hAnsi="Roboto" w:cs="Roboto" w:eastAsia="Roboto"/>
                <w:b w:val="0"/>
                <w:sz w:val="13"/>
              </w:rPr>
              <w:t>45</w:t>
            </w:r>
          </w:p>
        </w:tc>
        <w:tc>
          <w:tcPr>
            <w:tcW w:type="dxa" w:w="991"/>
            <w:shd w:val="clear" w:color="auto" w:fill="F2F6FA"/>
          </w:tcPr>
          <w:p>
            <w:pPr>
              <w:spacing w:before="30" w:after="30"/>
              <w:jc w:val="center"/>
            </w:pPr>
            <w:r/>
            <w:r>
              <w:rPr>
                <w:rFonts w:ascii="Roboto" w:hAnsi="Roboto" w:cs="Roboto" w:eastAsia="Roboto"/>
                <w:b w:val="0"/>
                <w:sz w:val="13"/>
              </w:rPr>
              <w:t>0</w:t>
            </w:r>
          </w:p>
        </w:tc>
      </w:tr>
      <w:tr>
        <w:tc>
          <w:tcPr>
            <w:tcW w:type="dxa" w:w="490"/>
          </w:tcPr>
          <w:p>
            <w:pPr>
              <w:spacing w:before="30" w:after="30"/>
            </w:pPr>
            <w:r/>
            <w:r>
              <w:rPr>
                <w:rFonts w:ascii="Roboto" w:hAnsi="Roboto" w:cs="Roboto" w:eastAsia="Roboto"/>
                <w:b w:val="0"/>
                <w:sz w:val="13"/>
              </w:rPr>
              <w:t>19</w:t>
            </w:r>
          </w:p>
        </w:tc>
        <w:tc>
          <w:tcPr>
            <w:tcW w:type="dxa" w:w="1168"/>
          </w:tcPr>
          <w:p>
            <w:pPr>
              <w:spacing w:before="30" w:after="30"/>
              <w:jc w:val="center"/>
            </w:pPr>
            <w:r/>
            <w:r>
              <w:rPr>
                <w:rFonts w:ascii="Roboto" w:hAnsi="Roboto" w:cs="Roboto" w:eastAsia="Roboto"/>
                <w:b w:val="0"/>
                <w:sz w:val="13"/>
              </w:rPr>
              <w:t>21/11/2014</w:t>
            </w:r>
          </w:p>
        </w:tc>
        <w:tc>
          <w:tcPr>
            <w:tcW w:type="dxa" w:w="1168"/>
          </w:tcPr>
          <w:p>
            <w:pPr>
              <w:spacing w:before="30" w:after="30"/>
              <w:jc w:val="center"/>
            </w:pPr>
            <w:r/>
            <w:r>
              <w:rPr>
                <w:rFonts w:ascii="Roboto" w:hAnsi="Roboto" w:cs="Roboto" w:eastAsia="Roboto"/>
                <w:b w:val="0"/>
                <w:sz w:val="13"/>
              </w:rPr>
              <w:t>03/09/2014</w:t>
            </w:r>
          </w:p>
        </w:tc>
        <w:tc>
          <w:tcPr>
            <w:tcW w:type="dxa" w:w="1079"/>
          </w:tcPr>
          <w:p>
            <w:pPr>
              <w:spacing w:before="30" w:after="30"/>
              <w:jc w:val="center"/>
            </w:pPr>
            <w:r/>
            <w:r>
              <w:rPr>
                <w:rFonts w:ascii="Roboto" w:hAnsi="Roboto" w:cs="Roboto" w:eastAsia="Roboto"/>
                <w:b w:val="0"/>
                <w:sz w:val="13"/>
              </w:rPr>
              <w:t>640,75</w:t>
            </w:r>
          </w:p>
        </w:tc>
        <w:tc>
          <w:tcPr>
            <w:tcW w:type="dxa" w:w="1256"/>
          </w:tcPr>
          <w:p>
            <w:pPr>
              <w:spacing w:before="30" w:after="30"/>
              <w:jc w:val="center"/>
            </w:pPr>
            <w:r/>
            <w:r>
              <w:rPr>
                <w:rFonts w:ascii="Roboto" w:hAnsi="Roboto" w:cs="Roboto" w:eastAsia="Roboto"/>
                <w:b w:val="0"/>
                <w:sz w:val="13"/>
              </w:rPr>
              <w:t>17/12/2014</w:t>
            </w:r>
          </w:p>
        </w:tc>
        <w:tc>
          <w:tcPr>
            <w:tcW w:type="dxa" w:w="1079"/>
          </w:tcPr>
          <w:p>
            <w:pPr>
              <w:spacing w:before="30" w:after="30"/>
              <w:jc w:val="center"/>
            </w:pPr>
            <w:r/>
            <w:r>
              <w:rPr>
                <w:rFonts w:ascii="Roboto" w:hAnsi="Roboto" w:cs="Roboto" w:eastAsia="Roboto"/>
                <w:b w:val="0"/>
                <w:sz w:val="13"/>
              </w:rPr>
              <w:t>518,22</w:t>
            </w:r>
          </w:p>
        </w:tc>
        <w:tc>
          <w:tcPr>
            <w:tcW w:type="dxa" w:w="1032"/>
          </w:tcPr>
          <w:p>
            <w:pPr>
              <w:spacing w:before="30" w:after="30"/>
              <w:jc w:val="center"/>
            </w:pPr>
            <w:r/>
            <w:r>
              <w:rPr>
                <w:rFonts w:ascii="Roboto" w:hAnsi="Roboto" w:cs="Roboto" w:eastAsia="Roboto"/>
                <w:b w:val="0"/>
                <w:sz w:val="13"/>
              </w:rPr>
              <w:t>−19,1%</w:t>
            </w:r>
          </w:p>
        </w:tc>
        <w:tc>
          <w:tcPr>
            <w:tcW w:type="dxa" w:w="1079"/>
          </w:tcPr>
          <w:p>
            <w:pPr>
              <w:spacing w:before="30" w:after="30"/>
              <w:jc w:val="center"/>
            </w:pPr>
            <w:r/>
            <w:r>
              <w:rPr>
                <w:rFonts w:ascii="Roboto" w:hAnsi="Roboto" w:cs="Roboto" w:eastAsia="Roboto"/>
                <w:b w:val="0"/>
                <w:sz w:val="13"/>
              </w:rPr>
              <w:t>−8,2%</w:t>
            </w:r>
          </w:p>
        </w:tc>
        <w:tc>
          <w:tcPr>
            <w:tcW w:type="dxa" w:w="903"/>
          </w:tcPr>
          <w:p>
            <w:pPr>
              <w:spacing w:before="30" w:after="30"/>
              <w:jc w:val="center"/>
            </w:pPr>
            <w:r/>
            <w:r>
              <w:rPr>
                <w:rFonts w:ascii="Roboto" w:hAnsi="Roboto" w:cs="Roboto" w:eastAsia="Roboto"/>
                <w:b w:val="0"/>
                <w:sz w:val="13"/>
              </w:rPr>
              <w:t>−11,9%</w:t>
            </w:r>
          </w:p>
        </w:tc>
        <w:tc>
          <w:tcPr>
            <w:tcW w:type="dxa" w:w="1040"/>
          </w:tcPr>
          <w:p>
            <w:pPr>
              <w:spacing w:before="30" w:after="30"/>
              <w:jc w:val="center"/>
            </w:pPr>
            <w:r/>
            <w:r>
              <w:rPr>
                <w:rFonts w:ascii="Roboto" w:hAnsi="Roboto" w:cs="Roboto" w:eastAsia="Roboto"/>
                <w:b w:val="0"/>
                <w:sz w:val="13"/>
              </w:rPr>
              <w:t>−11,8%</w:t>
            </w:r>
          </w:p>
        </w:tc>
        <w:tc>
          <w:tcPr>
            <w:tcW w:type="dxa" w:w="903"/>
          </w:tcPr>
          <w:p>
            <w:pPr>
              <w:spacing w:before="30" w:after="30"/>
              <w:jc w:val="center"/>
            </w:pPr>
            <w:r/>
            <w:r>
              <w:rPr>
                <w:rFonts w:ascii="Roboto" w:hAnsi="Roboto" w:cs="Roboto" w:eastAsia="Roboto"/>
                <w:b w:val="0"/>
                <w:sz w:val="13"/>
              </w:rPr>
              <w:t>18</w:t>
            </w:r>
          </w:p>
        </w:tc>
        <w:tc>
          <w:tcPr>
            <w:tcW w:type="dxa" w:w="1079"/>
          </w:tcPr>
          <w:p>
            <w:pPr>
              <w:spacing w:before="30" w:after="30"/>
              <w:jc w:val="center"/>
            </w:pPr>
            <w:r/>
            <w:r>
              <w:rPr>
                <w:rFonts w:ascii="Roboto" w:hAnsi="Roboto" w:cs="Roboto" w:eastAsia="Roboto"/>
                <w:b w:val="0"/>
                <w:sz w:val="13"/>
              </w:rPr>
              <w:t>39</w:t>
            </w:r>
          </w:p>
        </w:tc>
        <w:tc>
          <w:tcPr>
            <w:tcW w:type="dxa" w:w="637"/>
          </w:tcPr>
          <w:p>
            <w:pPr>
              <w:spacing w:before="30" w:after="30"/>
              <w:jc w:val="center"/>
            </w:pPr>
            <w:r/>
            <w:r>
              <w:rPr>
                <w:rFonts w:ascii="Roboto" w:hAnsi="Roboto" w:cs="Roboto" w:eastAsia="Roboto"/>
                <w:b w:val="0"/>
                <w:sz w:val="13"/>
              </w:rPr>
              <w:t>57</w:t>
            </w:r>
          </w:p>
        </w:tc>
        <w:tc>
          <w:tcPr>
            <w:tcW w:type="dxa" w:w="1231"/>
          </w:tcPr>
          <w:p>
            <w:pPr>
              <w:spacing w:before="30" w:after="30"/>
              <w:jc w:val="center"/>
            </w:pPr>
            <w:r/>
            <w:r>
              <w:rPr>
                <w:rFonts w:ascii="Roboto" w:hAnsi="Roboto" w:cs="Roboto" w:eastAsia="Roboto"/>
                <w:b w:val="0"/>
                <w:sz w:val="13"/>
              </w:rPr>
              <w:t>381</w:t>
            </w:r>
          </w:p>
        </w:tc>
        <w:tc>
          <w:tcPr>
            <w:tcW w:type="dxa" w:w="991"/>
          </w:tcPr>
          <w:p>
            <w:pPr>
              <w:spacing w:before="30" w:after="30"/>
              <w:jc w:val="center"/>
            </w:pPr>
            <w:r/>
            <w:r>
              <w:rPr>
                <w:rFonts w:ascii="Roboto" w:hAnsi="Roboto" w:cs="Roboto" w:eastAsia="Roboto"/>
                <w:b w:val="0"/>
                <w:sz w:val="13"/>
              </w:rPr>
              <w:t>0</w:t>
            </w:r>
          </w:p>
        </w:tc>
      </w:tr>
      <w:tr>
        <w:tc>
          <w:tcPr>
            <w:tcW w:type="dxa" w:w="490"/>
            <w:shd w:val="clear" w:color="auto" w:fill="F2F6FA"/>
          </w:tcPr>
          <w:p>
            <w:pPr>
              <w:spacing w:before="30" w:after="30"/>
            </w:pPr>
            <w:r/>
            <w:r>
              <w:rPr>
                <w:rFonts w:ascii="Roboto" w:hAnsi="Roboto" w:cs="Roboto" w:eastAsia="Roboto"/>
                <w:b w:val="0"/>
                <w:sz w:val="13"/>
              </w:rPr>
              <w:t>20</w:t>
            </w:r>
          </w:p>
        </w:tc>
        <w:tc>
          <w:tcPr>
            <w:tcW w:type="dxa" w:w="1168"/>
            <w:shd w:val="clear" w:color="auto" w:fill="F2F6FA"/>
          </w:tcPr>
          <w:p>
            <w:pPr>
              <w:spacing w:before="30" w:after="30"/>
              <w:jc w:val="center"/>
            </w:pPr>
            <w:r/>
            <w:r>
              <w:rPr>
                <w:rFonts w:ascii="Roboto" w:hAnsi="Roboto" w:cs="Roboto" w:eastAsia="Roboto"/>
                <w:b w:val="0"/>
                <w:sz w:val="13"/>
              </w:rPr>
              <w:t>13/03/2015</w:t>
            </w:r>
          </w:p>
        </w:tc>
        <w:tc>
          <w:tcPr>
            <w:tcW w:type="dxa" w:w="1168"/>
            <w:shd w:val="clear" w:color="auto" w:fill="F2F6FA"/>
          </w:tcPr>
          <w:p>
            <w:pPr>
              <w:spacing w:before="30" w:after="30"/>
              <w:jc w:val="center"/>
            </w:pPr>
            <w:r/>
            <w:r>
              <w:rPr>
                <w:rFonts w:ascii="Roboto" w:hAnsi="Roboto" w:cs="Roboto" w:eastAsia="Roboto"/>
                <w:b w:val="0"/>
                <w:sz w:val="13"/>
              </w:rPr>
              <w:t>04/03/2015</w:t>
            </w:r>
          </w:p>
        </w:tc>
        <w:tc>
          <w:tcPr>
            <w:tcW w:type="dxa" w:w="1079"/>
            <w:shd w:val="clear" w:color="auto" w:fill="F2F6FA"/>
          </w:tcPr>
          <w:p>
            <w:pPr>
              <w:spacing w:before="30" w:after="30"/>
              <w:jc w:val="center"/>
            </w:pPr>
            <w:r/>
            <w:r>
              <w:rPr>
                <w:rFonts w:ascii="Roboto" w:hAnsi="Roboto" w:cs="Roboto" w:eastAsia="Roboto"/>
                <w:b w:val="0"/>
                <w:sz w:val="13"/>
              </w:rPr>
              <w:t>600,39</w:t>
            </w:r>
          </w:p>
        </w:tc>
        <w:tc>
          <w:tcPr>
            <w:tcW w:type="dxa" w:w="1256"/>
            <w:shd w:val="clear" w:color="auto" w:fill="F2F6FA"/>
          </w:tcPr>
          <w:p>
            <w:pPr>
              <w:spacing w:before="30" w:after="30"/>
              <w:jc w:val="center"/>
            </w:pPr>
            <w:r/>
            <w:r>
              <w:rPr>
                <w:rFonts w:ascii="Roboto" w:hAnsi="Roboto" w:cs="Roboto" w:eastAsia="Roboto"/>
                <w:b w:val="0"/>
                <w:sz w:val="13"/>
              </w:rPr>
              <w:t>18/05/2015</w:t>
            </w:r>
          </w:p>
        </w:tc>
        <w:tc>
          <w:tcPr>
            <w:tcW w:type="dxa" w:w="1079"/>
            <w:shd w:val="clear" w:color="auto" w:fill="F2F6FA"/>
          </w:tcPr>
          <w:p>
            <w:pPr>
              <w:spacing w:before="30" w:after="30"/>
              <w:jc w:val="center"/>
            </w:pPr>
            <w:r/>
            <w:r>
              <w:rPr>
                <w:rFonts w:ascii="Roboto" w:hAnsi="Roboto" w:cs="Roboto" w:eastAsia="Roboto"/>
                <w:b w:val="0"/>
                <w:sz w:val="13"/>
              </w:rPr>
              <w:t>528,95</w:t>
            </w:r>
          </w:p>
        </w:tc>
        <w:tc>
          <w:tcPr>
            <w:tcW w:type="dxa" w:w="1032"/>
            <w:shd w:val="clear" w:color="auto" w:fill="F2F6FA"/>
          </w:tcPr>
          <w:p>
            <w:pPr>
              <w:spacing w:before="30" w:after="30"/>
              <w:jc w:val="center"/>
            </w:pPr>
            <w:r/>
            <w:r>
              <w:rPr>
                <w:rFonts w:ascii="Roboto" w:hAnsi="Roboto" w:cs="Roboto" w:eastAsia="Roboto"/>
                <w:b w:val="0"/>
                <w:sz w:val="13"/>
              </w:rPr>
              <w:t>−11,9%</w:t>
            </w:r>
          </w:p>
        </w:tc>
        <w:tc>
          <w:tcPr>
            <w:tcW w:type="dxa" w:w="1079"/>
            <w:shd w:val="clear" w:color="auto" w:fill="F2F6FA"/>
          </w:tcPr>
          <w:p>
            <w:pPr>
              <w:spacing w:before="30" w:after="30"/>
              <w:jc w:val="center"/>
            </w:pPr>
            <w:r/>
            <w:r>
              <w:rPr>
                <w:rFonts w:ascii="Roboto" w:hAnsi="Roboto" w:cs="Roboto" w:eastAsia="Roboto"/>
                <w:b w:val="0"/>
                <w:sz w:val="13"/>
              </w:rPr>
              <w:t>−2,4%</w:t>
            </w:r>
          </w:p>
        </w:tc>
        <w:tc>
          <w:tcPr>
            <w:tcW w:type="dxa" w:w="903"/>
            <w:shd w:val="clear" w:color="auto" w:fill="F2F6FA"/>
          </w:tcPr>
          <w:p>
            <w:pPr>
              <w:spacing w:before="30" w:after="30"/>
              <w:jc w:val="center"/>
            </w:pPr>
            <w:r/>
            <w:r>
              <w:rPr>
                <w:rFonts w:ascii="Roboto" w:hAnsi="Roboto" w:cs="Roboto" w:eastAsia="Roboto"/>
                <w:b w:val="0"/>
                <w:sz w:val="13"/>
              </w:rPr>
              <w:t>−9,8%</w:t>
            </w:r>
          </w:p>
        </w:tc>
        <w:tc>
          <w:tcPr>
            <w:tcW w:type="dxa" w:w="1040"/>
            <w:shd w:val="clear" w:color="auto" w:fill="F2F6FA"/>
          </w:tcPr>
          <w:p>
            <w:pPr>
              <w:spacing w:before="30" w:after="30"/>
              <w:jc w:val="center"/>
            </w:pPr>
            <w:r/>
            <w:r>
              <w:rPr>
                <w:rFonts w:ascii="Roboto" w:hAnsi="Roboto" w:cs="Roboto" w:eastAsia="Roboto"/>
                <w:b w:val="0"/>
                <w:sz w:val="13"/>
              </w:rPr>
              <w:t>−9,2%</w:t>
            </w:r>
          </w:p>
        </w:tc>
        <w:tc>
          <w:tcPr>
            <w:tcW w:type="dxa" w:w="903"/>
            <w:shd w:val="clear" w:color="auto" w:fill="F2F6FA"/>
          </w:tcPr>
          <w:p>
            <w:pPr>
              <w:spacing w:before="30" w:after="30"/>
              <w:jc w:val="center"/>
            </w:pPr>
            <w:r/>
            <w:r>
              <w:rPr>
                <w:rFonts w:ascii="Roboto" w:hAnsi="Roboto" w:cs="Roboto" w:eastAsia="Roboto"/>
                <w:b w:val="0"/>
                <w:sz w:val="13"/>
              </w:rPr>
              <w:t>42</w:t>
            </w:r>
          </w:p>
        </w:tc>
        <w:tc>
          <w:tcPr>
            <w:tcW w:type="dxa" w:w="1079"/>
            <w:shd w:val="clear" w:color="auto" w:fill="F2F6FA"/>
          </w:tcPr>
          <w:p>
            <w:pPr>
              <w:spacing w:before="30" w:after="30"/>
              <w:jc w:val="center"/>
            </w:pPr>
            <w:r/>
            <w:r>
              <w:rPr>
                <w:rFonts w:ascii="Roboto" w:hAnsi="Roboto" w:cs="Roboto" w:eastAsia="Roboto"/>
                <w:b w:val="0"/>
                <w:sz w:val="13"/>
              </w:rPr>
              <w:t>18</w:t>
            </w:r>
          </w:p>
        </w:tc>
        <w:tc>
          <w:tcPr>
            <w:tcW w:type="dxa" w:w="637"/>
            <w:shd w:val="clear" w:color="auto" w:fill="F2F6FA"/>
          </w:tcPr>
          <w:p>
            <w:pPr>
              <w:spacing w:before="30" w:after="30"/>
              <w:jc w:val="center"/>
            </w:pPr>
            <w:r/>
            <w:r>
              <w:rPr>
                <w:rFonts w:ascii="Roboto" w:hAnsi="Roboto" w:cs="Roboto" w:eastAsia="Roboto"/>
                <w:b w:val="0"/>
                <w:sz w:val="13"/>
              </w:rPr>
              <w:t>60</w:t>
            </w:r>
          </w:p>
        </w:tc>
        <w:tc>
          <w:tcPr>
            <w:tcW w:type="dxa" w:w="1231"/>
            <w:shd w:val="clear" w:color="auto" w:fill="F2F6FA"/>
          </w:tcPr>
          <w:p>
            <w:pPr>
              <w:spacing w:before="30" w:after="30"/>
              <w:jc w:val="center"/>
            </w:pPr>
            <w:r/>
            <w:r>
              <w:rPr>
                <w:rFonts w:ascii="Roboto" w:hAnsi="Roboto" w:cs="Roboto" w:eastAsia="Roboto"/>
                <w:b w:val="0"/>
                <w:sz w:val="13"/>
              </w:rPr>
              <w:t>33</w:t>
            </w:r>
          </w:p>
        </w:tc>
        <w:tc>
          <w:tcPr>
            <w:tcW w:type="dxa" w:w="991"/>
            <w:shd w:val="clear" w:color="auto" w:fill="F2F6FA"/>
          </w:tcPr>
          <w:p>
            <w:pPr>
              <w:spacing w:before="30" w:after="30"/>
              <w:jc w:val="center"/>
            </w:pPr>
            <w:r/>
            <w:r>
              <w:rPr>
                <w:rFonts w:ascii="Roboto" w:hAnsi="Roboto" w:cs="Roboto" w:eastAsia="Roboto"/>
                <w:b w:val="0"/>
                <w:sz w:val="13"/>
              </w:rPr>
              <w:t>1</w:t>
            </w:r>
          </w:p>
        </w:tc>
      </w:tr>
      <w:tr>
        <w:tc>
          <w:tcPr>
            <w:tcW w:type="dxa" w:w="490"/>
          </w:tcPr>
          <w:p>
            <w:pPr>
              <w:spacing w:before="30" w:after="30"/>
            </w:pPr>
            <w:r/>
            <w:r>
              <w:rPr>
                <w:rFonts w:ascii="Roboto" w:hAnsi="Roboto" w:cs="Roboto" w:eastAsia="Roboto"/>
                <w:b w:val="0"/>
                <w:sz w:val="13"/>
              </w:rPr>
              <w:t>21</w:t>
            </w:r>
          </w:p>
        </w:tc>
        <w:tc>
          <w:tcPr>
            <w:tcW w:type="dxa" w:w="1168"/>
          </w:tcPr>
          <w:p>
            <w:pPr>
              <w:spacing w:before="30" w:after="30"/>
              <w:jc w:val="center"/>
            </w:pPr>
            <w:r/>
            <w:r>
              <w:rPr>
                <w:rFonts w:ascii="Roboto" w:hAnsi="Roboto" w:cs="Roboto" w:eastAsia="Roboto"/>
                <w:b w:val="0"/>
                <w:sz w:val="13"/>
              </w:rPr>
              <w:t>19/08/2015</w:t>
            </w:r>
          </w:p>
        </w:tc>
        <w:tc>
          <w:tcPr>
            <w:tcW w:type="dxa" w:w="1168"/>
          </w:tcPr>
          <w:p>
            <w:pPr>
              <w:spacing w:before="30" w:after="30"/>
              <w:jc w:val="center"/>
            </w:pPr>
            <w:r/>
            <w:r>
              <w:rPr>
                <w:rFonts w:ascii="Roboto" w:hAnsi="Roboto" w:cs="Roboto" w:eastAsia="Roboto"/>
                <w:b w:val="0"/>
                <w:sz w:val="13"/>
              </w:rPr>
              <w:t>14/07/2015</w:t>
            </w:r>
          </w:p>
        </w:tc>
        <w:tc>
          <w:tcPr>
            <w:tcW w:type="dxa" w:w="1079"/>
          </w:tcPr>
          <w:p>
            <w:pPr>
              <w:spacing w:before="30" w:after="30"/>
              <w:jc w:val="center"/>
            </w:pPr>
            <w:r/>
            <w:r>
              <w:rPr>
                <w:rFonts w:ascii="Roboto" w:hAnsi="Roboto" w:cs="Roboto" w:eastAsia="Roboto"/>
                <w:b w:val="0"/>
                <w:sz w:val="13"/>
              </w:rPr>
              <w:t>638,69</w:t>
            </w:r>
          </w:p>
        </w:tc>
        <w:tc>
          <w:tcPr>
            <w:tcW w:type="dxa" w:w="1256"/>
          </w:tcPr>
          <w:p>
            <w:pPr>
              <w:spacing w:before="30" w:after="30"/>
              <w:jc w:val="center"/>
            </w:pPr>
            <w:r/>
            <w:r>
              <w:rPr>
                <w:rFonts w:ascii="Roboto" w:hAnsi="Roboto" w:cs="Roboto" w:eastAsia="Roboto"/>
                <w:b w:val="0"/>
                <w:sz w:val="13"/>
              </w:rPr>
              <w:t>24/08/2015</w:t>
            </w:r>
          </w:p>
        </w:tc>
        <w:tc>
          <w:tcPr>
            <w:tcW w:type="dxa" w:w="1079"/>
          </w:tcPr>
          <w:p>
            <w:pPr>
              <w:spacing w:before="30" w:after="30"/>
              <w:jc w:val="center"/>
            </w:pPr>
            <w:r/>
            <w:r>
              <w:rPr>
                <w:rFonts w:ascii="Roboto" w:hAnsi="Roboto" w:cs="Roboto" w:eastAsia="Roboto"/>
                <w:b w:val="0"/>
                <w:sz w:val="13"/>
              </w:rPr>
              <w:t>526,93</w:t>
            </w:r>
          </w:p>
        </w:tc>
        <w:tc>
          <w:tcPr>
            <w:tcW w:type="dxa" w:w="1032"/>
          </w:tcPr>
          <w:p>
            <w:pPr>
              <w:spacing w:before="30" w:after="30"/>
              <w:jc w:val="center"/>
            </w:pPr>
            <w:r/>
            <w:r>
              <w:rPr>
                <w:rFonts w:ascii="Roboto" w:hAnsi="Roboto" w:cs="Roboto" w:eastAsia="Roboto"/>
                <w:b w:val="0"/>
                <w:sz w:val="13"/>
              </w:rPr>
              <w:t>−17,5%</w:t>
            </w:r>
          </w:p>
        </w:tc>
        <w:tc>
          <w:tcPr>
            <w:tcW w:type="dxa" w:w="1079"/>
          </w:tcPr>
          <w:p>
            <w:pPr>
              <w:spacing w:before="30" w:after="30"/>
              <w:jc w:val="center"/>
            </w:pPr>
            <w:r/>
            <w:r>
              <w:rPr>
                <w:rFonts w:ascii="Roboto" w:hAnsi="Roboto" w:cs="Roboto" w:eastAsia="Roboto"/>
                <w:b w:val="0"/>
                <w:sz w:val="13"/>
              </w:rPr>
              <w:t>−9,5%</w:t>
            </w:r>
          </w:p>
        </w:tc>
        <w:tc>
          <w:tcPr>
            <w:tcW w:type="dxa" w:w="903"/>
          </w:tcPr>
          <w:p>
            <w:pPr>
              <w:spacing w:before="30" w:after="30"/>
              <w:jc w:val="center"/>
            </w:pPr>
            <w:r/>
            <w:r>
              <w:rPr>
                <w:rFonts w:ascii="Roboto" w:hAnsi="Roboto" w:cs="Roboto" w:eastAsia="Roboto"/>
                <w:b w:val="0"/>
                <w:sz w:val="13"/>
              </w:rPr>
              <w:t>−8,8%</w:t>
            </w:r>
          </w:p>
        </w:tc>
        <w:tc>
          <w:tcPr>
            <w:tcW w:type="dxa" w:w="1040"/>
          </w:tcPr>
          <w:p>
            <w:pPr>
              <w:spacing w:before="30" w:after="30"/>
              <w:jc w:val="center"/>
            </w:pPr>
            <w:r/>
            <w:r>
              <w:rPr>
                <w:rFonts w:ascii="Roboto" w:hAnsi="Roboto" w:cs="Roboto" w:eastAsia="Roboto"/>
                <w:b w:val="0"/>
                <w:sz w:val="13"/>
              </w:rPr>
              <w:t>−8,8%</w:t>
            </w:r>
          </w:p>
        </w:tc>
        <w:tc>
          <w:tcPr>
            <w:tcW w:type="dxa" w:w="903"/>
          </w:tcPr>
          <w:p>
            <w:pPr>
              <w:spacing w:before="30" w:after="30"/>
              <w:jc w:val="center"/>
            </w:pPr>
            <w:r/>
            <w:r>
              <w:rPr>
                <w:rFonts w:ascii="Roboto" w:hAnsi="Roboto" w:cs="Roboto" w:eastAsia="Roboto"/>
                <w:b w:val="0"/>
                <w:sz w:val="13"/>
              </w:rPr>
              <w:t>3</w:t>
            </w:r>
          </w:p>
        </w:tc>
        <w:tc>
          <w:tcPr>
            <w:tcW w:type="dxa" w:w="1079"/>
          </w:tcPr>
          <w:p>
            <w:pPr>
              <w:spacing w:before="30" w:after="30"/>
              <w:jc w:val="center"/>
            </w:pPr>
            <w:r/>
            <w:r>
              <w:rPr>
                <w:rFonts w:ascii="Roboto" w:hAnsi="Roboto" w:cs="Roboto" w:eastAsia="Roboto"/>
                <w:b w:val="0"/>
                <w:sz w:val="13"/>
              </w:rPr>
              <w:t>30</w:t>
            </w:r>
          </w:p>
        </w:tc>
        <w:tc>
          <w:tcPr>
            <w:tcW w:type="dxa" w:w="637"/>
          </w:tcPr>
          <w:p>
            <w:pPr>
              <w:spacing w:before="30" w:after="30"/>
              <w:jc w:val="center"/>
            </w:pPr>
            <w:r/>
            <w:r>
              <w:rPr>
                <w:rFonts w:ascii="Roboto" w:hAnsi="Roboto" w:cs="Roboto" w:eastAsia="Roboto"/>
                <w:b w:val="0"/>
                <w:sz w:val="13"/>
              </w:rPr>
              <w:t>33</w:t>
            </w:r>
          </w:p>
        </w:tc>
        <w:tc>
          <w:tcPr>
            <w:tcW w:type="dxa" w:w="1231"/>
          </w:tcPr>
          <w:p>
            <w:pPr>
              <w:spacing w:before="30" w:after="30"/>
              <w:jc w:val="center"/>
            </w:pPr>
            <w:r/>
            <w:r>
              <w:rPr>
                <w:rFonts w:ascii="Roboto" w:hAnsi="Roboto" w:cs="Roboto" w:eastAsia="Roboto"/>
                <w:b w:val="0"/>
                <w:sz w:val="13"/>
              </w:rPr>
              <w:t>214</w:t>
            </w:r>
          </w:p>
        </w:tc>
        <w:tc>
          <w:tcPr>
            <w:tcW w:type="dxa" w:w="991"/>
          </w:tcPr>
          <w:p>
            <w:pPr>
              <w:spacing w:before="30" w:after="30"/>
              <w:jc w:val="center"/>
            </w:pPr>
            <w:r/>
            <w:r>
              <w:rPr>
                <w:rFonts w:ascii="Roboto" w:hAnsi="Roboto" w:cs="Roboto" w:eastAsia="Roboto"/>
                <w:b w:val="0"/>
                <w:sz w:val="13"/>
              </w:rPr>
              <w:t>0</w:t>
            </w:r>
          </w:p>
        </w:tc>
      </w:tr>
      <w:tr>
        <w:tc>
          <w:tcPr>
            <w:tcW w:type="dxa" w:w="490"/>
            <w:shd w:val="clear" w:color="auto" w:fill="F2F6FA"/>
          </w:tcPr>
          <w:p>
            <w:pPr>
              <w:spacing w:before="30" w:after="30"/>
            </w:pPr>
            <w:r/>
            <w:r>
              <w:rPr>
                <w:rFonts w:ascii="Roboto" w:hAnsi="Roboto" w:cs="Roboto" w:eastAsia="Roboto"/>
                <w:b w:val="0"/>
                <w:sz w:val="13"/>
              </w:rPr>
              <w:t>22</w:t>
            </w:r>
          </w:p>
        </w:tc>
        <w:tc>
          <w:tcPr>
            <w:tcW w:type="dxa" w:w="1168"/>
            <w:shd w:val="clear" w:color="auto" w:fill="F2F6FA"/>
          </w:tcPr>
          <w:p>
            <w:pPr>
              <w:spacing w:before="30" w:after="30"/>
              <w:jc w:val="center"/>
            </w:pPr>
            <w:r/>
            <w:r>
              <w:rPr>
                <w:rFonts w:ascii="Roboto" w:hAnsi="Roboto" w:cs="Roboto" w:eastAsia="Roboto"/>
                <w:b w:val="0"/>
                <w:sz w:val="13"/>
              </w:rPr>
              <w:t>30/11/2015</w:t>
            </w:r>
          </w:p>
        </w:tc>
        <w:tc>
          <w:tcPr>
            <w:tcW w:type="dxa" w:w="1168"/>
            <w:shd w:val="clear" w:color="auto" w:fill="F2F6FA"/>
          </w:tcPr>
          <w:p>
            <w:pPr>
              <w:spacing w:before="30" w:after="30"/>
              <w:jc w:val="center"/>
            </w:pPr>
            <w:r/>
            <w:r>
              <w:rPr>
                <w:rFonts w:ascii="Roboto" w:hAnsi="Roboto" w:cs="Roboto" w:eastAsia="Roboto"/>
                <w:b w:val="0"/>
                <w:sz w:val="13"/>
              </w:rPr>
              <w:t>05/11/2015</w:t>
            </w:r>
          </w:p>
        </w:tc>
        <w:tc>
          <w:tcPr>
            <w:tcW w:type="dxa" w:w="1079"/>
            <w:shd w:val="clear" w:color="auto" w:fill="F2F6FA"/>
          </w:tcPr>
          <w:p>
            <w:pPr>
              <w:spacing w:before="30" w:after="30"/>
              <w:jc w:val="center"/>
            </w:pPr>
            <w:r/>
            <w:r>
              <w:rPr>
                <w:rFonts w:ascii="Roboto" w:hAnsi="Roboto" w:cs="Roboto" w:eastAsia="Roboto"/>
                <w:b w:val="0"/>
                <w:sz w:val="13"/>
              </w:rPr>
              <w:t>615,18</w:t>
            </w:r>
          </w:p>
        </w:tc>
        <w:tc>
          <w:tcPr>
            <w:tcW w:type="dxa" w:w="1256"/>
            <w:shd w:val="clear" w:color="auto" w:fill="F2F6FA"/>
          </w:tcPr>
          <w:p>
            <w:pPr>
              <w:spacing w:before="30" w:after="30"/>
              <w:jc w:val="center"/>
            </w:pPr>
            <w:r/>
            <w:r>
              <w:rPr>
                <w:rFonts w:ascii="Roboto" w:hAnsi="Roboto" w:cs="Roboto" w:eastAsia="Roboto"/>
                <w:b w:val="0"/>
                <w:sz w:val="13"/>
              </w:rPr>
              <w:t>21/01/2016</w:t>
            </w:r>
          </w:p>
        </w:tc>
        <w:tc>
          <w:tcPr>
            <w:tcW w:type="dxa" w:w="1079"/>
            <w:shd w:val="clear" w:color="auto" w:fill="F2F6FA"/>
          </w:tcPr>
          <w:p>
            <w:pPr>
              <w:spacing w:before="30" w:after="30"/>
              <w:jc w:val="center"/>
            </w:pPr>
            <w:r/>
            <w:r>
              <w:rPr>
                <w:rFonts w:ascii="Roboto" w:hAnsi="Roboto" w:cs="Roboto" w:eastAsia="Roboto"/>
                <w:b w:val="0"/>
                <w:sz w:val="13"/>
              </w:rPr>
              <w:t>521,88</w:t>
            </w:r>
          </w:p>
        </w:tc>
        <w:tc>
          <w:tcPr>
            <w:tcW w:type="dxa" w:w="1032"/>
            <w:shd w:val="clear" w:color="auto" w:fill="F2F6FA"/>
          </w:tcPr>
          <w:p>
            <w:pPr>
              <w:spacing w:before="30" w:after="30"/>
              <w:jc w:val="center"/>
            </w:pPr>
            <w:r/>
            <w:r>
              <w:rPr>
                <w:rFonts w:ascii="Roboto" w:hAnsi="Roboto" w:cs="Roboto" w:eastAsia="Roboto"/>
                <w:b w:val="0"/>
                <w:sz w:val="13"/>
              </w:rPr>
              <w:t>−15,2%</w:t>
            </w:r>
          </w:p>
        </w:tc>
        <w:tc>
          <w:tcPr>
            <w:tcW w:type="dxa" w:w="1079"/>
            <w:shd w:val="clear" w:color="auto" w:fill="F2F6FA"/>
          </w:tcPr>
          <w:p>
            <w:pPr>
              <w:spacing w:before="30" w:after="30"/>
              <w:jc w:val="center"/>
            </w:pPr>
            <w:r/>
            <w:r>
              <w:rPr>
                <w:rFonts w:ascii="Roboto" w:hAnsi="Roboto" w:cs="Roboto" w:eastAsia="Roboto"/>
                <w:b w:val="0"/>
                <w:sz w:val="13"/>
              </w:rPr>
              <w:t>−6,8%</w:t>
            </w:r>
          </w:p>
        </w:tc>
        <w:tc>
          <w:tcPr>
            <w:tcW w:type="dxa" w:w="903"/>
            <w:shd w:val="clear" w:color="auto" w:fill="F2F6FA"/>
          </w:tcPr>
          <w:p>
            <w:pPr>
              <w:spacing w:before="30" w:after="30"/>
              <w:jc w:val="center"/>
            </w:pPr>
            <w:r/>
            <w:r>
              <w:rPr>
                <w:rFonts w:ascii="Roboto" w:hAnsi="Roboto" w:cs="Roboto" w:eastAsia="Roboto"/>
                <w:b w:val="0"/>
                <w:sz w:val="13"/>
              </w:rPr>
              <w:t>−9,0%</w:t>
            </w:r>
          </w:p>
        </w:tc>
        <w:tc>
          <w:tcPr>
            <w:tcW w:type="dxa" w:w="1040"/>
            <w:shd w:val="clear" w:color="auto" w:fill="F2F6FA"/>
          </w:tcPr>
          <w:p>
            <w:pPr>
              <w:spacing w:before="30" w:after="30"/>
              <w:jc w:val="center"/>
            </w:pPr>
            <w:r/>
            <w:r>
              <w:rPr>
                <w:rFonts w:ascii="Roboto" w:hAnsi="Roboto" w:cs="Roboto" w:eastAsia="Roboto"/>
                <w:b w:val="0"/>
                <w:sz w:val="13"/>
              </w:rPr>
              <w:t>−10,0%</w:t>
            </w:r>
          </w:p>
        </w:tc>
        <w:tc>
          <w:tcPr>
            <w:tcW w:type="dxa" w:w="903"/>
            <w:shd w:val="clear" w:color="auto" w:fill="F2F6FA"/>
          </w:tcPr>
          <w:p>
            <w:pPr>
              <w:spacing w:before="30" w:after="30"/>
              <w:jc w:val="center"/>
            </w:pPr>
            <w:r/>
            <w:r>
              <w:rPr>
                <w:rFonts w:ascii="Roboto" w:hAnsi="Roboto" w:cs="Roboto" w:eastAsia="Roboto"/>
                <w:b w:val="0"/>
                <w:sz w:val="13"/>
              </w:rPr>
              <w:t>37</w:t>
            </w:r>
          </w:p>
        </w:tc>
        <w:tc>
          <w:tcPr>
            <w:tcW w:type="dxa" w:w="1079"/>
            <w:shd w:val="clear" w:color="auto" w:fill="F2F6FA"/>
          </w:tcPr>
          <w:p>
            <w:pPr>
              <w:spacing w:before="30" w:after="30"/>
              <w:jc w:val="center"/>
            </w:pPr>
            <w:r/>
            <w:r>
              <w:rPr>
                <w:rFonts w:ascii="Roboto" w:hAnsi="Roboto" w:cs="Roboto" w:eastAsia="Roboto"/>
                <w:b w:val="0"/>
                <w:sz w:val="13"/>
              </w:rPr>
              <w:t>60</w:t>
            </w:r>
          </w:p>
        </w:tc>
        <w:tc>
          <w:tcPr>
            <w:tcW w:type="dxa" w:w="637"/>
            <w:shd w:val="clear" w:color="auto" w:fill="F2F6FA"/>
          </w:tcPr>
          <w:p>
            <w:pPr>
              <w:spacing w:before="30" w:after="30"/>
              <w:jc w:val="center"/>
            </w:pPr>
            <w:r/>
            <w:r>
              <w:rPr>
                <w:rFonts w:ascii="Roboto" w:hAnsi="Roboto" w:cs="Roboto" w:eastAsia="Roboto"/>
                <w:b w:val="0"/>
                <w:sz w:val="13"/>
              </w:rPr>
              <w:t>97</w:t>
            </w:r>
          </w:p>
        </w:tc>
        <w:tc>
          <w:tcPr>
            <w:tcW w:type="dxa" w:w="1231"/>
            <w:shd w:val="clear" w:color="auto" w:fill="F2F6FA"/>
          </w:tcPr>
          <w:p>
            <w:pPr>
              <w:spacing w:before="30" w:after="30"/>
              <w:jc w:val="center"/>
            </w:pPr>
            <w:r/>
            <w:r>
              <w:rPr>
                <w:rFonts w:ascii="Roboto" w:hAnsi="Roboto" w:cs="Roboto" w:eastAsia="Roboto"/>
                <w:b w:val="0"/>
                <w:sz w:val="13"/>
              </w:rPr>
              <w:t>74</w:t>
            </w:r>
          </w:p>
        </w:tc>
        <w:tc>
          <w:tcPr>
            <w:tcW w:type="dxa" w:w="991"/>
            <w:shd w:val="clear" w:color="auto" w:fill="F2F6FA"/>
          </w:tcPr>
          <w:p>
            <w:pPr>
              <w:spacing w:before="30" w:after="30"/>
              <w:jc w:val="center"/>
            </w:pPr>
            <w:r/>
            <w:r>
              <w:rPr>
                <w:rFonts w:ascii="Roboto" w:hAnsi="Roboto" w:cs="Roboto" w:eastAsia="Roboto"/>
                <w:b w:val="0"/>
                <w:sz w:val="13"/>
              </w:rPr>
              <w:t>0</w:t>
            </w:r>
          </w:p>
        </w:tc>
      </w:tr>
      <w:tr>
        <w:tc>
          <w:tcPr>
            <w:tcW w:type="dxa" w:w="490"/>
          </w:tcPr>
          <w:p>
            <w:pPr>
              <w:spacing w:before="30" w:after="30"/>
            </w:pPr>
            <w:r/>
            <w:r>
              <w:rPr>
                <w:rFonts w:ascii="Roboto" w:hAnsi="Roboto" w:cs="Roboto" w:eastAsia="Roboto"/>
                <w:b w:val="0"/>
                <w:sz w:val="13"/>
              </w:rPr>
              <w:t>23</w:t>
            </w:r>
          </w:p>
        </w:tc>
        <w:tc>
          <w:tcPr>
            <w:tcW w:type="dxa" w:w="1168"/>
          </w:tcPr>
          <w:p>
            <w:pPr>
              <w:spacing w:before="30" w:after="30"/>
              <w:jc w:val="center"/>
            </w:pPr>
            <w:r/>
            <w:r>
              <w:rPr>
                <w:rFonts w:ascii="Roboto" w:hAnsi="Roboto" w:cs="Roboto" w:eastAsia="Roboto"/>
                <w:b w:val="0"/>
                <w:sz w:val="13"/>
              </w:rPr>
              <w:t>28/05/2018</w:t>
            </w:r>
          </w:p>
        </w:tc>
        <w:tc>
          <w:tcPr>
            <w:tcW w:type="dxa" w:w="1168"/>
          </w:tcPr>
          <w:p>
            <w:pPr>
              <w:spacing w:before="30" w:after="30"/>
              <w:jc w:val="center"/>
            </w:pPr>
            <w:r/>
            <w:r>
              <w:rPr>
                <w:rFonts w:ascii="Roboto" w:hAnsi="Roboto" w:cs="Roboto" w:eastAsia="Roboto"/>
                <w:b w:val="0"/>
                <w:sz w:val="13"/>
              </w:rPr>
              <w:t>09/04/2018</w:t>
            </w:r>
          </w:p>
        </w:tc>
        <w:tc>
          <w:tcPr>
            <w:tcW w:type="dxa" w:w="1079"/>
          </w:tcPr>
          <w:p>
            <w:pPr>
              <w:spacing w:before="30" w:after="30"/>
              <w:jc w:val="center"/>
            </w:pPr>
            <w:r/>
            <w:r>
              <w:rPr>
                <w:rFonts w:ascii="Roboto" w:hAnsi="Roboto" w:cs="Roboto" w:eastAsia="Roboto"/>
                <w:b w:val="0"/>
                <w:sz w:val="13"/>
              </w:rPr>
              <w:t>1.204,33</w:t>
            </w:r>
          </w:p>
        </w:tc>
        <w:tc>
          <w:tcPr>
            <w:tcW w:type="dxa" w:w="1256"/>
          </w:tcPr>
          <w:p>
            <w:pPr>
              <w:spacing w:before="30" w:after="30"/>
              <w:jc w:val="center"/>
            </w:pPr>
            <w:r/>
            <w:r>
              <w:rPr>
                <w:rFonts w:ascii="Roboto" w:hAnsi="Roboto" w:cs="Roboto" w:eastAsia="Roboto"/>
                <w:b w:val="0"/>
                <w:sz w:val="13"/>
              </w:rPr>
              <w:t>28/05/2018</w:t>
            </w:r>
          </w:p>
        </w:tc>
        <w:tc>
          <w:tcPr>
            <w:tcW w:type="dxa" w:w="1079"/>
          </w:tcPr>
          <w:p>
            <w:pPr>
              <w:spacing w:before="30" w:after="30"/>
              <w:jc w:val="center"/>
            </w:pPr>
            <w:r/>
            <w:r>
              <w:rPr>
                <w:rFonts w:ascii="Roboto" w:hAnsi="Roboto" w:cs="Roboto" w:eastAsia="Roboto"/>
                <w:b w:val="0"/>
                <w:sz w:val="13"/>
              </w:rPr>
              <w:t>931,75</w:t>
            </w:r>
          </w:p>
        </w:tc>
        <w:tc>
          <w:tcPr>
            <w:tcW w:type="dxa" w:w="1032"/>
          </w:tcPr>
          <w:p>
            <w:pPr>
              <w:spacing w:before="30" w:after="30"/>
              <w:jc w:val="center"/>
            </w:pPr>
            <w:r/>
            <w:r>
              <w:rPr>
                <w:rFonts w:ascii="Roboto" w:hAnsi="Roboto" w:cs="Roboto" w:eastAsia="Roboto"/>
                <w:b w:val="0"/>
                <w:sz w:val="13"/>
              </w:rPr>
              <w:t>−22,6%</w:t>
            </w:r>
          </w:p>
        </w:tc>
        <w:tc>
          <w:tcPr>
            <w:tcW w:type="dxa" w:w="1079"/>
          </w:tcPr>
          <w:p>
            <w:pPr>
              <w:spacing w:before="30" w:after="30"/>
              <w:jc w:val="center"/>
            </w:pPr>
            <w:r/>
            <w:r>
              <w:rPr>
                <w:rFonts w:ascii="Roboto" w:hAnsi="Roboto" w:cs="Roboto" w:eastAsia="Roboto"/>
                <w:b/>
                <w:sz w:val="13"/>
              </w:rPr>
              <w:t>−22,6%</w:t>
            </w:r>
          </w:p>
        </w:tc>
        <w:tc>
          <w:tcPr>
            <w:tcW w:type="dxa" w:w="903"/>
          </w:tcPr>
          <w:p>
            <w:pPr>
              <w:spacing w:before="30" w:after="30"/>
              <w:jc w:val="center"/>
            </w:pPr>
            <w:r/>
            <w:r>
              <w:rPr>
                <w:rFonts w:ascii="Roboto" w:hAnsi="Roboto" w:cs="Roboto" w:eastAsia="Roboto"/>
                <w:b w:val="0"/>
                <w:sz w:val="13"/>
              </w:rPr>
              <w:t>0,0%</w:t>
            </w:r>
          </w:p>
        </w:tc>
        <w:tc>
          <w:tcPr>
            <w:tcW w:type="dxa" w:w="1040"/>
          </w:tcPr>
          <w:p>
            <w:pPr>
              <w:spacing w:before="30" w:after="30"/>
              <w:jc w:val="center"/>
            </w:pPr>
            <w:r/>
            <w:r>
              <w:rPr>
                <w:rFonts w:ascii="Roboto" w:hAnsi="Roboto" w:cs="Roboto" w:eastAsia="Roboto"/>
                <w:b w:val="0"/>
                <w:sz w:val="13"/>
              </w:rPr>
              <w:t>−3,3%</w:t>
            </w:r>
          </w:p>
        </w:tc>
        <w:tc>
          <w:tcPr>
            <w:tcW w:type="dxa" w:w="903"/>
          </w:tcPr>
          <w:p>
            <w:pPr>
              <w:spacing w:before="30" w:after="30"/>
              <w:jc w:val="center"/>
            </w:pPr>
            <w:r/>
            <w:r>
              <w:rPr>
                <w:rFonts w:ascii="Roboto" w:hAnsi="Roboto" w:cs="Roboto" w:eastAsia="Roboto"/>
                <w:b w:val="0"/>
                <w:sz w:val="13"/>
              </w:rPr>
              <w:t>0</w:t>
            </w:r>
          </w:p>
        </w:tc>
        <w:tc>
          <w:tcPr>
            <w:tcW w:type="dxa" w:w="1079"/>
          </w:tcPr>
          <w:p>
            <w:pPr>
              <w:spacing w:before="30" w:after="30"/>
              <w:jc w:val="center"/>
            </w:pPr>
            <w:r/>
            <w:r>
              <w:rPr>
                <w:rFonts w:ascii="Roboto" w:hAnsi="Roboto" w:cs="Roboto" w:eastAsia="Roboto"/>
                <w:b w:val="0"/>
                <w:sz w:val="13"/>
              </w:rPr>
              <w:t>3</w:t>
            </w:r>
          </w:p>
        </w:tc>
        <w:tc>
          <w:tcPr>
            <w:tcW w:type="dxa" w:w="637"/>
          </w:tcPr>
          <w:p>
            <w:pPr>
              <w:spacing w:before="30" w:after="30"/>
              <w:jc w:val="center"/>
            </w:pPr>
            <w:r/>
            <w:r>
              <w:rPr>
                <w:rFonts w:ascii="Roboto" w:hAnsi="Roboto" w:cs="Roboto" w:eastAsia="Roboto"/>
                <w:b w:val="0"/>
                <w:sz w:val="13"/>
              </w:rPr>
              <w:t>3</w:t>
            </w:r>
          </w:p>
        </w:tc>
        <w:tc>
          <w:tcPr>
            <w:tcW w:type="dxa" w:w="1231"/>
          </w:tcPr>
          <w:p>
            <w:pPr>
              <w:spacing w:before="30" w:after="30"/>
              <w:jc w:val="center"/>
            </w:pPr>
            <w:r/>
            <w:r>
              <w:rPr>
                <w:rFonts w:ascii="Roboto" w:hAnsi="Roboto" w:cs="Roboto" w:eastAsia="Roboto"/>
                <w:b w:val="0"/>
                <w:sz w:val="13"/>
              </w:rPr>
              <w:t>714</w:t>
            </w:r>
          </w:p>
        </w:tc>
        <w:tc>
          <w:tcPr>
            <w:tcW w:type="dxa" w:w="991"/>
          </w:tcPr>
          <w:p>
            <w:pPr>
              <w:spacing w:before="30" w:after="30"/>
              <w:jc w:val="center"/>
            </w:pPr>
            <w:r/>
            <w:r>
              <w:rPr>
                <w:rFonts w:ascii="Roboto" w:hAnsi="Roboto" w:cs="Roboto" w:eastAsia="Roboto"/>
                <w:b w:val="0"/>
                <w:sz w:val="13"/>
              </w:rPr>
              <w:t>0</w:t>
            </w:r>
          </w:p>
        </w:tc>
      </w:tr>
      <w:tr>
        <w:tc>
          <w:tcPr>
            <w:tcW w:type="dxa" w:w="490"/>
            <w:shd w:val="clear" w:color="auto" w:fill="F2F6FA"/>
          </w:tcPr>
          <w:p>
            <w:pPr>
              <w:spacing w:before="30" w:after="30"/>
            </w:pPr>
            <w:r/>
            <w:r>
              <w:rPr>
                <w:rFonts w:ascii="Roboto" w:hAnsi="Roboto" w:cs="Roboto" w:eastAsia="Roboto"/>
                <w:b w:val="0"/>
                <w:sz w:val="13"/>
              </w:rPr>
              <w:t>24</w:t>
            </w:r>
          </w:p>
        </w:tc>
        <w:tc>
          <w:tcPr>
            <w:tcW w:type="dxa" w:w="1168"/>
            <w:shd w:val="clear" w:color="auto" w:fill="F2F6FA"/>
          </w:tcPr>
          <w:p>
            <w:pPr>
              <w:spacing w:before="30" w:after="30"/>
              <w:jc w:val="center"/>
            </w:pPr>
            <w:r/>
            <w:r>
              <w:rPr>
                <w:rFonts w:ascii="Roboto" w:hAnsi="Roboto" w:cs="Roboto" w:eastAsia="Roboto"/>
                <w:b w:val="0"/>
                <w:sz w:val="13"/>
              </w:rPr>
              <w:t>19/06/2018</w:t>
            </w:r>
          </w:p>
        </w:tc>
        <w:tc>
          <w:tcPr>
            <w:tcW w:type="dxa" w:w="1168"/>
            <w:shd w:val="clear" w:color="auto" w:fill="F2F6FA"/>
          </w:tcPr>
          <w:p>
            <w:pPr>
              <w:spacing w:before="30" w:after="30"/>
              <w:jc w:val="center"/>
            </w:pPr>
            <w:r/>
            <w:r>
              <w:rPr>
                <w:rFonts w:ascii="Roboto" w:hAnsi="Roboto" w:cs="Roboto" w:eastAsia="Roboto"/>
                <w:b w:val="0"/>
                <w:sz w:val="13"/>
              </w:rPr>
              <w:t>11/06/2018</w:t>
            </w:r>
          </w:p>
        </w:tc>
        <w:tc>
          <w:tcPr>
            <w:tcW w:type="dxa" w:w="1079"/>
            <w:shd w:val="clear" w:color="auto" w:fill="F2F6FA"/>
          </w:tcPr>
          <w:p>
            <w:pPr>
              <w:spacing w:before="30" w:after="30"/>
              <w:jc w:val="center"/>
            </w:pPr>
            <w:r/>
            <w:r>
              <w:rPr>
                <w:rFonts w:ascii="Roboto" w:hAnsi="Roboto" w:cs="Roboto" w:eastAsia="Roboto"/>
                <w:b w:val="0"/>
                <w:sz w:val="13"/>
              </w:rPr>
              <w:t>1.039,02</w:t>
            </w:r>
          </w:p>
        </w:tc>
        <w:tc>
          <w:tcPr>
            <w:tcW w:type="dxa" w:w="1256"/>
            <w:shd w:val="clear" w:color="auto" w:fill="F2F6FA"/>
          </w:tcPr>
          <w:p>
            <w:pPr>
              <w:spacing w:before="30" w:after="30"/>
              <w:jc w:val="center"/>
            </w:pPr>
            <w:r/>
            <w:r>
              <w:rPr>
                <w:rFonts w:ascii="Roboto" w:hAnsi="Roboto" w:cs="Roboto" w:eastAsia="Roboto"/>
                <w:b w:val="0"/>
                <w:sz w:val="13"/>
              </w:rPr>
              <w:t>03/01/2019</w:t>
            </w:r>
          </w:p>
        </w:tc>
        <w:tc>
          <w:tcPr>
            <w:tcW w:type="dxa" w:w="1079"/>
            <w:shd w:val="clear" w:color="auto" w:fill="F2F6FA"/>
          </w:tcPr>
          <w:p>
            <w:pPr>
              <w:spacing w:before="30" w:after="30"/>
              <w:jc w:val="center"/>
            </w:pPr>
            <w:r/>
            <w:r>
              <w:rPr>
                <w:rFonts w:ascii="Roboto" w:hAnsi="Roboto" w:cs="Roboto" w:eastAsia="Roboto"/>
                <w:b w:val="0"/>
                <w:sz w:val="13"/>
              </w:rPr>
              <w:t>878,22</w:t>
            </w:r>
          </w:p>
        </w:tc>
        <w:tc>
          <w:tcPr>
            <w:tcW w:type="dxa" w:w="1032"/>
            <w:shd w:val="clear" w:color="auto" w:fill="F2F6FA"/>
          </w:tcPr>
          <w:p>
            <w:pPr>
              <w:spacing w:before="30" w:after="30"/>
              <w:jc w:val="center"/>
            </w:pPr>
            <w:r/>
            <w:r>
              <w:rPr>
                <w:rFonts w:ascii="Roboto" w:hAnsi="Roboto" w:cs="Roboto" w:eastAsia="Roboto"/>
                <w:b w:val="0"/>
                <w:sz w:val="13"/>
              </w:rPr>
              <w:t>−15,5%</w:t>
            </w:r>
          </w:p>
        </w:tc>
        <w:tc>
          <w:tcPr>
            <w:tcW w:type="dxa" w:w="1079"/>
            <w:shd w:val="clear" w:color="auto" w:fill="F2F6FA"/>
          </w:tcPr>
          <w:p>
            <w:pPr>
              <w:spacing w:before="30" w:after="30"/>
              <w:jc w:val="center"/>
            </w:pPr>
            <w:r/>
            <w:r>
              <w:rPr>
                <w:rFonts w:ascii="Roboto" w:hAnsi="Roboto" w:cs="Roboto" w:eastAsia="Roboto"/>
                <w:b w:val="0"/>
                <w:sz w:val="13"/>
              </w:rPr>
              <w:t>−7,4%</w:t>
            </w:r>
          </w:p>
        </w:tc>
        <w:tc>
          <w:tcPr>
            <w:tcW w:type="dxa" w:w="903"/>
            <w:shd w:val="clear" w:color="auto" w:fill="F2F6FA"/>
          </w:tcPr>
          <w:p>
            <w:pPr>
              <w:spacing w:before="30" w:after="30"/>
              <w:jc w:val="center"/>
            </w:pPr>
            <w:r/>
            <w:r>
              <w:rPr>
                <w:rFonts w:ascii="Roboto" w:hAnsi="Roboto" w:cs="Roboto" w:eastAsia="Roboto"/>
                <w:b w:val="0"/>
                <w:sz w:val="13"/>
              </w:rPr>
              <w:t>−8,7%</w:t>
            </w:r>
          </w:p>
        </w:tc>
        <w:tc>
          <w:tcPr>
            <w:tcW w:type="dxa" w:w="1040"/>
            <w:shd w:val="clear" w:color="auto" w:fill="F2F6FA"/>
          </w:tcPr>
          <w:p>
            <w:pPr>
              <w:spacing w:before="30" w:after="30"/>
              <w:jc w:val="center"/>
            </w:pPr>
            <w:r/>
            <w:r>
              <w:rPr>
                <w:rFonts w:ascii="Roboto" w:hAnsi="Roboto" w:cs="Roboto" w:eastAsia="Roboto"/>
                <w:b w:val="0"/>
                <w:sz w:val="13"/>
              </w:rPr>
              <w:t>−13,4%</w:t>
            </w:r>
          </w:p>
        </w:tc>
        <w:tc>
          <w:tcPr>
            <w:tcW w:type="dxa" w:w="903"/>
            <w:shd w:val="clear" w:color="auto" w:fill="F2F6FA"/>
          </w:tcPr>
          <w:p>
            <w:pPr>
              <w:spacing w:before="30" w:after="30"/>
              <w:jc w:val="center"/>
            </w:pPr>
            <w:r/>
            <w:r>
              <w:rPr>
                <w:rFonts w:ascii="Roboto" w:hAnsi="Roboto" w:cs="Roboto" w:eastAsia="Roboto"/>
                <w:b w:val="0"/>
                <w:sz w:val="13"/>
              </w:rPr>
              <w:t>139</w:t>
            </w:r>
          </w:p>
        </w:tc>
        <w:tc>
          <w:tcPr>
            <w:tcW w:type="dxa" w:w="1079"/>
            <w:shd w:val="clear" w:color="auto" w:fill="F2F6FA"/>
          </w:tcPr>
          <w:p>
            <w:pPr>
              <w:spacing w:before="30" w:after="30"/>
              <w:jc w:val="center"/>
            </w:pPr>
            <w:r/>
            <w:r>
              <w:rPr>
                <w:rFonts w:ascii="Roboto" w:hAnsi="Roboto" w:cs="Roboto" w:eastAsia="Roboto"/>
                <w:b w:val="0"/>
                <w:sz w:val="13"/>
              </w:rPr>
              <w:t>27</w:t>
            </w:r>
          </w:p>
        </w:tc>
        <w:tc>
          <w:tcPr>
            <w:tcW w:type="dxa" w:w="637"/>
            <w:shd w:val="clear" w:color="auto" w:fill="F2F6FA"/>
          </w:tcPr>
          <w:p>
            <w:pPr>
              <w:spacing w:before="30" w:after="30"/>
              <w:jc w:val="center"/>
            </w:pPr>
            <w:r/>
            <w:r>
              <w:rPr>
                <w:rFonts w:ascii="Roboto" w:hAnsi="Roboto" w:cs="Roboto" w:eastAsia="Roboto"/>
                <w:b w:val="0"/>
                <w:sz w:val="13"/>
              </w:rPr>
              <w:t>166</w:t>
            </w:r>
          </w:p>
        </w:tc>
        <w:tc>
          <w:tcPr>
            <w:tcW w:type="dxa" w:w="1231"/>
            <w:shd w:val="clear" w:color="auto" w:fill="F2F6FA"/>
          </w:tcPr>
          <w:p>
            <w:pPr>
              <w:spacing w:before="30" w:after="30"/>
              <w:jc w:val="center"/>
            </w:pPr>
            <w:r/>
            <w:r>
              <w:rPr>
                <w:rFonts w:ascii="Roboto" w:hAnsi="Roboto" w:cs="Roboto" w:eastAsia="Roboto"/>
                <w:b w:val="0"/>
                <w:sz w:val="13"/>
              </w:rPr>
              <w:t>484</w:t>
            </w:r>
          </w:p>
        </w:tc>
        <w:tc>
          <w:tcPr>
            <w:tcW w:type="dxa" w:w="991"/>
            <w:shd w:val="clear" w:color="auto" w:fill="F2F6FA"/>
          </w:tcPr>
          <w:p>
            <w:pPr>
              <w:spacing w:before="30" w:after="30"/>
              <w:jc w:val="center"/>
            </w:pPr>
            <w:r/>
            <w:r>
              <w:rPr>
                <w:rFonts w:ascii="Roboto" w:hAnsi="Roboto" w:cs="Roboto" w:eastAsia="Roboto"/>
                <w:b w:val="0"/>
                <w:sz w:val="13"/>
              </w:rPr>
              <w:t>2</w:t>
            </w:r>
          </w:p>
        </w:tc>
      </w:tr>
      <w:tr>
        <w:tc>
          <w:tcPr>
            <w:tcW w:type="dxa" w:w="490"/>
          </w:tcPr>
          <w:p>
            <w:pPr>
              <w:spacing w:before="30" w:after="30"/>
            </w:pPr>
            <w:r/>
            <w:r>
              <w:rPr>
                <w:rFonts w:ascii="Roboto" w:hAnsi="Roboto" w:cs="Roboto" w:eastAsia="Roboto"/>
                <w:b w:val="0"/>
                <w:sz w:val="13"/>
              </w:rPr>
              <w:t>25</w:t>
            </w:r>
          </w:p>
        </w:tc>
        <w:tc>
          <w:tcPr>
            <w:tcW w:type="dxa" w:w="1168"/>
          </w:tcPr>
          <w:p>
            <w:pPr>
              <w:spacing w:before="30" w:after="30"/>
              <w:jc w:val="center"/>
            </w:pPr>
            <w:r/>
            <w:r>
              <w:rPr>
                <w:rFonts w:ascii="Roboto" w:hAnsi="Roboto" w:cs="Roboto" w:eastAsia="Roboto"/>
                <w:b w:val="0"/>
                <w:sz w:val="13"/>
              </w:rPr>
              <w:t>08/05/2019</w:t>
            </w:r>
          </w:p>
        </w:tc>
        <w:tc>
          <w:tcPr>
            <w:tcW w:type="dxa" w:w="1168"/>
          </w:tcPr>
          <w:p>
            <w:pPr>
              <w:spacing w:before="30" w:after="30"/>
              <w:jc w:val="center"/>
            </w:pPr>
            <w:r/>
            <w:r>
              <w:rPr>
                <w:rFonts w:ascii="Roboto" w:hAnsi="Roboto" w:cs="Roboto" w:eastAsia="Roboto"/>
                <w:b w:val="0"/>
                <w:sz w:val="13"/>
              </w:rPr>
              <w:t>18/03/2019</w:t>
            </w:r>
          </w:p>
        </w:tc>
        <w:tc>
          <w:tcPr>
            <w:tcW w:type="dxa" w:w="1079"/>
          </w:tcPr>
          <w:p>
            <w:pPr>
              <w:spacing w:before="30" w:after="30"/>
              <w:jc w:val="center"/>
            </w:pPr>
            <w:r/>
            <w:r>
              <w:rPr>
                <w:rFonts w:ascii="Roboto" w:hAnsi="Roboto" w:cs="Roboto" w:eastAsia="Roboto"/>
                <w:b w:val="0"/>
                <w:sz w:val="13"/>
              </w:rPr>
              <w:t>1.011,86</w:t>
            </w:r>
          </w:p>
        </w:tc>
        <w:tc>
          <w:tcPr>
            <w:tcW w:type="dxa" w:w="1256"/>
          </w:tcPr>
          <w:p>
            <w:pPr>
              <w:spacing w:before="30" w:after="30"/>
              <w:jc w:val="center"/>
            </w:pPr>
            <w:r/>
            <w:r>
              <w:rPr>
                <w:rFonts w:ascii="Roboto" w:hAnsi="Roboto" w:cs="Roboto" w:eastAsia="Roboto"/>
                <w:b w:val="0"/>
                <w:sz w:val="13"/>
              </w:rPr>
              <w:t>09/05/2019</w:t>
            </w:r>
          </w:p>
        </w:tc>
        <w:tc>
          <w:tcPr>
            <w:tcW w:type="dxa" w:w="1079"/>
          </w:tcPr>
          <w:p>
            <w:pPr>
              <w:spacing w:before="30" w:after="30"/>
              <w:jc w:val="center"/>
            </w:pPr>
            <w:r/>
            <w:r>
              <w:rPr>
                <w:rFonts w:ascii="Roboto" w:hAnsi="Roboto" w:cs="Roboto" w:eastAsia="Roboto"/>
                <w:b w:val="0"/>
                <w:sz w:val="13"/>
              </w:rPr>
              <w:t>947,01</w:t>
            </w:r>
          </w:p>
        </w:tc>
        <w:tc>
          <w:tcPr>
            <w:tcW w:type="dxa" w:w="1032"/>
          </w:tcPr>
          <w:p>
            <w:pPr>
              <w:spacing w:before="30" w:after="30"/>
              <w:jc w:val="center"/>
            </w:pPr>
            <w:r/>
            <w:r>
              <w:rPr>
                <w:rFonts w:ascii="Roboto" w:hAnsi="Roboto" w:cs="Roboto" w:eastAsia="Roboto"/>
                <w:b w:val="0"/>
                <w:sz w:val="13"/>
              </w:rPr>
              <w:t>−6,4%</w:t>
            </w:r>
          </w:p>
        </w:tc>
        <w:tc>
          <w:tcPr>
            <w:tcW w:type="dxa" w:w="1079"/>
          </w:tcPr>
          <w:p>
            <w:pPr>
              <w:spacing w:before="30" w:after="30"/>
              <w:jc w:val="center"/>
            </w:pPr>
            <w:r/>
            <w:r>
              <w:rPr>
                <w:rFonts w:ascii="Roboto" w:hAnsi="Roboto" w:cs="Roboto" w:eastAsia="Roboto"/>
                <w:b w:val="0"/>
                <w:sz w:val="13"/>
              </w:rPr>
              <w:t>−6,0%</w:t>
            </w:r>
          </w:p>
        </w:tc>
        <w:tc>
          <w:tcPr>
            <w:tcW w:type="dxa" w:w="903"/>
          </w:tcPr>
          <w:p>
            <w:pPr>
              <w:spacing w:before="30" w:after="30"/>
              <w:jc w:val="center"/>
            </w:pPr>
            <w:r/>
            <w:r>
              <w:rPr>
                <w:rFonts w:ascii="Roboto" w:hAnsi="Roboto" w:cs="Roboto" w:eastAsia="Roboto"/>
                <w:b w:val="0"/>
                <w:sz w:val="13"/>
              </w:rPr>
              <w:t>−0,4%</w:t>
            </w:r>
          </w:p>
        </w:tc>
        <w:tc>
          <w:tcPr>
            <w:tcW w:type="dxa" w:w="1040"/>
          </w:tcPr>
          <w:p>
            <w:pPr>
              <w:spacing w:before="30" w:after="30"/>
              <w:jc w:val="center"/>
            </w:pPr>
            <w:r/>
            <w:r>
              <w:rPr>
                <w:rFonts w:ascii="Roboto" w:hAnsi="Roboto" w:cs="Roboto" w:eastAsia="Roboto"/>
                <w:b w:val="0"/>
                <w:sz w:val="13"/>
              </w:rPr>
              <w:t>−0,9%</w:t>
            </w:r>
          </w:p>
        </w:tc>
        <w:tc>
          <w:tcPr>
            <w:tcW w:type="dxa" w:w="903"/>
          </w:tcPr>
          <w:p>
            <w:pPr>
              <w:spacing w:before="30" w:after="30"/>
              <w:jc w:val="center"/>
            </w:pPr>
            <w:r/>
            <w:r>
              <w:rPr>
                <w:rFonts w:ascii="Roboto" w:hAnsi="Roboto" w:cs="Roboto" w:eastAsia="Roboto"/>
                <w:b w:val="0"/>
                <w:sz w:val="13"/>
              </w:rPr>
              <w:t>1</w:t>
            </w:r>
          </w:p>
        </w:tc>
        <w:tc>
          <w:tcPr>
            <w:tcW w:type="dxa" w:w="1079"/>
          </w:tcPr>
          <w:p>
            <w:pPr>
              <w:spacing w:before="30" w:after="30"/>
              <w:jc w:val="center"/>
            </w:pPr>
            <w:r/>
            <w:r>
              <w:rPr>
                <w:rFonts w:ascii="Roboto" w:hAnsi="Roboto" w:cs="Roboto" w:eastAsia="Roboto"/>
                <w:b w:val="0"/>
                <w:sz w:val="13"/>
              </w:rPr>
              <w:t>2</w:t>
            </w:r>
          </w:p>
        </w:tc>
        <w:tc>
          <w:tcPr>
            <w:tcW w:type="dxa" w:w="637"/>
          </w:tcPr>
          <w:p>
            <w:pPr>
              <w:spacing w:before="30" w:after="30"/>
              <w:jc w:val="center"/>
            </w:pPr>
            <w:r/>
            <w:r>
              <w:rPr>
                <w:rFonts w:ascii="Roboto" w:hAnsi="Roboto" w:cs="Roboto" w:eastAsia="Roboto"/>
                <w:b w:val="0"/>
                <w:sz w:val="13"/>
              </w:rPr>
              <w:t>3</w:t>
            </w:r>
          </w:p>
        </w:tc>
        <w:tc>
          <w:tcPr>
            <w:tcW w:type="dxa" w:w="1231"/>
          </w:tcPr>
          <w:p>
            <w:pPr>
              <w:spacing w:before="30" w:after="30"/>
              <w:jc w:val="center"/>
            </w:pPr>
            <w:r/>
            <w:r>
              <w:rPr>
                <w:rFonts w:ascii="Roboto" w:hAnsi="Roboto" w:cs="Roboto" w:eastAsia="Roboto"/>
                <w:b w:val="0"/>
                <w:sz w:val="13"/>
              </w:rPr>
              <w:t>125</w:t>
            </w:r>
          </w:p>
        </w:tc>
        <w:tc>
          <w:tcPr>
            <w:tcW w:type="dxa" w:w="991"/>
          </w:tcPr>
          <w:p>
            <w:pPr>
              <w:spacing w:before="30" w:after="30"/>
              <w:jc w:val="center"/>
            </w:pPr>
            <w:r/>
            <w:r>
              <w:rPr>
                <w:rFonts w:ascii="Roboto" w:hAnsi="Roboto" w:cs="Roboto" w:eastAsia="Roboto"/>
                <w:b w:val="0"/>
                <w:sz w:val="13"/>
              </w:rPr>
              <w:t>0</w:t>
            </w:r>
          </w:p>
        </w:tc>
      </w:tr>
      <w:tr>
        <w:tc>
          <w:tcPr>
            <w:tcW w:type="dxa" w:w="490"/>
            <w:shd w:val="clear" w:color="auto" w:fill="F2F6FA"/>
          </w:tcPr>
          <w:p>
            <w:pPr>
              <w:spacing w:before="30" w:after="30"/>
            </w:pPr>
            <w:r/>
            <w:r>
              <w:rPr>
                <w:rFonts w:ascii="Roboto" w:hAnsi="Roboto" w:cs="Roboto" w:eastAsia="Roboto"/>
                <w:b w:val="0"/>
                <w:sz w:val="13"/>
              </w:rPr>
              <w:t>26</w:t>
            </w:r>
          </w:p>
        </w:tc>
        <w:tc>
          <w:tcPr>
            <w:tcW w:type="dxa" w:w="1168"/>
            <w:shd w:val="clear" w:color="auto" w:fill="F2F6FA"/>
          </w:tcPr>
          <w:p>
            <w:pPr>
              <w:spacing w:before="30" w:after="30"/>
              <w:jc w:val="center"/>
            </w:pPr>
            <w:r/>
            <w:r>
              <w:rPr>
                <w:rFonts w:ascii="Roboto" w:hAnsi="Roboto" w:cs="Roboto" w:eastAsia="Roboto"/>
                <w:b w:val="0"/>
                <w:sz w:val="13"/>
              </w:rPr>
              <w:t>03/06/2019</w:t>
            </w:r>
          </w:p>
        </w:tc>
        <w:tc>
          <w:tcPr>
            <w:tcW w:type="dxa" w:w="1168"/>
            <w:shd w:val="clear" w:color="auto" w:fill="F2F6FA"/>
          </w:tcPr>
          <w:p>
            <w:pPr>
              <w:spacing w:before="30" w:after="30"/>
              <w:jc w:val="center"/>
            </w:pPr>
            <w:r/>
            <w:r>
              <w:rPr>
                <w:rFonts w:ascii="Roboto" w:hAnsi="Roboto" w:cs="Roboto" w:eastAsia="Roboto"/>
                <w:b w:val="0"/>
                <w:sz w:val="13"/>
              </w:rPr>
              <w:t>20/05/2019</w:t>
            </w:r>
          </w:p>
        </w:tc>
        <w:tc>
          <w:tcPr>
            <w:tcW w:type="dxa" w:w="1079"/>
            <w:shd w:val="clear" w:color="auto" w:fill="F2F6FA"/>
          </w:tcPr>
          <w:p>
            <w:pPr>
              <w:spacing w:before="30" w:after="30"/>
              <w:jc w:val="center"/>
            </w:pPr>
            <w:r/>
            <w:r>
              <w:rPr>
                <w:rFonts w:ascii="Roboto" w:hAnsi="Roboto" w:cs="Roboto" w:eastAsia="Roboto"/>
                <w:b w:val="0"/>
                <w:sz w:val="13"/>
              </w:rPr>
              <w:t>987,13</w:t>
            </w:r>
          </w:p>
        </w:tc>
        <w:tc>
          <w:tcPr>
            <w:tcW w:type="dxa" w:w="1256"/>
            <w:shd w:val="clear" w:color="auto" w:fill="F2F6FA"/>
          </w:tcPr>
          <w:p>
            <w:pPr>
              <w:spacing w:before="30" w:after="30"/>
              <w:jc w:val="center"/>
            </w:pPr>
            <w:r/>
            <w:r>
              <w:rPr>
                <w:rFonts w:ascii="Roboto" w:hAnsi="Roboto" w:cs="Roboto" w:eastAsia="Roboto"/>
                <w:b w:val="0"/>
                <w:sz w:val="13"/>
              </w:rPr>
              <w:t>03/06/2019</w:t>
            </w:r>
          </w:p>
        </w:tc>
        <w:tc>
          <w:tcPr>
            <w:tcW w:type="dxa" w:w="1079"/>
            <w:shd w:val="clear" w:color="auto" w:fill="F2F6FA"/>
          </w:tcPr>
          <w:p>
            <w:pPr>
              <w:spacing w:before="30" w:after="30"/>
              <w:jc w:val="center"/>
            </w:pPr>
            <w:r/>
            <w:r>
              <w:rPr>
                <w:rFonts w:ascii="Roboto" w:hAnsi="Roboto" w:cs="Roboto" w:eastAsia="Roboto"/>
                <w:b w:val="0"/>
                <w:sz w:val="13"/>
              </w:rPr>
              <w:t>946,47</w:t>
            </w:r>
          </w:p>
        </w:tc>
        <w:tc>
          <w:tcPr>
            <w:tcW w:type="dxa" w:w="1032"/>
            <w:shd w:val="clear" w:color="auto" w:fill="F2F6FA"/>
          </w:tcPr>
          <w:p>
            <w:pPr>
              <w:spacing w:before="30" w:after="30"/>
              <w:jc w:val="center"/>
            </w:pPr>
            <w:r/>
            <w:r>
              <w:rPr>
                <w:rFonts w:ascii="Roboto" w:hAnsi="Roboto" w:cs="Roboto" w:eastAsia="Roboto"/>
                <w:b w:val="0"/>
                <w:sz w:val="13"/>
              </w:rPr>
              <w:t>−4,1%</w:t>
            </w:r>
          </w:p>
        </w:tc>
        <w:tc>
          <w:tcPr>
            <w:tcW w:type="dxa" w:w="1079"/>
            <w:shd w:val="clear" w:color="auto" w:fill="F2F6FA"/>
          </w:tcPr>
          <w:p>
            <w:pPr>
              <w:spacing w:before="30" w:after="30"/>
              <w:jc w:val="center"/>
            </w:pPr>
            <w:r/>
            <w:r>
              <w:rPr>
                <w:rFonts w:ascii="Roboto" w:hAnsi="Roboto" w:cs="Roboto" w:eastAsia="Roboto"/>
                <w:b w:val="0"/>
                <w:sz w:val="13"/>
              </w:rPr>
              <w:t>−4,1%</w:t>
            </w:r>
          </w:p>
        </w:tc>
        <w:tc>
          <w:tcPr>
            <w:tcW w:type="dxa" w:w="903"/>
            <w:shd w:val="clear" w:color="auto" w:fill="F2F6FA"/>
          </w:tcPr>
          <w:p>
            <w:pPr>
              <w:spacing w:before="30" w:after="30"/>
              <w:jc w:val="center"/>
            </w:pPr>
            <w:r/>
            <w:r>
              <w:rPr>
                <w:rFonts w:ascii="Roboto" w:hAnsi="Roboto" w:cs="Roboto" w:eastAsia="Roboto"/>
                <w:b w:val="0"/>
                <w:sz w:val="13"/>
              </w:rPr>
              <w:t>0,0%</w:t>
            </w:r>
          </w:p>
        </w:tc>
        <w:tc>
          <w:tcPr>
            <w:tcW w:type="dxa" w:w="1040"/>
            <w:shd w:val="clear" w:color="auto" w:fill="F2F6FA"/>
          </w:tcPr>
          <w:p>
            <w:pPr>
              <w:spacing w:before="30" w:after="30"/>
              <w:jc w:val="center"/>
            </w:pPr>
            <w:r/>
            <w:r>
              <w:rPr>
                <w:rFonts w:ascii="Roboto" w:hAnsi="Roboto" w:cs="Roboto" w:eastAsia="Roboto"/>
                <w:b w:val="0"/>
                <w:sz w:val="13"/>
              </w:rPr>
              <w:t>−1,1%</w:t>
            </w:r>
          </w:p>
        </w:tc>
        <w:tc>
          <w:tcPr>
            <w:tcW w:type="dxa" w:w="903"/>
            <w:shd w:val="clear" w:color="auto" w:fill="F2F6FA"/>
          </w:tcPr>
          <w:p>
            <w:pPr>
              <w:spacing w:before="30" w:after="30"/>
              <w:jc w:val="center"/>
            </w:pPr>
            <w:r/>
            <w:r>
              <w:rPr>
                <w:rFonts w:ascii="Roboto" w:hAnsi="Roboto" w:cs="Roboto" w:eastAsia="Roboto"/>
                <w:b w:val="0"/>
                <w:sz w:val="13"/>
              </w:rPr>
              <w:t>0</w:t>
            </w:r>
          </w:p>
        </w:tc>
        <w:tc>
          <w:tcPr>
            <w:tcW w:type="dxa" w:w="1079"/>
            <w:shd w:val="clear" w:color="auto" w:fill="F2F6FA"/>
          </w:tcPr>
          <w:p>
            <w:pPr>
              <w:spacing w:before="30" w:after="30"/>
              <w:jc w:val="center"/>
            </w:pPr>
            <w:r/>
            <w:r>
              <w:rPr>
                <w:rFonts w:ascii="Roboto" w:hAnsi="Roboto" w:cs="Roboto" w:eastAsia="Roboto"/>
                <w:b w:val="0"/>
                <w:sz w:val="13"/>
              </w:rPr>
              <w:t>4</w:t>
            </w:r>
          </w:p>
        </w:tc>
        <w:tc>
          <w:tcPr>
            <w:tcW w:type="dxa" w:w="637"/>
            <w:shd w:val="clear" w:color="auto" w:fill="F2F6FA"/>
          </w:tcPr>
          <w:p>
            <w:pPr>
              <w:spacing w:before="30" w:after="30"/>
              <w:jc w:val="center"/>
            </w:pPr>
            <w:r/>
            <w:r>
              <w:rPr>
                <w:rFonts w:ascii="Roboto" w:hAnsi="Roboto" w:cs="Roboto" w:eastAsia="Roboto"/>
                <w:b w:val="0"/>
                <w:sz w:val="13"/>
              </w:rPr>
              <w:t>4</w:t>
            </w:r>
          </w:p>
        </w:tc>
        <w:tc>
          <w:tcPr>
            <w:tcW w:type="dxa" w:w="1231"/>
            <w:shd w:val="clear" w:color="auto" w:fill="F2F6FA"/>
          </w:tcPr>
          <w:p>
            <w:pPr>
              <w:spacing w:before="30" w:after="30"/>
              <w:jc w:val="center"/>
            </w:pPr>
            <w:r/>
            <w:r>
              <w:rPr>
                <w:rFonts w:ascii="Roboto" w:hAnsi="Roboto" w:cs="Roboto" w:eastAsia="Roboto"/>
                <w:b w:val="0"/>
                <w:sz w:val="13"/>
              </w:rPr>
              <w:t>36</w:t>
            </w:r>
          </w:p>
        </w:tc>
        <w:tc>
          <w:tcPr>
            <w:tcW w:type="dxa" w:w="991"/>
            <w:shd w:val="clear" w:color="auto" w:fill="F2F6FA"/>
          </w:tcPr>
          <w:p>
            <w:pPr>
              <w:spacing w:before="30" w:after="30"/>
              <w:jc w:val="center"/>
            </w:pPr>
            <w:r/>
            <w:r>
              <w:rPr>
                <w:rFonts w:ascii="Roboto" w:hAnsi="Roboto" w:cs="Roboto" w:eastAsia="Roboto"/>
                <w:b w:val="0"/>
                <w:sz w:val="13"/>
              </w:rPr>
              <w:t>0</w:t>
            </w:r>
          </w:p>
        </w:tc>
      </w:tr>
      <w:tr>
        <w:tc>
          <w:tcPr>
            <w:tcW w:type="dxa" w:w="490"/>
          </w:tcPr>
          <w:p>
            <w:pPr>
              <w:spacing w:before="30" w:after="30"/>
            </w:pPr>
            <w:r/>
            <w:r>
              <w:rPr>
                <w:rFonts w:ascii="Roboto" w:hAnsi="Roboto" w:cs="Roboto" w:eastAsia="Roboto"/>
                <w:b w:val="0"/>
                <w:sz w:val="13"/>
              </w:rPr>
              <w:t>27</w:t>
            </w:r>
          </w:p>
        </w:tc>
        <w:tc>
          <w:tcPr>
            <w:tcW w:type="dxa" w:w="1168"/>
          </w:tcPr>
          <w:p>
            <w:pPr>
              <w:spacing w:before="30" w:after="30"/>
              <w:jc w:val="center"/>
            </w:pPr>
            <w:r/>
            <w:r>
              <w:rPr>
                <w:rFonts w:ascii="Roboto" w:hAnsi="Roboto" w:cs="Roboto" w:eastAsia="Roboto"/>
                <w:b w:val="0"/>
                <w:sz w:val="13"/>
              </w:rPr>
              <w:t>12/06/2019</w:t>
            </w:r>
          </w:p>
        </w:tc>
        <w:tc>
          <w:tcPr>
            <w:tcW w:type="dxa" w:w="1168"/>
          </w:tcPr>
          <w:p>
            <w:pPr>
              <w:spacing w:before="30" w:after="30"/>
              <w:jc w:val="center"/>
            </w:pPr>
            <w:r/>
            <w:r>
              <w:rPr>
                <w:rFonts w:ascii="Roboto" w:hAnsi="Roboto" w:cs="Roboto" w:eastAsia="Roboto"/>
                <w:b w:val="0"/>
                <w:sz w:val="13"/>
              </w:rPr>
              <w:t>10/06/2019</w:t>
            </w:r>
          </w:p>
        </w:tc>
        <w:tc>
          <w:tcPr>
            <w:tcW w:type="dxa" w:w="1079"/>
          </w:tcPr>
          <w:p>
            <w:pPr>
              <w:spacing w:before="30" w:after="30"/>
              <w:jc w:val="center"/>
            </w:pPr>
            <w:r/>
            <w:r>
              <w:rPr>
                <w:rFonts w:ascii="Roboto" w:hAnsi="Roboto" w:cs="Roboto" w:eastAsia="Roboto"/>
                <w:b w:val="0"/>
                <w:sz w:val="13"/>
              </w:rPr>
              <w:t>962,90</w:t>
            </w:r>
          </w:p>
        </w:tc>
        <w:tc>
          <w:tcPr>
            <w:tcW w:type="dxa" w:w="1256"/>
          </w:tcPr>
          <w:p>
            <w:pPr>
              <w:spacing w:before="30" w:after="30"/>
              <w:jc w:val="center"/>
            </w:pPr>
            <w:r/>
            <w:r>
              <w:rPr>
                <w:rFonts w:ascii="Roboto" w:hAnsi="Roboto" w:cs="Roboto" w:eastAsia="Roboto"/>
                <w:b w:val="0"/>
                <w:sz w:val="13"/>
              </w:rPr>
              <w:t>18/06/2019</w:t>
            </w:r>
          </w:p>
        </w:tc>
        <w:tc>
          <w:tcPr>
            <w:tcW w:type="dxa" w:w="1079"/>
          </w:tcPr>
          <w:p>
            <w:pPr>
              <w:spacing w:before="30" w:after="30"/>
              <w:jc w:val="center"/>
            </w:pPr>
            <w:r/>
            <w:r>
              <w:rPr>
                <w:rFonts w:ascii="Roboto" w:hAnsi="Roboto" w:cs="Roboto" w:eastAsia="Roboto"/>
                <w:b w:val="0"/>
                <w:sz w:val="13"/>
              </w:rPr>
              <w:t>944,01</w:t>
            </w:r>
          </w:p>
        </w:tc>
        <w:tc>
          <w:tcPr>
            <w:tcW w:type="dxa" w:w="1032"/>
          </w:tcPr>
          <w:p>
            <w:pPr>
              <w:spacing w:before="30" w:after="30"/>
              <w:jc w:val="center"/>
            </w:pPr>
            <w:r/>
            <w:r>
              <w:rPr>
                <w:rFonts w:ascii="Roboto" w:hAnsi="Roboto" w:cs="Roboto" w:eastAsia="Roboto"/>
                <w:b w:val="0"/>
                <w:sz w:val="13"/>
              </w:rPr>
              <w:t>−2,0%</w:t>
            </w:r>
          </w:p>
        </w:tc>
        <w:tc>
          <w:tcPr>
            <w:tcW w:type="dxa" w:w="1079"/>
          </w:tcPr>
          <w:p>
            <w:pPr>
              <w:spacing w:before="30" w:after="30"/>
              <w:jc w:val="center"/>
            </w:pPr>
            <w:r/>
            <w:r>
              <w:rPr>
                <w:rFonts w:ascii="Roboto" w:hAnsi="Roboto" w:cs="Roboto" w:eastAsia="Roboto"/>
                <w:b w:val="0"/>
                <w:sz w:val="13"/>
              </w:rPr>
              <w:t>−0,9%</w:t>
            </w:r>
          </w:p>
        </w:tc>
        <w:tc>
          <w:tcPr>
            <w:tcW w:type="dxa" w:w="903"/>
          </w:tcPr>
          <w:p>
            <w:pPr>
              <w:spacing w:before="30" w:after="30"/>
              <w:jc w:val="center"/>
            </w:pPr>
            <w:r/>
            <w:r>
              <w:rPr>
                <w:rFonts w:ascii="Roboto" w:hAnsi="Roboto" w:cs="Roboto" w:eastAsia="Roboto"/>
                <w:b w:val="0"/>
                <w:sz w:val="13"/>
              </w:rPr>
              <w:t>−1,1%</w:t>
            </w:r>
          </w:p>
        </w:tc>
        <w:tc>
          <w:tcPr>
            <w:tcW w:type="dxa" w:w="1040"/>
          </w:tcPr>
          <w:p>
            <w:pPr>
              <w:spacing w:before="30" w:after="30"/>
              <w:jc w:val="center"/>
            </w:pPr>
            <w:r/>
            <w:r>
              <w:rPr>
                <w:rFonts w:ascii="Roboto" w:hAnsi="Roboto" w:cs="Roboto" w:eastAsia="Roboto"/>
                <w:b w:val="0"/>
                <w:sz w:val="13"/>
              </w:rPr>
              <w:t>−1,3%</w:t>
            </w:r>
          </w:p>
        </w:tc>
        <w:tc>
          <w:tcPr>
            <w:tcW w:type="dxa" w:w="903"/>
          </w:tcPr>
          <w:p>
            <w:pPr>
              <w:spacing w:before="30" w:after="30"/>
              <w:jc w:val="center"/>
            </w:pPr>
            <w:r/>
            <w:r>
              <w:rPr>
                <w:rFonts w:ascii="Roboto" w:hAnsi="Roboto" w:cs="Roboto" w:eastAsia="Roboto"/>
                <w:b w:val="0"/>
                <w:sz w:val="13"/>
              </w:rPr>
              <w:t>4</w:t>
            </w:r>
          </w:p>
        </w:tc>
        <w:tc>
          <w:tcPr>
            <w:tcW w:type="dxa" w:w="1079"/>
          </w:tcPr>
          <w:p>
            <w:pPr>
              <w:spacing w:before="30" w:after="30"/>
              <w:jc w:val="center"/>
            </w:pPr>
            <w:r/>
            <w:r>
              <w:rPr>
                <w:rFonts w:ascii="Roboto" w:hAnsi="Roboto" w:cs="Roboto" w:eastAsia="Roboto"/>
                <w:b w:val="0"/>
                <w:sz w:val="13"/>
              </w:rPr>
              <w:t>2</w:t>
            </w:r>
          </w:p>
        </w:tc>
        <w:tc>
          <w:tcPr>
            <w:tcW w:type="dxa" w:w="637"/>
          </w:tcPr>
          <w:p>
            <w:pPr>
              <w:spacing w:before="30" w:after="30"/>
              <w:jc w:val="center"/>
            </w:pPr>
            <w:r/>
            <w:r>
              <w:rPr>
                <w:rFonts w:ascii="Roboto" w:hAnsi="Roboto" w:cs="Roboto" w:eastAsia="Roboto"/>
                <w:b w:val="0"/>
                <w:sz w:val="13"/>
              </w:rPr>
              <w:t>6</w:t>
            </w:r>
          </w:p>
        </w:tc>
        <w:tc>
          <w:tcPr>
            <w:tcW w:type="dxa" w:w="1231"/>
          </w:tcPr>
          <w:p>
            <w:pPr>
              <w:spacing w:before="30" w:after="30"/>
              <w:jc w:val="center"/>
            </w:pPr>
            <w:r/>
            <w:r>
              <w:rPr>
                <w:rFonts w:ascii="Roboto" w:hAnsi="Roboto" w:cs="Roboto" w:eastAsia="Roboto"/>
                <w:b w:val="0"/>
                <w:sz w:val="13"/>
              </w:rPr>
              <w:t>9</w:t>
            </w:r>
          </w:p>
        </w:tc>
        <w:tc>
          <w:tcPr>
            <w:tcW w:type="dxa" w:w="991"/>
          </w:tcPr>
          <w:p>
            <w:pPr>
              <w:spacing w:before="30" w:after="30"/>
              <w:jc w:val="center"/>
            </w:pPr>
            <w:r/>
            <w:r>
              <w:rPr>
                <w:rFonts w:ascii="Roboto" w:hAnsi="Roboto" w:cs="Roboto" w:eastAsia="Roboto"/>
                <w:b w:val="0"/>
                <w:sz w:val="13"/>
              </w:rPr>
              <w:t>0</w:t>
            </w:r>
          </w:p>
        </w:tc>
      </w:tr>
      <w:tr>
        <w:tc>
          <w:tcPr>
            <w:tcW w:type="dxa" w:w="490"/>
            <w:shd w:val="clear" w:color="auto" w:fill="F2F6FA"/>
          </w:tcPr>
          <w:p>
            <w:pPr>
              <w:spacing w:before="30" w:after="30"/>
            </w:pPr>
            <w:r/>
            <w:r>
              <w:rPr>
                <w:rFonts w:ascii="Roboto" w:hAnsi="Roboto" w:cs="Roboto" w:eastAsia="Roboto"/>
                <w:b w:val="0"/>
                <w:sz w:val="13"/>
              </w:rPr>
              <w:t>28</w:t>
            </w:r>
          </w:p>
        </w:tc>
        <w:tc>
          <w:tcPr>
            <w:tcW w:type="dxa" w:w="1168"/>
            <w:shd w:val="clear" w:color="auto" w:fill="F2F6FA"/>
          </w:tcPr>
          <w:p>
            <w:pPr>
              <w:spacing w:before="30" w:after="30"/>
              <w:jc w:val="center"/>
            </w:pPr>
            <w:r/>
            <w:r>
              <w:rPr>
                <w:rFonts w:ascii="Roboto" w:hAnsi="Roboto" w:cs="Roboto" w:eastAsia="Roboto"/>
                <w:b w:val="0"/>
                <w:sz w:val="13"/>
              </w:rPr>
              <w:t>22/11/2019</w:t>
            </w:r>
          </w:p>
        </w:tc>
        <w:tc>
          <w:tcPr>
            <w:tcW w:type="dxa" w:w="1168"/>
            <w:shd w:val="clear" w:color="auto" w:fill="F2F6FA"/>
          </w:tcPr>
          <w:p>
            <w:pPr>
              <w:spacing w:before="30" w:after="30"/>
              <w:jc w:val="center"/>
            </w:pPr>
            <w:r/>
            <w:r>
              <w:rPr>
                <w:rFonts w:ascii="Roboto" w:hAnsi="Roboto" w:cs="Roboto" w:eastAsia="Roboto"/>
                <w:b w:val="0"/>
                <w:sz w:val="13"/>
              </w:rPr>
              <w:t>06/11/2019</w:t>
            </w:r>
          </w:p>
        </w:tc>
        <w:tc>
          <w:tcPr>
            <w:tcW w:type="dxa" w:w="1079"/>
            <w:shd w:val="clear" w:color="auto" w:fill="F2F6FA"/>
          </w:tcPr>
          <w:p>
            <w:pPr>
              <w:spacing w:before="30" w:after="30"/>
              <w:jc w:val="center"/>
            </w:pPr>
            <w:r/>
            <w:r>
              <w:rPr>
                <w:rFonts w:ascii="Roboto" w:hAnsi="Roboto" w:cs="Roboto" w:eastAsia="Roboto"/>
                <w:b w:val="0"/>
                <w:sz w:val="13"/>
              </w:rPr>
              <w:t>1.024,91</w:t>
            </w:r>
          </w:p>
        </w:tc>
        <w:tc>
          <w:tcPr>
            <w:tcW w:type="dxa" w:w="1256"/>
            <w:shd w:val="clear" w:color="auto" w:fill="F2F6FA"/>
          </w:tcPr>
          <w:p>
            <w:pPr>
              <w:spacing w:before="30" w:after="30"/>
              <w:jc w:val="center"/>
            </w:pPr>
            <w:r/>
            <w:r>
              <w:rPr>
                <w:rFonts w:ascii="Roboto" w:hAnsi="Roboto" w:cs="Roboto" w:eastAsia="Roboto"/>
                <w:b w:val="0"/>
                <w:sz w:val="13"/>
              </w:rPr>
              <w:t>08/01/2020</w:t>
            </w:r>
          </w:p>
        </w:tc>
        <w:tc>
          <w:tcPr>
            <w:tcW w:type="dxa" w:w="1079"/>
            <w:shd w:val="clear" w:color="auto" w:fill="F2F6FA"/>
          </w:tcPr>
          <w:p>
            <w:pPr>
              <w:spacing w:before="30" w:after="30"/>
              <w:jc w:val="center"/>
            </w:pPr>
            <w:r/>
            <w:r>
              <w:rPr>
                <w:rFonts w:ascii="Roboto" w:hAnsi="Roboto" w:cs="Roboto" w:eastAsia="Roboto"/>
                <w:b w:val="0"/>
                <w:sz w:val="13"/>
              </w:rPr>
              <w:t>948,98</w:t>
            </w:r>
          </w:p>
        </w:tc>
        <w:tc>
          <w:tcPr>
            <w:tcW w:type="dxa" w:w="1032"/>
            <w:shd w:val="clear" w:color="auto" w:fill="F2F6FA"/>
          </w:tcPr>
          <w:p>
            <w:pPr>
              <w:spacing w:before="30" w:after="30"/>
              <w:jc w:val="center"/>
            </w:pPr>
            <w:r/>
            <w:r>
              <w:rPr>
                <w:rFonts w:ascii="Roboto" w:hAnsi="Roboto" w:cs="Roboto" w:eastAsia="Roboto"/>
                <w:b w:val="0"/>
                <w:sz w:val="13"/>
              </w:rPr>
              <w:t>−7,4%</w:t>
            </w:r>
          </w:p>
        </w:tc>
        <w:tc>
          <w:tcPr>
            <w:tcW w:type="dxa" w:w="1079"/>
            <w:shd w:val="clear" w:color="auto" w:fill="F2F6FA"/>
          </w:tcPr>
          <w:p>
            <w:pPr>
              <w:spacing w:before="30" w:after="30"/>
              <w:jc w:val="center"/>
            </w:pPr>
            <w:r/>
            <w:r>
              <w:rPr>
                <w:rFonts w:ascii="Roboto" w:hAnsi="Roboto" w:cs="Roboto" w:eastAsia="Roboto"/>
                <w:b w:val="0"/>
                <w:sz w:val="13"/>
              </w:rPr>
              <w:t>−4,6%</w:t>
            </w:r>
          </w:p>
        </w:tc>
        <w:tc>
          <w:tcPr>
            <w:tcW w:type="dxa" w:w="903"/>
            <w:shd w:val="clear" w:color="auto" w:fill="F2F6FA"/>
          </w:tcPr>
          <w:p>
            <w:pPr>
              <w:spacing w:before="30" w:after="30"/>
              <w:jc w:val="center"/>
            </w:pPr>
            <w:r/>
            <w:r>
              <w:rPr>
                <w:rFonts w:ascii="Roboto" w:hAnsi="Roboto" w:cs="Roboto" w:eastAsia="Roboto"/>
                <w:b w:val="0"/>
                <w:sz w:val="13"/>
              </w:rPr>
              <w:t>−2,9%</w:t>
            </w:r>
          </w:p>
        </w:tc>
        <w:tc>
          <w:tcPr>
            <w:tcW w:type="dxa" w:w="1040"/>
            <w:shd w:val="clear" w:color="auto" w:fill="F2F6FA"/>
          </w:tcPr>
          <w:p>
            <w:pPr>
              <w:spacing w:before="30" w:after="30"/>
              <w:jc w:val="center"/>
            </w:pPr>
            <w:r/>
            <w:r>
              <w:rPr>
                <w:rFonts w:ascii="Roboto" w:hAnsi="Roboto" w:cs="Roboto" w:eastAsia="Roboto"/>
                <w:b w:val="0"/>
                <w:sz w:val="13"/>
              </w:rPr>
              <w:t>−3,0%</w:t>
            </w:r>
          </w:p>
        </w:tc>
        <w:tc>
          <w:tcPr>
            <w:tcW w:type="dxa" w:w="903"/>
            <w:shd w:val="clear" w:color="auto" w:fill="F2F6FA"/>
          </w:tcPr>
          <w:p>
            <w:pPr>
              <w:spacing w:before="30" w:after="30"/>
              <w:jc w:val="center"/>
            </w:pPr>
            <w:r/>
            <w:r>
              <w:rPr>
                <w:rFonts w:ascii="Roboto" w:hAnsi="Roboto" w:cs="Roboto" w:eastAsia="Roboto"/>
                <w:b w:val="0"/>
                <w:sz w:val="13"/>
              </w:rPr>
              <w:t>32</w:t>
            </w:r>
          </w:p>
        </w:tc>
        <w:tc>
          <w:tcPr>
            <w:tcW w:type="dxa" w:w="1079"/>
            <w:shd w:val="clear" w:color="auto" w:fill="F2F6FA"/>
          </w:tcPr>
          <w:p>
            <w:pPr>
              <w:spacing w:before="30" w:after="30"/>
              <w:jc w:val="center"/>
            </w:pPr>
            <w:r/>
            <w:r>
              <w:rPr>
                <w:rFonts w:ascii="Roboto" w:hAnsi="Roboto" w:cs="Roboto" w:eastAsia="Roboto"/>
                <w:b w:val="0"/>
                <w:sz w:val="13"/>
              </w:rPr>
              <w:t>7</w:t>
            </w:r>
          </w:p>
        </w:tc>
        <w:tc>
          <w:tcPr>
            <w:tcW w:type="dxa" w:w="637"/>
            <w:shd w:val="clear" w:color="auto" w:fill="F2F6FA"/>
          </w:tcPr>
          <w:p>
            <w:pPr>
              <w:spacing w:before="30" w:after="30"/>
              <w:jc w:val="center"/>
            </w:pPr>
            <w:r/>
            <w:r>
              <w:rPr>
                <w:rFonts w:ascii="Roboto" w:hAnsi="Roboto" w:cs="Roboto" w:eastAsia="Roboto"/>
                <w:b w:val="0"/>
                <w:sz w:val="13"/>
              </w:rPr>
              <w:t>39</w:t>
            </w:r>
          </w:p>
        </w:tc>
        <w:tc>
          <w:tcPr>
            <w:tcW w:type="dxa" w:w="1231"/>
            <w:shd w:val="clear" w:color="auto" w:fill="F2F6FA"/>
          </w:tcPr>
          <w:p>
            <w:pPr>
              <w:spacing w:before="30" w:after="30"/>
              <w:jc w:val="center"/>
            </w:pPr>
            <w:r/>
            <w:r>
              <w:rPr>
                <w:rFonts w:ascii="Roboto" w:hAnsi="Roboto" w:cs="Roboto" w:eastAsia="Roboto"/>
                <w:b w:val="0"/>
                <w:sz w:val="13"/>
              </w:rPr>
              <w:t>229</w:t>
            </w:r>
          </w:p>
        </w:tc>
        <w:tc>
          <w:tcPr>
            <w:tcW w:type="dxa" w:w="991"/>
            <w:shd w:val="clear" w:color="auto" w:fill="F2F6FA"/>
          </w:tcPr>
          <w:p>
            <w:pPr>
              <w:spacing w:before="30" w:after="30"/>
              <w:jc w:val="center"/>
            </w:pPr>
            <w:r/>
            <w:r>
              <w:rPr>
                <w:rFonts w:ascii="Roboto" w:hAnsi="Roboto" w:cs="Roboto" w:eastAsia="Roboto"/>
                <w:b w:val="0"/>
                <w:sz w:val="13"/>
              </w:rPr>
              <w:t>0</w:t>
            </w:r>
          </w:p>
        </w:tc>
      </w:tr>
      <w:tr>
        <w:tc>
          <w:tcPr>
            <w:tcW w:type="dxa" w:w="490"/>
          </w:tcPr>
          <w:p>
            <w:pPr>
              <w:spacing w:before="30" w:after="30"/>
            </w:pPr>
            <w:r/>
            <w:r>
              <w:rPr>
                <w:rFonts w:ascii="Roboto" w:hAnsi="Roboto" w:cs="Roboto" w:eastAsia="Roboto"/>
                <w:b w:val="0"/>
                <w:sz w:val="13"/>
              </w:rPr>
              <w:t>29</w:t>
            </w:r>
          </w:p>
        </w:tc>
        <w:tc>
          <w:tcPr>
            <w:tcW w:type="dxa" w:w="1168"/>
          </w:tcPr>
          <w:p>
            <w:pPr>
              <w:spacing w:before="30" w:after="30"/>
              <w:jc w:val="center"/>
            </w:pPr>
            <w:r/>
            <w:r>
              <w:rPr>
                <w:rFonts w:ascii="Roboto" w:hAnsi="Roboto" w:cs="Roboto" w:eastAsia="Roboto"/>
                <w:b w:val="0"/>
                <w:sz w:val="13"/>
              </w:rPr>
              <w:t>30/01/2020</w:t>
            </w:r>
          </w:p>
        </w:tc>
        <w:tc>
          <w:tcPr>
            <w:tcW w:type="dxa" w:w="1168"/>
          </w:tcPr>
          <w:p>
            <w:pPr>
              <w:spacing w:before="30" w:after="30"/>
              <w:jc w:val="center"/>
            </w:pPr>
            <w:r/>
            <w:r>
              <w:rPr>
                <w:rFonts w:ascii="Roboto" w:hAnsi="Roboto" w:cs="Roboto" w:eastAsia="Roboto"/>
                <w:b w:val="0"/>
                <w:sz w:val="13"/>
              </w:rPr>
              <w:t>22/01/2020</w:t>
            </w:r>
          </w:p>
        </w:tc>
        <w:tc>
          <w:tcPr>
            <w:tcW w:type="dxa" w:w="1079"/>
          </w:tcPr>
          <w:p>
            <w:pPr>
              <w:spacing w:before="30" w:after="30"/>
              <w:jc w:val="center"/>
            </w:pPr>
            <w:r/>
            <w:r>
              <w:rPr>
                <w:rFonts w:ascii="Roboto" w:hAnsi="Roboto" w:cs="Roboto" w:eastAsia="Roboto"/>
                <w:b w:val="0"/>
                <w:sz w:val="13"/>
              </w:rPr>
              <w:t>991,46</w:t>
            </w:r>
          </w:p>
        </w:tc>
        <w:tc>
          <w:tcPr>
            <w:tcW w:type="dxa" w:w="1256"/>
          </w:tcPr>
          <w:p>
            <w:pPr>
              <w:spacing w:before="30" w:after="30"/>
              <w:jc w:val="center"/>
            </w:pPr>
            <w:r/>
            <w:r>
              <w:rPr>
                <w:rFonts w:ascii="Roboto" w:hAnsi="Roboto" w:cs="Roboto" w:eastAsia="Roboto"/>
                <w:b w:val="0"/>
                <w:sz w:val="13"/>
              </w:rPr>
              <w:t>24/03/2020</w:t>
            </w:r>
          </w:p>
        </w:tc>
        <w:tc>
          <w:tcPr>
            <w:tcW w:type="dxa" w:w="1079"/>
          </w:tcPr>
          <w:p>
            <w:pPr>
              <w:spacing w:before="30" w:after="30"/>
              <w:jc w:val="center"/>
            </w:pPr>
            <w:r/>
            <w:r>
              <w:rPr>
                <w:rFonts w:ascii="Roboto" w:hAnsi="Roboto" w:cs="Roboto" w:eastAsia="Roboto"/>
                <w:b w:val="0"/>
                <w:sz w:val="13"/>
              </w:rPr>
              <w:t>659,21</w:t>
            </w:r>
          </w:p>
        </w:tc>
        <w:tc>
          <w:tcPr>
            <w:tcW w:type="dxa" w:w="1032"/>
          </w:tcPr>
          <w:p>
            <w:pPr>
              <w:spacing w:before="30" w:after="30"/>
              <w:jc w:val="center"/>
            </w:pPr>
            <w:r/>
            <w:r>
              <w:rPr>
                <w:rFonts w:ascii="Roboto" w:hAnsi="Roboto" w:cs="Roboto" w:eastAsia="Roboto"/>
                <w:b w:val="0"/>
                <w:sz w:val="13"/>
              </w:rPr>
              <w:t>−33,5%</w:t>
            </w:r>
          </w:p>
        </w:tc>
        <w:tc>
          <w:tcPr>
            <w:tcW w:type="dxa" w:w="1079"/>
          </w:tcPr>
          <w:p>
            <w:pPr>
              <w:spacing w:before="30" w:after="30"/>
              <w:jc w:val="center"/>
            </w:pPr>
            <w:r/>
            <w:r>
              <w:rPr>
                <w:rFonts w:ascii="Roboto" w:hAnsi="Roboto" w:cs="Roboto" w:eastAsia="Roboto"/>
                <w:b w:val="0"/>
                <w:sz w:val="13"/>
              </w:rPr>
              <w:t>−3,2%</w:t>
            </w:r>
          </w:p>
        </w:tc>
        <w:tc>
          <w:tcPr>
            <w:tcW w:type="dxa" w:w="903"/>
          </w:tcPr>
          <w:p>
            <w:pPr>
              <w:spacing w:before="30" w:after="30"/>
              <w:jc w:val="center"/>
            </w:pPr>
            <w:r/>
            <w:r>
              <w:rPr>
                <w:rFonts w:ascii="Roboto" w:hAnsi="Roboto" w:cs="Roboto" w:eastAsia="Roboto"/>
                <w:b w:val="0"/>
                <w:sz w:val="13"/>
              </w:rPr>
              <w:t>−31,3%</w:t>
            </w:r>
          </w:p>
        </w:tc>
        <w:tc>
          <w:tcPr>
            <w:tcW w:type="dxa" w:w="1040"/>
          </w:tcPr>
          <w:p>
            <w:pPr>
              <w:spacing w:before="30" w:after="30"/>
              <w:jc w:val="center"/>
            </w:pPr>
            <w:r/>
            <w:r>
              <w:rPr>
                <w:rFonts w:ascii="Roboto" w:hAnsi="Roboto" w:cs="Roboto" w:eastAsia="Roboto"/>
                <w:b w:val="0"/>
                <w:sz w:val="13"/>
              </w:rPr>
              <w:t>−31,1%</w:t>
            </w:r>
          </w:p>
        </w:tc>
        <w:tc>
          <w:tcPr>
            <w:tcW w:type="dxa" w:w="903"/>
          </w:tcPr>
          <w:p>
            <w:pPr>
              <w:spacing w:before="30" w:after="30"/>
              <w:jc w:val="center"/>
            </w:pPr>
            <w:r/>
            <w:r>
              <w:rPr>
                <w:rFonts w:ascii="Roboto" w:hAnsi="Roboto" w:cs="Roboto" w:eastAsia="Roboto"/>
                <w:b w:val="0"/>
                <w:sz w:val="13"/>
              </w:rPr>
              <w:t>38</w:t>
            </w:r>
          </w:p>
        </w:tc>
        <w:tc>
          <w:tcPr>
            <w:tcW w:type="dxa" w:w="1079"/>
          </w:tcPr>
          <w:p>
            <w:pPr>
              <w:spacing w:before="30" w:after="30"/>
              <w:jc w:val="center"/>
            </w:pPr>
            <w:r/>
            <w:r>
              <w:rPr>
                <w:rFonts w:ascii="Roboto" w:hAnsi="Roboto" w:cs="Roboto" w:eastAsia="Roboto"/>
                <w:b w:val="0"/>
                <w:sz w:val="13"/>
              </w:rPr>
              <w:t>107</w:t>
            </w:r>
          </w:p>
        </w:tc>
        <w:tc>
          <w:tcPr>
            <w:tcW w:type="dxa" w:w="637"/>
          </w:tcPr>
          <w:p>
            <w:pPr>
              <w:spacing w:before="30" w:after="30"/>
              <w:jc w:val="center"/>
            </w:pPr>
            <w:r/>
            <w:r>
              <w:rPr>
                <w:rFonts w:ascii="Roboto" w:hAnsi="Roboto" w:cs="Roboto" w:eastAsia="Roboto"/>
                <w:b w:val="0"/>
                <w:sz w:val="13"/>
              </w:rPr>
              <w:t>145</w:t>
            </w:r>
          </w:p>
        </w:tc>
        <w:tc>
          <w:tcPr>
            <w:tcW w:type="dxa" w:w="1231"/>
          </w:tcPr>
          <w:p>
            <w:pPr>
              <w:spacing w:before="30" w:after="30"/>
              <w:jc w:val="center"/>
            </w:pPr>
            <w:r/>
            <w:r>
              <w:rPr>
                <w:rFonts w:ascii="Roboto" w:hAnsi="Roboto" w:cs="Roboto" w:eastAsia="Roboto"/>
                <w:b w:val="0"/>
                <w:sz w:val="13"/>
              </w:rPr>
              <w:t>170</w:t>
            </w:r>
          </w:p>
        </w:tc>
        <w:tc>
          <w:tcPr>
            <w:tcW w:type="dxa" w:w="991"/>
          </w:tcPr>
          <w:p>
            <w:pPr>
              <w:spacing w:before="30" w:after="30"/>
              <w:jc w:val="center"/>
            </w:pPr>
            <w:r/>
            <w:r>
              <w:rPr>
                <w:rFonts w:ascii="Roboto" w:hAnsi="Roboto" w:cs="Roboto" w:eastAsia="Roboto"/>
                <w:b w:val="0"/>
                <w:sz w:val="13"/>
              </w:rPr>
              <w:t>0</w:t>
            </w:r>
          </w:p>
        </w:tc>
      </w:tr>
      <w:tr>
        <w:tc>
          <w:tcPr>
            <w:tcW w:type="dxa" w:w="490"/>
            <w:shd w:val="clear" w:color="auto" w:fill="F2F6FA"/>
          </w:tcPr>
          <w:p>
            <w:pPr>
              <w:spacing w:before="30" w:after="30"/>
            </w:pPr>
            <w:r/>
            <w:r>
              <w:rPr>
                <w:rFonts w:ascii="Roboto" w:hAnsi="Roboto" w:cs="Roboto" w:eastAsia="Roboto"/>
                <w:b w:val="0"/>
                <w:sz w:val="13"/>
              </w:rPr>
              <w:t>30</w:t>
            </w:r>
          </w:p>
        </w:tc>
        <w:tc>
          <w:tcPr>
            <w:tcW w:type="dxa" w:w="1168"/>
            <w:shd w:val="clear" w:color="auto" w:fill="F2F6FA"/>
          </w:tcPr>
          <w:p>
            <w:pPr>
              <w:spacing w:before="30" w:after="30"/>
              <w:jc w:val="center"/>
            </w:pPr>
            <w:r/>
            <w:r>
              <w:rPr>
                <w:rFonts w:ascii="Roboto" w:hAnsi="Roboto" w:cs="Roboto" w:eastAsia="Roboto"/>
                <w:b w:val="0"/>
                <w:sz w:val="13"/>
              </w:rPr>
              <w:t>19/04/2022</w:t>
            </w:r>
          </w:p>
        </w:tc>
        <w:tc>
          <w:tcPr>
            <w:tcW w:type="dxa" w:w="1168"/>
            <w:shd w:val="clear" w:color="auto" w:fill="F2F6FA"/>
          </w:tcPr>
          <w:p>
            <w:pPr>
              <w:spacing w:before="30" w:after="30"/>
              <w:jc w:val="center"/>
            </w:pPr>
            <w:r/>
            <w:r>
              <w:rPr>
                <w:rFonts w:ascii="Roboto" w:hAnsi="Roboto" w:cs="Roboto" w:eastAsia="Roboto"/>
                <w:b w:val="0"/>
                <w:sz w:val="13"/>
              </w:rPr>
              <w:t>06/01/2022</w:t>
            </w:r>
          </w:p>
        </w:tc>
        <w:tc>
          <w:tcPr>
            <w:tcW w:type="dxa" w:w="1079"/>
            <w:shd w:val="clear" w:color="auto" w:fill="F2F6FA"/>
          </w:tcPr>
          <w:p>
            <w:pPr>
              <w:spacing w:before="30" w:after="30"/>
              <w:jc w:val="center"/>
            </w:pPr>
            <w:r/>
            <w:r>
              <w:rPr>
                <w:rFonts w:ascii="Roboto" w:hAnsi="Roboto" w:cs="Roboto" w:eastAsia="Roboto"/>
                <w:b w:val="0"/>
                <w:sz w:val="13"/>
              </w:rPr>
              <w:t>1.528,57</w:t>
            </w:r>
          </w:p>
        </w:tc>
        <w:tc>
          <w:tcPr>
            <w:tcW w:type="dxa" w:w="1256"/>
            <w:shd w:val="clear" w:color="auto" w:fill="F2F6FA"/>
          </w:tcPr>
          <w:p>
            <w:pPr>
              <w:spacing w:before="30" w:after="30"/>
              <w:jc w:val="center"/>
            </w:pPr>
            <w:r/>
            <w:r>
              <w:rPr>
                <w:rFonts w:ascii="Roboto" w:hAnsi="Roboto" w:cs="Roboto" w:eastAsia="Roboto"/>
                <w:b w:val="0"/>
                <w:sz w:val="13"/>
              </w:rPr>
              <w:t>15/11/2022</w:t>
            </w:r>
          </w:p>
        </w:tc>
        <w:tc>
          <w:tcPr>
            <w:tcW w:type="dxa" w:w="1079"/>
            <w:shd w:val="clear" w:color="auto" w:fill="F2F6FA"/>
          </w:tcPr>
          <w:p>
            <w:pPr>
              <w:spacing w:before="30" w:after="30"/>
              <w:jc w:val="center"/>
            </w:pPr>
            <w:r/>
            <w:r>
              <w:rPr>
                <w:rFonts w:ascii="Roboto" w:hAnsi="Roboto" w:cs="Roboto" w:eastAsia="Roboto"/>
                <w:b w:val="0"/>
                <w:sz w:val="13"/>
              </w:rPr>
              <w:t>911,90</w:t>
            </w:r>
          </w:p>
        </w:tc>
        <w:tc>
          <w:tcPr>
            <w:tcW w:type="dxa" w:w="1032"/>
            <w:shd w:val="clear" w:color="auto" w:fill="F2F6FA"/>
          </w:tcPr>
          <w:p>
            <w:pPr>
              <w:spacing w:before="30" w:after="30"/>
              <w:jc w:val="center"/>
            </w:pPr>
            <w:r/>
            <w:r>
              <w:rPr>
                <w:rFonts w:ascii="Roboto" w:hAnsi="Roboto" w:cs="Roboto" w:eastAsia="Roboto"/>
                <w:b w:val="0"/>
                <w:sz w:val="13"/>
              </w:rPr>
              <w:t>−40,3%</w:t>
            </w:r>
          </w:p>
        </w:tc>
        <w:tc>
          <w:tcPr>
            <w:tcW w:type="dxa" w:w="1079"/>
            <w:shd w:val="clear" w:color="auto" w:fill="F2F6FA"/>
          </w:tcPr>
          <w:p>
            <w:pPr>
              <w:spacing w:before="30" w:after="30"/>
              <w:jc w:val="center"/>
            </w:pPr>
            <w:r/>
            <w:r>
              <w:rPr>
                <w:rFonts w:ascii="Roboto" w:hAnsi="Roboto" w:cs="Roboto" w:eastAsia="Roboto"/>
                <w:b w:val="0"/>
                <w:sz w:val="13"/>
              </w:rPr>
              <w:t>−8,0%</w:t>
            </w:r>
          </w:p>
        </w:tc>
        <w:tc>
          <w:tcPr>
            <w:tcW w:type="dxa" w:w="903"/>
            <w:shd w:val="clear" w:color="auto" w:fill="F2F6FA"/>
          </w:tcPr>
          <w:p>
            <w:pPr>
              <w:spacing w:before="30" w:after="30"/>
              <w:jc w:val="center"/>
            </w:pPr>
            <w:r/>
            <w:r>
              <w:rPr>
                <w:rFonts w:ascii="Roboto" w:hAnsi="Roboto" w:cs="Roboto" w:eastAsia="Roboto"/>
                <w:b w:val="0"/>
                <w:sz w:val="13"/>
              </w:rPr>
              <w:t>−35,2%</w:t>
            </w:r>
          </w:p>
        </w:tc>
        <w:tc>
          <w:tcPr>
            <w:tcW w:type="dxa" w:w="1040"/>
            <w:shd w:val="clear" w:color="auto" w:fill="F2F6FA"/>
          </w:tcPr>
          <w:p>
            <w:pPr>
              <w:spacing w:before="30" w:after="30"/>
              <w:jc w:val="center"/>
            </w:pPr>
            <w:r/>
            <w:r>
              <w:rPr>
                <w:rFonts w:ascii="Roboto" w:hAnsi="Roboto" w:cs="Roboto" w:eastAsia="Roboto"/>
                <w:b w:val="0"/>
                <w:sz w:val="13"/>
              </w:rPr>
              <w:t>−28,4%</w:t>
            </w:r>
          </w:p>
        </w:tc>
        <w:tc>
          <w:tcPr>
            <w:tcW w:type="dxa" w:w="903"/>
            <w:shd w:val="clear" w:color="auto" w:fill="F2F6FA"/>
          </w:tcPr>
          <w:p>
            <w:pPr>
              <w:spacing w:before="30" w:after="30"/>
              <w:jc w:val="center"/>
            </w:pPr>
            <w:r/>
            <w:r>
              <w:rPr>
                <w:rFonts w:ascii="Roboto" w:hAnsi="Roboto" w:cs="Roboto" w:eastAsia="Roboto"/>
                <w:b w:val="0"/>
                <w:sz w:val="13"/>
              </w:rPr>
              <w:t>146</w:t>
            </w:r>
          </w:p>
        </w:tc>
        <w:tc>
          <w:tcPr>
            <w:tcW w:type="dxa" w:w="1079"/>
            <w:shd w:val="clear" w:color="auto" w:fill="F2F6FA"/>
          </w:tcPr>
          <w:p>
            <w:pPr>
              <w:spacing w:before="30" w:after="30"/>
              <w:jc w:val="center"/>
            </w:pPr>
            <w:r/>
            <w:r>
              <w:rPr>
                <w:rFonts w:ascii="Roboto" w:hAnsi="Roboto" w:cs="Roboto" w:eastAsia="Roboto"/>
                <w:b w:val="0"/>
                <w:sz w:val="13"/>
              </w:rPr>
              <w:t>133</w:t>
            </w:r>
          </w:p>
        </w:tc>
        <w:tc>
          <w:tcPr>
            <w:tcW w:type="dxa" w:w="637"/>
            <w:shd w:val="clear" w:color="auto" w:fill="F2F6FA"/>
          </w:tcPr>
          <w:p>
            <w:pPr>
              <w:spacing w:before="30" w:after="30"/>
              <w:jc w:val="center"/>
            </w:pPr>
            <w:r/>
            <w:r>
              <w:rPr>
                <w:rFonts w:ascii="Roboto" w:hAnsi="Roboto" w:cs="Roboto" w:eastAsia="Roboto"/>
                <w:b w:val="0"/>
                <w:sz w:val="13"/>
              </w:rPr>
              <w:t>279</w:t>
            </w:r>
          </w:p>
        </w:tc>
        <w:tc>
          <w:tcPr>
            <w:tcW w:type="dxa" w:w="1231"/>
            <w:shd w:val="clear" w:color="auto" w:fill="F2F6FA"/>
          </w:tcPr>
          <w:p>
            <w:pPr>
              <w:spacing w:before="30" w:after="30"/>
              <w:jc w:val="center"/>
            </w:pPr>
            <w:r/>
            <w:r>
              <w:rPr>
                <w:rFonts w:ascii="Roboto" w:hAnsi="Roboto" w:cs="Roboto" w:eastAsia="Roboto"/>
                <w:b w:val="0"/>
                <w:sz w:val="13"/>
              </w:rPr>
              <w:t>668</w:t>
            </w:r>
          </w:p>
        </w:tc>
        <w:tc>
          <w:tcPr>
            <w:tcW w:type="dxa" w:w="991"/>
            <w:shd w:val="clear" w:color="auto" w:fill="F2F6FA"/>
          </w:tcPr>
          <w:p>
            <w:pPr>
              <w:spacing w:before="30" w:after="30"/>
              <w:jc w:val="center"/>
            </w:pPr>
            <w:r/>
            <w:r>
              <w:rPr>
                <w:rFonts w:ascii="Roboto" w:hAnsi="Roboto" w:cs="Roboto" w:eastAsia="Roboto"/>
                <w:b w:val="0"/>
                <w:sz w:val="13"/>
              </w:rPr>
              <w:t>5</w:t>
            </w:r>
          </w:p>
        </w:tc>
      </w:tr>
      <w:tr>
        <w:tc>
          <w:tcPr>
            <w:tcW w:type="dxa" w:w="490"/>
          </w:tcPr>
          <w:p>
            <w:pPr>
              <w:spacing w:before="30" w:after="30"/>
            </w:pPr>
            <w:r/>
            <w:r>
              <w:rPr>
                <w:rFonts w:ascii="Roboto" w:hAnsi="Roboto" w:cs="Roboto" w:eastAsia="Roboto"/>
                <w:b w:val="0"/>
                <w:sz w:val="13"/>
              </w:rPr>
              <w:t>31</w:t>
            </w:r>
          </w:p>
        </w:tc>
        <w:tc>
          <w:tcPr>
            <w:tcW w:type="dxa" w:w="1168"/>
          </w:tcPr>
          <w:p>
            <w:pPr>
              <w:spacing w:before="30" w:after="30"/>
              <w:jc w:val="center"/>
            </w:pPr>
            <w:r/>
            <w:r>
              <w:rPr>
                <w:rFonts w:ascii="Roboto" w:hAnsi="Roboto" w:cs="Roboto" w:eastAsia="Roboto"/>
                <w:b w:val="0"/>
                <w:sz w:val="13"/>
              </w:rPr>
              <w:t>18/10/2023</w:t>
            </w:r>
          </w:p>
        </w:tc>
        <w:tc>
          <w:tcPr>
            <w:tcW w:type="dxa" w:w="1168"/>
          </w:tcPr>
          <w:p>
            <w:pPr>
              <w:spacing w:before="30" w:after="30"/>
              <w:jc w:val="center"/>
            </w:pPr>
            <w:r/>
            <w:r>
              <w:rPr>
                <w:rFonts w:ascii="Roboto" w:hAnsi="Roboto" w:cs="Roboto" w:eastAsia="Roboto"/>
                <w:b w:val="0"/>
                <w:sz w:val="13"/>
              </w:rPr>
              <w:t>06/09/2023</w:t>
            </w:r>
          </w:p>
        </w:tc>
        <w:tc>
          <w:tcPr>
            <w:tcW w:type="dxa" w:w="1079"/>
          </w:tcPr>
          <w:p>
            <w:pPr>
              <w:spacing w:before="30" w:after="30"/>
              <w:jc w:val="center"/>
            </w:pPr>
            <w:r/>
            <w:r>
              <w:rPr>
                <w:rFonts w:ascii="Roboto" w:hAnsi="Roboto" w:cs="Roboto" w:eastAsia="Roboto"/>
                <w:b w:val="0"/>
                <w:sz w:val="13"/>
              </w:rPr>
              <w:t>1.245,50</w:t>
            </w:r>
          </w:p>
        </w:tc>
        <w:tc>
          <w:tcPr>
            <w:tcW w:type="dxa" w:w="1256"/>
          </w:tcPr>
          <w:p>
            <w:pPr>
              <w:spacing w:before="30" w:after="30"/>
              <w:jc w:val="center"/>
            </w:pPr>
            <w:r/>
            <w:r>
              <w:rPr>
                <w:rFonts w:ascii="Roboto" w:hAnsi="Roboto" w:cs="Roboto" w:eastAsia="Roboto"/>
                <w:b w:val="0"/>
                <w:sz w:val="13"/>
              </w:rPr>
              <w:t>31/10/2023</w:t>
            </w:r>
          </w:p>
        </w:tc>
        <w:tc>
          <w:tcPr>
            <w:tcW w:type="dxa" w:w="1079"/>
          </w:tcPr>
          <w:p>
            <w:pPr>
              <w:spacing w:before="30" w:after="30"/>
              <w:jc w:val="center"/>
            </w:pPr>
            <w:r/>
            <w:r>
              <w:rPr>
                <w:rFonts w:ascii="Roboto" w:hAnsi="Roboto" w:cs="Roboto" w:eastAsia="Roboto"/>
                <w:b w:val="0"/>
                <w:sz w:val="13"/>
              </w:rPr>
              <w:t>1.028,19</w:t>
            </w:r>
          </w:p>
        </w:tc>
        <w:tc>
          <w:tcPr>
            <w:tcW w:type="dxa" w:w="1032"/>
          </w:tcPr>
          <w:p>
            <w:pPr>
              <w:spacing w:before="30" w:after="30"/>
              <w:jc w:val="center"/>
            </w:pPr>
            <w:r/>
            <w:r>
              <w:rPr>
                <w:rFonts w:ascii="Roboto" w:hAnsi="Roboto" w:cs="Roboto" w:eastAsia="Roboto"/>
                <w:b w:val="0"/>
                <w:sz w:val="13"/>
              </w:rPr>
              <w:t>−17,4%</w:t>
            </w:r>
          </w:p>
        </w:tc>
        <w:tc>
          <w:tcPr>
            <w:tcW w:type="dxa" w:w="1079"/>
          </w:tcPr>
          <w:p>
            <w:pPr>
              <w:spacing w:before="30" w:after="30"/>
              <w:jc w:val="center"/>
            </w:pPr>
            <w:r/>
            <w:r>
              <w:rPr>
                <w:rFonts w:ascii="Roboto" w:hAnsi="Roboto" w:cs="Roboto" w:eastAsia="Roboto"/>
                <w:b w:val="0"/>
                <w:sz w:val="13"/>
              </w:rPr>
              <w:t>−11,4%</w:t>
            </w:r>
          </w:p>
        </w:tc>
        <w:tc>
          <w:tcPr>
            <w:tcW w:type="dxa" w:w="903"/>
          </w:tcPr>
          <w:p>
            <w:pPr>
              <w:spacing w:before="30" w:after="30"/>
              <w:jc w:val="center"/>
            </w:pPr>
            <w:r/>
            <w:r>
              <w:rPr>
                <w:rFonts w:ascii="Roboto" w:hAnsi="Roboto" w:cs="Roboto" w:eastAsia="Roboto"/>
                <w:b w:val="0"/>
                <w:sz w:val="13"/>
              </w:rPr>
              <w:t>−6,8%</w:t>
            </w:r>
          </w:p>
        </w:tc>
        <w:tc>
          <w:tcPr>
            <w:tcW w:type="dxa" w:w="1040"/>
          </w:tcPr>
          <w:p>
            <w:pPr>
              <w:spacing w:before="30" w:after="30"/>
              <w:jc w:val="center"/>
            </w:pPr>
            <w:r/>
            <w:r>
              <w:rPr>
                <w:rFonts w:ascii="Roboto" w:hAnsi="Roboto" w:cs="Roboto" w:eastAsia="Roboto"/>
                <w:b w:val="0"/>
                <w:sz w:val="13"/>
              </w:rPr>
              <w:t>−7,7%</w:t>
            </w:r>
          </w:p>
        </w:tc>
        <w:tc>
          <w:tcPr>
            <w:tcW w:type="dxa" w:w="903"/>
          </w:tcPr>
          <w:p>
            <w:pPr>
              <w:spacing w:before="30" w:after="30"/>
              <w:jc w:val="center"/>
            </w:pPr>
            <w:r/>
            <w:r>
              <w:rPr>
                <w:rFonts w:ascii="Roboto" w:hAnsi="Roboto" w:cs="Roboto" w:eastAsia="Roboto"/>
                <w:b w:val="0"/>
                <w:sz w:val="13"/>
              </w:rPr>
              <w:t>9</w:t>
            </w:r>
          </w:p>
        </w:tc>
        <w:tc>
          <w:tcPr>
            <w:tcW w:type="dxa" w:w="1079"/>
          </w:tcPr>
          <w:p>
            <w:pPr>
              <w:spacing w:before="30" w:after="30"/>
              <w:jc w:val="center"/>
            </w:pPr>
            <w:r/>
            <w:r>
              <w:rPr>
                <w:rFonts w:ascii="Roboto" w:hAnsi="Roboto" w:cs="Roboto" w:eastAsia="Roboto"/>
                <w:b w:val="0"/>
                <w:sz w:val="13"/>
              </w:rPr>
              <w:t>26</w:t>
            </w:r>
          </w:p>
        </w:tc>
        <w:tc>
          <w:tcPr>
            <w:tcW w:type="dxa" w:w="637"/>
          </w:tcPr>
          <w:p>
            <w:pPr>
              <w:spacing w:before="30" w:after="30"/>
              <w:jc w:val="center"/>
            </w:pPr>
            <w:r/>
            <w:r>
              <w:rPr>
                <w:rFonts w:ascii="Roboto" w:hAnsi="Roboto" w:cs="Roboto" w:eastAsia="Roboto"/>
                <w:b w:val="0"/>
                <w:sz w:val="13"/>
              </w:rPr>
              <w:t>35</w:t>
            </w:r>
          </w:p>
        </w:tc>
        <w:tc>
          <w:tcPr>
            <w:tcW w:type="dxa" w:w="1231"/>
          </w:tcPr>
          <w:p>
            <w:pPr>
              <w:spacing w:before="30" w:after="30"/>
              <w:jc w:val="center"/>
            </w:pPr>
            <w:r/>
            <w:r>
              <w:rPr>
                <w:rFonts w:ascii="Roboto" w:hAnsi="Roboto" w:cs="Roboto" w:eastAsia="Roboto"/>
                <w:b w:val="0"/>
                <w:sz w:val="13"/>
              </w:rPr>
              <w:t>80</w:t>
            </w:r>
          </w:p>
        </w:tc>
        <w:tc>
          <w:tcPr>
            <w:tcW w:type="dxa" w:w="991"/>
          </w:tcPr>
          <w:p>
            <w:pPr>
              <w:spacing w:before="30" w:after="30"/>
              <w:jc w:val="center"/>
            </w:pPr>
            <w:r/>
            <w:r>
              <w:rPr>
                <w:rFonts w:ascii="Roboto" w:hAnsi="Roboto" w:cs="Roboto" w:eastAsia="Roboto"/>
                <w:b w:val="0"/>
                <w:sz w:val="13"/>
              </w:rPr>
              <w:t>0</w:t>
            </w:r>
          </w:p>
        </w:tc>
      </w:tr>
      <w:tr>
        <w:tc>
          <w:tcPr>
            <w:tcW w:type="dxa" w:w="490"/>
            <w:shd w:val="clear" w:color="auto" w:fill="F2F6FA"/>
          </w:tcPr>
          <w:p>
            <w:pPr>
              <w:spacing w:before="30" w:after="30"/>
            </w:pPr>
            <w:r/>
            <w:r>
              <w:rPr>
                <w:rFonts w:ascii="Roboto" w:hAnsi="Roboto" w:cs="Roboto" w:eastAsia="Roboto"/>
                <w:b w:val="0"/>
                <w:sz w:val="13"/>
              </w:rPr>
              <w:t>32</w:t>
            </w:r>
          </w:p>
        </w:tc>
        <w:tc>
          <w:tcPr>
            <w:tcW w:type="dxa" w:w="1168"/>
            <w:shd w:val="clear" w:color="auto" w:fill="F2F6FA"/>
          </w:tcPr>
          <w:p>
            <w:pPr>
              <w:spacing w:before="30" w:after="30"/>
              <w:jc w:val="center"/>
            </w:pPr>
            <w:r/>
            <w:r>
              <w:rPr>
                <w:rFonts w:ascii="Roboto" w:hAnsi="Roboto" w:cs="Roboto" w:eastAsia="Roboto"/>
                <w:b w:val="0"/>
                <w:sz w:val="13"/>
              </w:rPr>
              <w:t>13/12/2023</w:t>
            </w:r>
          </w:p>
        </w:tc>
        <w:tc>
          <w:tcPr>
            <w:tcW w:type="dxa" w:w="1168"/>
            <w:shd w:val="clear" w:color="auto" w:fill="F2F6FA"/>
          </w:tcPr>
          <w:p>
            <w:pPr>
              <w:spacing w:before="30" w:after="30"/>
              <w:jc w:val="center"/>
            </w:pPr>
            <w:r/>
            <w:r>
              <w:rPr>
                <w:rFonts w:ascii="Roboto" w:hAnsi="Roboto" w:cs="Roboto" w:eastAsia="Roboto"/>
                <w:b w:val="0"/>
                <w:sz w:val="13"/>
              </w:rPr>
              <w:t>12/12/2023</w:t>
            </w:r>
          </w:p>
        </w:tc>
        <w:tc>
          <w:tcPr>
            <w:tcW w:type="dxa" w:w="1079"/>
            <w:shd w:val="clear" w:color="auto" w:fill="F2F6FA"/>
          </w:tcPr>
          <w:p>
            <w:pPr>
              <w:spacing w:before="30" w:after="30"/>
              <w:jc w:val="center"/>
            </w:pPr>
            <w:r/>
            <w:r>
              <w:rPr>
                <w:rFonts w:ascii="Roboto" w:hAnsi="Roboto" w:cs="Roboto" w:eastAsia="Roboto"/>
                <w:b w:val="0"/>
                <w:sz w:val="13"/>
              </w:rPr>
              <w:t>1.127,63</w:t>
            </w:r>
          </w:p>
        </w:tc>
        <w:tc>
          <w:tcPr>
            <w:tcW w:type="dxa" w:w="1256"/>
            <w:shd w:val="clear" w:color="auto" w:fill="F2F6FA"/>
          </w:tcPr>
          <w:p>
            <w:pPr>
              <w:spacing w:before="30" w:after="30"/>
              <w:jc w:val="center"/>
            </w:pPr>
            <w:r/>
            <w:r>
              <w:rPr>
                <w:rFonts w:ascii="Roboto" w:hAnsi="Roboto" w:cs="Roboto" w:eastAsia="Roboto"/>
                <w:b w:val="0"/>
                <w:sz w:val="13"/>
              </w:rPr>
              <w:t>18/12/2023</w:t>
            </w:r>
          </w:p>
        </w:tc>
        <w:tc>
          <w:tcPr>
            <w:tcW w:type="dxa" w:w="1079"/>
            <w:shd w:val="clear" w:color="auto" w:fill="F2F6FA"/>
          </w:tcPr>
          <w:p>
            <w:pPr>
              <w:spacing w:before="30" w:after="30"/>
              <w:jc w:val="center"/>
            </w:pPr>
            <w:r/>
            <w:r>
              <w:rPr>
                <w:rFonts w:ascii="Roboto" w:hAnsi="Roboto" w:cs="Roboto" w:eastAsia="Roboto"/>
                <w:b w:val="0"/>
                <w:sz w:val="13"/>
              </w:rPr>
              <w:t>1.091,88</w:t>
            </w:r>
          </w:p>
        </w:tc>
        <w:tc>
          <w:tcPr>
            <w:tcW w:type="dxa" w:w="1032"/>
            <w:shd w:val="clear" w:color="auto" w:fill="F2F6FA"/>
          </w:tcPr>
          <w:p>
            <w:pPr>
              <w:spacing w:before="30" w:after="30"/>
              <w:jc w:val="center"/>
            </w:pPr>
            <w:r/>
            <w:r>
              <w:rPr>
                <w:rFonts w:ascii="Roboto" w:hAnsi="Roboto" w:cs="Roboto" w:eastAsia="Roboto"/>
                <w:b w:val="0"/>
                <w:sz w:val="13"/>
              </w:rPr>
              <w:t>−3,2%</w:t>
            </w:r>
          </w:p>
        </w:tc>
        <w:tc>
          <w:tcPr>
            <w:tcW w:type="dxa" w:w="1079"/>
            <w:shd w:val="clear" w:color="auto" w:fill="F2F6FA"/>
          </w:tcPr>
          <w:p>
            <w:pPr>
              <w:spacing w:before="30" w:after="30"/>
              <w:jc w:val="center"/>
            </w:pPr>
            <w:r/>
            <w:r>
              <w:rPr>
                <w:rFonts w:ascii="Roboto" w:hAnsi="Roboto" w:cs="Roboto" w:eastAsia="Roboto"/>
                <w:b w:val="0"/>
                <w:sz w:val="13"/>
              </w:rPr>
              <w:t>−1,2%</w:t>
            </w:r>
          </w:p>
        </w:tc>
        <w:tc>
          <w:tcPr>
            <w:tcW w:type="dxa" w:w="903"/>
            <w:shd w:val="clear" w:color="auto" w:fill="F2F6FA"/>
          </w:tcPr>
          <w:p>
            <w:pPr>
              <w:spacing w:before="30" w:after="30"/>
              <w:jc w:val="center"/>
            </w:pPr>
            <w:r/>
            <w:r>
              <w:rPr>
                <w:rFonts w:ascii="Roboto" w:hAnsi="Roboto" w:cs="Roboto" w:eastAsia="Roboto"/>
                <w:b w:val="0"/>
                <w:sz w:val="13"/>
              </w:rPr>
              <w:t>−2,0%</w:t>
            </w:r>
          </w:p>
        </w:tc>
        <w:tc>
          <w:tcPr>
            <w:tcW w:type="dxa" w:w="1040"/>
            <w:shd w:val="clear" w:color="auto" w:fill="F2F6FA"/>
          </w:tcPr>
          <w:p>
            <w:pPr>
              <w:spacing w:before="30" w:after="30"/>
              <w:jc w:val="center"/>
            </w:pPr>
            <w:r/>
            <w:r>
              <w:rPr>
                <w:rFonts w:ascii="Roboto" w:hAnsi="Roboto" w:cs="Roboto" w:eastAsia="Roboto"/>
                <w:b w:val="0"/>
                <w:sz w:val="13"/>
              </w:rPr>
              <w:t>−2,6%</w:t>
            </w:r>
          </w:p>
        </w:tc>
        <w:tc>
          <w:tcPr>
            <w:tcW w:type="dxa" w:w="903"/>
            <w:shd w:val="clear" w:color="auto" w:fill="F2F6FA"/>
          </w:tcPr>
          <w:p>
            <w:pPr>
              <w:spacing w:before="30" w:after="30"/>
              <w:jc w:val="center"/>
            </w:pPr>
            <w:r/>
            <w:r>
              <w:rPr>
                <w:rFonts w:ascii="Roboto" w:hAnsi="Roboto" w:cs="Roboto" w:eastAsia="Roboto"/>
                <w:b w:val="0"/>
                <w:sz w:val="13"/>
              </w:rPr>
              <w:t>3</w:t>
            </w:r>
          </w:p>
        </w:tc>
        <w:tc>
          <w:tcPr>
            <w:tcW w:type="dxa" w:w="1079"/>
            <w:shd w:val="clear" w:color="auto" w:fill="F2F6FA"/>
          </w:tcPr>
          <w:p>
            <w:pPr>
              <w:spacing w:before="30" w:after="30"/>
              <w:jc w:val="center"/>
            </w:pPr>
            <w:r/>
            <w:r>
              <w:rPr>
                <w:rFonts w:ascii="Roboto" w:hAnsi="Roboto" w:cs="Roboto" w:eastAsia="Roboto"/>
                <w:b w:val="0"/>
                <w:sz w:val="13"/>
              </w:rPr>
              <w:t>8</w:t>
            </w:r>
          </w:p>
        </w:tc>
        <w:tc>
          <w:tcPr>
            <w:tcW w:type="dxa" w:w="637"/>
            <w:shd w:val="clear" w:color="auto" w:fill="F2F6FA"/>
          </w:tcPr>
          <w:p>
            <w:pPr>
              <w:spacing w:before="30" w:after="30"/>
              <w:jc w:val="center"/>
            </w:pPr>
            <w:r/>
            <w:r>
              <w:rPr>
                <w:rFonts w:ascii="Roboto" w:hAnsi="Roboto" w:cs="Roboto" w:eastAsia="Roboto"/>
                <w:b w:val="0"/>
                <w:sz w:val="13"/>
              </w:rPr>
              <w:t>11</w:t>
            </w:r>
          </w:p>
        </w:tc>
        <w:tc>
          <w:tcPr>
            <w:tcW w:type="dxa" w:w="1231"/>
            <w:shd w:val="clear" w:color="auto" w:fill="F2F6FA"/>
          </w:tcPr>
          <w:p>
            <w:pPr>
              <w:spacing w:before="30" w:after="30"/>
              <w:jc w:val="center"/>
            </w:pPr>
            <w:r/>
            <w:r>
              <w:rPr>
                <w:rFonts w:ascii="Roboto" w:hAnsi="Roboto" w:cs="Roboto" w:eastAsia="Roboto"/>
                <w:b w:val="0"/>
                <w:sz w:val="13"/>
              </w:rPr>
              <w:t>8</w:t>
            </w:r>
          </w:p>
        </w:tc>
        <w:tc>
          <w:tcPr>
            <w:tcW w:type="dxa" w:w="991"/>
            <w:shd w:val="clear" w:color="auto" w:fill="F2F6FA"/>
          </w:tcPr>
          <w:p>
            <w:pPr>
              <w:spacing w:before="30" w:after="30"/>
              <w:jc w:val="center"/>
            </w:pPr>
            <w:r/>
            <w:r>
              <w:rPr>
                <w:rFonts w:ascii="Roboto" w:hAnsi="Roboto" w:cs="Roboto" w:eastAsia="Roboto"/>
                <w:b w:val="0"/>
                <w:sz w:val="13"/>
              </w:rPr>
              <w:t>0</w:t>
            </w:r>
          </w:p>
        </w:tc>
      </w:tr>
      <w:tr>
        <w:tc>
          <w:tcPr>
            <w:tcW w:type="dxa" w:w="490"/>
          </w:tcPr>
          <w:p>
            <w:pPr>
              <w:spacing w:before="30" w:after="30"/>
            </w:pPr>
            <w:r/>
            <w:r>
              <w:rPr>
                <w:rFonts w:ascii="Roboto" w:hAnsi="Roboto" w:cs="Roboto" w:eastAsia="Roboto"/>
                <w:b w:val="0"/>
                <w:sz w:val="13"/>
              </w:rPr>
              <w:t>33</w:t>
            </w:r>
          </w:p>
        </w:tc>
        <w:tc>
          <w:tcPr>
            <w:tcW w:type="dxa" w:w="1168"/>
          </w:tcPr>
          <w:p>
            <w:pPr>
              <w:spacing w:before="30" w:after="30"/>
              <w:jc w:val="center"/>
            </w:pPr>
            <w:r/>
            <w:r>
              <w:rPr>
                <w:rFonts w:ascii="Roboto" w:hAnsi="Roboto" w:cs="Roboto" w:eastAsia="Roboto"/>
                <w:b w:val="0"/>
                <w:sz w:val="13"/>
              </w:rPr>
              <w:t>08/11/2024</w:t>
            </w:r>
          </w:p>
        </w:tc>
        <w:tc>
          <w:tcPr>
            <w:tcW w:type="dxa" w:w="1168"/>
          </w:tcPr>
          <w:p>
            <w:pPr>
              <w:spacing w:before="30" w:after="30"/>
              <w:jc w:val="center"/>
            </w:pPr>
            <w:r/>
            <w:r>
              <w:rPr>
                <w:rFonts w:ascii="Roboto" w:hAnsi="Roboto" w:cs="Roboto" w:eastAsia="Roboto"/>
                <w:b w:val="0"/>
                <w:sz w:val="13"/>
              </w:rPr>
              <w:t>13/06/2024</w:t>
            </w:r>
          </w:p>
        </w:tc>
        <w:tc>
          <w:tcPr>
            <w:tcW w:type="dxa" w:w="1079"/>
          </w:tcPr>
          <w:p>
            <w:pPr>
              <w:spacing w:before="30" w:after="30"/>
              <w:jc w:val="center"/>
            </w:pPr>
            <w:r/>
            <w:r>
              <w:rPr>
                <w:rFonts w:ascii="Roboto" w:hAnsi="Roboto" w:cs="Roboto" w:eastAsia="Roboto"/>
                <w:b w:val="0"/>
                <w:sz w:val="13"/>
              </w:rPr>
              <w:t>1.301,51</w:t>
            </w:r>
          </w:p>
        </w:tc>
        <w:tc>
          <w:tcPr>
            <w:tcW w:type="dxa" w:w="1256"/>
          </w:tcPr>
          <w:p>
            <w:pPr>
              <w:spacing w:before="30" w:after="30"/>
              <w:jc w:val="center"/>
            </w:pPr>
            <w:r/>
            <w:r>
              <w:rPr>
                <w:rFonts w:ascii="Roboto" w:hAnsi="Roboto" w:cs="Roboto" w:eastAsia="Roboto"/>
                <w:b w:val="0"/>
                <w:sz w:val="13"/>
              </w:rPr>
              <w:t>19/11/2024</w:t>
            </w:r>
          </w:p>
        </w:tc>
        <w:tc>
          <w:tcPr>
            <w:tcW w:type="dxa" w:w="1079"/>
          </w:tcPr>
          <w:p>
            <w:pPr>
              <w:spacing w:before="30" w:after="30"/>
              <w:jc w:val="center"/>
            </w:pPr>
            <w:r/>
            <w:r>
              <w:rPr>
                <w:rFonts w:ascii="Roboto" w:hAnsi="Roboto" w:cs="Roboto" w:eastAsia="Roboto"/>
                <w:b w:val="0"/>
                <w:sz w:val="13"/>
              </w:rPr>
              <w:t>1.205,15</w:t>
            </w:r>
          </w:p>
        </w:tc>
        <w:tc>
          <w:tcPr>
            <w:tcW w:type="dxa" w:w="1032"/>
          </w:tcPr>
          <w:p>
            <w:pPr>
              <w:spacing w:before="30" w:after="30"/>
              <w:jc w:val="center"/>
            </w:pPr>
            <w:r/>
            <w:r>
              <w:rPr>
                <w:rFonts w:ascii="Roboto" w:hAnsi="Roboto" w:cs="Roboto" w:eastAsia="Roboto"/>
                <w:b w:val="0"/>
                <w:sz w:val="13"/>
              </w:rPr>
              <w:t>−7,4%</w:t>
            </w:r>
          </w:p>
        </w:tc>
        <w:tc>
          <w:tcPr>
            <w:tcW w:type="dxa" w:w="1079"/>
          </w:tcPr>
          <w:p>
            <w:pPr>
              <w:spacing w:before="30" w:after="30"/>
              <w:jc w:val="center"/>
            </w:pPr>
            <w:r/>
            <w:r>
              <w:rPr>
                <w:rFonts w:ascii="Roboto" w:hAnsi="Roboto" w:cs="Roboto" w:eastAsia="Roboto"/>
                <w:b w:val="0"/>
                <w:sz w:val="13"/>
              </w:rPr>
              <w:t>−3,8%</w:t>
            </w:r>
          </w:p>
        </w:tc>
        <w:tc>
          <w:tcPr>
            <w:tcW w:type="dxa" w:w="903"/>
          </w:tcPr>
          <w:p>
            <w:pPr>
              <w:spacing w:before="30" w:after="30"/>
              <w:jc w:val="center"/>
            </w:pPr>
            <w:r/>
            <w:r>
              <w:rPr>
                <w:rFonts w:ascii="Roboto" w:hAnsi="Roboto" w:cs="Roboto" w:eastAsia="Roboto"/>
                <w:b w:val="0"/>
                <w:sz w:val="13"/>
              </w:rPr>
              <w:t>−3,8%</w:t>
            </w:r>
          </w:p>
        </w:tc>
        <w:tc>
          <w:tcPr>
            <w:tcW w:type="dxa" w:w="1040"/>
          </w:tcPr>
          <w:p>
            <w:pPr>
              <w:spacing w:before="30" w:after="30"/>
              <w:jc w:val="center"/>
            </w:pPr>
            <w:r/>
            <w:r>
              <w:rPr>
                <w:rFonts w:ascii="Roboto" w:hAnsi="Roboto" w:cs="Roboto" w:eastAsia="Roboto"/>
                <w:b w:val="0"/>
                <w:sz w:val="13"/>
              </w:rPr>
              <w:t>−4,0%</w:t>
            </w:r>
          </w:p>
        </w:tc>
        <w:tc>
          <w:tcPr>
            <w:tcW w:type="dxa" w:w="903"/>
          </w:tcPr>
          <w:p>
            <w:pPr>
              <w:spacing w:before="30" w:after="30"/>
              <w:jc w:val="center"/>
            </w:pPr>
            <w:r/>
            <w:r>
              <w:rPr>
                <w:rFonts w:ascii="Roboto" w:hAnsi="Roboto" w:cs="Roboto" w:eastAsia="Roboto"/>
                <w:b w:val="0"/>
                <w:sz w:val="13"/>
              </w:rPr>
              <w:t>7</w:t>
            </w:r>
          </w:p>
        </w:tc>
        <w:tc>
          <w:tcPr>
            <w:tcW w:type="dxa" w:w="1079"/>
          </w:tcPr>
          <w:p>
            <w:pPr>
              <w:spacing w:before="30" w:after="30"/>
              <w:jc w:val="center"/>
            </w:pPr>
            <w:r/>
            <w:r>
              <w:rPr>
                <w:rFonts w:ascii="Roboto" w:hAnsi="Roboto" w:cs="Roboto" w:eastAsia="Roboto"/>
                <w:b w:val="0"/>
                <w:sz w:val="13"/>
              </w:rPr>
              <w:t>12</w:t>
            </w:r>
          </w:p>
        </w:tc>
        <w:tc>
          <w:tcPr>
            <w:tcW w:type="dxa" w:w="637"/>
          </w:tcPr>
          <w:p>
            <w:pPr>
              <w:spacing w:before="30" w:after="30"/>
              <w:jc w:val="center"/>
            </w:pPr>
            <w:r/>
            <w:r>
              <w:rPr>
                <w:rFonts w:ascii="Roboto" w:hAnsi="Roboto" w:cs="Roboto" w:eastAsia="Roboto"/>
                <w:b w:val="0"/>
                <w:sz w:val="13"/>
              </w:rPr>
              <w:t>19</w:t>
            </w:r>
          </w:p>
        </w:tc>
        <w:tc>
          <w:tcPr>
            <w:tcW w:type="dxa" w:w="1231"/>
          </w:tcPr>
          <w:p>
            <w:pPr>
              <w:spacing w:before="30" w:after="30"/>
              <w:jc w:val="center"/>
            </w:pPr>
            <w:r/>
            <w:r>
              <w:rPr>
                <w:rFonts w:ascii="Roboto" w:hAnsi="Roboto" w:cs="Roboto" w:eastAsia="Roboto"/>
                <w:b w:val="0"/>
                <w:sz w:val="13"/>
              </w:rPr>
              <w:t>62</w:t>
            </w:r>
          </w:p>
        </w:tc>
        <w:tc>
          <w:tcPr>
            <w:tcW w:type="dxa" w:w="991"/>
          </w:tcPr>
          <w:p>
            <w:pPr>
              <w:spacing w:before="30" w:after="30"/>
              <w:jc w:val="center"/>
            </w:pPr>
            <w:r/>
            <w:r>
              <w:rPr>
                <w:rFonts w:ascii="Roboto" w:hAnsi="Roboto" w:cs="Roboto" w:eastAsia="Roboto"/>
                <w:b w:val="0"/>
                <w:sz w:val="13"/>
              </w:rPr>
              <w:t>0</w:t>
            </w:r>
          </w:p>
        </w:tc>
      </w:tr>
      <w:tr>
        <w:tc>
          <w:tcPr>
            <w:tcW w:type="dxa" w:w="490"/>
            <w:shd w:val="clear" w:color="auto" w:fill="F2F6FA"/>
          </w:tcPr>
          <w:p>
            <w:pPr>
              <w:spacing w:before="30" w:after="30"/>
            </w:pPr>
            <w:r/>
            <w:r>
              <w:rPr>
                <w:rFonts w:ascii="Roboto" w:hAnsi="Roboto" w:cs="Roboto" w:eastAsia="Roboto"/>
                <w:b w:val="0"/>
                <w:sz w:val="13"/>
              </w:rPr>
              <w:t>34</w:t>
            </w:r>
          </w:p>
        </w:tc>
        <w:tc>
          <w:tcPr>
            <w:tcW w:type="dxa" w:w="1168"/>
            <w:shd w:val="clear" w:color="auto" w:fill="F2F6FA"/>
          </w:tcPr>
          <w:p>
            <w:pPr>
              <w:spacing w:before="30" w:after="30"/>
              <w:jc w:val="center"/>
            </w:pPr>
            <w:r/>
            <w:r>
              <w:rPr>
                <w:rFonts w:ascii="Roboto" w:hAnsi="Roboto" w:cs="Roboto" w:eastAsia="Roboto"/>
                <w:b w:val="0"/>
                <w:sz w:val="13"/>
              </w:rPr>
              <w:t>03/01/2025</w:t>
            </w:r>
          </w:p>
        </w:tc>
        <w:tc>
          <w:tcPr>
            <w:tcW w:type="dxa" w:w="1168"/>
            <w:shd w:val="clear" w:color="auto" w:fill="F2F6FA"/>
          </w:tcPr>
          <w:p>
            <w:pPr>
              <w:spacing w:before="30" w:after="30"/>
              <w:jc w:val="center"/>
            </w:pPr>
            <w:r/>
            <w:r>
              <w:rPr>
                <w:rFonts w:ascii="Roboto" w:hAnsi="Roboto" w:cs="Roboto" w:eastAsia="Roboto"/>
                <w:b w:val="0"/>
                <w:sz w:val="13"/>
              </w:rPr>
              <w:t>27/12/2024</w:t>
            </w:r>
          </w:p>
        </w:tc>
        <w:tc>
          <w:tcPr>
            <w:tcW w:type="dxa" w:w="1079"/>
            <w:shd w:val="clear" w:color="auto" w:fill="F2F6FA"/>
          </w:tcPr>
          <w:p>
            <w:pPr>
              <w:spacing w:before="30" w:after="30"/>
              <w:jc w:val="center"/>
            </w:pPr>
            <w:r/>
            <w:r>
              <w:rPr>
                <w:rFonts w:ascii="Roboto" w:hAnsi="Roboto" w:cs="Roboto" w:eastAsia="Roboto"/>
                <w:b w:val="0"/>
                <w:sz w:val="13"/>
              </w:rPr>
              <w:t>1.275,14</w:t>
            </w:r>
          </w:p>
        </w:tc>
        <w:tc>
          <w:tcPr>
            <w:tcW w:type="dxa" w:w="1256"/>
            <w:shd w:val="clear" w:color="auto" w:fill="F2F6FA"/>
          </w:tcPr>
          <w:p>
            <w:pPr>
              <w:spacing w:before="30" w:after="30"/>
              <w:jc w:val="center"/>
            </w:pPr>
            <w:r/>
            <w:r>
              <w:rPr>
                <w:rFonts w:ascii="Roboto" w:hAnsi="Roboto" w:cs="Roboto" w:eastAsia="Roboto"/>
                <w:b w:val="0"/>
                <w:sz w:val="13"/>
              </w:rPr>
              <w:t>14/01/2025</w:t>
            </w:r>
          </w:p>
        </w:tc>
        <w:tc>
          <w:tcPr>
            <w:tcW w:type="dxa" w:w="1079"/>
            <w:shd w:val="clear" w:color="auto" w:fill="F2F6FA"/>
          </w:tcPr>
          <w:p>
            <w:pPr>
              <w:spacing w:before="30" w:after="30"/>
              <w:jc w:val="center"/>
            </w:pPr>
            <w:r/>
            <w:r>
              <w:rPr>
                <w:rFonts w:ascii="Roboto" w:hAnsi="Roboto" w:cs="Roboto" w:eastAsia="Roboto"/>
                <w:b w:val="0"/>
                <w:sz w:val="13"/>
              </w:rPr>
              <w:t>1.229,07</w:t>
            </w:r>
          </w:p>
        </w:tc>
        <w:tc>
          <w:tcPr>
            <w:tcW w:type="dxa" w:w="1032"/>
            <w:shd w:val="clear" w:color="auto" w:fill="F2F6FA"/>
          </w:tcPr>
          <w:p>
            <w:pPr>
              <w:spacing w:before="30" w:after="30"/>
              <w:jc w:val="center"/>
            </w:pPr>
            <w:r/>
            <w:r>
              <w:rPr>
                <w:rFonts w:ascii="Roboto" w:hAnsi="Roboto" w:cs="Roboto" w:eastAsia="Roboto"/>
                <w:b w:val="0"/>
                <w:sz w:val="13"/>
              </w:rPr>
              <w:t>−3,6%</w:t>
            </w:r>
          </w:p>
        </w:tc>
        <w:tc>
          <w:tcPr>
            <w:tcW w:type="dxa" w:w="1079"/>
            <w:shd w:val="clear" w:color="auto" w:fill="F2F6FA"/>
          </w:tcPr>
          <w:p>
            <w:pPr>
              <w:spacing w:before="30" w:after="30"/>
              <w:jc w:val="center"/>
            </w:pPr>
            <w:r/>
            <w:r>
              <w:rPr>
                <w:rFonts w:ascii="Roboto" w:hAnsi="Roboto" w:cs="Roboto" w:eastAsia="Roboto"/>
                <w:b w:val="0"/>
                <w:sz w:val="13"/>
              </w:rPr>
              <w:t>−1,6%</w:t>
            </w:r>
          </w:p>
        </w:tc>
        <w:tc>
          <w:tcPr>
            <w:tcW w:type="dxa" w:w="903"/>
            <w:shd w:val="clear" w:color="auto" w:fill="F2F6FA"/>
          </w:tcPr>
          <w:p>
            <w:pPr>
              <w:spacing w:before="30" w:after="30"/>
              <w:jc w:val="center"/>
            </w:pPr>
            <w:r/>
            <w:r>
              <w:rPr>
                <w:rFonts w:ascii="Roboto" w:hAnsi="Roboto" w:cs="Roboto" w:eastAsia="Roboto"/>
                <w:b w:val="0"/>
                <w:sz w:val="13"/>
              </w:rPr>
              <w:t>−2,0%</w:t>
            </w:r>
          </w:p>
        </w:tc>
        <w:tc>
          <w:tcPr>
            <w:tcW w:type="dxa" w:w="1040"/>
            <w:shd w:val="clear" w:color="auto" w:fill="F2F6FA"/>
          </w:tcPr>
          <w:p>
            <w:pPr>
              <w:spacing w:before="30" w:after="30"/>
              <w:jc w:val="center"/>
            </w:pPr>
            <w:r/>
            <w:r>
              <w:rPr>
                <w:rFonts w:ascii="Roboto" w:hAnsi="Roboto" w:cs="Roboto" w:eastAsia="Roboto"/>
                <w:b w:val="0"/>
                <w:sz w:val="13"/>
              </w:rPr>
              <w:t>−2,3%</w:t>
            </w:r>
          </w:p>
        </w:tc>
        <w:tc>
          <w:tcPr>
            <w:tcW w:type="dxa" w:w="903"/>
            <w:shd w:val="clear" w:color="auto" w:fill="F2F6FA"/>
          </w:tcPr>
          <w:p>
            <w:pPr>
              <w:spacing w:before="30" w:after="30"/>
              <w:jc w:val="center"/>
            </w:pPr>
            <w:r/>
            <w:r>
              <w:rPr>
                <w:rFonts w:ascii="Roboto" w:hAnsi="Roboto" w:cs="Roboto" w:eastAsia="Roboto"/>
                <w:b w:val="0"/>
                <w:sz w:val="13"/>
              </w:rPr>
              <w:t>7</w:t>
            </w:r>
          </w:p>
        </w:tc>
        <w:tc>
          <w:tcPr>
            <w:tcW w:type="dxa" w:w="1079"/>
            <w:shd w:val="clear" w:color="auto" w:fill="F2F6FA"/>
          </w:tcPr>
          <w:p>
            <w:pPr>
              <w:spacing w:before="30" w:after="30"/>
              <w:jc w:val="center"/>
            </w:pPr>
            <w:r/>
            <w:r>
              <w:rPr>
                <w:rFonts w:ascii="Roboto" w:hAnsi="Roboto" w:cs="Roboto" w:eastAsia="Roboto"/>
                <w:b w:val="0"/>
                <w:sz w:val="13"/>
              </w:rPr>
              <w:t>7</w:t>
            </w:r>
          </w:p>
        </w:tc>
        <w:tc>
          <w:tcPr>
            <w:tcW w:type="dxa" w:w="637"/>
            <w:shd w:val="clear" w:color="auto" w:fill="F2F6FA"/>
          </w:tcPr>
          <w:p>
            <w:pPr>
              <w:spacing w:before="30" w:after="30"/>
              <w:jc w:val="center"/>
            </w:pPr>
            <w:r/>
            <w:r>
              <w:rPr>
                <w:rFonts w:ascii="Roboto" w:hAnsi="Roboto" w:cs="Roboto" w:eastAsia="Roboto"/>
                <w:b w:val="0"/>
                <w:sz w:val="13"/>
              </w:rPr>
              <w:t>14</w:t>
            </w:r>
          </w:p>
        </w:tc>
        <w:tc>
          <w:tcPr>
            <w:tcW w:type="dxa" w:w="1231"/>
            <w:shd w:val="clear" w:color="auto" w:fill="F2F6FA"/>
          </w:tcPr>
          <w:p>
            <w:pPr>
              <w:spacing w:before="30" w:after="30"/>
              <w:jc w:val="center"/>
            </w:pPr>
            <w:r/>
            <w:r>
              <w:rPr>
                <w:rFonts w:ascii="Roboto" w:hAnsi="Roboto" w:cs="Roboto" w:eastAsia="Roboto"/>
                <w:b w:val="0"/>
                <w:sz w:val="13"/>
              </w:rPr>
              <w:t>12</w:t>
            </w:r>
          </w:p>
        </w:tc>
        <w:tc>
          <w:tcPr>
            <w:tcW w:type="dxa" w:w="991"/>
            <w:shd w:val="clear" w:color="auto" w:fill="F2F6FA"/>
          </w:tcPr>
          <w:p>
            <w:pPr>
              <w:spacing w:before="30" w:after="30"/>
              <w:jc w:val="center"/>
            </w:pPr>
            <w:r/>
            <w:r>
              <w:rPr>
                <w:rFonts w:ascii="Roboto" w:hAnsi="Roboto" w:cs="Roboto" w:eastAsia="Roboto"/>
                <w:b w:val="0"/>
                <w:sz w:val="13"/>
              </w:rPr>
              <w:t>0</w:t>
            </w:r>
          </w:p>
        </w:tc>
      </w:tr>
      <w:tr>
        <w:tc>
          <w:tcPr>
            <w:tcW w:type="dxa" w:w="490"/>
          </w:tcPr>
          <w:p>
            <w:pPr>
              <w:spacing w:before="30" w:after="30"/>
            </w:pPr>
            <w:r/>
            <w:r>
              <w:rPr>
                <w:rFonts w:ascii="Roboto" w:hAnsi="Roboto" w:cs="Roboto" w:eastAsia="Roboto"/>
                <w:b w:val="0"/>
                <w:sz w:val="13"/>
              </w:rPr>
              <w:t>35</w:t>
            </w:r>
          </w:p>
        </w:tc>
        <w:tc>
          <w:tcPr>
            <w:tcW w:type="dxa" w:w="1168"/>
          </w:tcPr>
          <w:p>
            <w:pPr>
              <w:spacing w:before="30" w:after="30"/>
              <w:jc w:val="center"/>
            </w:pPr>
            <w:r/>
            <w:r>
              <w:rPr>
                <w:rFonts w:ascii="Roboto" w:hAnsi="Roboto" w:cs="Roboto" w:eastAsia="Roboto"/>
                <w:b w:val="0"/>
                <w:sz w:val="13"/>
              </w:rPr>
              <w:t>03/04/2025</w:t>
            </w:r>
          </w:p>
        </w:tc>
        <w:tc>
          <w:tcPr>
            <w:tcW w:type="dxa" w:w="1168"/>
          </w:tcPr>
          <w:p>
            <w:pPr>
              <w:spacing w:before="30" w:after="30"/>
              <w:jc w:val="center"/>
            </w:pPr>
            <w:r/>
            <w:r>
              <w:rPr>
                <w:rFonts w:ascii="Roboto" w:hAnsi="Roboto" w:cs="Roboto" w:eastAsia="Roboto"/>
                <w:b w:val="0"/>
                <w:sz w:val="13"/>
              </w:rPr>
              <w:t>17/03/2025</w:t>
            </w:r>
          </w:p>
        </w:tc>
        <w:tc>
          <w:tcPr>
            <w:tcW w:type="dxa" w:w="1079"/>
          </w:tcPr>
          <w:p>
            <w:pPr>
              <w:spacing w:before="30" w:after="30"/>
              <w:jc w:val="center"/>
            </w:pPr>
            <w:r/>
            <w:r>
              <w:rPr>
                <w:rFonts w:ascii="Roboto" w:hAnsi="Roboto" w:cs="Roboto" w:eastAsia="Roboto"/>
                <w:b w:val="0"/>
                <w:sz w:val="13"/>
              </w:rPr>
              <w:t>1.336,26</w:t>
            </w:r>
          </w:p>
        </w:tc>
        <w:tc>
          <w:tcPr>
            <w:tcW w:type="dxa" w:w="1256"/>
          </w:tcPr>
          <w:p>
            <w:pPr>
              <w:spacing w:before="30" w:after="30"/>
              <w:jc w:val="center"/>
            </w:pPr>
            <w:r/>
            <w:r>
              <w:rPr>
                <w:rFonts w:ascii="Roboto" w:hAnsi="Roboto" w:cs="Roboto" w:eastAsia="Roboto"/>
                <w:b w:val="0"/>
                <w:sz w:val="13"/>
              </w:rPr>
              <w:t>09/04/2025</w:t>
            </w:r>
          </w:p>
        </w:tc>
        <w:tc>
          <w:tcPr>
            <w:tcW w:type="dxa" w:w="1079"/>
          </w:tcPr>
          <w:p>
            <w:pPr>
              <w:spacing w:before="30" w:after="30"/>
              <w:jc w:val="center"/>
            </w:pPr>
            <w:r/>
            <w:r>
              <w:rPr>
                <w:rFonts w:ascii="Roboto" w:hAnsi="Roboto" w:cs="Roboto" w:eastAsia="Roboto"/>
                <w:b w:val="0"/>
                <w:sz w:val="13"/>
              </w:rPr>
              <w:t>1.094,30</w:t>
            </w:r>
          </w:p>
        </w:tc>
        <w:tc>
          <w:tcPr>
            <w:tcW w:type="dxa" w:w="1032"/>
          </w:tcPr>
          <w:p>
            <w:pPr>
              <w:spacing w:before="30" w:after="30"/>
              <w:jc w:val="center"/>
            </w:pPr>
            <w:r/>
            <w:r>
              <w:rPr>
                <w:rFonts w:ascii="Roboto" w:hAnsi="Roboto" w:cs="Roboto" w:eastAsia="Roboto"/>
                <w:b w:val="0"/>
                <w:sz w:val="13"/>
              </w:rPr>
              <w:t>−18,1%</w:t>
            </w:r>
          </w:p>
        </w:tc>
        <w:tc>
          <w:tcPr>
            <w:tcW w:type="dxa" w:w="1079"/>
          </w:tcPr>
          <w:p>
            <w:pPr>
              <w:spacing w:before="30" w:after="30"/>
              <w:jc w:val="center"/>
            </w:pPr>
            <w:r/>
            <w:r>
              <w:rPr>
                <w:rFonts w:ascii="Roboto" w:hAnsi="Roboto" w:cs="Roboto" w:eastAsia="Roboto"/>
                <w:b w:val="0"/>
                <w:sz w:val="13"/>
              </w:rPr>
              <w:t>−8,0%</w:t>
            </w:r>
          </w:p>
        </w:tc>
        <w:tc>
          <w:tcPr>
            <w:tcW w:type="dxa" w:w="903"/>
          </w:tcPr>
          <w:p>
            <w:pPr>
              <w:spacing w:before="30" w:after="30"/>
              <w:jc w:val="center"/>
            </w:pPr>
            <w:r/>
            <w:r>
              <w:rPr>
                <w:rFonts w:ascii="Roboto" w:hAnsi="Roboto" w:cs="Roboto" w:eastAsia="Roboto"/>
                <w:b w:val="0"/>
                <w:sz w:val="13"/>
              </w:rPr>
              <w:t>−11,0%</w:t>
            </w:r>
          </w:p>
        </w:tc>
        <w:tc>
          <w:tcPr>
            <w:tcW w:type="dxa" w:w="1040"/>
          </w:tcPr>
          <w:p>
            <w:pPr>
              <w:spacing w:before="30" w:after="30"/>
              <w:jc w:val="center"/>
            </w:pPr>
            <w:r/>
            <w:r>
              <w:rPr>
                <w:rFonts w:ascii="Roboto" w:hAnsi="Roboto" w:cs="Roboto" w:eastAsia="Roboto"/>
                <w:b w:val="0"/>
                <w:sz w:val="13"/>
              </w:rPr>
              <w:t>−13,6%</w:t>
            </w:r>
          </w:p>
        </w:tc>
        <w:tc>
          <w:tcPr>
            <w:tcW w:type="dxa" w:w="903"/>
          </w:tcPr>
          <w:p>
            <w:pPr>
              <w:spacing w:before="30" w:after="30"/>
              <w:jc w:val="center"/>
            </w:pPr>
            <w:r/>
            <w:r>
              <w:rPr>
                <w:rFonts w:ascii="Roboto" w:hAnsi="Roboto" w:cs="Roboto" w:eastAsia="Roboto"/>
                <w:b w:val="0"/>
                <w:sz w:val="13"/>
              </w:rPr>
              <w:t>3</w:t>
            </w:r>
          </w:p>
        </w:tc>
        <w:tc>
          <w:tcPr>
            <w:tcW w:type="dxa" w:w="1079"/>
          </w:tcPr>
          <w:p>
            <w:pPr>
              <w:spacing w:before="30" w:after="30"/>
              <w:jc w:val="center"/>
            </w:pPr>
            <w:r/>
            <w:r>
              <w:rPr>
                <w:rFonts w:ascii="Roboto" w:hAnsi="Roboto" w:cs="Roboto" w:eastAsia="Roboto"/>
                <w:b w:val="0"/>
                <w:sz w:val="13"/>
              </w:rPr>
              <w:t>18</w:t>
            </w:r>
          </w:p>
        </w:tc>
        <w:tc>
          <w:tcPr>
            <w:tcW w:type="dxa" w:w="637"/>
          </w:tcPr>
          <w:p>
            <w:pPr>
              <w:spacing w:before="30" w:after="30"/>
              <w:jc w:val="center"/>
            </w:pPr>
            <w:r/>
            <w:r>
              <w:rPr>
                <w:rFonts w:ascii="Roboto" w:hAnsi="Roboto" w:cs="Roboto" w:eastAsia="Roboto"/>
                <w:b w:val="0"/>
                <w:sz w:val="13"/>
              </w:rPr>
              <w:t>21</w:t>
            </w:r>
          </w:p>
        </w:tc>
        <w:tc>
          <w:tcPr>
            <w:tcW w:type="dxa" w:w="1231"/>
          </w:tcPr>
          <w:p>
            <w:pPr>
              <w:spacing w:before="30" w:after="30"/>
              <w:jc w:val="center"/>
            </w:pPr>
            <w:r/>
            <w:r>
              <w:rPr>
                <w:rFonts w:ascii="Roboto" w:hAnsi="Roboto" w:cs="Roboto" w:eastAsia="Roboto"/>
                <w:b w:val="0"/>
                <w:sz w:val="13"/>
              </w:rPr>
              <w:t>31</w:t>
            </w:r>
          </w:p>
        </w:tc>
        <w:tc>
          <w:tcPr>
            <w:tcW w:type="dxa" w:w="991"/>
          </w:tcPr>
          <w:p>
            <w:pPr>
              <w:spacing w:before="30" w:after="30"/>
              <w:jc w:val="center"/>
            </w:pPr>
            <w:r/>
            <w:r>
              <w:rPr>
                <w:rFonts w:ascii="Roboto" w:hAnsi="Roboto" w:cs="Roboto" w:eastAsia="Roboto"/>
                <w:b w:val="0"/>
                <w:sz w:val="13"/>
              </w:rPr>
              <w:t>0</w:t>
            </w:r>
          </w:p>
        </w:tc>
      </w:tr>
      <w:tr>
        <w:tc>
          <w:tcPr>
            <w:tcW w:type="dxa" w:w="490"/>
            <w:shd w:val="clear" w:color="auto" w:fill="F2F6FA"/>
          </w:tcPr>
          <w:p>
            <w:pPr>
              <w:spacing w:before="30" w:after="30"/>
            </w:pPr>
            <w:r/>
            <w:r>
              <w:rPr>
                <w:rFonts w:ascii="Roboto" w:hAnsi="Roboto" w:cs="Roboto" w:eastAsia="Roboto"/>
                <w:b w:val="0"/>
                <w:sz w:val="13"/>
              </w:rPr>
              <w:t>36</w:t>
            </w:r>
          </w:p>
        </w:tc>
        <w:tc>
          <w:tcPr>
            <w:tcW w:type="dxa" w:w="1168"/>
            <w:shd w:val="clear" w:color="auto" w:fill="F2F6FA"/>
          </w:tcPr>
          <w:p>
            <w:pPr>
              <w:spacing w:before="30" w:after="30"/>
              <w:jc w:val="center"/>
            </w:pPr>
            <w:r/>
            <w:r>
              <w:rPr>
                <w:rFonts w:ascii="Roboto" w:hAnsi="Roboto" w:cs="Roboto" w:eastAsia="Roboto"/>
                <w:b w:val="0"/>
                <w:sz w:val="13"/>
              </w:rPr>
              <w:t>20/03/2026</w:t>
            </w:r>
          </w:p>
        </w:tc>
        <w:tc>
          <w:tcPr>
            <w:tcW w:type="dxa" w:w="1168"/>
            <w:shd w:val="clear" w:color="auto" w:fill="F2F6FA"/>
          </w:tcPr>
          <w:p>
            <w:pPr>
              <w:spacing w:before="30" w:after="30"/>
              <w:jc w:val="center"/>
            </w:pPr>
            <w:r/>
            <w:r>
              <w:rPr>
                <w:rFonts w:ascii="Roboto" w:hAnsi="Roboto" w:cs="Roboto" w:eastAsia="Roboto"/>
                <w:b w:val="0"/>
                <w:sz w:val="13"/>
              </w:rPr>
              <w:t>13/01/2026</w:t>
            </w:r>
          </w:p>
        </w:tc>
        <w:tc>
          <w:tcPr>
            <w:tcW w:type="dxa" w:w="1079"/>
            <w:shd w:val="clear" w:color="auto" w:fill="F2F6FA"/>
          </w:tcPr>
          <w:p>
            <w:pPr>
              <w:spacing w:before="30" w:after="30"/>
              <w:jc w:val="center"/>
            </w:pPr>
            <w:r/>
            <w:r>
              <w:rPr>
                <w:rFonts w:ascii="Roboto" w:hAnsi="Roboto" w:cs="Roboto" w:eastAsia="Roboto"/>
                <w:b w:val="0"/>
                <w:sz w:val="13"/>
              </w:rPr>
              <w:t>1.902,93</w:t>
            </w:r>
          </w:p>
        </w:tc>
        <w:tc>
          <w:tcPr>
            <w:tcW w:type="dxa" w:w="1256"/>
            <w:shd w:val="clear" w:color="auto" w:fill="F2F6FA"/>
          </w:tcPr>
          <w:p>
            <w:pPr>
              <w:spacing w:before="30" w:after="30"/>
              <w:jc w:val="center"/>
            </w:pPr>
            <w:r/>
            <w:r>
              <w:rPr>
                <w:rFonts w:ascii="Roboto" w:hAnsi="Roboto" w:cs="Roboto" w:eastAsia="Roboto"/>
                <w:b w:val="0"/>
                <w:sz w:val="13"/>
              </w:rPr>
              <w:t>23/03/2026</w:t>
            </w:r>
          </w:p>
        </w:tc>
        <w:tc>
          <w:tcPr>
            <w:tcW w:type="dxa" w:w="1079"/>
            <w:shd w:val="clear" w:color="auto" w:fill="F2F6FA"/>
          </w:tcPr>
          <w:p>
            <w:pPr>
              <w:spacing w:before="30" w:after="30"/>
              <w:jc w:val="center"/>
            </w:pPr>
            <w:r/>
            <w:r>
              <w:rPr>
                <w:rFonts w:ascii="Roboto" w:hAnsi="Roboto" w:cs="Roboto" w:eastAsia="Roboto"/>
                <w:b w:val="0"/>
                <w:sz w:val="13"/>
              </w:rPr>
              <w:t>1.591,17</w:t>
            </w:r>
          </w:p>
        </w:tc>
        <w:tc>
          <w:tcPr>
            <w:tcW w:type="dxa" w:w="1032"/>
            <w:shd w:val="clear" w:color="auto" w:fill="F2F6FA"/>
          </w:tcPr>
          <w:p>
            <w:pPr>
              <w:spacing w:before="30" w:after="30"/>
              <w:jc w:val="center"/>
            </w:pPr>
            <w:r/>
            <w:r>
              <w:rPr>
                <w:rFonts w:ascii="Roboto" w:hAnsi="Roboto" w:cs="Roboto" w:eastAsia="Roboto"/>
                <w:b w:val="0"/>
                <w:sz w:val="13"/>
              </w:rPr>
              <w:t>−16,4%</w:t>
            </w:r>
          </w:p>
        </w:tc>
        <w:tc>
          <w:tcPr>
            <w:tcW w:type="dxa" w:w="1079"/>
            <w:shd w:val="clear" w:color="auto" w:fill="F2F6FA"/>
          </w:tcPr>
          <w:p>
            <w:pPr>
              <w:spacing w:before="30" w:after="30"/>
              <w:jc w:val="center"/>
            </w:pPr>
            <w:r/>
            <w:r>
              <w:rPr>
                <w:rFonts w:ascii="Roboto" w:hAnsi="Roboto" w:cs="Roboto" w:eastAsia="Roboto"/>
                <w:b w:val="0"/>
                <w:sz w:val="13"/>
              </w:rPr>
              <w:t>−13,4%</w:t>
            </w:r>
          </w:p>
        </w:tc>
        <w:tc>
          <w:tcPr>
            <w:tcW w:type="dxa" w:w="903"/>
            <w:shd w:val="clear" w:color="auto" w:fill="F2F6FA"/>
          </w:tcPr>
          <w:p>
            <w:pPr>
              <w:spacing w:before="30" w:after="30"/>
              <w:jc w:val="center"/>
            </w:pPr>
            <w:r/>
            <w:r>
              <w:rPr>
                <w:rFonts w:ascii="Roboto" w:hAnsi="Roboto" w:cs="Roboto" w:eastAsia="Roboto"/>
                <w:b w:val="0"/>
                <w:sz w:val="13"/>
              </w:rPr>
              <w:t>−3,4%</w:t>
            </w:r>
          </w:p>
        </w:tc>
        <w:tc>
          <w:tcPr>
            <w:tcW w:type="dxa" w:w="1040"/>
            <w:shd w:val="clear" w:color="auto" w:fill="F2F6FA"/>
          </w:tcPr>
          <w:p>
            <w:pPr>
              <w:spacing w:before="30" w:after="30"/>
              <w:jc w:val="center"/>
            </w:pPr>
            <w:r/>
            <w:r>
              <w:rPr>
                <w:rFonts w:ascii="Roboto" w:hAnsi="Roboto" w:cs="Roboto" w:eastAsia="Roboto"/>
                <w:b w:val="0"/>
                <w:sz w:val="13"/>
              </w:rPr>
              <w:t>−3,5%</w:t>
            </w:r>
          </w:p>
        </w:tc>
        <w:tc>
          <w:tcPr>
            <w:tcW w:type="dxa" w:w="903"/>
            <w:shd w:val="clear" w:color="auto" w:fill="F2F6FA"/>
          </w:tcPr>
          <w:p>
            <w:pPr>
              <w:spacing w:before="30" w:after="30"/>
              <w:jc w:val="center"/>
            </w:pPr>
            <w:r/>
            <w:r>
              <w:rPr>
                <w:rFonts w:ascii="Roboto" w:hAnsi="Roboto" w:cs="Roboto" w:eastAsia="Roboto"/>
                <w:b w:val="0"/>
                <w:sz w:val="13"/>
              </w:rPr>
              <w:t>1</w:t>
            </w:r>
          </w:p>
        </w:tc>
        <w:tc>
          <w:tcPr>
            <w:tcW w:type="dxa" w:w="1079"/>
            <w:shd w:val="clear" w:color="auto" w:fill="F2F6FA"/>
          </w:tcPr>
          <w:p>
            <w:pPr>
              <w:spacing w:before="30" w:after="30"/>
              <w:jc w:val="center"/>
            </w:pPr>
            <w:r/>
            <w:r>
              <w:rPr>
                <w:rFonts w:ascii="Roboto" w:hAnsi="Roboto" w:cs="Roboto" w:eastAsia="Roboto"/>
                <w:b w:val="0"/>
                <w:sz w:val="13"/>
              </w:rPr>
              <w:t>4</w:t>
            </w:r>
          </w:p>
        </w:tc>
        <w:tc>
          <w:tcPr>
            <w:tcW w:type="dxa" w:w="637"/>
            <w:shd w:val="clear" w:color="auto" w:fill="F2F6FA"/>
          </w:tcPr>
          <w:p>
            <w:pPr>
              <w:spacing w:before="30" w:after="30"/>
              <w:jc w:val="center"/>
            </w:pPr>
            <w:r/>
            <w:r>
              <w:rPr>
                <w:rFonts w:ascii="Roboto" w:hAnsi="Roboto" w:cs="Roboto" w:eastAsia="Roboto"/>
                <w:b w:val="0"/>
                <w:sz w:val="13"/>
              </w:rPr>
              <w:t>5</w:t>
            </w:r>
          </w:p>
        </w:tc>
        <w:tc>
          <w:tcPr>
            <w:tcW w:type="dxa" w:w="1231"/>
            <w:shd w:val="clear" w:color="auto" w:fill="F2F6FA"/>
          </w:tcPr>
          <w:p>
            <w:pPr>
              <w:spacing w:before="30" w:after="30"/>
              <w:jc w:val="center"/>
            </w:pPr>
            <w:r/>
            <w:r>
              <w:rPr>
                <w:rFonts w:ascii="Roboto" w:hAnsi="Roboto" w:cs="Roboto" w:eastAsia="Roboto"/>
                <w:b w:val="0"/>
                <w:sz w:val="13"/>
              </w:rPr>
              <w:t>30</w:t>
            </w:r>
          </w:p>
        </w:tc>
        <w:tc>
          <w:tcPr>
            <w:tcW w:type="dxa" w:w="991"/>
            <w:shd w:val="clear" w:color="auto" w:fill="F2F6FA"/>
          </w:tcPr>
          <w:p>
            <w:pPr>
              <w:spacing w:before="30" w:after="30"/>
              <w:jc w:val="center"/>
            </w:pPr>
            <w:r/>
            <w:r>
              <w:rPr>
                <w:rFonts w:ascii="Roboto" w:hAnsi="Roboto" w:cs="Roboto" w:eastAsia="Roboto"/>
                <w:b w:val="0"/>
                <w:sz w:val="13"/>
              </w:rPr>
              <w:t>1</w:t>
            </w:r>
          </w:p>
        </w:tc>
      </w:tr>
      <w:tr>
        <w:tc>
          <w:tcPr>
            <w:tcW w:type="dxa" w:w="490"/>
          </w:tcPr>
          <w:p>
            <w:pPr>
              <w:spacing w:before="30" w:after="30"/>
            </w:pPr>
            <w:r/>
            <w:r>
              <w:rPr>
                <w:rFonts w:ascii="Roboto" w:hAnsi="Roboto" w:cs="Roboto" w:eastAsia="Roboto"/>
                <w:b/>
                <w:sz w:val="13"/>
              </w:rPr>
              <w:t>37</w:t>
            </w:r>
          </w:p>
        </w:tc>
        <w:tc>
          <w:tcPr>
            <w:tcW w:type="dxa" w:w="1168"/>
          </w:tcPr>
          <w:p>
            <w:pPr>
              <w:spacing w:before="30" w:after="30"/>
              <w:jc w:val="center"/>
            </w:pPr>
            <w:r/>
            <w:r>
              <w:rPr>
                <w:rFonts w:ascii="Roboto" w:hAnsi="Roboto" w:cs="Roboto" w:eastAsia="Roboto"/>
                <w:b/>
                <w:sz w:val="13"/>
              </w:rPr>
              <w:t>20/07/2026</w:t>
            </w:r>
          </w:p>
        </w:tc>
        <w:tc>
          <w:tcPr>
            <w:tcW w:type="dxa" w:w="1168"/>
          </w:tcPr>
          <w:p>
            <w:pPr>
              <w:spacing w:before="30" w:after="30"/>
              <w:jc w:val="center"/>
            </w:pPr>
            <w:r/>
            <w:r>
              <w:rPr>
                <w:rFonts w:ascii="Roboto" w:hAnsi="Roboto" w:cs="Roboto" w:eastAsia="Roboto"/>
                <w:b/>
                <w:sz w:val="13"/>
              </w:rPr>
              <w:t>18/05/2026</w:t>
            </w:r>
          </w:p>
        </w:tc>
        <w:tc>
          <w:tcPr>
            <w:tcW w:type="dxa" w:w="1079"/>
          </w:tcPr>
          <w:p>
            <w:pPr>
              <w:spacing w:before="30" w:after="30"/>
              <w:jc w:val="center"/>
            </w:pPr>
            <w:r/>
            <w:r>
              <w:rPr>
                <w:rFonts w:ascii="Roboto" w:hAnsi="Roboto" w:cs="Roboto" w:eastAsia="Roboto"/>
                <w:b/>
                <w:sz w:val="13"/>
              </w:rPr>
              <w:t>1.927,94</w:t>
            </w:r>
          </w:p>
        </w:tc>
        <w:tc>
          <w:tcPr>
            <w:tcW w:type="dxa" w:w="1256"/>
          </w:tcPr>
          <w:p>
            <w:pPr>
              <w:spacing w:before="30" w:after="30"/>
              <w:jc w:val="center"/>
            </w:pPr>
            <w:r/>
            <w:r>
              <w:rPr>
                <w:rFonts w:ascii="Roboto" w:hAnsi="Roboto" w:cs="Roboto" w:eastAsia="Roboto"/>
                <w:b/>
                <w:sz w:val="13"/>
              </w:rPr>
              <w:t>22/07/2026\</w:t>
            </w:r>
            <w:r>
              <w:rPr>
                <w:rFonts w:ascii="Roboto" w:hAnsi="Roboto" w:cs="Roboto" w:eastAsia="Roboto"/>
                <w:i/>
                <w:sz w:val="13"/>
              </w:rPr>
            </w:r>
          </w:p>
        </w:tc>
        <w:tc>
          <w:tcPr>
            <w:tcW w:type="dxa" w:w="1079"/>
          </w:tcPr>
          <w:p>
            <w:pPr>
              <w:spacing w:before="30" w:after="30"/>
              <w:jc w:val="center"/>
            </w:pPr>
            <w:r/>
            <w:r>
              <w:rPr>
                <w:rFonts w:ascii="Roboto" w:hAnsi="Roboto" w:cs="Roboto" w:eastAsia="Roboto"/>
                <w:b/>
                <w:sz w:val="13"/>
              </w:rPr>
              <w:t>1.668,53\</w:t>
            </w:r>
            <w:r>
              <w:rPr>
                <w:rFonts w:ascii="Roboto" w:hAnsi="Roboto" w:cs="Roboto" w:eastAsia="Roboto"/>
                <w:i/>
                <w:sz w:val="13"/>
              </w:rPr>
            </w:r>
          </w:p>
        </w:tc>
        <w:tc>
          <w:tcPr>
            <w:tcW w:type="dxa" w:w="1032"/>
          </w:tcPr>
          <w:p>
            <w:pPr>
              <w:spacing w:before="30" w:after="30"/>
              <w:jc w:val="center"/>
            </w:pPr>
            <w:r/>
            <w:r>
              <w:rPr>
                <w:rFonts w:ascii="Roboto" w:hAnsi="Roboto" w:cs="Roboto" w:eastAsia="Roboto"/>
                <w:b/>
                <w:sz w:val="13"/>
              </w:rPr>
              <w:t>−13,5%\</w:t>
            </w:r>
            <w:r>
              <w:rPr>
                <w:rFonts w:ascii="Roboto" w:hAnsi="Roboto" w:cs="Roboto" w:eastAsia="Roboto"/>
                <w:i/>
                <w:sz w:val="13"/>
              </w:rPr>
            </w:r>
          </w:p>
        </w:tc>
        <w:tc>
          <w:tcPr>
            <w:tcW w:type="dxa" w:w="1079"/>
          </w:tcPr>
          <w:p>
            <w:pPr>
              <w:spacing w:before="30" w:after="30"/>
              <w:jc w:val="center"/>
            </w:pPr>
            <w:r/>
            <w:r>
              <w:rPr>
                <w:rFonts w:ascii="Roboto" w:hAnsi="Roboto" w:cs="Roboto" w:eastAsia="Roboto"/>
                <w:b/>
                <w:sz w:val="13"/>
              </w:rPr>
              <w:t>−9,6%</w:t>
            </w:r>
          </w:p>
        </w:tc>
        <w:tc>
          <w:tcPr>
            <w:tcW w:type="dxa" w:w="903"/>
          </w:tcPr>
          <w:p>
            <w:pPr>
              <w:spacing w:before="30" w:after="30"/>
              <w:jc w:val="center"/>
            </w:pPr>
            <w:r/>
            <w:r>
              <w:rPr>
                <w:rFonts w:ascii="Roboto" w:hAnsi="Roboto" w:cs="Roboto" w:eastAsia="Roboto"/>
                <w:b/>
                <w:sz w:val="13"/>
              </w:rPr>
              <w:t>−4,3%\</w:t>
            </w:r>
            <w:r>
              <w:rPr>
                <w:rFonts w:ascii="Roboto" w:hAnsi="Roboto" w:cs="Roboto" w:eastAsia="Roboto"/>
                <w:i/>
                <w:sz w:val="13"/>
              </w:rPr>
            </w:r>
          </w:p>
        </w:tc>
        <w:tc>
          <w:tcPr>
            <w:tcW w:type="dxa" w:w="1040"/>
          </w:tcPr>
          <w:p>
            <w:pPr>
              <w:spacing w:before="30" w:after="30"/>
              <w:jc w:val="center"/>
            </w:pPr>
            <w:r/>
            <w:r>
              <w:rPr>
                <w:rFonts w:ascii="Roboto" w:hAnsi="Roboto" w:cs="Roboto" w:eastAsia="Roboto"/>
                <w:b/>
                <w:sz w:val="13"/>
              </w:rPr>
              <w:t>−5,8%\</w:t>
            </w:r>
            <w:r>
              <w:rPr>
                <w:rFonts w:ascii="Roboto" w:hAnsi="Roboto" w:cs="Roboto" w:eastAsia="Roboto"/>
                <w:i/>
                <w:sz w:val="13"/>
              </w:rPr>
            </w:r>
          </w:p>
        </w:tc>
        <w:tc>
          <w:tcPr>
            <w:tcW w:type="dxa" w:w="903"/>
          </w:tcPr>
          <w:p>
            <w:pPr>
              <w:spacing w:before="30" w:after="30"/>
              <w:jc w:val="center"/>
            </w:pPr>
            <w:r/>
            <w:r>
              <w:rPr>
                <w:rFonts w:ascii="Roboto" w:hAnsi="Roboto" w:cs="Roboto" w:eastAsia="Roboto"/>
                <w:b/>
                <w:sz w:val="13"/>
              </w:rPr>
              <w:t>2\</w:t>
            </w:r>
            <w:r>
              <w:rPr>
                <w:rFonts w:ascii="Roboto" w:hAnsi="Roboto" w:cs="Roboto" w:eastAsia="Roboto"/>
                <w:i/>
                <w:sz w:val="13"/>
              </w:rPr>
            </w:r>
          </w:p>
        </w:tc>
        <w:tc>
          <w:tcPr>
            <w:tcW w:type="dxa" w:w="1079"/>
          </w:tcPr>
          <w:p>
            <w:pPr>
              <w:spacing w:before="30" w:after="30"/>
              <w:jc w:val="center"/>
            </w:pPr>
            <w:r/>
            <w:r>
              <w:rPr>
                <w:rFonts w:ascii="Roboto" w:hAnsi="Roboto" w:cs="Roboto" w:eastAsia="Roboto"/>
                <w:b/>
                <w:sz w:val="13"/>
              </w:rPr>
              <w:t>—</w:t>
            </w:r>
          </w:p>
        </w:tc>
        <w:tc>
          <w:tcPr>
            <w:tcW w:type="dxa" w:w="637"/>
          </w:tcPr>
          <w:p>
            <w:pPr>
              <w:spacing w:before="30" w:after="30"/>
              <w:jc w:val="center"/>
            </w:pPr>
            <w:r/>
            <w:r>
              <w:rPr>
                <w:rFonts w:ascii="Roboto" w:hAnsi="Roboto" w:cs="Roboto" w:eastAsia="Roboto"/>
                <w:b/>
                <w:sz w:val="13"/>
              </w:rPr>
              <w:t>—</w:t>
            </w:r>
          </w:p>
        </w:tc>
        <w:tc>
          <w:tcPr>
            <w:tcW w:type="dxa" w:w="1231"/>
          </w:tcPr>
          <w:p>
            <w:pPr>
              <w:spacing w:before="30" w:after="30"/>
              <w:jc w:val="center"/>
            </w:pPr>
            <w:r/>
            <w:r>
              <w:rPr>
                <w:rFonts w:ascii="Roboto" w:hAnsi="Roboto" w:cs="Roboto" w:eastAsia="Roboto"/>
                <w:b/>
                <w:sz w:val="13"/>
              </w:rPr>
              <w:t>—</w:t>
            </w:r>
          </w:p>
        </w:tc>
        <w:tc>
          <w:tcPr>
            <w:tcW w:type="dxa" w:w="991"/>
          </w:tcPr>
          <w:p>
            <w:pPr>
              <w:spacing w:before="30" w:after="30"/>
              <w:jc w:val="center"/>
            </w:pPr>
            <w:r/>
            <w:r>
              <w:rPr>
                <w:rFonts w:ascii="Roboto" w:hAnsi="Roboto" w:cs="Roboto" w:eastAsia="Roboto"/>
                <w:b/>
                <w:sz w:val="13"/>
              </w:rPr>
              <w:t>0\</w:t>
            </w:r>
            <w:r>
              <w:rPr>
                <w:rFonts w:ascii="Roboto" w:hAnsi="Roboto" w:cs="Roboto" w:eastAsia="Roboto"/>
                <w:i/>
                <w:sz w:val="13"/>
              </w:rPr>
            </w:r>
          </w:p>
        </w:tc>
      </w:tr>
    </w:tbl>
    <w:p>
      <w:pPr>
        <w:spacing w:after="80"/>
      </w:pPr>
    </w:p>
    <w:p>
      <w:pPr>
        <w:jc w:val="both"/>
      </w:pPr>
      <w:r>
        <w:rPr>
          <w:rFonts w:ascii="Roboto" w:hAnsi="Roboto" w:cs="Roboto" w:eastAsia="Roboto"/>
          <w:i/>
          <w:sz w:val="21"/>
        </w:rPr>
        <w:t>\</w:t>
      </w:r>
      <w:r>
        <w:rPr>
          <w:rFonts w:ascii="Roboto" w:hAnsi="Roboto" w:cs="Roboto" w:eastAsia="Roboto"/>
          <w:b w:val="0"/>
          <w:sz w:val="21"/>
        </w:rPr>
        <w:t xml:space="preserve"> Số tạm tính, chu kỳ chưa kết thúc.*</w:t>
      </w:r>
    </w:p>
    <w:p>
      <w:pPr>
        <w:sectPr>
          <w:pgSz w:w="16838" w:h="11906" w:orient="landscape"/>
          <w:pgMar w:top="850" w:right="850" w:bottom="850" w:left="850" w:header="720" w:footer="720" w:gutter="0"/>
          <w:cols w:space="720"/>
          <w:docGrid w:linePitch="360"/>
        </w:sectPr>
      </w:pPr>
    </w:p>
    <w:p>
      <w:pPr>
        <w:keepNext/>
        <w:spacing w:before="320" w:after="160"/>
        <w:pBdr>
          <w:bottom w:val="single" w:sz="6" w:space="4" w:color="0E548F"/>
        </w:pBdr>
      </w:pPr>
      <w:r>
        <w:rPr>
          <w:rFonts w:ascii="Roboto" w:hAnsi="Roboto" w:cs="Roboto" w:eastAsia="Roboto"/>
          <w:b/>
          <w:color w:val="0E548F"/>
          <w:sz w:val="30"/>
        </w:rPr>
        <w:t>Phần 4. Độ sâu</w:t>
      </w:r>
    </w:p>
    <w:p>
      <w:pPr>
        <w:keepNext/>
        <w:spacing w:before="200" w:after="80"/>
      </w:pPr>
      <w:r>
        <w:rPr>
          <w:rFonts w:ascii="Roboto" w:hAnsi="Roboto" w:cs="Roboto" w:eastAsia="Roboto"/>
          <w:b/>
          <w:color w:val="0E548F"/>
          <w:sz w:val="24"/>
        </w:rPr>
        <w:t>4.1. Phân nhóm</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c>
          <w:tcPr>
            <w:tcW w:type="dxa" w:w="2055"/>
            <w:shd w:val="clear" w:color="auto" w:fill="0E548F"/>
          </w:tcPr>
          <w:p>
            <w:pPr>
              <w:spacing w:before="30" w:after="30"/>
            </w:pPr>
            <w:r/>
            <w:r>
              <w:rPr>
                <w:rFonts w:ascii="Roboto" w:hAnsi="Roboto" w:cs="Roboto" w:eastAsia="Roboto"/>
                <w:b/>
                <w:color w:val="FFFFFF"/>
                <w:sz w:val="16"/>
              </w:rPr>
              <w:t>Nhóm giảm từ đỉnh</w:t>
            </w:r>
          </w:p>
        </w:tc>
        <w:tc>
          <w:tcPr>
            <w:tcW w:type="dxa" w:w="937"/>
            <w:shd w:val="clear" w:color="auto" w:fill="0E548F"/>
          </w:tcPr>
          <w:p>
            <w:pPr>
              <w:spacing w:before="30" w:after="30"/>
              <w:jc w:val="center"/>
            </w:pPr>
            <w:r/>
            <w:r>
              <w:rPr>
                <w:rFonts w:ascii="Roboto" w:hAnsi="Roboto" w:cs="Roboto" w:eastAsia="Roboto"/>
                <w:b/>
                <w:color w:val="FFFFFF"/>
                <w:sz w:val="16"/>
              </w:rPr>
              <w:t>Số lần</w:t>
            </w:r>
          </w:p>
        </w:tc>
        <w:tc>
          <w:tcPr>
            <w:tcW w:type="dxa" w:w="1154"/>
            <w:shd w:val="clear" w:color="auto" w:fill="0E548F"/>
          </w:tcPr>
          <w:p>
            <w:pPr>
              <w:spacing w:before="30" w:after="30"/>
              <w:jc w:val="center"/>
            </w:pPr>
            <w:r/>
            <w:r>
              <w:rPr>
                <w:rFonts w:ascii="Roboto" w:hAnsi="Roboto" w:cs="Roboto" w:eastAsia="Roboto"/>
                <w:b/>
                <w:color w:val="FFFFFF"/>
                <w:sz w:val="16"/>
              </w:rPr>
              <w:t>Tỷ trọng</w:t>
            </w:r>
          </w:p>
        </w:tc>
        <w:tc>
          <w:tcPr>
            <w:tcW w:type="dxa" w:w="1583"/>
            <w:shd w:val="clear" w:color="auto" w:fill="0E548F"/>
          </w:tcPr>
          <w:p>
            <w:pPr>
              <w:spacing w:before="30" w:after="30"/>
              <w:jc w:val="center"/>
            </w:pPr>
            <w:r/>
            <w:r>
              <w:rPr>
                <w:rFonts w:ascii="Roboto" w:hAnsi="Roboto" w:cs="Roboto" w:eastAsia="Roboto"/>
                <w:b/>
                <w:color w:val="FFFFFF"/>
                <w:sz w:val="16"/>
              </w:rPr>
              <w:t>Giảm trung vị</w:t>
            </w:r>
          </w:p>
        </w:tc>
        <w:tc>
          <w:tcPr>
            <w:tcW w:type="dxa" w:w="1045"/>
            <w:shd w:val="clear" w:color="auto" w:fill="0E548F"/>
          </w:tcPr>
          <w:p>
            <w:pPr>
              <w:spacing w:before="30" w:after="30"/>
              <w:jc w:val="center"/>
            </w:pPr>
            <w:r/>
            <w:r>
              <w:rPr>
                <w:rFonts w:ascii="Roboto" w:hAnsi="Roboto" w:cs="Roboto" w:eastAsia="Roboto"/>
                <w:b/>
                <w:color w:val="FFFFFF"/>
                <w:sz w:val="16"/>
              </w:rPr>
              <w:t>Tới đáy</w:t>
            </w:r>
          </w:p>
        </w:tc>
        <w:tc>
          <w:tcPr>
            <w:tcW w:type="dxa" w:w="1819"/>
            <w:shd w:val="clear" w:color="auto" w:fill="0E548F"/>
          </w:tcPr>
          <w:p>
            <w:pPr>
              <w:spacing w:before="30" w:after="30"/>
              <w:jc w:val="center"/>
            </w:pPr>
            <w:r/>
            <w:r>
              <w:rPr>
                <w:rFonts w:ascii="Roboto" w:hAnsi="Roboto" w:cs="Roboto" w:eastAsia="Roboto"/>
                <w:b/>
                <w:color w:val="FFFFFF"/>
                <w:sz w:val="16"/>
              </w:rPr>
              <w:t>Đáy → đổi trend</w:t>
            </w:r>
          </w:p>
        </w:tc>
        <w:tc>
          <w:tcPr>
            <w:tcW w:type="dxa" w:w="1045"/>
            <w:shd w:val="clear" w:color="auto" w:fill="0E548F"/>
          </w:tcPr>
          <w:p>
            <w:pPr>
              <w:spacing w:before="30" w:after="30"/>
              <w:jc w:val="center"/>
            </w:pPr>
            <w:r/>
            <w:r>
              <w:rPr>
                <w:rFonts w:ascii="Roboto" w:hAnsi="Roboto" w:cs="Roboto" w:eastAsia="Roboto"/>
                <w:b/>
                <w:color w:val="FFFFFF"/>
                <w:sz w:val="16"/>
              </w:rPr>
              <w:t>Tổng</w:t>
            </w:r>
          </w:p>
        </w:tc>
      </w:tr>
      <w:tr>
        <w:tc>
          <w:tcPr>
            <w:tcW w:type="dxa" w:w="2055"/>
          </w:tcPr>
          <w:p>
            <w:pPr>
              <w:spacing w:before="30" w:after="30"/>
            </w:pPr>
            <w:r/>
            <w:r>
              <w:rPr>
                <w:rFonts w:ascii="Roboto" w:hAnsi="Roboto" w:cs="Roboto" w:eastAsia="Roboto"/>
                <w:b w:val="0"/>
                <w:sz w:val="16"/>
              </w:rPr>
              <w:t>0 – 5%</w:t>
            </w:r>
          </w:p>
        </w:tc>
        <w:tc>
          <w:tcPr>
            <w:tcW w:type="dxa" w:w="937"/>
          </w:tcPr>
          <w:p>
            <w:pPr>
              <w:spacing w:before="30" w:after="30"/>
              <w:jc w:val="center"/>
            </w:pPr>
            <w:r/>
            <w:r>
              <w:rPr>
                <w:rFonts w:ascii="Roboto" w:hAnsi="Roboto" w:cs="Roboto" w:eastAsia="Roboto"/>
                <w:b w:val="0"/>
                <w:sz w:val="16"/>
              </w:rPr>
              <w:t>7</w:t>
            </w:r>
          </w:p>
        </w:tc>
        <w:tc>
          <w:tcPr>
            <w:tcW w:type="dxa" w:w="1154"/>
          </w:tcPr>
          <w:p>
            <w:pPr>
              <w:spacing w:before="30" w:after="30"/>
              <w:jc w:val="center"/>
            </w:pPr>
            <w:r/>
            <w:r>
              <w:rPr>
                <w:rFonts w:ascii="Roboto" w:hAnsi="Roboto" w:cs="Roboto" w:eastAsia="Roboto"/>
                <w:b w:val="0"/>
                <w:sz w:val="16"/>
              </w:rPr>
              <w:t>19%</w:t>
            </w:r>
          </w:p>
        </w:tc>
        <w:tc>
          <w:tcPr>
            <w:tcW w:type="dxa" w:w="1583"/>
          </w:tcPr>
          <w:p>
            <w:pPr>
              <w:spacing w:before="30" w:after="30"/>
              <w:jc w:val="center"/>
            </w:pPr>
            <w:r/>
            <w:r>
              <w:rPr>
                <w:rFonts w:ascii="Roboto" w:hAnsi="Roboto" w:cs="Roboto" w:eastAsia="Roboto"/>
                <w:b w:val="0"/>
                <w:sz w:val="16"/>
              </w:rPr>
              <w:t>−3,6%</w:t>
            </w:r>
          </w:p>
        </w:tc>
        <w:tc>
          <w:tcPr>
            <w:tcW w:type="dxa" w:w="1045"/>
          </w:tcPr>
          <w:p>
            <w:pPr>
              <w:spacing w:before="30" w:after="30"/>
              <w:jc w:val="center"/>
            </w:pPr>
            <w:r/>
            <w:r>
              <w:rPr>
                <w:rFonts w:ascii="Roboto" w:hAnsi="Roboto" w:cs="Roboto" w:eastAsia="Roboto"/>
                <w:b w:val="0"/>
                <w:sz w:val="16"/>
              </w:rPr>
              <w:t>4 phiên</w:t>
            </w:r>
          </w:p>
        </w:tc>
        <w:tc>
          <w:tcPr>
            <w:tcW w:type="dxa" w:w="1819"/>
          </w:tcPr>
          <w:p>
            <w:pPr>
              <w:spacing w:before="30" w:after="30"/>
              <w:jc w:val="center"/>
            </w:pPr>
            <w:r/>
            <w:r>
              <w:rPr>
                <w:rFonts w:ascii="Roboto" w:hAnsi="Roboto" w:cs="Roboto" w:eastAsia="Roboto"/>
                <w:b w:val="0"/>
                <w:sz w:val="16"/>
              </w:rPr>
              <w:t>5 phiên</w:t>
            </w:r>
          </w:p>
        </w:tc>
        <w:tc>
          <w:tcPr>
            <w:tcW w:type="dxa" w:w="1045"/>
          </w:tcPr>
          <w:p>
            <w:pPr>
              <w:spacing w:before="30" w:after="30"/>
              <w:jc w:val="center"/>
            </w:pPr>
            <w:r/>
            <w:r>
              <w:rPr>
                <w:rFonts w:ascii="Roboto" w:hAnsi="Roboto" w:cs="Roboto" w:eastAsia="Roboto"/>
                <w:b w:val="0"/>
                <w:sz w:val="16"/>
              </w:rPr>
              <w:t>6 phiên</w:t>
            </w:r>
          </w:p>
        </w:tc>
      </w:tr>
      <w:tr>
        <w:tc>
          <w:tcPr>
            <w:tcW w:type="dxa" w:w="2055"/>
            <w:shd w:val="clear" w:color="auto" w:fill="F2F6FA"/>
          </w:tcPr>
          <w:p>
            <w:pPr>
              <w:spacing w:before="30" w:after="30"/>
            </w:pPr>
            <w:r/>
            <w:r>
              <w:rPr>
                <w:rFonts w:ascii="Roboto" w:hAnsi="Roboto" w:cs="Roboto" w:eastAsia="Roboto"/>
                <w:b w:val="0"/>
                <w:sz w:val="16"/>
              </w:rPr>
              <w:t>5 – 10%</w:t>
            </w:r>
          </w:p>
        </w:tc>
        <w:tc>
          <w:tcPr>
            <w:tcW w:type="dxa" w:w="937"/>
            <w:shd w:val="clear" w:color="auto" w:fill="F2F6FA"/>
          </w:tcPr>
          <w:p>
            <w:pPr>
              <w:spacing w:before="30" w:after="30"/>
              <w:jc w:val="center"/>
            </w:pPr>
            <w:r/>
            <w:r>
              <w:rPr>
                <w:rFonts w:ascii="Roboto" w:hAnsi="Roboto" w:cs="Roboto" w:eastAsia="Roboto"/>
                <w:b w:val="0"/>
                <w:sz w:val="16"/>
              </w:rPr>
              <w:t>5</w:t>
            </w:r>
          </w:p>
        </w:tc>
        <w:tc>
          <w:tcPr>
            <w:tcW w:type="dxa" w:w="1154"/>
            <w:shd w:val="clear" w:color="auto" w:fill="F2F6FA"/>
          </w:tcPr>
          <w:p>
            <w:pPr>
              <w:spacing w:before="30" w:after="30"/>
              <w:jc w:val="center"/>
            </w:pPr>
            <w:r/>
            <w:r>
              <w:rPr>
                <w:rFonts w:ascii="Roboto" w:hAnsi="Roboto" w:cs="Roboto" w:eastAsia="Roboto"/>
                <w:b w:val="0"/>
                <w:sz w:val="16"/>
              </w:rPr>
              <w:t>14%</w:t>
            </w:r>
          </w:p>
        </w:tc>
        <w:tc>
          <w:tcPr>
            <w:tcW w:type="dxa" w:w="1583"/>
            <w:shd w:val="clear" w:color="auto" w:fill="F2F6FA"/>
          </w:tcPr>
          <w:p>
            <w:pPr>
              <w:spacing w:before="30" w:after="30"/>
              <w:jc w:val="center"/>
            </w:pPr>
            <w:r/>
            <w:r>
              <w:rPr>
                <w:rFonts w:ascii="Roboto" w:hAnsi="Roboto" w:cs="Roboto" w:eastAsia="Roboto"/>
                <w:b w:val="0"/>
                <w:sz w:val="16"/>
              </w:rPr>
              <w:t>−7,4%</w:t>
            </w:r>
          </w:p>
        </w:tc>
        <w:tc>
          <w:tcPr>
            <w:tcW w:type="dxa" w:w="1045"/>
            <w:shd w:val="clear" w:color="auto" w:fill="F2F6FA"/>
          </w:tcPr>
          <w:p>
            <w:pPr>
              <w:spacing w:before="30" w:after="30"/>
              <w:jc w:val="center"/>
            </w:pPr>
            <w:r/>
            <w:r>
              <w:rPr>
                <w:rFonts w:ascii="Roboto" w:hAnsi="Roboto" w:cs="Roboto" w:eastAsia="Roboto"/>
                <w:b w:val="0"/>
                <w:sz w:val="16"/>
              </w:rPr>
              <w:t>7</w:t>
            </w:r>
          </w:p>
        </w:tc>
        <w:tc>
          <w:tcPr>
            <w:tcW w:type="dxa" w:w="1819"/>
            <w:shd w:val="clear" w:color="auto" w:fill="F2F6FA"/>
          </w:tcPr>
          <w:p>
            <w:pPr>
              <w:spacing w:before="30" w:after="30"/>
              <w:jc w:val="center"/>
            </w:pPr>
            <w:r/>
            <w:r>
              <w:rPr>
                <w:rFonts w:ascii="Roboto" w:hAnsi="Roboto" w:cs="Roboto" w:eastAsia="Roboto"/>
                <w:b w:val="0"/>
                <w:sz w:val="16"/>
              </w:rPr>
              <w:t>6</w:t>
            </w:r>
          </w:p>
        </w:tc>
        <w:tc>
          <w:tcPr>
            <w:tcW w:type="dxa" w:w="1045"/>
            <w:shd w:val="clear" w:color="auto" w:fill="F2F6FA"/>
          </w:tcPr>
          <w:p>
            <w:pPr>
              <w:spacing w:before="30" w:after="30"/>
              <w:jc w:val="center"/>
            </w:pPr>
            <w:r/>
            <w:r>
              <w:rPr>
                <w:rFonts w:ascii="Roboto" w:hAnsi="Roboto" w:cs="Roboto" w:eastAsia="Roboto"/>
                <w:b w:val="0"/>
                <w:sz w:val="16"/>
              </w:rPr>
              <w:t>19</w:t>
            </w:r>
          </w:p>
        </w:tc>
      </w:tr>
      <w:tr>
        <w:tc>
          <w:tcPr>
            <w:tcW w:type="dxa" w:w="2055"/>
          </w:tcPr>
          <w:p>
            <w:pPr>
              <w:spacing w:before="30" w:after="30"/>
            </w:pPr>
            <w:r/>
            <w:r>
              <w:rPr>
                <w:rFonts w:ascii="Roboto" w:hAnsi="Roboto" w:cs="Roboto" w:eastAsia="Roboto"/>
                <w:b w:val="0"/>
                <w:sz w:val="16"/>
              </w:rPr>
              <w:t>10 – 15%</w:t>
            </w:r>
          </w:p>
        </w:tc>
        <w:tc>
          <w:tcPr>
            <w:tcW w:type="dxa" w:w="937"/>
          </w:tcPr>
          <w:p>
            <w:pPr>
              <w:spacing w:before="30" w:after="30"/>
              <w:jc w:val="center"/>
            </w:pPr>
            <w:r/>
            <w:r>
              <w:rPr>
                <w:rFonts w:ascii="Roboto" w:hAnsi="Roboto" w:cs="Roboto" w:eastAsia="Roboto"/>
                <w:b w:val="0"/>
                <w:sz w:val="16"/>
              </w:rPr>
              <w:t>4</w:t>
            </w:r>
          </w:p>
        </w:tc>
        <w:tc>
          <w:tcPr>
            <w:tcW w:type="dxa" w:w="1154"/>
          </w:tcPr>
          <w:p>
            <w:pPr>
              <w:spacing w:before="30" w:after="30"/>
              <w:jc w:val="center"/>
            </w:pPr>
            <w:r/>
            <w:r>
              <w:rPr>
                <w:rFonts w:ascii="Roboto" w:hAnsi="Roboto" w:cs="Roboto" w:eastAsia="Roboto"/>
                <w:b w:val="0"/>
                <w:sz w:val="16"/>
              </w:rPr>
              <w:t>11%</w:t>
            </w:r>
          </w:p>
        </w:tc>
        <w:tc>
          <w:tcPr>
            <w:tcW w:type="dxa" w:w="1583"/>
          </w:tcPr>
          <w:p>
            <w:pPr>
              <w:spacing w:before="30" w:after="30"/>
              <w:jc w:val="center"/>
            </w:pPr>
            <w:r/>
            <w:r>
              <w:rPr>
                <w:rFonts w:ascii="Roboto" w:hAnsi="Roboto" w:cs="Roboto" w:eastAsia="Roboto"/>
                <w:b w:val="0"/>
                <w:sz w:val="16"/>
              </w:rPr>
              <w:t>−12,7%</w:t>
            </w:r>
          </w:p>
        </w:tc>
        <w:tc>
          <w:tcPr>
            <w:tcW w:type="dxa" w:w="1045"/>
          </w:tcPr>
          <w:p>
            <w:pPr>
              <w:spacing w:before="30" w:after="30"/>
              <w:jc w:val="center"/>
            </w:pPr>
            <w:r/>
            <w:r>
              <w:rPr>
                <w:rFonts w:ascii="Roboto" w:hAnsi="Roboto" w:cs="Roboto" w:eastAsia="Roboto"/>
                <w:b w:val="0"/>
                <w:sz w:val="16"/>
              </w:rPr>
              <w:t>24,5</w:t>
            </w:r>
          </w:p>
        </w:tc>
        <w:tc>
          <w:tcPr>
            <w:tcW w:type="dxa" w:w="1819"/>
          </w:tcPr>
          <w:p>
            <w:pPr>
              <w:spacing w:before="30" w:after="30"/>
              <w:jc w:val="center"/>
            </w:pPr>
            <w:r/>
            <w:r>
              <w:rPr>
                <w:rFonts w:ascii="Roboto" w:hAnsi="Roboto" w:cs="Roboto" w:eastAsia="Roboto"/>
                <w:b w:val="0"/>
                <w:sz w:val="16"/>
              </w:rPr>
              <w:t>16</w:t>
            </w:r>
          </w:p>
        </w:tc>
        <w:tc>
          <w:tcPr>
            <w:tcW w:type="dxa" w:w="1045"/>
          </w:tcPr>
          <w:p>
            <w:pPr>
              <w:spacing w:before="30" w:after="30"/>
              <w:jc w:val="center"/>
            </w:pPr>
            <w:r/>
            <w:r>
              <w:rPr>
                <w:rFonts w:ascii="Roboto" w:hAnsi="Roboto" w:cs="Roboto" w:eastAsia="Roboto"/>
                <w:b w:val="0"/>
                <w:sz w:val="16"/>
              </w:rPr>
              <w:t>37,5</w:t>
            </w:r>
          </w:p>
        </w:tc>
      </w:tr>
      <w:tr>
        <w:tc>
          <w:tcPr>
            <w:tcW w:type="dxa" w:w="2055"/>
            <w:shd w:val="clear" w:color="auto" w:fill="F2F6FA"/>
          </w:tcPr>
          <w:p>
            <w:pPr>
              <w:spacing w:before="30" w:after="30"/>
            </w:pPr>
            <w:r/>
            <w:r>
              <w:rPr>
                <w:rFonts w:ascii="Roboto" w:hAnsi="Roboto" w:cs="Roboto" w:eastAsia="Roboto"/>
                <w:b w:val="0"/>
                <w:sz w:val="16"/>
              </w:rPr>
              <w:t>15 – 20%</w:t>
            </w:r>
          </w:p>
        </w:tc>
        <w:tc>
          <w:tcPr>
            <w:tcW w:type="dxa" w:w="937"/>
            <w:shd w:val="clear" w:color="auto" w:fill="F2F6FA"/>
          </w:tcPr>
          <w:p>
            <w:pPr>
              <w:spacing w:before="30" w:after="30"/>
              <w:jc w:val="center"/>
            </w:pPr>
            <w:r/>
            <w:r>
              <w:rPr>
                <w:rFonts w:ascii="Roboto" w:hAnsi="Roboto" w:cs="Roboto" w:eastAsia="Roboto"/>
                <w:b w:val="0"/>
                <w:sz w:val="16"/>
              </w:rPr>
              <w:t>8</w:t>
            </w:r>
          </w:p>
        </w:tc>
        <w:tc>
          <w:tcPr>
            <w:tcW w:type="dxa" w:w="1154"/>
            <w:shd w:val="clear" w:color="auto" w:fill="F2F6FA"/>
          </w:tcPr>
          <w:p>
            <w:pPr>
              <w:spacing w:before="30" w:after="30"/>
              <w:jc w:val="center"/>
            </w:pPr>
            <w:r/>
            <w:r>
              <w:rPr>
                <w:rFonts w:ascii="Roboto" w:hAnsi="Roboto" w:cs="Roboto" w:eastAsia="Roboto"/>
                <w:b w:val="0"/>
                <w:sz w:val="16"/>
              </w:rPr>
              <w:t>22%</w:t>
            </w:r>
          </w:p>
        </w:tc>
        <w:tc>
          <w:tcPr>
            <w:tcW w:type="dxa" w:w="1583"/>
            <w:shd w:val="clear" w:color="auto" w:fill="F2F6FA"/>
          </w:tcPr>
          <w:p>
            <w:pPr>
              <w:spacing w:before="30" w:after="30"/>
              <w:jc w:val="center"/>
            </w:pPr>
            <w:r/>
            <w:r>
              <w:rPr>
                <w:rFonts w:ascii="Roboto" w:hAnsi="Roboto" w:cs="Roboto" w:eastAsia="Roboto"/>
                <w:b w:val="0"/>
                <w:sz w:val="16"/>
              </w:rPr>
              <w:t>−17,2%</w:t>
            </w:r>
          </w:p>
        </w:tc>
        <w:tc>
          <w:tcPr>
            <w:tcW w:type="dxa" w:w="1045"/>
            <w:shd w:val="clear" w:color="auto" w:fill="F2F6FA"/>
          </w:tcPr>
          <w:p>
            <w:pPr>
              <w:spacing w:before="30" w:after="30"/>
              <w:jc w:val="center"/>
            </w:pPr>
            <w:r/>
            <w:r>
              <w:rPr>
                <w:rFonts w:ascii="Roboto" w:hAnsi="Roboto" w:cs="Roboto" w:eastAsia="Roboto"/>
                <w:b w:val="0"/>
                <w:sz w:val="16"/>
              </w:rPr>
              <w:t>7</w:t>
            </w:r>
          </w:p>
        </w:tc>
        <w:tc>
          <w:tcPr>
            <w:tcW w:type="dxa" w:w="1819"/>
            <w:shd w:val="clear" w:color="auto" w:fill="F2F6FA"/>
          </w:tcPr>
          <w:p>
            <w:pPr>
              <w:spacing w:before="30" w:after="30"/>
              <w:jc w:val="center"/>
            </w:pPr>
            <w:r/>
            <w:r>
              <w:rPr>
                <w:rFonts w:ascii="Roboto" w:hAnsi="Roboto" w:cs="Roboto" w:eastAsia="Roboto"/>
                <w:b w:val="0"/>
                <w:sz w:val="16"/>
              </w:rPr>
              <w:t>26,5</w:t>
            </w:r>
          </w:p>
        </w:tc>
        <w:tc>
          <w:tcPr>
            <w:tcW w:type="dxa" w:w="1045"/>
            <w:shd w:val="clear" w:color="auto" w:fill="F2F6FA"/>
          </w:tcPr>
          <w:p>
            <w:pPr>
              <w:spacing w:before="30" w:after="30"/>
              <w:jc w:val="center"/>
            </w:pPr>
            <w:r/>
            <w:r>
              <w:rPr>
                <w:rFonts w:ascii="Roboto" w:hAnsi="Roboto" w:cs="Roboto" w:eastAsia="Roboto"/>
                <w:b w:val="0"/>
                <w:sz w:val="16"/>
              </w:rPr>
              <w:t>34</w:t>
            </w:r>
          </w:p>
        </w:tc>
      </w:tr>
      <w:tr>
        <w:tc>
          <w:tcPr>
            <w:tcW w:type="dxa" w:w="2055"/>
          </w:tcPr>
          <w:p>
            <w:pPr>
              <w:spacing w:before="30" w:after="30"/>
            </w:pPr>
            <w:r/>
            <w:r>
              <w:rPr>
                <w:rFonts w:ascii="Roboto" w:hAnsi="Roboto" w:cs="Roboto" w:eastAsia="Roboto"/>
                <w:b w:val="0"/>
                <w:sz w:val="16"/>
              </w:rPr>
              <w:t>20 – 30%</w:t>
            </w:r>
          </w:p>
        </w:tc>
        <w:tc>
          <w:tcPr>
            <w:tcW w:type="dxa" w:w="937"/>
          </w:tcPr>
          <w:p>
            <w:pPr>
              <w:spacing w:before="30" w:after="30"/>
              <w:jc w:val="center"/>
            </w:pPr>
            <w:r/>
            <w:r>
              <w:rPr>
                <w:rFonts w:ascii="Roboto" w:hAnsi="Roboto" w:cs="Roboto" w:eastAsia="Roboto"/>
                <w:b w:val="0"/>
                <w:sz w:val="16"/>
              </w:rPr>
              <w:t>6</w:t>
            </w:r>
          </w:p>
        </w:tc>
        <w:tc>
          <w:tcPr>
            <w:tcW w:type="dxa" w:w="1154"/>
          </w:tcPr>
          <w:p>
            <w:pPr>
              <w:spacing w:before="30" w:after="30"/>
              <w:jc w:val="center"/>
            </w:pPr>
            <w:r/>
            <w:r>
              <w:rPr>
                <w:rFonts w:ascii="Roboto" w:hAnsi="Roboto" w:cs="Roboto" w:eastAsia="Roboto"/>
                <w:b w:val="0"/>
                <w:sz w:val="16"/>
              </w:rPr>
              <w:t>17%</w:t>
            </w:r>
          </w:p>
        </w:tc>
        <w:tc>
          <w:tcPr>
            <w:tcW w:type="dxa" w:w="1583"/>
          </w:tcPr>
          <w:p>
            <w:pPr>
              <w:spacing w:before="30" w:after="30"/>
              <w:jc w:val="center"/>
            </w:pPr>
            <w:r/>
            <w:r>
              <w:rPr>
                <w:rFonts w:ascii="Roboto" w:hAnsi="Roboto" w:cs="Roboto" w:eastAsia="Roboto"/>
                <w:b w:val="0"/>
                <w:sz w:val="16"/>
              </w:rPr>
              <w:t>−22,7%</w:t>
            </w:r>
          </w:p>
        </w:tc>
        <w:tc>
          <w:tcPr>
            <w:tcW w:type="dxa" w:w="1045"/>
          </w:tcPr>
          <w:p>
            <w:pPr>
              <w:spacing w:before="30" w:after="30"/>
              <w:jc w:val="center"/>
            </w:pPr>
            <w:r/>
            <w:r>
              <w:rPr>
                <w:rFonts w:ascii="Roboto" w:hAnsi="Roboto" w:cs="Roboto" w:eastAsia="Roboto"/>
                <w:b w:val="0"/>
                <w:sz w:val="16"/>
              </w:rPr>
              <w:t>56</w:t>
            </w:r>
          </w:p>
        </w:tc>
        <w:tc>
          <w:tcPr>
            <w:tcW w:type="dxa" w:w="1819"/>
          </w:tcPr>
          <w:p>
            <w:pPr>
              <w:spacing w:before="30" w:after="30"/>
              <w:jc w:val="center"/>
            </w:pPr>
            <w:r/>
            <w:r>
              <w:rPr>
                <w:rFonts w:ascii="Roboto" w:hAnsi="Roboto" w:cs="Roboto" w:eastAsia="Roboto"/>
                <w:b w:val="0"/>
                <w:sz w:val="16"/>
              </w:rPr>
              <w:t>30</w:t>
            </w:r>
          </w:p>
        </w:tc>
        <w:tc>
          <w:tcPr>
            <w:tcW w:type="dxa" w:w="1045"/>
          </w:tcPr>
          <w:p>
            <w:pPr>
              <w:spacing w:before="30" w:after="30"/>
              <w:jc w:val="center"/>
            </w:pPr>
            <w:r/>
            <w:r>
              <w:rPr>
                <w:rFonts w:ascii="Roboto" w:hAnsi="Roboto" w:cs="Roboto" w:eastAsia="Roboto"/>
                <w:b w:val="0"/>
                <w:sz w:val="16"/>
              </w:rPr>
              <w:t>91,5</w:t>
            </w:r>
          </w:p>
        </w:tc>
      </w:tr>
      <w:tr>
        <w:tc>
          <w:tcPr>
            <w:tcW w:type="dxa" w:w="2055"/>
            <w:shd w:val="clear" w:color="auto" w:fill="F2F6FA"/>
          </w:tcPr>
          <w:p>
            <w:pPr>
              <w:spacing w:before="30" w:after="30"/>
            </w:pPr>
            <w:r/>
            <w:r>
              <w:rPr>
                <w:rFonts w:ascii="Roboto" w:hAnsi="Roboto" w:cs="Roboto" w:eastAsia="Roboto"/>
                <w:b w:val="0"/>
                <w:sz w:val="16"/>
              </w:rPr>
              <w:t>Từ 30% trở lên</w:t>
            </w:r>
          </w:p>
        </w:tc>
        <w:tc>
          <w:tcPr>
            <w:tcW w:type="dxa" w:w="937"/>
            <w:shd w:val="clear" w:color="auto" w:fill="F2F6FA"/>
          </w:tcPr>
          <w:p>
            <w:pPr>
              <w:spacing w:before="30" w:after="30"/>
              <w:jc w:val="center"/>
            </w:pPr>
            <w:r/>
            <w:r>
              <w:rPr>
                <w:rFonts w:ascii="Roboto" w:hAnsi="Roboto" w:cs="Roboto" w:eastAsia="Roboto"/>
                <w:b w:val="0"/>
                <w:sz w:val="16"/>
              </w:rPr>
              <w:t>6</w:t>
            </w:r>
          </w:p>
        </w:tc>
        <w:tc>
          <w:tcPr>
            <w:tcW w:type="dxa" w:w="1154"/>
            <w:shd w:val="clear" w:color="auto" w:fill="F2F6FA"/>
          </w:tcPr>
          <w:p>
            <w:pPr>
              <w:spacing w:before="30" w:after="30"/>
              <w:jc w:val="center"/>
            </w:pPr>
            <w:r/>
            <w:r>
              <w:rPr>
                <w:rFonts w:ascii="Roboto" w:hAnsi="Roboto" w:cs="Roboto" w:eastAsia="Roboto"/>
                <w:b w:val="0"/>
                <w:sz w:val="16"/>
              </w:rPr>
              <w:t>17%</w:t>
            </w:r>
          </w:p>
        </w:tc>
        <w:tc>
          <w:tcPr>
            <w:tcW w:type="dxa" w:w="1583"/>
            <w:shd w:val="clear" w:color="auto" w:fill="F2F6FA"/>
          </w:tcPr>
          <w:p>
            <w:pPr>
              <w:spacing w:before="30" w:after="30"/>
              <w:jc w:val="center"/>
            </w:pPr>
            <w:r/>
            <w:r>
              <w:rPr>
                <w:rFonts w:ascii="Roboto" w:hAnsi="Roboto" w:cs="Roboto" w:eastAsia="Roboto"/>
                <w:b w:val="0"/>
                <w:sz w:val="16"/>
              </w:rPr>
              <w:t>−38,6%</w:t>
            </w:r>
          </w:p>
        </w:tc>
        <w:tc>
          <w:tcPr>
            <w:tcW w:type="dxa" w:w="1045"/>
            <w:shd w:val="clear" w:color="auto" w:fill="F2F6FA"/>
          </w:tcPr>
          <w:p>
            <w:pPr>
              <w:spacing w:before="30" w:after="30"/>
              <w:jc w:val="center"/>
            </w:pPr>
            <w:r/>
            <w:r>
              <w:rPr>
                <w:rFonts w:ascii="Roboto" w:hAnsi="Roboto" w:cs="Roboto" w:eastAsia="Roboto"/>
                <w:b w:val="0"/>
                <w:sz w:val="16"/>
              </w:rPr>
              <w:t>92</w:t>
            </w:r>
          </w:p>
        </w:tc>
        <w:tc>
          <w:tcPr>
            <w:tcW w:type="dxa" w:w="1819"/>
            <w:shd w:val="clear" w:color="auto" w:fill="F2F6FA"/>
          </w:tcPr>
          <w:p>
            <w:pPr>
              <w:spacing w:before="30" w:after="30"/>
              <w:jc w:val="center"/>
            </w:pPr>
            <w:r/>
            <w:r>
              <w:rPr>
                <w:rFonts w:ascii="Roboto" w:hAnsi="Roboto" w:cs="Roboto" w:eastAsia="Roboto"/>
                <w:b w:val="0"/>
                <w:sz w:val="16"/>
              </w:rPr>
              <w:t>33,5</w:t>
            </w:r>
          </w:p>
        </w:tc>
        <w:tc>
          <w:tcPr>
            <w:tcW w:type="dxa" w:w="1045"/>
            <w:shd w:val="clear" w:color="auto" w:fill="F2F6FA"/>
          </w:tcPr>
          <w:p>
            <w:pPr>
              <w:spacing w:before="30" w:after="30"/>
              <w:jc w:val="center"/>
            </w:pPr>
            <w:r/>
            <w:r>
              <w:rPr>
                <w:rFonts w:ascii="Roboto" w:hAnsi="Roboto" w:cs="Roboto" w:eastAsia="Roboto"/>
                <w:b w:val="0"/>
                <w:sz w:val="16"/>
              </w:rPr>
              <w:t>212</w:t>
            </w:r>
          </w:p>
        </w:tc>
      </w:tr>
      <w:tr>
        <w:tc>
          <w:tcPr>
            <w:tcW w:type="dxa" w:w="2055"/>
          </w:tcPr>
          <w:p>
            <w:pPr>
              <w:spacing w:before="30" w:after="30"/>
            </w:pPr>
            <w:r/>
            <w:r>
              <w:rPr>
                <w:rFonts w:ascii="Roboto" w:hAnsi="Roboto" w:cs="Roboto" w:eastAsia="Roboto"/>
                <w:b/>
                <w:sz w:val="16"/>
              </w:rPr>
              <w:t>Toàn bộ 36 lần</w:t>
            </w:r>
          </w:p>
        </w:tc>
        <w:tc>
          <w:tcPr>
            <w:tcW w:type="dxa" w:w="937"/>
          </w:tcPr>
          <w:p>
            <w:pPr>
              <w:spacing w:before="30" w:after="30"/>
              <w:jc w:val="center"/>
            </w:pPr>
            <w:r/>
            <w:r>
              <w:rPr>
                <w:rFonts w:ascii="Roboto" w:hAnsi="Roboto" w:cs="Roboto" w:eastAsia="Roboto"/>
                <w:b/>
                <w:sz w:val="16"/>
              </w:rPr>
              <w:t>36</w:t>
            </w:r>
          </w:p>
        </w:tc>
        <w:tc>
          <w:tcPr>
            <w:tcW w:type="dxa" w:w="1154"/>
          </w:tcPr>
          <w:p>
            <w:pPr>
              <w:spacing w:before="30" w:after="30"/>
              <w:jc w:val="center"/>
            </w:pPr>
            <w:r/>
            <w:r>
              <w:rPr>
                <w:rFonts w:ascii="Roboto" w:hAnsi="Roboto" w:cs="Roboto" w:eastAsia="Roboto"/>
                <w:b w:val="0"/>
                <w:sz w:val="16"/>
              </w:rPr>
              <w:t>100%</w:t>
            </w:r>
          </w:p>
        </w:tc>
        <w:tc>
          <w:tcPr>
            <w:tcW w:type="dxa" w:w="1583"/>
          </w:tcPr>
          <w:p>
            <w:pPr>
              <w:spacing w:before="30" w:after="30"/>
              <w:jc w:val="center"/>
            </w:pPr>
            <w:r/>
            <w:r>
              <w:rPr>
                <w:rFonts w:ascii="Roboto" w:hAnsi="Roboto" w:cs="Roboto" w:eastAsia="Roboto"/>
                <w:b/>
                <w:sz w:val="16"/>
              </w:rPr>
              <w:t>−15,9%</w:t>
            </w:r>
          </w:p>
        </w:tc>
        <w:tc>
          <w:tcPr>
            <w:tcW w:type="dxa" w:w="1045"/>
          </w:tcPr>
          <w:p>
            <w:pPr>
              <w:spacing w:before="30" w:after="30"/>
              <w:jc w:val="center"/>
            </w:pPr>
            <w:r/>
            <w:r>
              <w:rPr>
                <w:rFonts w:ascii="Roboto" w:hAnsi="Roboto" w:cs="Roboto" w:eastAsia="Roboto"/>
                <w:b/>
                <w:sz w:val="16"/>
              </w:rPr>
              <w:t>7</w:t>
            </w:r>
          </w:p>
        </w:tc>
        <w:tc>
          <w:tcPr>
            <w:tcW w:type="dxa" w:w="1819"/>
          </w:tcPr>
          <w:p>
            <w:pPr>
              <w:spacing w:before="30" w:after="30"/>
              <w:jc w:val="center"/>
            </w:pPr>
            <w:r/>
            <w:r>
              <w:rPr>
                <w:rFonts w:ascii="Roboto" w:hAnsi="Roboto" w:cs="Roboto" w:eastAsia="Roboto"/>
                <w:b/>
                <w:sz w:val="16"/>
              </w:rPr>
              <w:t>13</w:t>
            </w:r>
          </w:p>
        </w:tc>
        <w:tc>
          <w:tcPr>
            <w:tcW w:type="dxa" w:w="1045"/>
          </w:tcPr>
          <w:p>
            <w:pPr>
              <w:spacing w:before="30" w:after="30"/>
              <w:jc w:val="center"/>
            </w:pPr>
            <w:r/>
            <w:r>
              <w:rPr>
                <w:rFonts w:ascii="Roboto" w:hAnsi="Roboto" w:cs="Roboto" w:eastAsia="Roboto"/>
                <w:b/>
                <w:sz w:val="16"/>
              </w:rPr>
              <w:t>25</w:t>
            </w:r>
          </w:p>
        </w:tc>
      </w:tr>
    </w:tbl>
    <w:p>
      <w:pPr>
        <w:spacing w:after="80"/>
      </w:pPr>
    </w:p>
    <w:p>
      <w:pPr>
        <w:jc w:val="both"/>
      </w:pPr>
      <w:r>
        <w:rPr>
          <w:rFonts w:ascii="Roboto" w:hAnsi="Roboto" w:cs="Roboto" w:eastAsia="Roboto"/>
          <w:b w:val="0"/>
          <w:sz w:val="21"/>
        </w:rPr>
        <w:t xml:space="preserve">Trung vị toàn mẫu là </w:t>
      </w:r>
      <w:r>
        <w:rPr>
          <w:rFonts w:ascii="Roboto" w:hAnsi="Roboto" w:cs="Roboto" w:eastAsia="Roboto"/>
          <w:b/>
          <w:sz w:val="21"/>
        </w:rPr>
        <w:t>giảm 15,9% từ đỉnh</w:t>
      </w:r>
      <w:r>
        <w:rPr>
          <w:rFonts w:ascii="Roboto" w:hAnsi="Roboto" w:cs="Roboto" w:eastAsia="Roboto"/>
          <w:b w:val="0"/>
          <w:sz w:val="21"/>
        </w:rPr>
        <w:t>. Ấn tượng phổ biến rằng thủng MA200 "thường chỉ là nhiễu" đến từ việc đo bằng khoảng cách so MA200, nơi trung vị chỉ 5,3%.</w:t>
      </w:r>
    </w:p>
    <w:p>
      <w:pPr>
        <w:keepNext/>
        <w:spacing w:before="200" w:after="80"/>
      </w:pPr>
      <w:r>
        <w:rPr>
          <w:rFonts w:ascii="Roboto" w:hAnsi="Roboto" w:cs="Roboto" w:eastAsia="Roboto"/>
          <w:b/>
          <w:color w:val="0E548F"/>
          <w:sz w:val="24"/>
        </w:rPr>
        <w:t>4.2. Xác suất có điều kiện</w:t>
      </w:r>
    </w:p>
    <w:p>
      <w:pPr>
        <w:jc w:val="both"/>
      </w:pPr>
      <w:r>
        <w:rPr>
          <w:rFonts w:ascii="Roboto" w:hAnsi="Roboto" w:cs="Roboto" w:eastAsia="Roboto"/>
          <w:b w:val="0"/>
          <w:sz w:val="21"/>
        </w:rPr>
        <w:t>Bảng dưới đọc theo hàng: trong số các chu kỳ đã giảm ít nhất X%, bao nhiêu phần trăm đi tiếp tới ngưỡng Y%.</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c>
          <w:tcPr>
            <w:tcW w:type="dxa" w:w="2732"/>
            <w:shd w:val="clear" w:color="auto" w:fill="0E548F"/>
          </w:tcPr>
          <w:p>
            <w:pPr>
              <w:spacing w:before="30" w:after="30"/>
            </w:pPr>
            <w:r/>
            <w:r>
              <w:rPr>
                <w:rFonts w:ascii="Roboto" w:hAnsi="Roboto" w:cs="Roboto" w:eastAsia="Roboto"/>
                <w:b/>
                <w:color w:val="FFFFFF"/>
                <w:sz w:val="16"/>
              </w:rPr>
              <w:t>Đã giảm ít nhất</w:t>
            </w:r>
          </w:p>
        </w:tc>
        <w:tc>
          <w:tcPr>
            <w:tcW w:type="dxa" w:w="922"/>
            <w:shd w:val="clear" w:color="auto" w:fill="0E548F"/>
          </w:tcPr>
          <w:p>
            <w:pPr>
              <w:spacing w:before="30" w:after="30"/>
              <w:jc w:val="center"/>
            </w:pPr>
            <w:r/>
            <w:r>
              <w:rPr>
                <w:rFonts w:ascii="Roboto" w:hAnsi="Roboto" w:cs="Roboto" w:eastAsia="Roboto"/>
                <w:b/>
                <w:color w:val="FFFFFF"/>
                <w:sz w:val="16"/>
              </w:rPr>
              <w:t>n</w:t>
            </w:r>
          </w:p>
        </w:tc>
        <w:tc>
          <w:tcPr>
            <w:tcW w:type="dxa" w:w="911"/>
            <w:shd w:val="clear" w:color="auto" w:fill="0E548F"/>
          </w:tcPr>
          <w:p>
            <w:pPr>
              <w:spacing w:before="30" w:after="30"/>
              <w:jc w:val="center"/>
            </w:pPr>
            <w:r/>
            <w:r>
              <w:rPr>
                <w:rFonts w:ascii="Roboto" w:hAnsi="Roboto" w:cs="Roboto" w:eastAsia="Roboto"/>
                <w:b/>
                <w:color w:val="FFFFFF"/>
                <w:sz w:val="16"/>
              </w:rPr>
              <w:t>→ 10%</w:t>
            </w:r>
          </w:p>
        </w:tc>
        <w:tc>
          <w:tcPr>
            <w:tcW w:type="dxa" w:w="1015"/>
            <w:shd w:val="clear" w:color="auto" w:fill="0E548F"/>
          </w:tcPr>
          <w:p>
            <w:pPr>
              <w:spacing w:before="30" w:after="30"/>
              <w:jc w:val="center"/>
            </w:pPr>
            <w:r/>
            <w:r>
              <w:rPr>
                <w:rFonts w:ascii="Roboto" w:hAnsi="Roboto" w:cs="Roboto" w:eastAsia="Roboto"/>
                <w:b/>
                <w:color w:val="FFFFFF"/>
                <w:sz w:val="16"/>
              </w:rPr>
              <w:t>→ 15%</w:t>
            </w:r>
          </w:p>
        </w:tc>
        <w:tc>
          <w:tcPr>
            <w:tcW w:type="dxa" w:w="1015"/>
            <w:shd w:val="clear" w:color="auto" w:fill="0E548F"/>
          </w:tcPr>
          <w:p>
            <w:pPr>
              <w:spacing w:before="30" w:after="30"/>
              <w:jc w:val="center"/>
            </w:pPr>
            <w:r/>
            <w:r>
              <w:rPr>
                <w:rFonts w:ascii="Roboto" w:hAnsi="Roboto" w:cs="Roboto" w:eastAsia="Roboto"/>
                <w:b/>
                <w:color w:val="FFFFFF"/>
                <w:sz w:val="16"/>
              </w:rPr>
              <w:t>→ 20%</w:t>
            </w:r>
          </w:p>
        </w:tc>
        <w:tc>
          <w:tcPr>
            <w:tcW w:type="dxa" w:w="1015"/>
            <w:shd w:val="clear" w:color="auto" w:fill="0E548F"/>
          </w:tcPr>
          <w:p>
            <w:pPr>
              <w:spacing w:before="30" w:after="30"/>
              <w:jc w:val="center"/>
            </w:pPr>
            <w:r/>
            <w:r>
              <w:rPr>
                <w:rFonts w:ascii="Roboto" w:hAnsi="Roboto" w:cs="Roboto" w:eastAsia="Roboto"/>
                <w:b/>
                <w:color w:val="FFFFFF"/>
                <w:sz w:val="16"/>
              </w:rPr>
              <w:t>→ 25%</w:t>
            </w:r>
          </w:p>
        </w:tc>
        <w:tc>
          <w:tcPr>
            <w:tcW w:type="dxa" w:w="1015"/>
            <w:shd w:val="clear" w:color="auto" w:fill="0E548F"/>
          </w:tcPr>
          <w:p>
            <w:pPr>
              <w:spacing w:before="30" w:after="30"/>
              <w:jc w:val="center"/>
            </w:pPr>
            <w:r/>
            <w:r>
              <w:rPr>
                <w:rFonts w:ascii="Roboto" w:hAnsi="Roboto" w:cs="Roboto" w:eastAsia="Roboto"/>
                <w:b/>
                <w:color w:val="FFFFFF"/>
                <w:sz w:val="16"/>
              </w:rPr>
              <w:t>→ 30%</w:t>
            </w:r>
          </w:p>
        </w:tc>
        <w:tc>
          <w:tcPr>
            <w:tcW w:type="dxa" w:w="1015"/>
            <w:shd w:val="clear" w:color="auto" w:fill="0E548F"/>
          </w:tcPr>
          <w:p>
            <w:pPr>
              <w:spacing w:before="30" w:after="30"/>
              <w:jc w:val="center"/>
            </w:pPr>
            <w:r/>
            <w:r>
              <w:rPr>
                <w:rFonts w:ascii="Roboto" w:hAnsi="Roboto" w:cs="Roboto" w:eastAsia="Roboto"/>
                <w:b/>
                <w:color w:val="FFFFFF"/>
                <w:sz w:val="16"/>
              </w:rPr>
              <w:t>→ 40%</w:t>
            </w:r>
          </w:p>
        </w:tc>
      </w:tr>
      <w:tr>
        <w:tc>
          <w:tcPr>
            <w:tcW w:type="dxa" w:w="2732"/>
          </w:tcPr>
          <w:p>
            <w:pPr>
              <w:spacing w:before="30" w:after="30"/>
            </w:pPr>
            <w:r/>
            <w:r>
              <w:rPr>
                <w:rFonts w:ascii="Roboto" w:hAnsi="Roboto" w:cs="Roboto" w:eastAsia="Roboto"/>
                <w:b w:val="0"/>
                <w:sz w:val="16"/>
              </w:rPr>
              <w:t>0% (toàn mẫu)</w:t>
            </w:r>
          </w:p>
        </w:tc>
        <w:tc>
          <w:tcPr>
            <w:tcW w:type="dxa" w:w="922"/>
          </w:tcPr>
          <w:p>
            <w:pPr>
              <w:spacing w:before="30" w:after="30"/>
              <w:jc w:val="center"/>
            </w:pPr>
            <w:r/>
            <w:r>
              <w:rPr>
                <w:rFonts w:ascii="Roboto" w:hAnsi="Roboto" w:cs="Roboto" w:eastAsia="Roboto"/>
                <w:b w:val="0"/>
                <w:sz w:val="16"/>
              </w:rPr>
              <w:t>36</w:t>
            </w:r>
          </w:p>
        </w:tc>
        <w:tc>
          <w:tcPr>
            <w:tcW w:type="dxa" w:w="911"/>
          </w:tcPr>
          <w:p>
            <w:pPr>
              <w:spacing w:before="30" w:after="30"/>
              <w:jc w:val="center"/>
            </w:pPr>
            <w:r/>
            <w:r>
              <w:rPr>
                <w:rFonts w:ascii="Roboto" w:hAnsi="Roboto" w:cs="Roboto" w:eastAsia="Roboto"/>
                <w:b w:val="0"/>
                <w:sz w:val="16"/>
              </w:rPr>
              <w:t>67%</w:t>
            </w:r>
          </w:p>
        </w:tc>
        <w:tc>
          <w:tcPr>
            <w:tcW w:type="dxa" w:w="1015"/>
          </w:tcPr>
          <w:p>
            <w:pPr>
              <w:spacing w:before="30" w:after="30"/>
              <w:jc w:val="center"/>
            </w:pPr>
            <w:r/>
            <w:r>
              <w:rPr>
                <w:rFonts w:ascii="Roboto" w:hAnsi="Roboto" w:cs="Roboto" w:eastAsia="Roboto"/>
                <w:b w:val="0"/>
                <w:sz w:val="16"/>
              </w:rPr>
              <w:t>56%</w:t>
            </w:r>
          </w:p>
        </w:tc>
        <w:tc>
          <w:tcPr>
            <w:tcW w:type="dxa" w:w="1015"/>
          </w:tcPr>
          <w:p>
            <w:pPr>
              <w:spacing w:before="30" w:after="30"/>
              <w:jc w:val="center"/>
            </w:pPr>
            <w:r/>
            <w:r>
              <w:rPr>
                <w:rFonts w:ascii="Roboto" w:hAnsi="Roboto" w:cs="Roboto" w:eastAsia="Roboto"/>
                <w:b w:val="0"/>
                <w:sz w:val="16"/>
              </w:rPr>
              <w:t>33%</w:t>
            </w:r>
          </w:p>
        </w:tc>
        <w:tc>
          <w:tcPr>
            <w:tcW w:type="dxa" w:w="1015"/>
          </w:tcPr>
          <w:p>
            <w:pPr>
              <w:spacing w:before="30" w:after="30"/>
              <w:jc w:val="center"/>
            </w:pPr>
            <w:r/>
            <w:r>
              <w:rPr>
                <w:rFonts w:ascii="Roboto" w:hAnsi="Roboto" w:cs="Roboto" w:eastAsia="Roboto"/>
                <w:b w:val="0"/>
                <w:sz w:val="16"/>
              </w:rPr>
              <w:t>19%</w:t>
            </w:r>
          </w:p>
        </w:tc>
        <w:tc>
          <w:tcPr>
            <w:tcW w:type="dxa" w:w="1015"/>
          </w:tcPr>
          <w:p>
            <w:pPr>
              <w:spacing w:before="30" w:after="30"/>
              <w:jc w:val="center"/>
            </w:pPr>
            <w:r/>
            <w:r>
              <w:rPr>
                <w:rFonts w:ascii="Roboto" w:hAnsi="Roboto" w:cs="Roboto" w:eastAsia="Roboto"/>
                <w:b w:val="0"/>
                <w:sz w:val="16"/>
              </w:rPr>
              <w:t>17%</w:t>
            </w:r>
          </w:p>
        </w:tc>
        <w:tc>
          <w:tcPr>
            <w:tcW w:type="dxa" w:w="1015"/>
          </w:tcPr>
          <w:p>
            <w:pPr>
              <w:spacing w:before="30" w:after="30"/>
              <w:jc w:val="center"/>
            </w:pPr>
            <w:r/>
            <w:r>
              <w:rPr>
                <w:rFonts w:ascii="Roboto" w:hAnsi="Roboto" w:cs="Roboto" w:eastAsia="Roboto"/>
                <w:b w:val="0"/>
                <w:sz w:val="16"/>
              </w:rPr>
              <w:t>8%</w:t>
            </w:r>
          </w:p>
        </w:tc>
      </w:tr>
      <w:tr>
        <w:tc>
          <w:tcPr>
            <w:tcW w:type="dxa" w:w="2732"/>
            <w:shd w:val="clear" w:color="auto" w:fill="F2F6FA"/>
          </w:tcPr>
          <w:p>
            <w:pPr>
              <w:spacing w:before="30" w:after="30"/>
            </w:pPr>
            <w:r/>
            <w:r>
              <w:rPr>
                <w:rFonts w:ascii="Roboto" w:hAnsi="Roboto" w:cs="Roboto" w:eastAsia="Roboto"/>
                <w:b w:val="0"/>
                <w:sz w:val="16"/>
              </w:rPr>
              <w:t>5%</w:t>
            </w:r>
          </w:p>
        </w:tc>
        <w:tc>
          <w:tcPr>
            <w:tcW w:type="dxa" w:w="922"/>
            <w:shd w:val="clear" w:color="auto" w:fill="F2F6FA"/>
          </w:tcPr>
          <w:p>
            <w:pPr>
              <w:spacing w:before="30" w:after="30"/>
              <w:jc w:val="center"/>
            </w:pPr>
            <w:r/>
            <w:r>
              <w:rPr>
                <w:rFonts w:ascii="Roboto" w:hAnsi="Roboto" w:cs="Roboto" w:eastAsia="Roboto"/>
                <w:b w:val="0"/>
                <w:sz w:val="16"/>
              </w:rPr>
              <w:t>29</w:t>
            </w:r>
          </w:p>
        </w:tc>
        <w:tc>
          <w:tcPr>
            <w:tcW w:type="dxa" w:w="911"/>
            <w:shd w:val="clear" w:color="auto" w:fill="F2F6FA"/>
          </w:tcPr>
          <w:p>
            <w:pPr>
              <w:spacing w:before="30" w:after="30"/>
              <w:jc w:val="center"/>
            </w:pPr>
            <w:r/>
            <w:r>
              <w:rPr>
                <w:rFonts w:ascii="Roboto" w:hAnsi="Roboto" w:cs="Roboto" w:eastAsia="Roboto"/>
                <w:b w:val="0"/>
                <w:sz w:val="16"/>
              </w:rPr>
              <w:t>83%</w:t>
            </w:r>
          </w:p>
        </w:tc>
        <w:tc>
          <w:tcPr>
            <w:tcW w:type="dxa" w:w="1015"/>
            <w:shd w:val="clear" w:color="auto" w:fill="F2F6FA"/>
          </w:tcPr>
          <w:p>
            <w:pPr>
              <w:spacing w:before="30" w:after="30"/>
              <w:jc w:val="center"/>
            </w:pPr>
            <w:r/>
            <w:r>
              <w:rPr>
                <w:rFonts w:ascii="Roboto" w:hAnsi="Roboto" w:cs="Roboto" w:eastAsia="Roboto"/>
                <w:b w:val="0"/>
                <w:sz w:val="16"/>
              </w:rPr>
              <w:t>69%</w:t>
            </w:r>
          </w:p>
        </w:tc>
        <w:tc>
          <w:tcPr>
            <w:tcW w:type="dxa" w:w="1015"/>
            <w:shd w:val="clear" w:color="auto" w:fill="F2F6FA"/>
          </w:tcPr>
          <w:p>
            <w:pPr>
              <w:spacing w:before="30" w:after="30"/>
              <w:jc w:val="center"/>
            </w:pPr>
            <w:r/>
            <w:r>
              <w:rPr>
                <w:rFonts w:ascii="Roboto" w:hAnsi="Roboto" w:cs="Roboto" w:eastAsia="Roboto"/>
                <w:b w:val="0"/>
                <w:sz w:val="16"/>
              </w:rPr>
              <w:t>41%</w:t>
            </w:r>
          </w:p>
        </w:tc>
        <w:tc>
          <w:tcPr>
            <w:tcW w:type="dxa" w:w="1015"/>
            <w:shd w:val="clear" w:color="auto" w:fill="F2F6FA"/>
          </w:tcPr>
          <w:p>
            <w:pPr>
              <w:spacing w:before="30" w:after="30"/>
              <w:jc w:val="center"/>
            </w:pPr>
            <w:r/>
            <w:r>
              <w:rPr>
                <w:rFonts w:ascii="Roboto" w:hAnsi="Roboto" w:cs="Roboto" w:eastAsia="Roboto"/>
                <w:b w:val="0"/>
                <w:sz w:val="16"/>
              </w:rPr>
              <w:t>24%</w:t>
            </w:r>
          </w:p>
        </w:tc>
        <w:tc>
          <w:tcPr>
            <w:tcW w:type="dxa" w:w="1015"/>
            <w:shd w:val="clear" w:color="auto" w:fill="F2F6FA"/>
          </w:tcPr>
          <w:p>
            <w:pPr>
              <w:spacing w:before="30" w:after="30"/>
              <w:jc w:val="center"/>
            </w:pPr>
            <w:r/>
            <w:r>
              <w:rPr>
                <w:rFonts w:ascii="Roboto" w:hAnsi="Roboto" w:cs="Roboto" w:eastAsia="Roboto"/>
                <w:b w:val="0"/>
                <w:sz w:val="16"/>
              </w:rPr>
              <w:t>21%</w:t>
            </w:r>
          </w:p>
        </w:tc>
        <w:tc>
          <w:tcPr>
            <w:tcW w:type="dxa" w:w="1015"/>
            <w:shd w:val="clear" w:color="auto" w:fill="F2F6FA"/>
          </w:tcPr>
          <w:p>
            <w:pPr>
              <w:spacing w:before="30" w:after="30"/>
              <w:jc w:val="center"/>
            </w:pPr>
            <w:r/>
            <w:r>
              <w:rPr>
                <w:rFonts w:ascii="Roboto" w:hAnsi="Roboto" w:cs="Roboto" w:eastAsia="Roboto"/>
                <w:b w:val="0"/>
                <w:sz w:val="16"/>
              </w:rPr>
              <w:t>10%</w:t>
            </w:r>
          </w:p>
        </w:tc>
      </w:tr>
      <w:tr>
        <w:tc>
          <w:tcPr>
            <w:tcW w:type="dxa" w:w="2732"/>
          </w:tcPr>
          <w:p>
            <w:pPr>
              <w:spacing w:before="30" w:after="30"/>
            </w:pPr>
            <w:r/>
            <w:r>
              <w:rPr>
                <w:rFonts w:ascii="Roboto" w:hAnsi="Roboto" w:cs="Roboto" w:eastAsia="Roboto"/>
                <w:b/>
                <w:sz w:val="16"/>
              </w:rPr>
              <w:t>10% — vị trí hiện tại</w:t>
            </w:r>
          </w:p>
        </w:tc>
        <w:tc>
          <w:tcPr>
            <w:tcW w:type="dxa" w:w="922"/>
          </w:tcPr>
          <w:p>
            <w:pPr>
              <w:spacing w:before="30" w:after="30"/>
              <w:jc w:val="center"/>
            </w:pPr>
            <w:r/>
            <w:r>
              <w:rPr>
                <w:rFonts w:ascii="Roboto" w:hAnsi="Roboto" w:cs="Roboto" w:eastAsia="Roboto"/>
                <w:b/>
                <w:sz w:val="16"/>
              </w:rPr>
              <w:t>24</w:t>
            </w:r>
          </w:p>
        </w:tc>
        <w:tc>
          <w:tcPr>
            <w:tcW w:type="dxa" w:w="911"/>
          </w:tcPr>
          <w:p>
            <w:pPr>
              <w:spacing w:before="30" w:after="30"/>
              <w:jc w:val="center"/>
            </w:pPr>
            <w:r/>
            <w:r>
              <w:rPr>
                <w:rFonts w:ascii="Roboto" w:hAnsi="Roboto" w:cs="Roboto" w:eastAsia="Roboto"/>
                <w:b w:val="0"/>
                <w:sz w:val="16"/>
              </w:rPr>
              <w:t>—</w:t>
            </w:r>
          </w:p>
        </w:tc>
        <w:tc>
          <w:tcPr>
            <w:tcW w:type="dxa" w:w="1015"/>
          </w:tcPr>
          <w:p>
            <w:pPr>
              <w:spacing w:before="30" w:after="30"/>
              <w:jc w:val="center"/>
            </w:pPr>
            <w:r/>
            <w:r>
              <w:rPr>
                <w:rFonts w:ascii="Roboto" w:hAnsi="Roboto" w:cs="Roboto" w:eastAsia="Roboto"/>
                <w:b/>
                <w:sz w:val="16"/>
              </w:rPr>
              <w:t>83%</w:t>
            </w:r>
          </w:p>
        </w:tc>
        <w:tc>
          <w:tcPr>
            <w:tcW w:type="dxa" w:w="1015"/>
          </w:tcPr>
          <w:p>
            <w:pPr>
              <w:spacing w:before="30" w:after="30"/>
              <w:jc w:val="center"/>
            </w:pPr>
            <w:r/>
            <w:r>
              <w:rPr>
                <w:rFonts w:ascii="Roboto" w:hAnsi="Roboto" w:cs="Roboto" w:eastAsia="Roboto"/>
                <w:b/>
                <w:sz w:val="16"/>
              </w:rPr>
              <w:t>50%</w:t>
            </w:r>
          </w:p>
        </w:tc>
        <w:tc>
          <w:tcPr>
            <w:tcW w:type="dxa" w:w="1015"/>
          </w:tcPr>
          <w:p>
            <w:pPr>
              <w:spacing w:before="30" w:after="30"/>
              <w:jc w:val="center"/>
            </w:pPr>
            <w:r/>
            <w:r>
              <w:rPr>
                <w:rFonts w:ascii="Roboto" w:hAnsi="Roboto" w:cs="Roboto" w:eastAsia="Roboto"/>
                <w:b/>
                <w:sz w:val="16"/>
              </w:rPr>
              <w:t>29%</w:t>
            </w:r>
          </w:p>
        </w:tc>
        <w:tc>
          <w:tcPr>
            <w:tcW w:type="dxa" w:w="1015"/>
          </w:tcPr>
          <w:p>
            <w:pPr>
              <w:spacing w:before="30" w:after="30"/>
              <w:jc w:val="center"/>
            </w:pPr>
            <w:r/>
            <w:r>
              <w:rPr>
                <w:rFonts w:ascii="Roboto" w:hAnsi="Roboto" w:cs="Roboto" w:eastAsia="Roboto"/>
                <w:b/>
                <w:sz w:val="16"/>
              </w:rPr>
              <w:t>25%</w:t>
            </w:r>
          </w:p>
        </w:tc>
        <w:tc>
          <w:tcPr>
            <w:tcW w:type="dxa" w:w="1015"/>
          </w:tcPr>
          <w:p>
            <w:pPr>
              <w:spacing w:before="30" w:after="30"/>
              <w:jc w:val="center"/>
            </w:pPr>
            <w:r/>
            <w:r>
              <w:rPr>
                <w:rFonts w:ascii="Roboto" w:hAnsi="Roboto" w:cs="Roboto" w:eastAsia="Roboto"/>
                <w:b/>
                <w:sz w:val="16"/>
              </w:rPr>
              <w:t>12%</w:t>
            </w:r>
          </w:p>
        </w:tc>
      </w:tr>
      <w:tr>
        <w:tc>
          <w:tcPr>
            <w:tcW w:type="dxa" w:w="2732"/>
            <w:shd w:val="clear" w:color="auto" w:fill="F2F6FA"/>
          </w:tcPr>
          <w:p>
            <w:pPr>
              <w:spacing w:before="30" w:after="30"/>
            </w:pPr>
            <w:r/>
            <w:r>
              <w:rPr>
                <w:rFonts w:ascii="Roboto" w:hAnsi="Roboto" w:cs="Roboto" w:eastAsia="Roboto"/>
                <w:b w:val="0"/>
                <w:sz w:val="16"/>
              </w:rPr>
              <w:t>15%</w:t>
            </w:r>
          </w:p>
        </w:tc>
        <w:tc>
          <w:tcPr>
            <w:tcW w:type="dxa" w:w="922"/>
            <w:shd w:val="clear" w:color="auto" w:fill="F2F6FA"/>
          </w:tcPr>
          <w:p>
            <w:pPr>
              <w:spacing w:before="30" w:after="30"/>
              <w:jc w:val="center"/>
            </w:pPr>
            <w:r/>
            <w:r>
              <w:rPr>
                <w:rFonts w:ascii="Roboto" w:hAnsi="Roboto" w:cs="Roboto" w:eastAsia="Roboto"/>
                <w:b w:val="0"/>
                <w:sz w:val="16"/>
              </w:rPr>
              <w:t>20</w:t>
            </w:r>
          </w:p>
        </w:tc>
        <w:tc>
          <w:tcPr>
            <w:tcW w:type="dxa" w:w="911"/>
            <w:shd w:val="clear" w:color="auto" w:fill="F2F6FA"/>
          </w:tcPr>
          <w:p>
            <w:pPr>
              <w:spacing w:before="30" w:after="30"/>
              <w:jc w:val="center"/>
            </w:pPr>
            <w:r/>
            <w:r>
              <w:rPr>
                <w:rFonts w:ascii="Roboto" w:hAnsi="Roboto" w:cs="Roboto" w:eastAsia="Roboto"/>
                <w:b w:val="0"/>
                <w:sz w:val="16"/>
              </w:rPr>
              <w:t>—</w:t>
            </w:r>
          </w:p>
        </w:tc>
        <w:tc>
          <w:tcPr>
            <w:tcW w:type="dxa" w:w="1015"/>
            <w:shd w:val="clear" w:color="auto" w:fill="F2F6FA"/>
          </w:tcPr>
          <w:p>
            <w:pPr>
              <w:spacing w:before="30" w:after="30"/>
              <w:jc w:val="center"/>
            </w:pPr>
            <w:r/>
            <w:r>
              <w:rPr>
                <w:rFonts w:ascii="Roboto" w:hAnsi="Roboto" w:cs="Roboto" w:eastAsia="Roboto"/>
                <w:b w:val="0"/>
                <w:sz w:val="16"/>
              </w:rPr>
              <w:t>—</w:t>
            </w:r>
          </w:p>
        </w:tc>
        <w:tc>
          <w:tcPr>
            <w:tcW w:type="dxa" w:w="1015"/>
            <w:shd w:val="clear" w:color="auto" w:fill="F2F6FA"/>
          </w:tcPr>
          <w:p>
            <w:pPr>
              <w:spacing w:before="30" w:after="30"/>
              <w:jc w:val="center"/>
            </w:pPr>
            <w:r/>
            <w:r>
              <w:rPr>
                <w:rFonts w:ascii="Roboto" w:hAnsi="Roboto" w:cs="Roboto" w:eastAsia="Roboto"/>
                <w:b w:val="0"/>
                <w:sz w:val="16"/>
              </w:rPr>
              <w:t>60%</w:t>
            </w:r>
          </w:p>
        </w:tc>
        <w:tc>
          <w:tcPr>
            <w:tcW w:type="dxa" w:w="1015"/>
            <w:shd w:val="clear" w:color="auto" w:fill="F2F6FA"/>
          </w:tcPr>
          <w:p>
            <w:pPr>
              <w:spacing w:before="30" w:after="30"/>
              <w:jc w:val="center"/>
            </w:pPr>
            <w:r/>
            <w:r>
              <w:rPr>
                <w:rFonts w:ascii="Roboto" w:hAnsi="Roboto" w:cs="Roboto" w:eastAsia="Roboto"/>
                <w:b w:val="0"/>
                <w:sz w:val="16"/>
              </w:rPr>
              <w:t>35%</w:t>
            </w:r>
          </w:p>
        </w:tc>
        <w:tc>
          <w:tcPr>
            <w:tcW w:type="dxa" w:w="1015"/>
            <w:shd w:val="clear" w:color="auto" w:fill="F2F6FA"/>
          </w:tcPr>
          <w:p>
            <w:pPr>
              <w:spacing w:before="30" w:after="30"/>
              <w:jc w:val="center"/>
            </w:pPr>
            <w:r/>
            <w:r>
              <w:rPr>
                <w:rFonts w:ascii="Roboto" w:hAnsi="Roboto" w:cs="Roboto" w:eastAsia="Roboto"/>
                <w:b w:val="0"/>
                <w:sz w:val="16"/>
              </w:rPr>
              <w:t>30%</w:t>
            </w:r>
          </w:p>
        </w:tc>
        <w:tc>
          <w:tcPr>
            <w:tcW w:type="dxa" w:w="1015"/>
            <w:shd w:val="clear" w:color="auto" w:fill="F2F6FA"/>
          </w:tcPr>
          <w:p>
            <w:pPr>
              <w:spacing w:before="30" w:after="30"/>
              <w:jc w:val="center"/>
            </w:pPr>
            <w:r/>
            <w:r>
              <w:rPr>
                <w:rFonts w:ascii="Roboto" w:hAnsi="Roboto" w:cs="Roboto" w:eastAsia="Roboto"/>
                <w:b w:val="0"/>
                <w:sz w:val="16"/>
              </w:rPr>
              <w:t>15%</w:t>
            </w:r>
          </w:p>
        </w:tc>
      </w:tr>
      <w:tr>
        <w:tc>
          <w:tcPr>
            <w:tcW w:type="dxa" w:w="2732"/>
          </w:tcPr>
          <w:p>
            <w:pPr>
              <w:spacing w:before="30" w:after="30"/>
            </w:pPr>
            <w:r/>
            <w:r>
              <w:rPr>
                <w:rFonts w:ascii="Roboto" w:hAnsi="Roboto" w:cs="Roboto" w:eastAsia="Roboto"/>
                <w:b w:val="0"/>
                <w:sz w:val="16"/>
              </w:rPr>
              <w:t>20%</w:t>
            </w:r>
          </w:p>
        </w:tc>
        <w:tc>
          <w:tcPr>
            <w:tcW w:type="dxa" w:w="922"/>
          </w:tcPr>
          <w:p>
            <w:pPr>
              <w:spacing w:before="30" w:after="30"/>
              <w:jc w:val="center"/>
            </w:pPr>
            <w:r/>
            <w:r>
              <w:rPr>
                <w:rFonts w:ascii="Roboto" w:hAnsi="Roboto" w:cs="Roboto" w:eastAsia="Roboto"/>
                <w:b w:val="0"/>
                <w:sz w:val="16"/>
              </w:rPr>
              <w:t>12</w:t>
            </w:r>
          </w:p>
        </w:tc>
        <w:tc>
          <w:tcPr>
            <w:tcW w:type="dxa" w:w="911"/>
          </w:tcPr>
          <w:p>
            <w:pPr>
              <w:spacing w:before="30" w:after="30"/>
              <w:jc w:val="center"/>
            </w:pPr>
            <w:r/>
            <w:r>
              <w:rPr>
                <w:rFonts w:ascii="Roboto" w:hAnsi="Roboto" w:cs="Roboto" w:eastAsia="Roboto"/>
                <w:b w:val="0"/>
                <w:sz w:val="16"/>
              </w:rPr>
              <w:t>—</w:t>
            </w:r>
          </w:p>
        </w:tc>
        <w:tc>
          <w:tcPr>
            <w:tcW w:type="dxa" w:w="1015"/>
          </w:tcPr>
          <w:p>
            <w:pPr>
              <w:spacing w:before="30" w:after="30"/>
              <w:jc w:val="center"/>
            </w:pPr>
            <w:r/>
            <w:r>
              <w:rPr>
                <w:rFonts w:ascii="Roboto" w:hAnsi="Roboto" w:cs="Roboto" w:eastAsia="Roboto"/>
                <w:b w:val="0"/>
                <w:sz w:val="16"/>
              </w:rPr>
              <w:t>—</w:t>
            </w:r>
          </w:p>
        </w:tc>
        <w:tc>
          <w:tcPr>
            <w:tcW w:type="dxa" w:w="1015"/>
          </w:tcPr>
          <w:p>
            <w:pPr>
              <w:spacing w:before="30" w:after="30"/>
              <w:jc w:val="center"/>
            </w:pPr>
            <w:r/>
            <w:r>
              <w:rPr>
                <w:rFonts w:ascii="Roboto" w:hAnsi="Roboto" w:cs="Roboto" w:eastAsia="Roboto"/>
                <w:b w:val="0"/>
                <w:sz w:val="16"/>
              </w:rPr>
              <w:t>—</w:t>
            </w:r>
          </w:p>
        </w:tc>
        <w:tc>
          <w:tcPr>
            <w:tcW w:type="dxa" w:w="1015"/>
          </w:tcPr>
          <w:p>
            <w:pPr>
              <w:spacing w:before="30" w:after="30"/>
              <w:jc w:val="center"/>
            </w:pPr>
            <w:r/>
            <w:r>
              <w:rPr>
                <w:rFonts w:ascii="Roboto" w:hAnsi="Roboto" w:cs="Roboto" w:eastAsia="Roboto"/>
                <w:b w:val="0"/>
                <w:sz w:val="16"/>
              </w:rPr>
              <w:t>58%</w:t>
            </w:r>
          </w:p>
        </w:tc>
        <w:tc>
          <w:tcPr>
            <w:tcW w:type="dxa" w:w="1015"/>
          </w:tcPr>
          <w:p>
            <w:pPr>
              <w:spacing w:before="30" w:after="30"/>
              <w:jc w:val="center"/>
            </w:pPr>
            <w:r/>
            <w:r>
              <w:rPr>
                <w:rFonts w:ascii="Roboto" w:hAnsi="Roboto" w:cs="Roboto" w:eastAsia="Roboto"/>
                <w:b w:val="0"/>
                <w:sz w:val="16"/>
              </w:rPr>
              <w:t>50%</w:t>
            </w:r>
          </w:p>
        </w:tc>
        <w:tc>
          <w:tcPr>
            <w:tcW w:type="dxa" w:w="1015"/>
          </w:tcPr>
          <w:p>
            <w:pPr>
              <w:spacing w:before="30" w:after="30"/>
              <w:jc w:val="center"/>
            </w:pPr>
            <w:r/>
            <w:r>
              <w:rPr>
                <w:rFonts w:ascii="Roboto" w:hAnsi="Roboto" w:cs="Roboto" w:eastAsia="Roboto"/>
                <w:b w:val="0"/>
                <w:sz w:val="16"/>
              </w:rPr>
              <w:t>25%</w:t>
            </w:r>
          </w:p>
        </w:tc>
      </w:tr>
    </w:tbl>
    <w:p>
      <w:pPr>
        <w:spacing w:after="80"/>
      </w:pPr>
    </w:p>
    <w:p>
      <w:pPr>
        <w:jc w:val="both"/>
      </w:pPr>
      <w:r>
        <w:rPr>
          <w:rFonts w:ascii="Roboto" w:hAnsi="Roboto" w:cs="Roboto" w:eastAsia="Roboto"/>
          <w:b w:val="0"/>
          <w:sz w:val="21"/>
        </w:rPr>
        <w:t xml:space="preserve">Cách đọc cho nhịp hiện tại: nhịp này đã giảm 13,5%, tức đã ở trong nhóm "giảm ít nhất 10%" (24 quan sát). Trong nhóm đó, </w:t>
      </w:r>
      <w:r>
        <w:rPr>
          <w:rFonts w:ascii="Roboto" w:hAnsi="Roboto" w:cs="Roboto" w:eastAsia="Roboto"/>
          <w:b/>
          <w:sz w:val="21"/>
        </w:rPr>
        <w:t>50% số lần đi tiếp qua 20%</w:t>
      </w:r>
      <w:r>
        <w:rPr>
          <w:rFonts w:ascii="Roboto" w:hAnsi="Roboto" w:cs="Roboto" w:eastAsia="Roboto"/>
          <w:b w:val="0"/>
          <w:sz w:val="21"/>
        </w:rPr>
        <w:t xml:space="preserve"> và 25% qua 30%. Đây là tần suất lịch sử, không phải xác suất dự báo.</w:t>
      </w:r>
    </w:p>
    <w:p>
      <w:pPr>
        <w:jc w:val="both"/>
      </w:pPr>
      <w:r>
        <w:rPr>
          <w:rFonts w:ascii="Roboto" w:hAnsi="Roboto" w:cs="Roboto" w:eastAsia="Roboto"/>
          <w:b w:val="0"/>
          <w:sz w:val="21"/>
        </w:rPr>
        <w:t>Một quy luật hiện rõ qua bảng: mỗi khi thị trường vượt một ngưỡng độ sâu, khả năng nó vượt tiếp ngưỡng kế tiếp lại tăng lên. Từ toàn mẫu, chỉ 33% số lần chạm 20%; nhưng nếu đã giảm 15% thì con số là 60%, và nếu đã giảm 20% thì 50% đi tiếp tới 30%. Các đợt giảm sâu có xu hướng tự nuôi nhau chứ không dừng đều đặn.</w:t>
      </w:r>
    </w:p>
    <w:p>
      <w:pPr>
        <w:keepNext/>
        <w:spacing w:before="200" w:after="80"/>
      </w:pPr>
      <w:r>
        <w:rPr>
          <w:rFonts w:ascii="Roboto" w:hAnsi="Roboto" w:cs="Roboto" w:eastAsia="Roboto"/>
          <w:b/>
          <w:color w:val="0E548F"/>
          <w:sz w:val="24"/>
        </w:rPr>
        <w:t>4.3. Độ sâu không dự báo được thời gian, cho tới ngưỡng 20%</w:t>
      </w:r>
    </w:p>
    <w:p>
      <w:pPr>
        <w:jc w:val="both"/>
      </w:pPr>
      <w:r>
        <w:rPr>
          <w:rFonts w:ascii="Roboto" w:hAnsi="Roboto" w:cs="Roboto" w:eastAsia="Roboto"/>
          <w:b w:val="0"/>
          <w:sz w:val="21"/>
        </w:rPr>
        <w:t xml:space="preserve">Nhóm 15–20% có trung vị tới đáy </w:t>
      </w:r>
      <w:r>
        <w:rPr>
          <w:rFonts w:ascii="Roboto" w:hAnsi="Roboto" w:cs="Roboto" w:eastAsia="Roboto"/>
          <w:b/>
          <w:sz w:val="21"/>
        </w:rPr>
        <w:t>7 phiên</w:t>
      </w:r>
      <w:r>
        <w:rPr>
          <w:rFonts w:ascii="Roboto" w:hAnsi="Roboto" w:cs="Roboto" w:eastAsia="Roboto"/>
          <w:b w:val="0"/>
          <w:sz w:val="21"/>
        </w:rPr>
        <w:t>, ngắn hơn nhóm 10–15% (24,5 phiên) — quan hệ phi đơn điệu. Nguyên nhân là các cú giảm nhanh từ một xu hướng tăng dốc: chỉ số rơi sâu nhưng chạm MA200 rất muộn, nên phần đo được sau ngày gãy lại ngắn.</w:t>
      </w:r>
    </w:p>
    <w:p>
      <w:pPr>
        <w:jc w:val="both"/>
      </w:pPr>
      <w:r>
        <w:rPr>
          <w:rFonts w:ascii="Roboto" w:hAnsi="Roboto" w:cs="Roboto" w:eastAsia="Roboto"/>
          <w:b w:val="0"/>
          <w:sz w:val="21"/>
        </w:rPr>
        <w:t xml:space="preserve">Ví dụ rõ nhất là lần 28/05/2018: giảm 22,6% từ đỉnh nhưng </w:t>
      </w:r>
      <w:r>
        <w:rPr>
          <w:rFonts w:ascii="Roboto" w:hAnsi="Roboto" w:cs="Roboto" w:eastAsia="Roboto"/>
          <w:b/>
          <w:sz w:val="21"/>
        </w:rPr>
        <w:t>toàn bộ</w:t>
      </w:r>
      <w:r>
        <w:rPr>
          <w:rFonts w:ascii="Roboto" w:hAnsi="Roboto" w:cs="Roboto" w:eastAsia="Roboto"/>
          <w:b w:val="0"/>
          <w:sz w:val="21"/>
        </w:rPr>
        <w:t xml:space="preserve"> xảy ra trước ngày gãy — chỉ số chạm MA200 đúng tại đáy rồi bật lên sau ba phiên. Ngược lại, lần 30/01/2020 chỉ giảm 3,2% trước ngày gãy rồi mất thêm 31,3% sau đó. Cùng một tín hiệu kỹ thuật, hai kết cục trái ngược.</w:t>
      </w:r>
    </w:p>
    <w:p>
      <w:pPr>
        <w:jc w:val="both"/>
      </w:pPr>
      <w:r>
        <w:rPr>
          <w:rFonts w:ascii="Roboto" w:hAnsi="Roboto" w:cs="Roboto" w:eastAsia="Roboto"/>
          <w:b w:val="0"/>
          <w:sz w:val="21"/>
        </w:rPr>
        <w:t>Chỉ từ 20% trở lên, quan hệ giữa độ sâu và thời gian mới trở nên đơn điệu rõ ràng: 56 phiên rồi 92 phiên tới đáy.</w:t>
      </w:r>
    </w:p>
    <w:p>
      <w:pPr>
        <w:keepNext/>
        <w:spacing w:before="200" w:after="80"/>
      </w:pPr>
      <w:r>
        <w:rPr>
          <w:rFonts w:ascii="Roboto" w:hAnsi="Roboto" w:cs="Roboto" w:eastAsia="Roboto"/>
          <w:b/>
          <w:color w:val="0E548F"/>
          <w:sz w:val="24"/>
        </w:rPr>
        <w:t>4.4. Bao nhiêu phần thiệt hại xảy ra trước ngày gãy</w:t>
      </w:r>
    </w:p>
    <w:tbl>
      <w:tblPr>
        <w:tblStyle w:val="TableGrid"/>
        <w:tblW w:type="auto" w:w="0"/>
        <w:jc w:val="center"/>
        <w:tblLayout w:type="fixed"/>
        <w:tblLook w:firstColumn="1" w:firstRow="1" w:lastColumn="0" w:lastRow="0" w:noHBand="0" w:noVBand="1" w:val="04A0"/>
      </w:tblPr>
      <w:tblGrid>
        <w:gridCol w:w="4819"/>
        <w:gridCol w:w="4819"/>
      </w:tblGrid>
      <w:tr>
        <w:tc>
          <w:tcPr>
            <w:tcW w:type="dxa" w:w="5610"/>
            <w:shd w:val="clear" w:color="auto" w:fill="0E548F"/>
          </w:tcPr>
          <w:p>
            <w:pPr>
              <w:spacing w:before="30" w:after="30"/>
            </w:pPr>
            <w:r/>
          </w:p>
        </w:tc>
        <w:tc>
          <w:tcPr>
            <w:tcW w:type="dxa" w:w="4027"/>
            <w:shd w:val="clear" w:color="auto" w:fill="0E548F"/>
          </w:tcPr>
          <w:p>
            <w:pPr>
              <w:spacing w:before="30" w:after="30"/>
              <w:jc w:val="center"/>
            </w:pPr>
            <w:r/>
            <w:r>
              <w:rPr>
                <w:rFonts w:ascii="Roboto" w:hAnsi="Roboto" w:cs="Roboto" w:eastAsia="Roboto"/>
                <w:b/>
                <w:color w:val="FFFFFF"/>
                <w:sz w:val="18"/>
              </w:rPr>
              <w:t>Trung vị</w:t>
            </w:r>
          </w:p>
        </w:tc>
      </w:tr>
      <w:tr>
        <w:tc>
          <w:tcPr>
            <w:tcW w:type="dxa" w:w="5610"/>
          </w:tcPr>
          <w:p>
            <w:pPr>
              <w:spacing w:before="30" w:after="30"/>
            </w:pPr>
            <w:r/>
            <w:r>
              <w:rPr>
                <w:rFonts w:ascii="Roboto" w:hAnsi="Roboto" w:cs="Roboto" w:eastAsia="Roboto"/>
                <w:b w:val="0"/>
                <w:sz w:val="18"/>
              </w:rPr>
              <w:t>Toàn bộ 36 chu kỳ</w:t>
            </w:r>
          </w:p>
        </w:tc>
        <w:tc>
          <w:tcPr>
            <w:tcW w:type="dxa" w:w="4027"/>
          </w:tcPr>
          <w:p>
            <w:pPr>
              <w:spacing w:before="30" w:after="30"/>
              <w:jc w:val="center"/>
            </w:pPr>
            <w:r/>
            <w:r>
              <w:rPr>
                <w:rFonts w:ascii="Roboto" w:hAnsi="Roboto" w:cs="Roboto" w:eastAsia="Roboto"/>
                <w:b/>
                <w:sz w:val="18"/>
              </w:rPr>
              <w:t>58%</w:t>
            </w:r>
          </w:p>
        </w:tc>
      </w:tr>
      <w:tr>
        <w:tc>
          <w:tcPr>
            <w:tcW w:type="dxa" w:w="5610"/>
            <w:shd w:val="clear" w:color="auto" w:fill="F2F6FA"/>
          </w:tcPr>
          <w:p>
            <w:pPr>
              <w:spacing w:before="30" w:after="30"/>
            </w:pPr>
            <w:r/>
            <w:r>
              <w:rPr>
                <w:rFonts w:ascii="Roboto" w:hAnsi="Roboto" w:cs="Roboto" w:eastAsia="Roboto"/>
                <w:b w:val="0"/>
                <w:sz w:val="18"/>
              </w:rPr>
              <w:t>Riêng nhóm đã giảm từ 10%</w:t>
            </w:r>
          </w:p>
        </w:tc>
        <w:tc>
          <w:tcPr>
            <w:tcW w:type="dxa" w:w="4027"/>
            <w:shd w:val="clear" w:color="auto" w:fill="F2F6FA"/>
          </w:tcPr>
          <w:p>
            <w:pPr>
              <w:spacing w:before="30" w:after="30"/>
              <w:jc w:val="center"/>
            </w:pPr>
            <w:r/>
            <w:r>
              <w:rPr>
                <w:rFonts w:ascii="Roboto" w:hAnsi="Roboto" w:cs="Roboto" w:eastAsia="Roboto"/>
                <w:b w:val="0"/>
                <w:sz w:val="18"/>
              </w:rPr>
              <w:t>46%</w:t>
            </w:r>
          </w:p>
        </w:tc>
      </w:tr>
      <w:tr>
        <w:tc>
          <w:tcPr>
            <w:tcW w:type="dxa" w:w="5610"/>
          </w:tcPr>
          <w:p>
            <w:pPr>
              <w:spacing w:before="30" w:after="30"/>
            </w:pPr>
            <w:r/>
            <w:r>
              <w:rPr>
                <w:rFonts w:ascii="Roboto" w:hAnsi="Roboto" w:cs="Roboto" w:eastAsia="Roboto"/>
                <w:b/>
                <w:sz w:val="18"/>
              </w:rPr>
              <w:t>Nhịp hiện tại</w:t>
            </w:r>
          </w:p>
        </w:tc>
        <w:tc>
          <w:tcPr>
            <w:tcW w:type="dxa" w:w="4027"/>
          </w:tcPr>
          <w:p>
            <w:pPr>
              <w:spacing w:before="30" w:after="30"/>
              <w:jc w:val="center"/>
            </w:pPr>
            <w:r/>
            <w:r>
              <w:rPr>
                <w:rFonts w:ascii="Roboto" w:hAnsi="Roboto" w:cs="Roboto" w:eastAsia="Roboto"/>
                <w:b/>
                <w:sz w:val="18"/>
              </w:rPr>
              <w:t>71%</w:t>
            </w:r>
          </w:p>
        </w:tc>
      </w:tr>
    </w:tbl>
    <w:p>
      <w:pPr>
        <w:spacing w:after="80"/>
      </w:pPr>
    </w:p>
    <w:p>
      <w:pPr>
        <w:jc w:val="both"/>
      </w:pPr>
      <w:r>
        <w:rPr>
          <w:rFonts w:ascii="Roboto" w:hAnsi="Roboto" w:cs="Roboto" w:eastAsia="Roboto"/>
          <w:b w:val="0"/>
          <w:sz w:val="21"/>
        </w:rPr>
        <w:t>Đây là con số quan trọng nhất của báo cáo về mặt ứng dụng. Ở hơn một nửa số chu kỳ, phần lớn mức giảm đã hoàn tất trước khi tín hiệu kỹ thuật xuất hiện. Ở nhịp hiện tại, chỉ số mất 9,6% từ đỉnh 18/05 trước ngày gãy và chỉ mất thêm 4,3% sau đó.</w:t>
      </w:r>
    </w:p>
    <w:p>
      <w:pPr>
        <w:jc w:val="both"/>
      </w:pPr>
      <w:r>
        <w:rPr>
          <w:rFonts w:ascii="Roboto" w:hAnsi="Roboto" w:cs="Roboto" w:eastAsia="Roboto"/>
          <w:b w:val="0"/>
          <w:sz w:val="21"/>
        </w:rPr>
        <w:t>Điều này không có nghĩa MA200 vô dụng — nó vẫn là mốc phân định trạng thái và là điều kiện xác nhận đổi trend. Nhưng dùng nó làm tín hiệu bán là chấp nhận hành động sau khi phần lớn thiệt hại đã xảy ra.</w:t>
      </w:r>
    </w:p>
    <w:p>
      <w:pPr>
        <w:keepNext/>
        <w:spacing w:before="320" w:after="160"/>
        <w:pBdr>
          <w:bottom w:val="single" w:sz="6" w:space="4" w:color="0E548F"/>
        </w:pBdr>
      </w:pPr>
      <w:r>
        <w:rPr>
          <w:rFonts w:ascii="Roboto" w:hAnsi="Roboto" w:cs="Roboto" w:eastAsia="Roboto"/>
          <w:b/>
          <w:color w:val="0E548F"/>
          <w:sz w:val="30"/>
        </w:rPr>
        <w:t>Phần 5. Thời gian</w:t>
      </w:r>
    </w:p>
    <w:p>
      <w:pPr>
        <w:keepNext/>
        <w:spacing w:before="200" w:after="80"/>
      </w:pPr>
      <w:r>
        <w:rPr>
          <w:rFonts w:ascii="Roboto" w:hAnsi="Roboto" w:cs="Roboto" w:eastAsia="Roboto"/>
          <w:b/>
          <w:color w:val="0E548F"/>
          <w:sz w:val="24"/>
        </w:rPr>
        <w:t>5.1. Phân phối đầy đủ</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c>
          <w:tcPr>
            <w:tcW w:type="dxa" w:w="1650"/>
            <w:shd w:val="clear" w:color="auto" w:fill="0E548F"/>
          </w:tcPr>
          <w:p>
            <w:pPr>
              <w:spacing w:before="30" w:after="30"/>
            </w:pPr>
            <w:r/>
            <w:r>
              <w:rPr>
                <w:rFonts w:ascii="Roboto" w:hAnsi="Roboto" w:cs="Roboto" w:eastAsia="Roboto"/>
                <w:b/>
                <w:color w:val="FFFFFF"/>
                <w:sz w:val="16"/>
              </w:rPr>
              <w:t>Đại lượng</w:t>
            </w:r>
          </w:p>
        </w:tc>
        <w:tc>
          <w:tcPr>
            <w:tcW w:type="dxa" w:w="1154"/>
            <w:shd w:val="clear" w:color="auto" w:fill="0E548F"/>
          </w:tcPr>
          <w:p>
            <w:pPr>
              <w:spacing w:before="30" w:after="30"/>
              <w:jc w:val="center"/>
            </w:pPr>
            <w:r/>
            <w:r>
              <w:rPr>
                <w:rFonts w:ascii="Roboto" w:hAnsi="Roboto" w:cs="Roboto" w:eastAsia="Roboto"/>
                <w:b/>
                <w:color w:val="FFFFFF"/>
                <w:sz w:val="16"/>
              </w:rPr>
              <w:t>Nhỏ nhất</w:t>
            </w:r>
          </w:p>
        </w:tc>
        <w:tc>
          <w:tcPr>
            <w:tcW w:type="dxa" w:w="1448"/>
            <w:shd w:val="clear" w:color="auto" w:fill="0E548F"/>
          </w:tcPr>
          <w:p>
            <w:pPr>
              <w:spacing w:before="30" w:after="30"/>
              <w:jc w:val="center"/>
            </w:pPr>
            <w:r/>
            <w:r>
              <w:rPr>
                <w:rFonts w:ascii="Roboto" w:hAnsi="Roboto" w:cs="Roboto" w:eastAsia="Roboto"/>
                <w:b/>
                <w:color w:val="FFFFFF"/>
                <w:sz w:val="16"/>
              </w:rPr>
              <w:t>Tứ phân vị 1</w:t>
            </w:r>
          </w:p>
        </w:tc>
        <w:tc>
          <w:tcPr>
            <w:tcW w:type="dxa" w:w="1506"/>
            <w:shd w:val="clear" w:color="auto" w:fill="0E548F"/>
          </w:tcPr>
          <w:p>
            <w:pPr>
              <w:spacing w:before="30" w:after="30"/>
              <w:jc w:val="center"/>
            </w:pPr>
            <w:r/>
            <w:r>
              <w:rPr>
                <w:rFonts w:ascii="Roboto" w:hAnsi="Roboto" w:cs="Roboto" w:eastAsia="Roboto"/>
                <w:b/>
                <w:color w:val="FFFFFF"/>
                <w:sz w:val="16"/>
              </w:rPr>
              <w:t>Trung vị</w:t>
            </w:r>
          </w:p>
        </w:tc>
        <w:tc>
          <w:tcPr>
            <w:tcW w:type="dxa" w:w="1462"/>
            <w:shd w:val="clear" w:color="auto" w:fill="0E548F"/>
          </w:tcPr>
          <w:p>
            <w:pPr>
              <w:spacing w:before="30" w:after="30"/>
              <w:jc w:val="center"/>
            </w:pPr>
            <w:r/>
            <w:r>
              <w:rPr>
                <w:rFonts w:ascii="Roboto" w:hAnsi="Roboto" w:cs="Roboto" w:eastAsia="Roboto"/>
                <w:b/>
                <w:color w:val="FFFFFF"/>
                <w:sz w:val="16"/>
              </w:rPr>
              <w:t>Tứ phân vị 3</w:t>
            </w:r>
          </w:p>
        </w:tc>
        <w:tc>
          <w:tcPr>
            <w:tcW w:type="dxa" w:w="1154"/>
            <w:shd w:val="clear" w:color="auto" w:fill="0E548F"/>
          </w:tcPr>
          <w:p>
            <w:pPr>
              <w:spacing w:before="30" w:after="30"/>
              <w:jc w:val="center"/>
            </w:pPr>
            <w:r/>
            <w:r>
              <w:rPr>
                <w:rFonts w:ascii="Roboto" w:hAnsi="Roboto" w:cs="Roboto" w:eastAsia="Roboto"/>
                <w:b/>
                <w:color w:val="FFFFFF"/>
                <w:sz w:val="16"/>
              </w:rPr>
              <w:t>Lớn nhất</w:t>
            </w:r>
          </w:p>
        </w:tc>
        <w:tc>
          <w:tcPr>
            <w:tcW w:type="dxa" w:w="1263"/>
            <w:shd w:val="clear" w:color="auto" w:fill="0E548F"/>
          </w:tcPr>
          <w:p>
            <w:pPr>
              <w:spacing w:before="30" w:after="30"/>
              <w:jc w:val="center"/>
            </w:pPr>
            <w:r/>
            <w:r>
              <w:rPr>
                <w:rFonts w:ascii="Roboto" w:hAnsi="Roboto" w:cs="Roboto" w:eastAsia="Roboto"/>
                <w:b/>
                <w:color w:val="FFFFFF"/>
                <w:sz w:val="16"/>
              </w:rPr>
              <w:t>Bình quân</w:t>
            </w:r>
          </w:p>
        </w:tc>
      </w:tr>
      <w:tr>
        <w:tc>
          <w:tcPr>
            <w:tcW w:type="dxa" w:w="1650"/>
          </w:tcPr>
          <w:p>
            <w:pPr>
              <w:spacing w:before="30" w:after="30"/>
            </w:pPr>
            <w:r/>
            <w:r>
              <w:rPr>
                <w:rFonts w:ascii="Roboto" w:hAnsi="Roboto" w:cs="Roboto" w:eastAsia="Roboto"/>
                <w:b w:val="0"/>
                <w:sz w:val="16"/>
              </w:rPr>
              <w:t>Giảm từ đỉnh</w:t>
            </w:r>
          </w:p>
        </w:tc>
        <w:tc>
          <w:tcPr>
            <w:tcW w:type="dxa" w:w="1154"/>
          </w:tcPr>
          <w:p>
            <w:pPr>
              <w:spacing w:before="30" w:after="30"/>
              <w:jc w:val="center"/>
            </w:pPr>
            <w:r/>
            <w:r>
              <w:rPr>
                <w:rFonts w:ascii="Roboto" w:hAnsi="Roboto" w:cs="Roboto" w:eastAsia="Roboto"/>
                <w:b w:val="0"/>
                <w:sz w:val="16"/>
              </w:rPr>
              <w:t>2,0%</w:t>
            </w:r>
          </w:p>
        </w:tc>
        <w:tc>
          <w:tcPr>
            <w:tcW w:type="dxa" w:w="1448"/>
          </w:tcPr>
          <w:p>
            <w:pPr>
              <w:spacing w:before="30" w:after="30"/>
              <w:jc w:val="center"/>
            </w:pPr>
            <w:r/>
            <w:r>
              <w:rPr>
                <w:rFonts w:ascii="Roboto" w:hAnsi="Roboto" w:cs="Roboto" w:eastAsia="Roboto"/>
                <w:b w:val="0"/>
                <w:sz w:val="16"/>
              </w:rPr>
              <w:t>7,4%</w:t>
            </w:r>
          </w:p>
        </w:tc>
        <w:tc>
          <w:tcPr>
            <w:tcW w:type="dxa" w:w="1506"/>
          </w:tcPr>
          <w:p>
            <w:pPr>
              <w:spacing w:before="30" w:after="30"/>
              <w:jc w:val="center"/>
            </w:pPr>
            <w:r/>
            <w:r>
              <w:rPr>
                <w:rFonts w:ascii="Roboto" w:hAnsi="Roboto" w:cs="Roboto" w:eastAsia="Roboto"/>
                <w:b/>
                <w:sz w:val="16"/>
              </w:rPr>
              <w:t>15,9%</w:t>
            </w:r>
          </w:p>
        </w:tc>
        <w:tc>
          <w:tcPr>
            <w:tcW w:type="dxa" w:w="1462"/>
          </w:tcPr>
          <w:p>
            <w:pPr>
              <w:spacing w:before="30" w:after="30"/>
              <w:jc w:val="center"/>
            </w:pPr>
            <w:r/>
            <w:r>
              <w:rPr>
                <w:rFonts w:ascii="Roboto" w:hAnsi="Roboto" w:cs="Roboto" w:eastAsia="Roboto"/>
                <w:b w:val="0"/>
                <w:sz w:val="16"/>
              </w:rPr>
              <w:t>22,6%</w:t>
            </w:r>
          </w:p>
        </w:tc>
        <w:tc>
          <w:tcPr>
            <w:tcW w:type="dxa" w:w="1154"/>
          </w:tcPr>
          <w:p>
            <w:pPr>
              <w:spacing w:before="30" w:after="30"/>
              <w:jc w:val="center"/>
            </w:pPr>
            <w:r/>
            <w:r>
              <w:rPr>
                <w:rFonts w:ascii="Roboto" w:hAnsi="Roboto" w:cs="Roboto" w:eastAsia="Roboto"/>
                <w:b w:val="0"/>
                <w:sz w:val="16"/>
              </w:rPr>
              <w:t>78,7%</w:t>
            </w:r>
          </w:p>
        </w:tc>
        <w:tc>
          <w:tcPr>
            <w:tcW w:type="dxa" w:w="1263"/>
          </w:tcPr>
          <w:p>
            <w:pPr>
              <w:spacing w:before="30" w:after="30"/>
              <w:jc w:val="center"/>
            </w:pPr>
            <w:r/>
            <w:r>
              <w:rPr>
                <w:rFonts w:ascii="Roboto" w:hAnsi="Roboto" w:cs="Roboto" w:eastAsia="Roboto"/>
                <w:b w:val="0"/>
                <w:sz w:val="16"/>
              </w:rPr>
              <w:t>18,4%</w:t>
            </w:r>
          </w:p>
        </w:tc>
      </w:tr>
      <w:tr>
        <w:tc>
          <w:tcPr>
            <w:tcW w:type="dxa" w:w="1650"/>
            <w:shd w:val="clear" w:color="auto" w:fill="F2F6FA"/>
          </w:tcPr>
          <w:p>
            <w:pPr>
              <w:spacing w:before="30" w:after="30"/>
            </w:pPr>
            <w:r/>
            <w:r>
              <w:rPr>
                <w:rFonts w:ascii="Roboto" w:hAnsi="Roboto" w:cs="Roboto" w:eastAsia="Roboto"/>
                <w:b w:val="0"/>
                <w:sz w:val="16"/>
              </w:rPr>
              <w:t>Thủng sâu nhất so MA200</w:t>
            </w:r>
          </w:p>
        </w:tc>
        <w:tc>
          <w:tcPr>
            <w:tcW w:type="dxa" w:w="1154"/>
            <w:shd w:val="clear" w:color="auto" w:fill="F2F6FA"/>
          </w:tcPr>
          <w:p>
            <w:pPr>
              <w:spacing w:before="30" w:after="30"/>
              <w:jc w:val="center"/>
            </w:pPr>
            <w:r/>
            <w:r>
              <w:rPr>
                <w:rFonts w:ascii="Roboto" w:hAnsi="Roboto" w:cs="Roboto" w:eastAsia="Roboto"/>
                <w:b w:val="0"/>
                <w:sz w:val="16"/>
              </w:rPr>
              <w:t>0,6%</w:t>
            </w:r>
          </w:p>
        </w:tc>
        <w:tc>
          <w:tcPr>
            <w:tcW w:type="dxa" w:w="1448"/>
            <w:shd w:val="clear" w:color="auto" w:fill="F2F6FA"/>
          </w:tcPr>
          <w:p>
            <w:pPr>
              <w:spacing w:before="30" w:after="30"/>
              <w:jc w:val="center"/>
            </w:pPr>
            <w:r/>
            <w:r>
              <w:rPr>
                <w:rFonts w:ascii="Roboto" w:hAnsi="Roboto" w:cs="Roboto" w:eastAsia="Roboto"/>
                <w:b w:val="0"/>
                <w:sz w:val="16"/>
              </w:rPr>
              <w:t>2,6%</w:t>
            </w:r>
          </w:p>
        </w:tc>
        <w:tc>
          <w:tcPr>
            <w:tcW w:type="dxa" w:w="1506"/>
            <w:shd w:val="clear" w:color="auto" w:fill="F2F6FA"/>
          </w:tcPr>
          <w:p>
            <w:pPr>
              <w:spacing w:before="30" w:after="30"/>
              <w:jc w:val="center"/>
            </w:pPr>
            <w:r/>
            <w:r>
              <w:rPr>
                <w:rFonts w:ascii="Roboto" w:hAnsi="Roboto" w:cs="Roboto" w:eastAsia="Roboto"/>
                <w:b/>
                <w:sz w:val="16"/>
              </w:rPr>
              <w:t>5,3%</w:t>
            </w:r>
          </w:p>
        </w:tc>
        <w:tc>
          <w:tcPr>
            <w:tcW w:type="dxa" w:w="1462"/>
            <w:shd w:val="clear" w:color="auto" w:fill="F2F6FA"/>
          </w:tcPr>
          <w:p>
            <w:pPr>
              <w:spacing w:before="30" w:after="30"/>
              <w:jc w:val="center"/>
            </w:pPr>
            <w:r/>
            <w:r>
              <w:rPr>
                <w:rFonts w:ascii="Roboto" w:hAnsi="Roboto" w:cs="Roboto" w:eastAsia="Roboto"/>
                <w:b w:val="0"/>
                <w:sz w:val="16"/>
              </w:rPr>
              <w:t>11,8%</w:t>
            </w:r>
          </w:p>
        </w:tc>
        <w:tc>
          <w:tcPr>
            <w:tcW w:type="dxa" w:w="1154"/>
            <w:shd w:val="clear" w:color="auto" w:fill="F2F6FA"/>
          </w:tcPr>
          <w:p>
            <w:pPr>
              <w:spacing w:before="30" w:after="30"/>
              <w:jc w:val="center"/>
            </w:pPr>
            <w:r/>
            <w:r>
              <w:rPr>
                <w:rFonts w:ascii="Roboto" w:hAnsi="Roboto" w:cs="Roboto" w:eastAsia="Roboto"/>
                <w:b w:val="0"/>
                <w:sz w:val="16"/>
              </w:rPr>
              <w:t>53,3%</w:t>
            </w:r>
          </w:p>
        </w:tc>
        <w:tc>
          <w:tcPr>
            <w:tcW w:type="dxa" w:w="1263"/>
            <w:shd w:val="clear" w:color="auto" w:fill="F2F6FA"/>
          </w:tcPr>
          <w:p>
            <w:pPr>
              <w:spacing w:before="30" w:after="30"/>
              <w:jc w:val="center"/>
            </w:pPr>
            <w:r/>
            <w:r>
              <w:rPr>
                <w:rFonts w:ascii="Roboto" w:hAnsi="Roboto" w:cs="Roboto" w:eastAsia="Roboto"/>
                <w:b w:val="0"/>
                <w:sz w:val="16"/>
              </w:rPr>
              <w:t>9,8%</w:t>
            </w:r>
          </w:p>
        </w:tc>
      </w:tr>
      <w:tr>
        <w:tc>
          <w:tcPr>
            <w:tcW w:type="dxa" w:w="1650"/>
          </w:tcPr>
          <w:p>
            <w:pPr>
              <w:spacing w:before="30" w:after="30"/>
            </w:pPr>
            <w:r/>
            <w:r>
              <w:rPr>
                <w:rFonts w:ascii="Roboto" w:hAnsi="Roboto" w:cs="Roboto" w:eastAsia="Roboto"/>
                <w:b w:val="0"/>
                <w:sz w:val="16"/>
              </w:rPr>
              <w:t>Phiên tới đáy</w:t>
            </w:r>
          </w:p>
        </w:tc>
        <w:tc>
          <w:tcPr>
            <w:tcW w:type="dxa" w:w="1154"/>
          </w:tcPr>
          <w:p>
            <w:pPr>
              <w:spacing w:before="30" w:after="30"/>
              <w:jc w:val="center"/>
            </w:pPr>
            <w:r/>
            <w:r>
              <w:rPr>
                <w:rFonts w:ascii="Roboto" w:hAnsi="Roboto" w:cs="Roboto" w:eastAsia="Roboto"/>
                <w:b w:val="0"/>
                <w:sz w:val="16"/>
              </w:rPr>
              <w:t>0</w:t>
            </w:r>
          </w:p>
        </w:tc>
        <w:tc>
          <w:tcPr>
            <w:tcW w:type="dxa" w:w="1448"/>
          </w:tcPr>
          <w:p>
            <w:pPr>
              <w:spacing w:before="30" w:after="30"/>
              <w:jc w:val="center"/>
            </w:pPr>
            <w:r/>
            <w:r>
              <w:rPr>
                <w:rFonts w:ascii="Roboto" w:hAnsi="Roboto" w:cs="Roboto" w:eastAsia="Roboto"/>
                <w:b w:val="0"/>
                <w:sz w:val="16"/>
              </w:rPr>
              <w:t>3</w:t>
            </w:r>
          </w:p>
        </w:tc>
        <w:tc>
          <w:tcPr>
            <w:tcW w:type="dxa" w:w="1506"/>
          </w:tcPr>
          <w:p>
            <w:pPr>
              <w:spacing w:before="30" w:after="30"/>
              <w:jc w:val="center"/>
            </w:pPr>
            <w:r/>
            <w:r>
              <w:rPr>
                <w:rFonts w:ascii="Roboto" w:hAnsi="Roboto" w:cs="Roboto" w:eastAsia="Roboto"/>
                <w:b/>
                <w:sz w:val="16"/>
              </w:rPr>
              <w:t>7</w:t>
            </w:r>
          </w:p>
        </w:tc>
        <w:tc>
          <w:tcPr>
            <w:tcW w:type="dxa" w:w="1462"/>
          </w:tcPr>
          <w:p>
            <w:pPr>
              <w:spacing w:before="30" w:after="30"/>
              <w:jc w:val="center"/>
            </w:pPr>
            <w:r/>
            <w:r>
              <w:rPr>
                <w:rFonts w:ascii="Roboto" w:hAnsi="Roboto" w:cs="Roboto" w:eastAsia="Roboto"/>
                <w:b w:val="0"/>
                <w:sz w:val="16"/>
              </w:rPr>
              <w:t>42</w:t>
            </w:r>
          </w:p>
        </w:tc>
        <w:tc>
          <w:tcPr>
            <w:tcW w:type="dxa" w:w="1154"/>
          </w:tcPr>
          <w:p>
            <w:pPr>
              <w:spacing w:before="30" w:after="30"/>
              <w:jc w:val="center"/>
            </w:pPr>
            <w:r/>
            <w:r>
              <w:rPr>
                <w:rFonts w:ascii="Roboto" w:hAnsi="Roboto" w:cs="Roboto" w:eastAsia="Roboto"/>
                <w:b w:val="0"/>
                <w:sz w:val="16"/>
              </w:rPr>
              <w:t>423</w:t>
            </w:r>
          </w:p>
        </w:tc>
        <w:tc>
          <w:tcPr>
            <w:tcW w:type="dxa" w:w="1263"/>
          </w:tcPr>
          <w:p>
            <w:pPr>
              <w:spacing w:before="30" w:after="30"/>
              <w:jc w:val="center"/>
            </w:pPr>
            <w:r/>
            <w:r>
              <w:rPr>
                <w:rFonts w:ascii="Roboto" w:hAnsi="Roboto" w:cs="Roboto" w:eastAsia="Roboto"/>
                <w:b w:val="0"/>
                <w:sz w:val="16"/>
              </w:rPr>
              <w:t>44,3</w:t>
            </w:r>
          </w:p>
        </w:tc>
      </w:tr>
      <w:tr>
        <w:tc>
          <w:tcPr>
            <w:tcW w:type="dxa" w:w="1650"/>
            <w:shd w:val="clear" w:color="auto" w:fill="F2F6FA"/>
          </w:tcPr>
          <w:p>
            <w:pPr>
              <w:spacing w:before="30" w:after="30"/>
            </w:pPr>
            <w:r/>
            <w:r>
              <w:rPr>
                <w:rFonts w:ascii="Roboto" w:hAnsi="Roboto" w:cs="Roboto" w:eastAsia="Roboto"/>
                <w:b w:val="0"/>
                <w:sz w:val="16"/>
              </w:rPr>
              <w:t>Phiên đáy → đổi trend</w:t>
            </w:r>
          </w:p>
        </w:tc>
        <w:tc>
          <w:tcPr>
            <w:tcW w:type="dxa" w:w="1154"/>
            <w:shd w:val="clear" w:color="auto" w:fill="F2F6FA"/>
          </w:tcPr>
          <w:p>
            <w:pPr>
              <w:spacing w:before="30" w:after="30"/>
              <w:jc w:val="center"/>
            </w:pPr>
            <w:r/>
            <w:r>
              <w:rPr>
                <w:rFonts w:ascii="Roboto" w:hAnsi="Roboto" w:cs="Roboto" w:eastAsia="Roboto"/>
                <w:b w:val="0"/>
                <w:sz w:val="16"/>
              </w:rPr>
              <w:t>1</w:t>
            </w:r>
          </w:p>
        </w:tc>
        <w:tc>
          <w:tcPr>
            <w:tcW w:type="dxa" w:w="1448"/>
            <w:shd w:val="clear" w:color="auto" w:fill="F2F6FA"/>
          </w:tcPr>
          <w:p>
            <w:pPr>
              <w:spacing w:before="30" w:after="30"/>
              <w:jc w:val="center"/>
            </w:pPr>
            <w:r/>
            <w:r>
              <w:rPr>
                <w:rFonts w:ascii="Roboto" w:hAnsi="Roboto" w:cs="Roboto" w:eastAsia="Roboto"/>
                <w:b w:val="0"/>
                <w:sz w:val="16"/>
              </w:rPr>
              <w:t>5</w:t>
            </w:r>
          </w:p>
        </w:tc>
        <w:tc>
          <w:tcPr>
            <w:tcW w:type="dxa" w:w="1506"/>
            <w:shd w:val="clear" w:color="auto" w:fill="F2F6FA"/>
          </w:tcPr>
          <w:p>
            <w:pPr>
              <w:spacing w:before="30" w:after="30"/>
              <w:jc w:val="center"/>
            </w:pPr>
            <w:r/>
            <w:r>
              <w:rPr>
                <w:rFonts w:ascii="Roboto" w:hAnsi="Roboto" w:cs="Roboto" w:eastAsia="Roboto"/>
                <w:b/>
                <w:sz w:val="16"/>
              </w:rPr>
              <w:t>13</w:t>
            </w:r>
          </w:p>
        </w:tc>
        <w:tc>
          <w:tcPr>
            <w:tcW w:type="dxa" w:w="1462"/>
            <w:shd w:val="clear" w:color="auto" w:fill="F2F6FA"/>
          </w:tcPr>
          <w:p>
            <w:pPr>
              <w:spacing w:before="30" w:after="30"/>
              <w:jc w:val="center"/>
            </w:pPr>
            <w:r/>
            <w:r>
              <w:rPr>
                <w:rFonts w:ascii="Roboto" w:hAnsi="Roboto" w:cs="Roboto" w:eastAsia="Roboto"/>
                <w:b w:val="0"/>
                <w:sz w:val="16"/>
              </w:rPr>
              <w:t>30</w:t>
            </w:r>
          </w:p>
        </w:tc>
        <w:tc>
          <w:tcPr>
            <w:tcW w:type="dxa" w:w="1154"/>
            <w:shd w:val="clear" w:color="auto" w:fill="F2F6FA"/>
          </w:tcPr>
          <w:p>
            <w:pPr>
              <w:spacing w:before="30" w:after="30"/>
              <w:jc w:val="center"/>
            </w:pPr>
            <w:r/>
            <w:r>
              <w:rPr>
                <w:rFonts w:ascii="Roboto" w:hAnsi="Roboto" w:cs="Roboto" w:eastAsia="Roboto"/>
                <w:b w:val="0"/>
                <w:sz w:val="16"/>
              </w:rPr>
              <w:t>133</w:t>
            </w:r>
          </w:p>
        </w:tc>
        <w:tc>
          <w:tcPr>
            <w:tcW w:type="dxa" w:w="1263"/>
            <w:shd w:val="clear" w:color="auto" w:fill="F2F6FA"/>
          </w:tcPr>
          <w:p>
            <w:pPr>
              <w:spacing w:before="30" w:after="30"/>
              <w:jc w:val="center"/>
            </w:pPr>
            <w:r/>
            <w:r>
              <w:rPr>
                <w:rFonts w:ascii="Roboto" w:hAnsi="Roboto" w:cs="Roboto" w:eastAsia="Roboto"/>
                <w:b w:val="0"/>
                <w:sz w:val="16"/>
              </w:rPr>
              <w:t>24,6</w:t>
            </w:r>
          </w:p>
        </w:tc>
      </w:tr>
      <w:tr>
        <w:tc>
          <w:tcPr>
            <w:tcW w:type="dxa" w:w="1650"/>
          </w:tcPr>
          <w:p>
            <w:pPr>
              <w:spacing w:before="30" w:after="30"/>
            </w:pPr>
            <w:r/>
            <w:r>
              <w:rPr>
                <w:rFonts w:ascii="Roboto" w:hAnsi="Roboto" w:cs="Roboto" w:eastAsia="Roboto"/>
                <w:b w:val="0"/>
                <w:sz w:val="16"/>
              </w:rPr>
              <w:t>Tổng phiên dưới MA200</w:t>
            </w:r>
          </w:p>
        </w:tc>
        <w:tc>
          <w:tcPr>
            <w:tcW w:type="dxa" w:w="1154"/>
          </w:tcPr>
          <w:p>
            <w:pPr>
              <w:spacing w:before="30" w:after="30"/>
              <w:jc w:val="center"/>
            </w:pPr>
            <w:r/>
            <w:r>
              <w:rPr>
                <w:rFonts w:ascii="Roboto" w:hAnsi="Roboto" w:cs="Roboto" w:eastAsia="Roboto"/>
                <w:b w:val="0"/>
                <w:sz w:val="16"/>
              </w:rPr>
              <w:t>3</w:t>
            </w:r>
          </w:p>
        </w:tc>
        <w:tc>
          <w:tcPr>
            <w:tcW w:type="dxa" w:w="1448"/>
          </w:tcPr>
          <w:p>
            <w:pPr>
              <w:spacing w:before="30" w:after="30"/>
              <w:jc w:val="center"/>
            </w:pPr>
            <w:r/>
            <w:r>
              <w:rPr>
                <w:rFonts w:ascii="Roboto" w:hAnsi="Roboto" w:cs="Roboto" w:eastAsia="Roboto"/>
                <w:b w:val="0"/>
                <w:sz w:val="16"/>
              </w:rPr>
              <w:t>7</w:t>
            </w:r>
          </w:p>
        </w:tc>
        <w:tc>
          <w:tcPr>
            <w:tcW w:type="dxa" w:w="1506"/>
          </w:tcPr>
          <w:p>
            <w:pPr>
              <w:spacing w:before="30" w:after="30"/>
              <w:jc w:val="center"/>
            </w:pPr>
            <w:r/>
            <w:r>
              <w:rPr>
                <w:rFonts w:ascii="Roboto" w:hAnsi="Roboto" w:cs="Roboto" w:eastAsia="Roboto"/>
                <w:b/>
                <w:sz w:val="16"/>
              </w:rPr>
              <w:t>25</w:t>
            </w:r>
          </w:p>
        </w:tc>
        <w:tc>
          <w:tcPr>
            <w:tcW w:type="dxa" w:w="1462"/>
          </w:tcPr>
          <w:p>
            <w:pPr>
              <w:spacing w:before="30" w:after="30"/>
              <w:jc w:val="center"/>
            </w:pPr>
            <w:r/>
            <w:r>
              <w:rPr>
                <w:rFonts w:ascii="Roboto" w:hAnsi="Roboto" w:cs="Roboto" w:eastAsia="Roboto"/>
                <w:b w:val="0"/>
                <w:sz w:val="16"/>
              </w:rPr>
              <w:t>92</w:t>
            </w:r>
          </w:p>
        </w:tc>
        <w:tc>
          <w:tcPr>
            <w:tcW w:type="dxa" w:w="1154"/>
          </w:tcPr>
          <w:p>
            <w:pPr>
              <w:spacing w:before="30" w:after="30"/>
              <w:jc w:val="center"/>
            </w:pPr>
            <w:r/>
            <w:r>
              <w:rPr>
                <w:rFonts w:ascii="Roboto" w:hAnsi="Roboto" w:cs="Roboto" w:eastAsia="Roboto"/>
                <w:b w:val="0"/>
                <w:sz w:val="16"/>
              </w:rPr>
              <w:t>441</w:t>
            </w:r>
          </w:p>
        </w:tc>
        <w:tc>
          <w:tcPr>
            <w:tcW w:type="dxa" w:w="1263"/>
          </w:tcPr>
          <w:p>
            <w:pPr>
              <w:spacing w:before="30" w:after="30"/>
              <w:jc w:val="center"/>
            </w:pPr>
            <w:r/>
            <w:r>
              <w:rPr>
                <w:rFonts w:ascii="Roboto" w:hAnsi="Roboto" w:cs="Roboto" w:eastAsia="Roboto"/>
                <w:b w:val="0"/>
                <w:sz w:val="16"/>
              </w:rPr>
              <w:t>68,9</w:t>
            </w:r>
          </w:p>
        </w:tc>
      </w:tr>
      <w:tr>
        <w:tc>
          <w:tcPr>
            <w:tcW w:type="dxa" w:w="1650"/>
            <w:shd w:val="clear" w:color="auto" w:fill="F2F6FA"/>
          </w:tcPr>
          <w:p>
            <w:pPr>
              <w:spacing w:before="30" w:after="30"/>
            </w:pPr>
            <w:r/>
            <w:r>
              <w:rPr>
                <w:rFonts w:ascii="Roboto" w:hAnsi="Roboto" w:cs="Roboto" w:eastAsia="Roboto"/>
                <w:b w:val="0"/>
                <w:sz w:val="16"/>
              </w:rPr>
              <w:t>Phiên đáy → vượt lại đỉnh cũ</w:t>
            </w:r>
          </w:p>
        </w:tc>
        <w:tc>
          <w:tcPr>
            <w:tcW w:type="dxa" w:w="1154"/>
            <w:shd w:val="clear" w:color="auto" w:fill="F2F6FA"/>
          </w:tcPr>
          <w:p>
            <w:pPr>
              <w:spacing w:before="30" w:after="30"/>
              <w:jc w:val="center"/>
            </w:pPr>
            <w:r/>
            <w:r>
              <w:rPr>
                <w:rFonts w:ascii="Roboto" w:hAnsi="Roboto" w:cs="Roboto" w:eastAsia="Roboto"/>
                <w:b w:val="0"/>
                <w:sz w:val="16"/>
              </w:rPr>
              <w:t>6</w:t>
            </w:r>
          </w:p>
        </w:tc>
        <w:tc>
          <w:tcPr>
            <w:tcW w:type="dxa" w:w="1448"/>
            <w:shd w:val="clear" w:color="auto" w:fill="F2F6FA"/>
          </w:tcPr>
          <w:p>
            <w:pPr>
              <w:spacing w:before="30" w:after="30"/>
              <w:jc w:val="center"/>
            </w:pPr>
            <w:r/>
            <w:r>
              <w:rPr>
                <w:rFonts w:ascii="Roboto" w:hAnsi="Roboto" w:cs="Roboto" w:eastAsia="Roboto"/>
                <w:b w:val="0"/>
                <w:sz w:val="16"/>
              </w:rPr>
              <w:t>33</w:t>
            </w:r>
          </w:p>
        </w:tc>
        <w:tc>
          <w:tcPr>
            <w:tcW w:type="dxa" w:w="1506"/>
            <w:shd w:val="clear" w:color="auto" w:fill="F2F6FA"/>
          </w:tcPr>
          <w:p>
            <w:pPr>
              <w:spacing w:before="30" w:after="30"/>
              <w:jc w:val="center"/>
            </w:pPr>
            <w:r/>
            <w:r>
              <w:rPr>
                <w:rFonts w:ascii="Roboto" w:hAnsi="Roboto" w:cs="Roboto" w:eastAsia="Roboto"/>
                <w:b/>
                <w:sz w:val="16"/>
              </w:rPr>
              <w:t>102,5</w:t>
            </w:r>
          </w:p>
        </w:tc>
        <w:tc>
          <w:tcPr>
            <w:tcW w:type="dxa" w:w="1462"/>
            <w:shd w:val="clear" w:color="auto" w:fill="F2F6FA"/>
          </w:tcPr>
          <w:p>
            <w:pPr>
              <w:spacing w:before="30" w:after="30"/>
              <w:jc w:val="center"/>
            </w:pPr>
            <w:r/>
            <w:r>
              <w:rPr>
                <w:rFonts w:ascii="Roboto" w:hAnsi="Roboto" w:cs="Roboto" w:eastAsia="Roboto"/>
                <w:b w:val="0"/>
                <w:sz w:val="16"/>
              </w:rPr>
              <w:t>484</w:t>
            </w:r>
          </w:p>
        </w:tc>
        <w:tc>
          <w:tcPr>
            <w:tcW w:type="dxa" w:w="1154"/>
            <w:shd w:val="clear" w:color="auto" w:fill="F2F6FA"/>
          </w:tcPr>
          <w:p>
            <w:pPr>
              <w:spacing w:before="30" w:after="30"/>
              <w:jc w:val="center"/>
            </w:pPr>
            <w:r/>
            <w:r>
              <w:rPr>
                <w:rFonts w:ascii="Roboto" w:hAnsi="Roboto" w:cs="Roboto" w:eastAsia="Roboto"/>
                <w:b w:val="0"/>
                <w:sz w:val="16"/>
              </w:rPr>
              <w:t>2.647</w:t>
            </w:r>
          </w:p>
        </w:tc>
        <w:tc>
          <w:tcPr>
            <w:tcW w:type="dxa" w:w="1263"/>
            <w:shd w:val="clear" w:color="auto" w:fill="F2F6FA"/>
          </w:tcPr>
          <w:p>
            <w:pPr>
              <w:spacing w:before="30" w:after="30"/>
              <w:jc w:val="center"/>
            </w:pPr>
            <w:r/>
            <w:r>
              <w:rPr>
                <w:rFonts w:ascii="Roboto" w:hAnsi="Roboto" w:cs="Roboto" w:eastAsia="Roboto"/>
                <w:b w:val="0"/>
                <w:sz w:val="16"/>
              </w:rPr>
              <w:t>350,9</w:t>
            </w:r>
          </w:p>
        </w:tc>
      </w:tr>
    </w:tbl>
    <w:p>
      <w:pPr>
        <w:spacing w:after="80"/>
      </w:pPr>
    </w:p>
    <w:p>
      <w:pPr>
        <w:jc w:val="both"/>
      </w:pPr>
      <w:r>
        <w:rPr>
          <w:rFonts w:ascii="Roboto" w:hAnsi="Roboto" w:cs="Roboto" w:eastAsia="Roboto"/>
          <w:b w:val="0"/>
          <w:sz w:val="21"/>
        </w:rPr>
        <w:t xml:space="preserve">Khoảng cách giữa trung vị và bình quân ở mọi dòng cho thấy phân phối lệch mạnh về đuôi phải: một số ít chu kỳ rất dài kéo bình quân lên gấp 2–3 lần trung vị. Vì vậy </w:t>
      </w:r>
      <w:r>
        <w:rPr>
          <w:rFonts w:ascii="Roboto" w:hAnsi="Roboto" w:cs="Roboto" w:eastAsia="Roboto"/>
          <w:b/>
          <w:sz w:val="21"/>
        </w:rPr>
        <w:t>trung vị là con số nên dùng</w:t>
      </w:r>
      <w:r>
        <w:rPr>
          <w:rFonts w:ascii="Roboto" w:hAnsi="Roboto" w:cs="Roboto" w:eastAsia="Roboto"/>
          <w:b w:val="0"/>
          <w:sz w:val="21"/>
        </w:rPr>
        <w:t>, và tứ phân vị 3 là con số nên chuẩn bị tinh thần.</w:t>
      </w:r>
    </w:p>
    <w:p>
      <w:pPr>
        <w:keepNext/>
        <w:spacing w:before="200" w:after="80"/>
      </w:pPr>
      <w:r>
        <w:rPr>
          <w:rFonts w:ascii="Roboto" w:hAnsi="Roboto" w:cs="Roboto" w:eastAsia="Roboto"/>
          <w:b/>
          <w:color w:val="0E548F"/>
          <w:sz w:val="24"/>
        </w:rPr>
        <w:t>5.2. Lấy lại MA200 không có nghĩa lấy lại đỉnh</w:t>
      </w:r>
    </w:p>
    <w:p>
      <w:pPr>
        <w:jc w:val="both"/>
      </w:pPr>
      <w:r>
        <w:rPr>
          <w:rFonts w:ascii="Roboto" w:hAnsi="Roboto" w:cs="Roboto" w:eastAsia="Roboto"/>
          <w:b w:val="0"/>
          <w:sz w:val="21"/>
        </w:rPr>
        <w:t xml:space="preserve">Dòng cuối bảng trên thường bị bỏ qua. Sau khi tạo đáy, VN-Index mất </w:t>
      </w:r>
      <w:r>
        <w:rPr>
          <w:rFonts w:ascii="Roboto" w:hAnsi="Roboto" w:cs="Roboto" w:eastAsia="Roboto"/>
          <w:b/>
          <w:sz w:val="21"/>
        </w:rPr>
        <w:t>trung vị 102,5 phiên</w:t>
      </w:r>
      <w:r>
        <w:rPr>
          <w:rFonts w:ascii="Roboto" w:hAnsi="Roboto" w:cs="Roboto" w:eastAsia="Roboto"/>
          <w:b w:val="0"/>
          <w:sz w:val="21"/>
        </w:rPr>
        <w:t xml:space="preserve"> nữa để vượt lại đỉnh cũ — gấp gần tám lần thời gian cần để lấy lại MA200 (13 phiên). Và một phần tư số chu kỳ mất trên </w:t>
      </w:r>
      <w:r>
        <w:rPr>
          <w:rFonts w:ascii="Roboto" w:hAnsi="Roboto" w:cs="Roboto" w:eastAsia="Roboto"/>
          <w:b/>
          <w:sz w:val="21"/>
        </w:rPr>
        <w:t>484 phiên</w:t>
      </w:r>
      <w:r>
        <w:rPr>
          <w:rFonts w:ascii="Roboto" w:hAnsi="Roboto" w:cs="Roboto" w:eastAsia="Roboto"/>
          <w:b w:val="0"/>
          <w:sz w:val="21"/>
        </w:rPr>
        <w:t>.</w:t>
      </w:r>
    </w:p>
    <w:p>
      <w:pPr>
        <w:jc w:val="both"/>
      </w:pPr>
      <w:r>
        <w:rPr>
          <w:rFonts w:ascii="Roboto" w:hAnsi="Roboto" w:cs="Roboto" w:eastAsia="Roboto"/>
          <w:b w:val="0"/>
          <w:sz w:val="21"/>
        </w:rPr>
        <w:t xml:space="preserve">Trường hợp cực đoan: đỉnh 1.170,67 điểm ngày 12/03/2007 phải mất </w:t>
      </w:r>
      <w:r>
        <w:rPr>
          <w:rFonts w:ascii="Roboto" w:hAnsi="Roboto" w:cs="Roboto" w:eastAsia="Roboto"/>
          <w:b/>
          <w:sz w:val="21"/>
        </w:rPr>
        <w:t>2.647 phiên — hơn mười năm</w:t>
      </w:r>
      <w:r>
        <w:rPr>
          <w:rFonts w:ascii="Roboto" w:hAnsi="Roboto" w:cs="Roboto" w:eastAsia="Roboto"/>
          <w:b w:val="0"/>
          <w:sz w:val="21"/>
        </w:rPr>
        <w:t xml:space="preserve"> — mới bị vượt qua. Đỉnh 1.106,60 điểm tháng 10/2007 mất 2.229 phiên.</w:t>
      </w:r>
    </w:p>
    <w:p>
      <w:pPr>
        <w:jc w:val="both"/>
      </w:pPr>
      <w:r>
        <w:rPr>
          <w:rFonts w:ascii="Roboto" w:hAnsi="Roboto" w:cs="Roboto" w:eastAsia="Roboto"/>
          <w:b w:val="0"/>
          <w:sz w:val="21"/>
        </w:rPr>
        <w:t>Với nhà đầu tư, đây là khoảng cách giữa hai câu hỏi rất khác nhau: "bao giờ thị trường hết xu hướng giảm" và "bao giờ tôi hoà vốn".</w:t>
      </w:r>
    </w:p>
    <w:p>
      <w:pPr>
        <w:keepNext/>
        <w:spacing w:before="200" w:after="80"/>
      </w:pPr>
      <w:r>
        <w:rPr>
          <w:rFonts w:ascii="Roboto" w:hAnsi="Roboto" w:cs="Roboto" w:eastAsia="Roboto"/>
          <w:b/>
          <w:color w:val="0E548F"/>
          <w:sz w:val="24"/>
        </w:rPr>
        <w:t>5.3. Bao nhiêu lần kết thúc nhanh</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5931"/>
            <w:shd w:val="clear" w:color="auto" w:fill="0E548F"/>
          </w:tcPr>
          <w:p>
            <w:pPr>
              <w:spacing w:before="30" w:after="30"/>
            </w:pPr>
            <w:r/>
            <w:r>
              <w:rPr>
                <w:rFonts w:ascii="Roboto" w:hAnsi="Roboto" w:cs="Roboto" w:eastAsia="Roboto"/>
                <w:b/>
                <w:color w:val="FFFFFF"/>
                <w:sz w:val="18"/>
              </w:rPr>
              <w:t>Chu kỳ kết thúc trong</w:t>
            </w:r>
          </w:p>
        </w:tc>
        <w:tc>
          <w:tcPr>
            <w:tcW w:type="dxa" w:w="2022"/>
            <w:shd w:val="clear" w:color="auto" w:fill="0E548F"/>
          </w:tcPr>
          <w:p>
            <w:pPr>
              <w:spacing w:before="30" w:after="30"/>
              <w:jc w:val="center"/>
            </w:pPr>
            <w:r/>
            <w:r>
              <w:rPr>
                <w:rFonts w:ascii="Roboto" w:hAnsi="Roboto" w:cs="Roboto" w:eastAsia="Roboto"/>
                <w:b/>
                <w:color w:val="FFFFFF"/>
                <w:sz w:val="18"/>
              </w:rPr>
              <w:t>Số lần</w:t>
            </w:r>
          </w:p>
        </w:tc>
        <w:tc>
          <w:tcPr>
            <w:tcW w:type="dxa" w:w="1685"/>
            <w:shd w:val="clear" w:color="auto" w:fill="0E548F"/>
          </w:tcPr>
          <w:p>
            <w:pPr>
              <w:spacing w:before="30" w:after="30"/>
              <w:jc w:val="center"/>
            </w:pPr>
            <w:r/>
            <w:r>
              <w:rPr>
                <w:rFonts w:ascii="Roboto" w:hAnsi="Roboto" w:cs="Roboto" w:eastAsia="Roboto"/>
                <w:b/>
                <w:color w:val="FFFFFF"/>
                <w:sz w:val="18"/>
              </w:rPr>
              <w:t>Tỷ lệ</w:t>
            </w:r>
          </w:p>
        </w:tc>
      </w:tr>
      <w:tr>
        <w:tc>
          <w:tcPr>
            <w:tcW w:type="dxa" w:w="5931"/>
          </w:tcPr>
          <w:p>
            <w:pPr>
              <w:spacing w:before="30" w:after="30"/>
            </w:pPr>
            <w:r/>
            <w:r>
              <w:rPr>
                <w:rFonts w:ascii="Roboto" w:hAnsi="Roboto" w:cs="Roboto" w:eastAsia="Roboto"/>
                <w:b w:val="0"/>
                <w:sz w:val="18"/>
              </w:rPr>
              <w:t>≤ 5 phiên</w:t>
            </w:r>
          </w:p>
        </w:tc>
        <w:tc>
          <w:tcPr>
            <w:tcW w:type="dxa" w:w="2022"/>
          </w:tcPr>
          <w:p>
            <w:pPr>
              <w:spacing w:before="30" w:after="30"/>
              <w:jc w:val="center"/>
            </w:pPr>
            <w:r/>
            <w:r>
              <w:rPr>
                <w:rFonts w:ascii="Roboto" w:hAnsi="Roboto" w:cs="Roboto" w:eastAsia="Roboto"/>
                <w:b w:val="0"/>
                <w:sz w:val="18"/>
              </w:rPr>
              <w:t>6</w:t>
            </w:r>
          </w:p>
        </w:tc>
        <w:tc>
          <w:tcPr>
            <w:tcW w:type="dxa" w:w="1685"/>
          </w:tcPr>
          <w:p>
            <w:pPr>
              <w:spacing w:before="30" w:after="30"/>
              <w:jc w:val="center"/>
            </w:pPr>
            <w:r/>
            <w:r>
              <w:rPr>
                <w:rFonts w:ascii="Roboto" w:hAnsi="Roboto" w:cs="Roboto" w:eastAsia="Roboto"/>
                <w:b w:val="0"/>
                <w:sz w:val="18"/>
              </w:rPr>
              <w:t>17%</w:t>
            </w:r>
          </w:p>
        </w:tc>
      </w:tr>
      <w:tr>
        <w:tc>
          <w:tcPr>
            <w:tcW w:type="dxa" w:w="5931"/>
            <w:shd w:val="clear" w:color="auto" w:fill="F2F6FA"/>
          </w:tcPr>
          <w:p>
            <w:pPr>
              <w:spacing w:before="30" w:after="30"/>
            </w:pPr>
            <w:r/>
            <w:r>
              <w:rPr>
                <w:rFonts w:ascii="Roboto" w:hAnsi="Roboto" w:cs="Roboto" w:eastAsia="Roboto"/>
                <w:b w:val="0"/>
                <w:sz w:val="18"/>
              </w:rPr>
              <w:t>≤ 10 phiên</w:t>
            </w:r>
          </w:p>
        </w:tc>
        <w:tc>
          <w:tcPr>
            <w:tcW w:type="dxa" w:w="2022"/>
            <w:shd w:val="clear" w:color="auto" w:fill="F2F6FA"/>
          </w:tcPr>
          <w:p>
            <w:pPr>
              <w:spacing w:before="30" w:after="30"/>
              <w:jc w:val="center"/>
            </w:pPr>
            <w:r/>
            <w:r>
              <w:rPr>
                <w:rFonts w:ascii="Roboto" w:hAnsi="Roboto" w:cs="Roboto" w:eastAsia="Roboto"/>
                <w:b w:val="0"/>
                <w:sz w:val="18"/>
              </w:rPr>
              <w:t>12</w:t>
            </w:r>
          </w:p>
        </w:tc>
        <w:tc>
          <w:tcPr>
            <w:tcW w:type="dxa" w:w="1685"/>
            <w:shd w:val="clear" w:color="auto" w:fill="F2F6FA"/>
          </w:tcPr>
          <w:p>
            <w:pPr>
              <w:spacing w:before="30" w:after="30"/>
              <w:jc w:val="center"/>
            </w:pPr>
            <w:r/>
            <w:r>
              <w:rPr>
                <w:rFonts w:ascii="Roboto" w:hAnsi="Roboto" w:cs="Roboto" w:eastAsia="Roboto"/>
                <w:b w:val="0"/>
                <w:sz w:val="18"/>
              </w:rPr>
              <w:t>33%</w:t>
            </w:r>
          </w:p>
        </w:tc>
      </w:tr>
      <w:tr>
        <w:tc>
          <w:tcPr>
            <w:tcW w:type="dxa" w:w="5931"/>
          </w:tcPr>
          <w:p>
            <w:pPr>
              <w:spacing w:before="30" w:after="30"/>
            </w:pPr>
            <w:r/>
            <w:r>
              <w:rPr>
                <w:rFonts w:ascii="Roboto" w:hAnsi="Roboto" w:cs="Roboto" w:eastAsia="Roboto"/>
                <w:b w:val="0"/>
                <w:sz w:val="18"/>
              </w:rPr>
              <w:t>≤ 20 phiên</w:t>
            </w:r>
          </w:p>
        </w:tc>
        <w:tc>
          <w:tcPr>
            <w:tcW w:type="dxa" w:w="2022"/>
          </w:tcPr>
          <w:p>
            <w:pPr>
              <w:spacing w:before="30" w:after="30"/>
              <w:jc w:val="center"/>
            </w:pPr>
            <w:r/>
            <w:r>
              <w:rPr>
                <w:rFonts w:ascii="Roboto" w:hAnsi="Roboto" w:cs="Roboto" w:eastAsia="Roboto"/>
                <w:b w:val="0"/>
                <w:sz w:val="18"/>
              </w:rPr>
              <w:t>17</w:t>
            </w:r>
          </w:p>
        </w:tc>
        <w:tc>
          <w:tcPr>
            <w:tcW w:type="dxa" w:w="1685"/>
          </w:tcPr>
          <w:p>
            <w:pPr>
              <w:spacing w:before="30" w:after="30"/>
              <w:jc w:val="center"/>
            </w:pPr>
            <w:r/>
            <w:r>
              <w:rPr>
                <w:rFonts w:ascii="Roboto" w:hAnsi="Roboto" w:cs="Roboto" w:eastAsia="Roboto"/>
                <w:b w:val="0"/>
                <w:sz w:val="18"/>
              </w:rPr>
              <w:t>47%</w:t>
            </w:r>
          </w:p>
        </w:tc>
      </w:tr>
      <w:tr>
        <w:tc>
          <w:tcPr>
            <w:tcW w:type="dxa" w:w="5931"/>
            <w:shd w:val="clear" w:color="auto" w:fill="F2F6FA"/>
          </w:tcPr>
          <w:p>
            <w:pPr>
              <w:spacing w:before="30" w:after="30"/>
            </w:pPr>
            <w:r/>
            <w:r>
              <w:rPr>
                <w:rFonts w:ascii="Roboto" w:hAnsi="Roboto" w:cs="Roboto" w:eastAsia="Roboto"/>
                <w:b w:val="0"/>
                <w:sz w:val="18"/>
              </w:rPr>
              <w:t>≤ 60 phiên</w:t>
            </w:r>
          </w:p>
        </w:tc>
        <w:tc>
          <w:tcPr>
            <w:tcW w:type="dxa" w:w="2022"/>
            <w:shd w:val="clear" w:color="auto" w:fill="F2F6FA"/>
          </w:tcPr>
          <w:p>
            <w:pPr>
              <w:spacing w:before="30" w:after="30"/>
              <w:jc w:val="center"/>
            </w:pPr>
            <w:r/>
            <w:r>
              <w:rPr>
                <w:rFonts w:ascii="Roboto" w:hAnsi="Roboto" w:cs="Roboto" w:eastAsia="Roboto"/>
                <w:b w:val="0"/>
                <w:sz w:val="18"/>
              </w:rPr>
              <w:t>25</w:t>
            </w:r>
          </w:p>
        </w:tc>
        <w:tc>
          <w:tcPr>
            <w:tcW w:type="dxa" w:w="1685"/>
            <w:shd w:val="clear" w:color="auto" w:fill="F2F6FA"/>
          </w:tcPr>
          <w:p>
            <w:pPr>
              <w:spacing w:before="30" w:after="30"/>
              <w:jc w:val="center"/>
            </w:pPr>
            <w:r/>
            <w:r>
              <w:rPr>
                <w:rFonts w:ascii="Roboto" w:hAnsi="Roboto" w:cs="Roboto" w:eastAsia="Roboto"/>
                <w:b w:val="0"/>
                <w:sz w:val="18"/>
              </w:rPr>
              <w:t>69%</w:t>
            </w:r>
          </w:p>
        </w:tc>
      </w:tr>
      <w:tr>
        <w:tc>
          <w:tcPr>
            <w:tcW w:type="dxa" w:w="5931"/>
          </w:tcPr>
          <w:p>
            <w:pPr>
              <w:spacing w:before="30" w:after="30"/>
            </w:pPr>
            <w:r/>
            <w:r>
              <w:rPr>
                <w:rFonts w:ascii="Roboto" w:hAnsi="Roboto" w:cs="Roboto" w:eastAsia="Roboto"/>
                <w:b w:val="0"/>
                <w:sz w:val="18"/>
              </w:rPr>
              <w:t>≤ 120 phiên</w:t>
            </w:r>
          </w:p>
        </w:tc>
        <w:tc>
          <w:tcPr>
            <w:tcW w:type="dxa" w:w="2022"/>
          </w:tcPr>
          <w:p>
            <w:pPr>
              <w:spacing w:before="30" w:after="30"/>
              <w:jc w:val="center"/>
            </w:pPr>
            <w:r/>
            <w:r>
              <w:rPr>
                <w:rFonts w:ascii="Roboto" w:hAnsi="Roboto" w:cs="Roboto" w:eastAsia="Roboto"/>
                <w:b w:val="0"/>
                <w:sz w:val="18"/>
              </w:rPr>
              <w:t>30</w:t>
            </w:r>
          </w:p>
        </w:tc>
        <w:tc>
          <w:tcPr>
            <w:tcW w:type="dxa" w:w="1685"/>
          </w:tcPr>
          <w:p>
            <w:pPr>
              <w:spacing w:before="30" w:after="30"/>
              <w:jc w:val="center"/>
            </w:pPr>
            <w:r/>
            <w:r>
              <w:rPr>
                <w:rFonts w:ascii="Roboto" w:hAnsi="Roboto" w:cs="Roboto" w:eastAsia="Roboto"/>
                <w:b w:val="0"/>
                <w:sz w:val="18"/>
              </w:rPr>
              <w:t>83%</w:t>
            </w:r>
          </w:p>
        </w:tc>
      </w:tr>
    </w:tbl>
    <w:p>
      <w:pPr>
        <w:spacing w:after="80"/>
      </w:pPr>
    </w:p>
    <w:p>
      <w:pPr>
        <w:jc w:val="both"/>
      </w:pPr>
      <w:r>
        <w:rPr>
          <w:rFonts w:ascii="Roboto" w:hAnsi="Roboto" w:cs="Roboto" w:eastAsia="Roboto"/>
          <w:b w:val="0"/>
          <w:sz w:val="21"/>
        </w:rPr>
        <w:t>Một phần ba số lần gãy được giải quyết trong vòng mười phiên. Nhưng cần đọc kèm Phần 4.3: một chu kỳ ngắn không có nghĩa là mức giảm nhỏ — lần 08/2006 kết thúc sau 5 phiên nhưng đã giảm 36,8% từ đỉnh trước đó.</w:t>
      </w:r>
    </w:p>
    <w:p>
      <w:pPr>
        <w:jc w:val="both"/>
      </w:pPr>
      <w:r>
        <w:rPr>
          <w:rFonts w:ascii="Roboto" w:hAnsi="Roboto" w:cs="Roboto" w:eastAsia="Roboto"/>
          <w:b w:val="0"/>
          <w:sz w:val="21"/>
        </w:rPr>
        <w:t>Nhịp hiện tại đã đi được 7 phiên.</w:t>
      </w:r>
    </w:p>
    <w:p>
      <w:pPr>
        <w:keepNext/>
        <w:spacing w:before="320" w:after="160"/>
        <w:pBdr>
          <w:bottom w:val="single" w:sz="6" w:space="4" w:color="0E548F"/>
        </w:pBdr>
      </w:pPr>
      <w:r>
        <w:rPr>
          <w:rFonts w:ascii="Roboto" w:hAnsi="Roboto" w:cs="Roboto" w:eastAsia="Roboto"/>
          <w:b/>
          <w:color w:val="0E548F"/>
          <w:sz w:val="30"/>
        </w:rPr>
        <w:t>Phần 6. Sóng hồi</w:t>
      </w:r>
    </w:p>
    <w:p>
      <w:pPr>
        <w:keepNext/>
        <w:spacing w:before="200" w:after="80"/>
      </w:pPr>
      <w:r>
        <w:rPr>
          <w:rFonts w:ascii="Roboto" w:hAnsi="Roboto" w:cs="Roboto" w:eastAsia="Roboto"/>
          <w:b/>
          <w:color w:val="0E548F"/>
          <w:sz w:val="24"/>
        </w:rPr>
        <w:t>6.1. Định nghĩa</w:t>
      </w:r>
    </w:p>
    <w:p>
      <w:pPr>
        <w:jc w:val="both"/>
      </w:pPr>
      <w:r>
        <w:rPr>
          <w:rFonts w:ascii="Roboto" w:hAnsi="Roboto" w:cs="Roboto" w:eastAsia="Roboto"/>
          <w:b w:val="0"/>
          <w:sz w:val="21"/>
        </w:rPr>
        <w:t xml:space="preserve">Một </w:t>
      </w:r>
      <w:r>
        <w:rPr>
          <w:rFonts w:ascii="Roboto" w:hAnsi="Roboto" w:cs="Roboto" w:eastAsia="Roboto"/>
          <w:b/>
          <w:sz w:val="21"/>
        </w:rPr>
        <w:t>sóng hồi thất bại</w:t>
      </w:r>
      <w:r>
        <w:rPr>
          <w:rFonts w:ascii="Roboto" w:hAnsi="Roboto" w:cs="Roboto" w:eastAsia="Roboto"/>
          <w:b w:val="0"/>
          <w:sz w:val="21"/>
        </w:rPr>
        <w:t xml:space="preserve"> là nhịp tăng từ một đáy cục bộ đạt ít nhất ngưỡng quy định (3%, 5% hoặc 7%), kéo dài ít nhất ba phiên tới đỉnh hồi, và sau đó chỉ số tạo một đáy thấp hơn. Đếm trên toàn bộ giai đoạn giảm — từ đỉnh tới đáy cuối cùng.</w:t>
      </w:r>
    </w:p>
    <w:p>
      <w:pPr>
        <w:jc w:val="both"/>
      </w:pPr>
      <w:r>
        <w:rPr>
          <w:rFonts w:ascii="Roboto" w:hAnsi="Roboto" w:cs="Roboto" w:eastAsia="Roboto"/>
          <w:b w:val="0"/>
          <w:sz w:val="21"/>
        </w:rPr>
        <w:t>Đây là hiện tượng gây tổn thất lớn nhất cho nhà đầu tư trong một xu hướng giảm: nhịp tăng đủ mạnh và đủ dài để thuyết phục rằng đáy đã hình thành, trước khi thị trường tạo đáy thấp hơn.</w:t>
      </w:r>
    </w:p>
    <w:p>
      <w:pPr>
        <w:keepNext/>
        <w:spacing w:before="200" w:after="80"/>
      </w:pPr>
      <w:r>
        <w:rPr>
          <w:rFonts w:ascii="Roboto" w:hAnsi="Roboto" w:cs="Roboto" w:eastAsia="Roboto"/>
          <w:b/>
          <w:color w:val="0E548F"/>
          <w:sz w:val="24"/>
        </w:rPr>
        <w:t>6.2. Theo ngưỡng</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c>
          <w:tcPr>
            <w:tcW w:type="dxa" w:w="937"/>
            <w:shd w:val="clear" w:color="auto" w:fill="0E548F"/>
          </w:tcPr>
          <w:p>
            <w:pPr>
              <w:spacing w:before="30" w:after="30"/>
            </w:pPr>
            <w:r/>
            <w:r>
              <w:rPr>
                <w:rFonts w:ascii="Roboto" w:hAnsi="Roboto" w:cs="Roboto" w:eastAsia="Roboto"/>
                <w:b/>
                <w:color w:val="FFFFFF"/>
                <w:sz w:val="16"/>
              </w:rPr>
              <w:t>Ngưỡng</w:t>
            </w:r>
          </w:p>
        </w:tc>
        <w:tc>
          <w:tcPr>
            <w:tcW w:type="dxa" w:w="1436"/>
            <w:shd w:val="clear" w:color="auto" w:fill="0E548F"/>
          </w:tcPr>
          <w:p>
            <w:pPr>
              <w:spacing w:before="30" w:after="30"/>
              <w:jc w:val="center"/>
            </w:pPr>
            <w:r/>
            <w:r>
              <w:rPr>
                <w:rFonts w:ascii="Roboto" w:hAnsi="Roboto" w:cs="Roboto" w:eastAsia="Roboto"/>
                <w:b/>
                <w:color w:val="FFFFFF"/>
                <w:sz w:val="16"/>
              </w:rPr>
              <w:t>Số sóng ghi nhận</w:t>
            </w:r>
          </w:p>
        </w:tc>
        <w:tc>
          <w:tcPr>
            <w:tcW w:type="dxa" w:w="1460"/>
            <w:shd w:val="clear" w:color="auto" w:fill="0E548F"/>
          </w:tcPr>
          <w:p>
            <w:pPr>
              <w:spacing w:before="30" w:after="30"/>
              <w:jc w:val="center"/>
            </w:pPr>
            <w:r/>
            <w:r>
              <w:rPr>
                <w:rFonts w:ascii="Roboto" w:hAnsi="Roboto" w:cs="Roboto" w:eastAsia="Roboto"/>
                <w:b/>
                <w:color w:val="FFFFFF"/>
                <w:sz w:val="16"/>
              </w:rPr>
              <w:t>Biên độ trung vị</w:t>
            </w:r>
          </w:p>
        </w:tc>
        <w:tc>
          <w:tcPr>
            <w:tcW w:type="dxa" w:w="1545"/>
            <w:shd w:val="clear" w:color="auto" w:fill="0E548F"/>
          </w:tcPr>
          <w:p>
            <w:pPr>
              <w:spacing w:before="30" w:after="30"/>
              <w:jc w:val="center"/>
            </w:pPr>
            <w:r/>
            <w:r>
              <w:rPr>
                <w:rFonts w:ascii="Roboto" w:hAnsi="Roboto" w:cs="Roboto" w:eastAsia="Roboto"/>
                <w:b/>
                <w:color w:val="FFFFFF"/>
                <w:sz w:val="16"/>
              </w:rPr>
              <w:t>Biên độ bình quân</w:t>
            </w:r>
          </w:p>
        </w:tc>
        <w:tc>
          <w:tcPr>
            <w:tcW w:type="dxa" w:w="1460"/>
            <w:shd w:val="clear" w:color="auto" w:fill="0E548F"/>
          </w:tcPr>
          <w:p>
            <w:pPr>
              <w:spacing w:before="30" w:after="30"/>
              <w:jc w:val="center"/>
            </w:pPr>
            <w:r/>
            <w:r>
              <w:rPr>
                <w:rFonts w:ascii="Roboto" w:hAnsi="Roboto" w:cs="Roboto" w:eastAsia="Roboto"/>
                <w:b/>
                <w:color w:val="FFFFFF"/>
                <w:sz w:val="16"/>
              </w:rPr>
              <w:t>Biên độ lớn nhất</w:t>
            </w:r>
          </w:p>
        </w:tc>
        <w:tc>
          <w:tcPr>
            <w:tcW w:type="dxa" w:w="1400"/>
            <w:shd w:val="clear" w:color="auto" w:fill="0E548F"/>
          </w:tcPr>
          <w:p>
            <w:pPr>
              <w:spacing w:before="30" w:after="30"/>
              <w:jc w:val="center"/>
            </w:pPr>
            <w:r/>
            <w:r>
              <w:rPr>
                <w:rFonts w:ascii="Roboto" w:hAnsi="Roboto" w:cs="Roboto" w:eastAsia="Roboto"/>
                <w:b/>
                <w:color w:val="FFFFFF"/>
                <w:sz w:val="16"/>
              </w:rPr>
              <w:t>Độ dài trung vị</w:t>
            </w:r>
          </w:p>
        </w:tc>
        <w:tc>
          <w:tcPr>
            <w:tcW w:type="dxa" w:w="1400"/>
            <w:shd w:val="clear" w:color="auto" w:fill="0E548F"/>
          </w:tcPr>
          <w:p>
            <w:pPr>
              <w:spacing w:before="30" w:after="30"/>
              <w:jc w:val="center"/>
            </w:pPr>
            <w:r/>
            <w:r>
              <w:rPr>
                <w:rFonts w:ascii="Roboto" w:hAnsi="Roboto" w:cs="Roboto" w:eastAsia="Roboto"/>
                <w:b/>
                <w:color w:val="FFFFFF"/>
                <w:sz w:val="16"/>
              </w:rPr>
              <w:t>Độ dài lớn nhất</w:t>
            </w:r>
          </w:p>
        </w:tc>
      </w:tr>
      <w:tr>
        <w:tc>
          <w:tcPr>
            <w:tcW w:type="dxa" w:w="937"/>
          </w:tcPr>
          <w:p>
            <w:pPr>
              <w:spacing w:before="30" w:after="30"/>
            </w:pPr>
            <w:r/>
            <w:r>
              <w:rPr>
                <w:rFonts w:ascii="Roboto" w:hAnsi="Roboto" w:cs="Roboto" w:eastAsia="Roboto"/>
                <w:b w:val="0"/>
                <w:sz w:val="16"/>
              </w:rPr>
              <w:t>≥ 3%</w:t>
            </w:r>
          </w:p>
        </w:tc>
        <w:tc>
          <w:tcPr>
            <w:tcW w:type="dxa" w:w="1436"/>
          </w:tcPr>
          <w:p>
            <w:pPr>
              <w:spacing w:before="30" w:after="30"/>
              <w:jc w:val="center"/>
            </w:pPr>
            <w:r/>
            <w:r>
              <w:rPr>
                <w:rFonts w:ascii="Roboto" w:hAnsi="Roboto" w:cs="Roboto" w:eastAsia="Roboto"/>
                <w:b w:val="0"/>
                <w:sz w:val="16"/>
              </w:rPr>
              <w:t>44</w:t>
            </w:r>
          </w:p>
        </w:tc>
        <w:tc>
          <w:tcPr>
            <w:tcW w:type="dxa" w:w="1460"/>
          </w:tcPr>
          <w:p>
            <w:pPr>
              <w:spacing w:before="30" w:after="30"/>
              <w:jc w:val="center"/>
            </w:pPr>
            <w:r/>
            <w:r>
              <w:rPr>
                <w:rFonts w:ascii="Roboto" w:hAnsi="Roboto" w:cs="Roboto" w:eastAsia="Roboto"/>
                <w:b w:val="0"/>
                <w:sz w:val="16"/>
              </w:rPr>
              <w:t>+5,8%</w:t>
            </w:r>
          </w:p>
        </w:tc>
        <w:tc>
          <w:tcPr>
            <w:tcW w:type="dxa" w:w="1545"/>
          </w:tcPr>
          <w:p>
            <w:pPr>
              <w:spacing w:before="30" w:after="30"/>
              <w:jc w:val="center"/>
            </w:pPr>
            <w:r/>
            <w:r>
              <w:rPr>
                <w:rFonts w:ascii="Roboto" w:hAnsi="Roboto" w:cs="Roboto" w:eastAsia="Roboto"/>
                <w:b w:val="0"/>
                <w:sz w:val="16"/>
              </w:rPr>
              <w:t>+8,9%</w:t>
            </w:r>
          </w:p>
        </w:tc>
        <w:tc>
          <w:tcPr>
            <w:tcW w:type="dxa" w:w="1460"/>
          </w:tcPr>
          <w:p>
            <w:pPr>
              <w:spacing w:before="30" w:after="30"/>
              <w:jc w:val="center"/>
            </w:pPr>
            <w:r/>
            <w:r>
              <w:rPr>
                <w:rFonts w:ascii="Roboto" w:hAnsi="Roboto" w:cs="Roboto" w:eastAsia="Roboto"/>
                <w:b w:val="0"/>
                <w:sz w:val="16"/>
              </w:rPr>
              <w:t>+53,5%</w:t>
            </w:r>
          </w:p>
        </w:tc>
        <w:tc>
          <w:tcPr>
            <w:tcW w:type="dxa" w:w="1400"/>
          </w:tcPr>
          <w:p>
            <w:pPr>
              <w:spacing w:before="30" w:after="30"/>
              <w:jc w:val="center"/>
            </w:pPr>
            <w:r/>
            <w:r>
              <w:rPr>
                <w:rFonts w:ascii="Roboto" w:hAnsi="Roboto" w:cs="Roboto" w:eastAsia="Roboto"/>
                <w:b w:val="0"/>
                <w:sz w:val="16"/>
              </w:rPr>
              <w:t>7 phiên</w:t>
            </w:r>
          </w:p>
        </w:tc>
        <w:tc>
          <w:tcPr>
            <w:tcW w:type="dxa" w:w="1400"/>
          </w:tcPr>
          <w:p>
            <w:pPr>
              <w:spacing w:before="30" w:after="30"/>
              <w:jc w:val="center"/>
            </w:pPr>
            <w:r/>
            <w:r>
              <w:rPr>
                <w:rFonts w:ascii="Roboto" w:hAnsi="Roboto" w:cs="Roboto" w:eastAsia="Roboto"/>
                <w:b w:val="0"/>
                <w:sz w:val="16"/>
              </w:rPr>
              <w:t>60 phiên</w:t>
            </w:r>
          </w:p>
        </w:tc>
      </w:tr>
      <w:tr>
        <w:tc>
          <w:tcPr>
            <w:tcW w:type="dxa" w:w="937"/>
            <w:shd w:val="clear" w:color="auto" w:fill="F2F6FA"/>
          </w:tcPr>
          <w:p>
            <w:pPr>
              <w:spacing w:before="30" w:after="30"/>
            </w:pPr>
            <w:r/>
            <w:r>
              <w:rPr>
                <w:rFonts w:ascii="Roboto" w:hAnsi="Roboto" w:cs="Roboto" w:eastAsia="Roboto"/>
                <w:b/>
                <w:sz w:val="16"/>
              </w:rPr>
              <w:t>≥ 5%</w:t>
            </w:r>
          </w:p>
        </w:tc>
        <w:tc>
          <w:tcPr>
            <w:tcW w:type="dxa" w:w="1436"/>
            <w:shd w:val="clear" w:color="auto" w:fill="F2F6FA"/>
          </w:tcPr>
          <w:p>
            <w:pPr>
              <w:spacing w:before="30" w:after="30"/>
              <w:jc w:val="center"/>
            </w:pPr>
            <w:r/>
            <w:r>
              <w:rPr>
                <w:rFonts w:ascii="Roboto" w:hAnsi="Roboto" w:cs="Roboto" w:eastAsia="Roboto"/>
                <w:b/>
                <w:sz w:val="16"/>
              </w:rPr>
              <w:t>27</w:t>
            </w:r>
          </w:p>
        </w:tc>
        <w:tc>
          <w:tcPr>
            <w:tcW w:type="dxa" w:w="1460"/>
            <w:shd w:val="clear" w:color="auto" w:fill="F2F6FA"/>
          </w:tcPr>
          <w:p>
            <w:pPr>
              <w:spacing w:before="30" w:after="30"/>
              <w:jc w:val="center"/>
            </w:pPr>
            <w:r/>
            <w:r>
              <w:rPr>
                <w:rFonts w:ascii="Roboto" w:hAnsi="Roboto" w:cs="Roboto" w:eastAsia="Roboto"/>
                <w:b/>
                <w:sz w:val="16"/>
              </w:rPr>
              <w:t>+11,2%</w:t>
            </w:r>
          </w:p>
        </w:tc>
        <w:tc>
          <w:tcPr>
            <w:tcW w:type="dxa" w:w="1545"/>
            <w:shd w:val="clear" w:color="auto" w:fill="F2F6FA"/>
          </w:tcPr>
          <w:p>
            <w:pPr>
              <w:spacing w:before="30" w:after="30"/>
              <w:jc w:val="center"/>
            </w:pPr>
            <w:r/>
            <w:r>
              <w:rPr>
                <w:rFonts w:ascii="Roboto" w:hAnsi="Roboto" w:cs="Roboto" w:eastAsia="Roboto"/>
                <w:b/>
                <w:sz w:val="16"/>
              </w:rPr>
              <w:t>+12,0%</w:t>
            </w:r>
          </w:p>
        </w:tc>
        <w:tc>
          <w:tcPr>
            <w:tcW w:type="dxa" w:w="1460"/>
            <w:shd w:val="clear" w:color="auto" w:fill="F2F6FA"/>
          </w:tcPr>
          <w:p>
            <w:pPr>
              <w:spacing w:before="30" w:after="30"/>
              <w:jc w:val="center"/>
            </w:pPr>
            <w:r/>
            <w:r>
              <w:rPr>
                <w:rFonts w:ascii="Roboto" w:hAnsi="Roboto" w:cs="Roboto" w:eastAsia="Roboto"/>
                <w:b/>
                <w:sz w:val="16"/>
              </w:rPr>
              <w:t>+53,5%</w:t>
            </w:r>
          </w:p>
        </w:tc>
        <w:tc>
          <w:tcPr>
            <w:tcW w:type="dxa" w:w="1400"/>
            <w:shd w:val="clear" w:color="auto" w:fill="F2F6FA"/>
          </w:tcPr>
          <w:p>
            <w:pPr>
              <w:spacing w:before="30" w:after="30"/>
              <w:jc w:val="center"/>
            </w:pPr>
            <w:r/>
            <w:r>
              <w:rPr>
                <w:rFonts w:ascii="Roboto" w:hAnsi="Roboto" w:cs="Roboto" w:eastAsia="Roboto"/>
                <w:b/>
                <w:sz w:val="16"/>
              </w:rPr>
              <w:t>11 phiên</w:t>
            </w:r>
          </w:p>
        </w:tc>
        <w:tc>
          <w:tcPr>
            <w:tcW w:type="dxa" w:w="1400"/>
            <w:shd w:val="clear" w:color="auto" w:fill="F2F6FA"/>
          </w:tcPr>
          <w:p>
            <w:pPr>
              <w:spacing w:before="30" w:after="30"/>
              <w:jc w:val="center"/>
            </w:pPr>
            <w:r/>
            <w:r>
              <w:rPr>
                <w:rFonts w:ascii="Roboto" w:hAnsi="Roboto" w:cs="Roboto" w:eastAsia="Roboto"/>
                <w:b/>
                <w:sz w:val="16"/>
              </w:rPr>
              <w:t>60 phiên</w:t>
            </w:r>
          </w:p>
        </w:tc>
      </w:tr>
      <w:tr>
        <w:tc>
          <w:tcPr>
            <w:tcW w:type="dxa" w:w="937"/>
          </w:tcPr>
          <w:p>
            <w:pPr>
              <w:spacing w:before="30" w:after="30"/>
            </w:pPr>
            <w:r/>
            <w:r>
              <w:rPr>
                <w:rFonts w:ascii="Roboto" w:hAnsi="Roboto" w:cs="Roboto" w:eastAsia="Roboto"/>
                <w:b w:val="0"/>
                <w:sz w:val="16"/>
              </w:rPr>
              <w:t>≥ 7%</w:t>
            </w:r>
          </w:p>
        </w:tc>
        <w:tc>
          <w:tcPr>
            <w:tcW w:type="dxa" w:w="1436"/>
          </w:tcPr>
          <w:p>
            <w:pPr>
              <w:spacing w:before="30" w:after="30"/>
              <w:jc w:val="center"/>
            </w:pPr>
            <w:r/>
            <w:r>
              <w:rPr>
                <w:rFonts w:ascii="Roboto" w:hAnsi="Roboto" w:cs="Roboto" w:eastAsia="Roboto"/>
                <w:b w:val="0"/>
                <w:sz w:val="16"/>
              </w:rPr>
              <w:t>17</w:t>
            </w:r>
          </w:p>
        </w:tc>
        <w:tc>
          <w:tcPr>
            <w:tcW w:type="dxa" w:w="1460"/>
          </w:tcPr>
          <w:p>
            <w:pPr>
              <w:spacing w:before="30" w:after="30"/>
              <w:jc w:val="center"/>
            </w:pPr>
            <w:r/>
            <w:r>
              <w:rPr>
                <w:rFonts w:ascii="Roboto" w:hAnsi="Roboto" w:cs="Roboto" w:eastAsia="Roboto"/>
                <w:b w:val="0"/>
                <w:sz w:val="16"/>
              </w:rPr>
              <w:t>+12,8%</w:t>
            </w:r>
          </w:p>
        </w:tc>
        <w:tc>
          <w:tcPr>
            <w:tcW w:type="dxa" w:w="1545"/>
          </w:tcPr>
          <w:p>
            <w:pPr>
              <w:spacing w:before="30" w:after="30"/>
              <w:jc w:val="center"/>
            </w:pPr>
            <w:r/>
            <w:r>
              <w:rPr>
                <w:rFonts w:ascii="Roboto" w:hAnsi="Roboto" w:cs="Roboto" w:eastAsia="Roboto"/>
                <w:b w:val="0"/>
                <w:sz w:val="16"/>
              </w:rPr>
              <w:t>+15,6%</w:t>
            </w:r>
          </w:p>
        </w:tc>
        <w:tc>
          <w:tcPr>
            <w:tcW w:type="dxa" w:w="1460"/>
          </w:tcPr>
          <w:p>
            <w:pPr>
              <w:spacing w:before="30" w:after="30"/>
              <w:jc w:val="center"/>
            </w:pPr>
            <w:r/>
            <w:r>
              <w:rPr>
                <w:rFonts w:ascii="Roboto" w:hAnsi="Roboto" w:cs="Roboto" w:eastAsia="Roboto"/>
                <w:b w:val="0"/>
                <w:sz w:val="16"/>
              </w:rPr>
              <w:t>+53,5%</w:t>
            </w:r>
          </w:p>
        </w:tc>
        <w:tc>
          <w:tcPr>
            <w:tcW w:type="dxa" w:w="1400"/>
          </w:tcPr>
          <w:p>
            <w:pPr>
              <w:spacing w:before="30" w:after="30"/>
              <w:jc w:val="center"/>
            </w:pPr>
            <w:r/>
            <w:r>
              <w:rPr>
                <w:rFonts w:ascii="Roboto" w:hAnsi="Roboto" w:cs="Roboto" w:eastAsia="Roboto"/>
                <w:b w:val="0"/>
                <w:sz w:val="16"/>
              </w:rPr>
              <w:t>17 phiên</w:t>
            </w:r>
          </w:p>
        </w:tc>
        <w:tc>
          <w:tcPr>
            <w:tcW w:type="dxa" w:w="1400"/>
          </w:tcPr>
          <w:p>
            <w:pPr>
              <w:spacing w:before="30" w:after="30"/>
              <w:jc w:val="center"/>
            </w:pPr>
            <w:r/>
            <w:r>
              <w:rPr>
                <w:rFonts w:ascii="Roboto" w:hAnsi="Roboto" w:cs="Roboto" w:eastAsia="Roboto"/>
                <w:b w:val="0"/>
                <w:sz w:val="16"/>
              </w:rPr>
              <w:t>60 phiên</w:t>
            </w:r>
          </w:p>
        </w:tc>
      </w:tr>
    </w:tbl>
    <w:p>
      <w:pPr>
        <w:spacing w:after="80"/>
      </w:pPr>
    </w:p>
    <w:p>
      <w:pPr>
        <w:jc w:val="both"/>
      </w:pPr>
      <w:r>
        <w:rPr>
          <w:rFonts w:ascii="Roboto" w:hAnsi="Roboto" w:cs="Roboto" w:eastAsia="Roboto"/>
          <w:b w:val="0"/>
          <w:sz w:val="21"/>
        </w:rPr>
        <w:t xml:space="preserve">Sóng hồi lớn nhất trong 26 năm là nhịp tăng </w:t>
      </w:r>
      <w:r>
        <w:rPr>
          <w:rFonts w:ascii="Roboto" w:hAnsi="Roboto" w:cs="Roboto" w:eastAsia="Roboto"/>
          <w:b/>
          <w:sz w:val="21"/>
        </w:rPr>
        <w:t>53,5%</w:t>
      </w:r>
      <w:r>
        <w:rPr>
          <w:rFonts w:ascii="Roboto" w:hAnsi="Roboto" w:cs="Roboto" w:eastAsia="Roboto"/>
          <w:b w:val="0"/>
          <w:sz w:val="21"/>
        </w:rPr>
        <w:t xml:space="preserve"> từ tháng 6 đến tháng 8/2008 — sau đó VN-Index vẫn tạo đáy thấp hơn tới 322,80 điểm vào tháng 10/2008 và cuối cùng là 235,50 điểm vào tháng 2/2009.</w:t>
      </w:r>
    </w:p>
    <w:p>
      <w:pPr>
        <w:keepNext/>
        <w:spacing w:before="200" w:after="80"/>
      </w:pPr>
      <w:r>
        <w:rPr>
          <w:rFonts w:ascii="Roboto" w:hAnsi="Roboto" w:cs="Roboto" w:eastAsia="Roboto"/>
          <w:b/>
          <w:color w:val="0E548F"/>
          <w:sz w:val="24"/>
        </w:rPr>
        <w:t>6.3. Theo nhóm độ sâu</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794"/>
            <w:shd w:val="clear" w:color="auto" w:fill="0E548F"/>
          </w:tcPr>
          <w:p>
            <w:pPr>
              <w:spacing w:before="30" w:after="30"/>
            </w:pPr>
            <w:r/>
            <w:r>
              <w:rPr>
                <w:rFonts w:ascii="Roboto" w:hAnsi="Roboto" w:cs="Roboto" w:eastAsia="Roboto"/>
                <w:b/>
                <w:color w:val="FFFFFF"/>
                <w:sz w:val="16"/>
              </w:rPr>
              <w:t>Nhóm giảm từ đỉnh</w:t>
            </w:r>
          </w:p>
        </w:tc>
        <w:tc>
          <w:tcPr>
            <w:tcW w:type="dxa" w:w="937"/>
            <w:shd w:val="clear" w:color="auto" w:fill="0E548F"/>
          </w:tcPr>
          <w:p>
            <w:pPr>
              <w:spacing w:before="30" w:after="30"/>
              <w:jc w:val="center"/>
            </w:pPr>
            <w:r/>
            <w:r>
              <w:rPr>
                <w:rFonts w:ascii="Roboto" w:hAnsi="Roboto" w:cs="Roboto" w:eastAsia="Roboto"/>
                <w:b/>
                <w:color w:val="FFFFFF"/>
                <w:sz w:val="16"/>
              </w:rPr>
              <w:t>Số lần</w:t>
            </w:r>
          </w:p>
        </w:tc>
        <w:tc>
          <w:tcPr>
            <w:tcW w:type="dxa" w:w="1943"/>
            <w:shd w:val="clear" w:color="auto" w:fill="0E548F"/>
          </w:tcPr>
          <w:p>
            <w:pPr>
              <w:spacing w:before="30" w:after="30"/>
              <w:jc w:val="center"/>
            </w:pPr>
            <w:r/>
            <w:r>
              <w:rPr>
                <w:rFonts w:ascii="Roboto" w:hAnsi="Roboto" w:cs="Roboto" w:eastAsia="Roboto"/>
                <w:b/>
                <w:color w:val="FFFFFF"/>
                <w:sz w:val="16"/>
              </w:rPr>
              <w:t>Sóng ≥3% (trung vị)</w:t>
            </w:r>
          </w:p>
        </w:tc>
        <w:tc>
          <w:tcPr>
            <w:tcW w:type="dxa" w:w="1154"/>
            <w:shd w:val="clear" w:color="auto" w:fill="0E548F"/>
          </w:tcPr>
          <w:p>
            <w:pPr>
              <w:spacing w:before="30" w:after="30"/>
              <w:jc w:val="center"/>
            </w:pPr>
            <w:r/>
            <w:r>
              <w:rPr>
                <w:rFonts w:ascii="Roboto" w:hAnsi="Roboto" w:cs="Roboto" w:eastAsia="Roboto"/>
                <w:b/>
                <w:color w:val="FFFFFF"/>
                <w:sz w:val="16"/>
              </w:rPr>
              <w:t>Sóng ≥5%</w:t>
            </w:r>
          </w:p>
        </w:tc>
        <w:tc>
          <w:tcPr>
            <w:tcW w:type="dxa" w:w="1154"/>
            <w:shd w:val="clear" w:color="auto" w:fill="0E548F"/>
          </w:tcPr>
          <w:p>
            <w:pPr>
              <w:spacing w:before="30" w:after="30"/>
              <w:jc w:val="center"/>
            </w:pPr>
            <w:r/>
            <w:r>
              <w:rPr>
                <w:rFonts w:ascii="Roboto" w:hAnsi="Roboto" w:cs="Roboto" w:eastAsia="Roboto"/>
                <w:b/>
                <w:color w:val="FFFFFF"/>
                <w:sz w:val="16"/>
              </w:rPr>
              <w:t>Sóng ≥7%</w:t>
            </w:r>
          </w:p>
        </w:tc>
        <w:tc>
          <w:tcPr>
            <w:tcW w:type="dxa" w:w="2656"/>
            <w:shd w:val="clear" w:color="auto" w:fill="0E548F"/>
          </w:tcPr>
          <w:p>
            <w:pPr>
              <w:spacing w:before="30" w:after="30"/>
              <w:jc w:val="center"/>
            </w:pPr>
            <w:r/>
            <w:r>
              <w:rPr>
                <w:rFonts w:ascii="Roboto" w:hAnsi="Roboto" w:cs="Roboto" w:eastAsia="Roboto"/>
                <w:b/>
                <w:color w:val="FFFFFF"/>
                <w:sz w:val="16"/>
              </w:rPr>
              <w:t>Tỷ lệ có ít nhất 1 sóng ≥5%</w:t>
            </w:r>
          </w:p>
        </w:tc>
      </w:tr>
      <w:tr>
        <w:tc>
          <w:tcPr>
            <w:tcW w:type="dxa" w:w="1794"/>
          </w:tcPr>
          <w:p>
            <w:pPr>
              <w:spacing w:before="30" w:after="30"/>
            </w:pPr>
            <w:r/>
            <w:r>
              <w:rPr>
                <w:rFonts w:ascii="Roboto" w:hAnsi="Roboto" w:cs="Roboto" w:eastAsia="Roboto"/>
                <w:b w:val="0"/>
                <w:sz w:val="16"/>
              </w:rPr>
              <w:t>0 – 5%</w:t>
            </w:r>
          </w:p>
        </w:tc>
        <w:tc>
          <w:tcPr>
            <w:tcW w:type="dxa" w:w="937"/>
          </w:tcPr>
          <w:p>
            <w:pPr>
              <w:spacing w:before="30" w:after="30"/>
              <w:jc w:val="center"/>
            </w:pPr>
            <w:r/>
            <w:r>
              <w:rPr>
                <w:rFonts w:ascii="Roboto" w:hAnsi="Roboto" w:cs="Roboto" w:eastAsia="Roboto"/>
                <w:b w:val="0"/>
                <w:sz w:val="16"/>
              </w:rPr>
              <w:t>7</w:t>
            </w:r>
          </w:p>
        </w:tc>
        <w:tc>
          <w:tcPr>
            <w:tcW w:type="dxa" w:w="1943"/>
          </w:tcPr>
          <w:p>
            <w:pPr>
              <w:spacing w:before="30" w:after="30"/>
              <w:jc w:val="center"/>
            </w:pPr>
            <w:r/>
            <w:r>
              <w:rPr>
                <w:rFonts w:ascii="Roboto" w:hAnsi="Roboto" w:cs="Roboto" w:eastAsia="Roboto"/>
                <w:b w:val="0"/>
                <w:sz w:val="16"/>
              </w:rPr>
              <w:t>0</w:t>
            </w:r>
          </w:p>
        </w:tc>
        <w:tc>
          <w:tcPr>
            <w:tcW w:type="dxa" w:w="1154"/>
          </w:tcPr>
          <w:p>
            <w:pPr>
              <w:spacing w:before="30" w:after="30"/>
              <w:jc w:val="center"/>
            </w:pPr>
            <w:r/>
            <w:r>
              <w:rPr>
                <w:rFonts w:ascii="Roboto" w:hAnsi="Roboto" w:cs="Roboto" w:eastAsia="Roboto"/>
                <w:b w:val="0"/>
                <w:sz w:val="16"/>
              </w:rPr>
              <w:t>0</w:t>
            </w:r>
          </w:p>
        </w:tc>
        <w:tc>
          <w:tcPr>
            <w:tcW w:type="dxa" w:w="1154"/>
          </w:tcPr>
          <w:p>
            <w:pPr>
              <w:spacing w:before="30" w:after="30"/>
              <w:jc w:val="center"/>
            </w:pPr>
            <w:r/>
            <w:r>
              <w:rPr>
                <w:rFonts w:ascii="Roboto" w:hAnsi="Roboto" w:cs="Roboto" w:eastAsia="Roboto"/>
                <w:b w:val="0"/>
                <w:sz w:val="16"/>
              </w:rPr>
              <w:t>0</w:t>
            </w:r>
          </w:p>
        </w:tc>
        <w:tc>
          <w:tcPr>
            <w:tcW w:type="dxa" w:w="2656"/>
          </w:tcPr>
          <w:p>
            <w:pPr>
              <w:spacing w:before="30" w:after="30"/>
              <w:jc w:val="center"/>
            </w:pPr>
            <w:r/>
            <w:r>
              <w:rPr>
                <w:rFonts w:ascii="Roboto" w:hAnsi="Roboto" w:cs="Roboto" w:eastAsia="Roboto"/>
                <w:b w:val="0"/>
                <w:sz w:val="16"/>
              </w:rPr>
              <w:t>0%</w:t>
            </w:r>
          </w:p>
        </w:tc>
      </w:tr>
      <w:tr>
        <w:tc>
          <w:tcPr>
            <w:tcW w:type="dxa" w:w="1794"/>
            <w:shd w:val="clear" w:color="auto" w:fill="F2F6FA"/>
          </w:tcPr>
          <w:p>
            <w:pPr>
              <w:spacing w:before="30" w:after="30"/>
            </w:pPr>
            <w:r/>
            <w:r>
              <w:rPr>
                <w:rFonts w:ascii="Roboto" w:hAnsi="Roboto" w:cs="Roboto" w:eastAsia="Roboto"/>
                <w:b w:val="0"/>
                <w:sz w:val="16"/>
              </w:rPr>
              <w:t>5 – 10%</w:t>
            </w:r>
          </w:p>
        </w:tc>
        <w:tc>
          <w:tcPr>
            <w:tcW w:type="dxa" w:w="937"/>
            <w:shd w:val="clear" w:color="auto" w:fill="F2F6FA"/>
          </w:tcPr>
          <w:p>
            <w:pPr>
              <w:spacing w:before="30" w:after="30"/>
              <w:jc w:val="center"/>
            </w:pPr>
            <w:r/>
            <w:r>
              <w:rPr>
                <w:rFonts w:ascii="Roboto" w:hAnsi="Roboto" w:cs="Roboto" w:eastAsia="Roboto"/>
                <w:b w:val="0"/>
                <w:sz w:val="16"/>
              </w:rPr>
              <w:t>5</w:t>
            </w:r>
          </w:p>
        </w:tc>
        <w:tc>
          <w:tcPr>
            <w:tcW w:type="dxa" w:w="1943"/>
            <w:shd w:val="clear" w:color="auto" w:fill="F2F6FA"/>
          </w:tcPr>
          <w:p>
            <w:pPr>
              <w:spacing w:before="30" w:after="30"/>
              <w:jc w:val="center"/>
            </w:pPr>
            <w:r/>
            <w:r>
              <w:rPr>
                <w:rFonts w:ascii="Roboto" w:hAnsi="Roboto" w:cs="Roboto" w:eastAsia="Roboto"/>
                <w:b w:val="0"/>
                <w:sz w:val="16"/>
              </w:rPr>
              <w:t>0</w:t>
            </w:r>
          </w:p>
        </w:tc>
        <w:tc>
          <w:tcPr>
            <w:tcW w:type="dxa" w:w="1154"/>
            <w:shd w:val="clear" w:color="auto" w:fill="F2F6FA"/>
          </w:tcPr>
          <w:p>
            <w:pPr>
              <w:spacing w:before="30" w:after="30"/>
              <w:jc w:val="center"/>
            </w:pPr>
            <w:r/>
            <w:r>
              <w:rPr>
                <w:rFonts w:ascii="Roboto" w:hAnsi="Roboto" w:cs="Roboto" w:eastAsia="Roboto"/>
                <w:b w:val="0"/>
                <w:sz w:val="16"/>
              </w:rPr>
              <w:t>0</w:t>
            </w:r>
          </w:p>
        </w:tc>
        <w:tc>
          <w:tcPr>
            <w:tcW w:type="dxa" w:w="1154"/>
            <w:shd w:val="clear" w:color="auto" w:fill="F2F6FA"/>
          </w:tcPr>
          <w:p>
            <w:pPr>
              <w:spacing w:before="30" w:after="30"/>
              <w:jc w:val="center"/>
            </w:pPr>
            <w:r/>
            <w:r>
              <w:rPr>
                <w:rFonts w:ascii="Roboto" w:hAnsi="Roboto" w:cs="Roboto" w:eastAsia="Roboto"/>
                <w:b w:val="0"/>
                <w:sz w:val="16"/>
              </w:rPr>
              <w:t>0</w:t>
            </w:r>
          </w:p>
        </w:tc>
        <w:tc>
          <w:tcPr>
            <w:tcW w:type="dxa" w:w="2656"/>
            <w:shd w:val="clear" w:color="auto" w:fill="F2F6FA"/>
          </w:tcPr>
          <w:p>
            <w:pPr>
              <w:spacing w:before="30" w:after="30"/>
              <w:jc w:val="center"/>
            </w:pPr>
            <w:r/>
            <w:r>
              <w:rPr>
                <w:rFonts w:ascii="Roboto" w:hAnsi="Roboto" w:cs="Roboto" w:eastAsia="Roboto"/>
                <w:b w:val="0"/>
                <w:sz w:val="16"/>
              </w:rPr>
              <w:t>0%</w:t>
            </w:r>
          </w:p>
        </w:tc>
      </w:tr>
      <w:tr>
        <w:tc>
          <w:tcPr>
            <w:tcW w:type="dxa" w:w="1794"/>
          </w:tcPr>
          <w:p>
            <w:pPr>
              <w:spacing w:before="30" w:after="30"/>
            </w:pPr>
            <w:r/>
            <w:r>
              <w:rPr>
                <w:rFonts w:ascii="Roboto" w:hAnsi="Roboto" w:cs="Roboto" w:eastAsia="Roboto"/>
                <w:b w:val="0"/>
                <w:sz w:val="16"/>
              </w:rPr>
              <w:t>10 – 15%</w:t>
            </w:r>
          </w:p>
        </w:tc>
        <w:tc>
          <w:tcPr>
            <w:tcW w:type="dxa" w:w="937"/>
          </w:tcPr>
          <w:p>
            <w:pPr>
              <w:spacing w:before="30" w:after="30"/>
              <w:jc w:val="center"/>
            </w:pPr>
            <w:r/>
            <w:r>
              <w:rPr>
                <w:rFonts w:ascii="Roboto" w:hAnsi="Roboto" w:cs="Roboto" w:eastAsia="Roboto"/>
                <w:b w:val="0"/>
                <w:sz w:val="16"/>
              </w:rPr>
              <w:t>4</w:t>
            </w:r>
          </w:p>
        </w:tc>
        <w:tc>
          <w:tcPr>
            <w:tcW w:type="dxa" w:w="1943"/>
          </w:tcPr>
          <w:p>
            <w:pPr>
              <w:spacing w:before="30" w:after="30"/>
              <w:jc w:val="center"/>
            </w:pPr>
            <w:r/>
            <w:r>
              <w:rPr>
                <w:rFonts w:ascii="Roboto" w:hAnsi="Roboto" w:cs="Roboto" w:eastAsia="Roboto"/>
                <w:b w:val="0"/>
                <w:sz w:val="16"/>
              </w:rPr>
              <w:t>0,5</w:t>
            </w:r>
          </w:p>
        </w:tc>
        <w:tc>
          <w:tcPr>
            <w:tcW w:type="dxa" w:w="1154"/>
          </w:tcPr>
          <w:p>
            <w:pPr>
              <w:spacing w:before="30" w:after="30"/>
              <w:jc w:val="center"/>
            </w:pPr>
            <w:r/>
            <w:r>
              <w:rPr>
                <w:rFonts w:ascii="Roboto" w:hAnsi="Roboto" w:cs="Roboto" w:eastAsia="Roboto"/>
                <w:b w:val="0"/>
                <w:sz w:val="16"/>
              </w:rPr>
              <w:t>0</w:t>
            </w:r>
          </w:p>
        </w:tc>
        <w:tc>
          <w:tcPr>
            <w:tcW w:type="dxa" w:w="1154"/>
          </w:tcPr>
          <w:p>
            <w:pPr>
              <w:spacing w:before="30" w:after="30"/>
              <w:jc w:val="center"/>
            </w:pPr>
            <w:r/>
            <w:r>
              <w:rPr>
                <w:rFonts w:ascii="Roboto" w:hAnsi="Roboto" w:cs="Roboto" w:eastAsia="Roboto"/>
                <w:b w:val="0"/>
                <w:sz w:val="16"/>
              </w:rPr>
              <w:t>0</w:t>
            </w:r>
          </w:p>
        </w:tc>
        <w:tc>
          <w:tcPr>
            <w:tcW w:type="dxa" w:w="2656"/>
          </w:tcPr>
          <w:p>
            <w:pPr>
              <w:spacing w:before="30" w:after="30"/>
              <w:jc w:val="center"/>
            </w:pPr>
            <w:r/>
            <w:r>
              <w:rPr>
                <w:rFonts w:ascii="Roboto" w:hAnsi="Roboto" w:cs="Roboto" w:eastAsia="Roboto"/>
                <w:b w:val="0"/>
                <w:sz w:val="16"/>
              </w:rPr>
              <w:t>25%</w:t>
            </w:r>
          </w:p>
        </w:tc>
      </w:tr>
      <w:tr>
        <w:tc>
          <w:tcPr>
            <w:tcW w:type="dxa" w:w="1794"/>
            <w:shd w:val="clear" w:color="auto" w:fill="F2F6FA"/>
          </w:tcPr>
          <w:p>
            <w:pPr>
              <w:spacing w:before="30" w:after="30"/>
            </w:pPr>
            <w:r/>
            <w:r>
              <w:rPr>
                <w:rFonts w:ascii="Roboto" w:hAnsi="Roboto" w:cs="Roboto" w:eastAsia="Roboto"/>
                <w:b w:val="0"/>
                <w:sz w:val="16"/>
              </w:rPr>
              <w:t>15 – 20%</w:t>
            </w:r>
          </w:p>
        </w:tc>
        <w:tc>
          <w:tcPr>
            <w:tcW w:type="dxa" w:w="937"/>
            <w:shd w:val="clear" w:color="auto" w:fill="F2F6FA"/>
          </w:tcPr>
          <w:p>
            <w:pPr>
              <w:spacing w:before="30" w:after="30"/>
              <w:jc w:val="center"/>
            </w:pPr>
            <w:r/>
            <w:r>
              <w:rPr>
                <w:rFonts w:ascii="Roboto" w:hAnsi="Roboto" w:cs="Roboto" w:eastAsia="Roboto"/>
                <w:b w:val="0"/>
                <w:sz w:val="16"/>
              </w:rPr>
              <w:t>8</w:t>
            </w:r>
          </w:p>
        </w:tc>
        <w:tc>
          <w:tcPr>
            <w:tcW w:type="dxa" w:w="1943"/>
            <w:shd w:val="clear" w:color="auto" w:fill="F2F6FA"/>
          </w:tcPr>
          <w:p>
            <w:pPr>
              <w:spacing w:before="30" w:after="30"/>
              <w:jc w:val="center"/>
            </w:pPr>
            <w:r/>
            <w:r>
              <w:rPr>
                <w:rFonts w:ascii="Roboto" w:hAnsi="Roboto" w:cs="Roboto" w:eastAsia="Roboto"/>
                <w:b w:val="0"/>
                <w:sz w:val="16"/>
              </w:rPr>
              <w:t>1</w:t>
            </w:r>
          </w:p>
        </w:tc>
        <w:tc>
          <w:tcPr>
            <w:tcW w:type="dxa" w:w="1154"/>
            <w:shd w:val="clear" w:color="auto" w:fill="F2F6FA"/>
          </w:tcPr>
          <w:p>
            <w:pPr>
              <w:spacing w:before="30" w:after="30"/>
              <w:jc w:val="center"/>
            </w:pPr>
            <w:r/>
            <w:r>
              <w:rPr>
                <w:rFonts w:ascii="Roboto" w:hAnsi="Roboto" w:cs="Roboto" w:eastAsia="Roboto"/>
                <w:b w:val="0"/>
                <w:sz w:val="16"/>
              </w:rPr>
              <w:t>0</w:t>
            </w:r>
          </w:p>
        </w:tc>
        <w:tc>
          <w:tcPr>
            <w:tcW w:type="dxa" w:w="1154"/>
            <w:shd w:val="clear" w:color="auto" w:fill="F2F6FA"/>
          </w:tcPr>
          <w:p>
            <w:pPr>
              <w:spacing w:before="30" w:after="30"/>
              <w:jc w:val="center"/>
            </w:pPr>
            <w:r/>
            <w:r>
              <w:rPr>
                <w:rFonts w:ascii="Roboto" w:hAnsi="Roboto" w:cs="Roboto" w:eastAsia="Roboto"/>
                <w:b w:val="0"/>
                <w:sz w:val="16"/>
              </w:rPr>
              <w:t>0</w:t>
            </w:r>
          </w:p>
        </w:tc>
        <w:tc>
          <w:tcPr>
            <w:tcW w:type="dxa" w:w="2656"/>
            <w:shd w:val="clear" w:color="auto" w:fill="F2F6FA"/>
          </w:tcPr>
          <w:p>
            <w:pPr>
              <w:spacing w:before="30" w:after="30"/>
              <w:jc w:val="center"/>
            </w:pPr>
            <w:r/>
            <w:r>
              <w:rPr>
                <w:rFonts w:ascii="Roboto" w:hAnsi="Roboto" w:cs="Roboto" w:eastAsia="Roboto"/>
                <w:b w:val="0"/>
                <w:sz w:val="16"/>
              </w:rPr>
              <w:t>25%</w:t>
            </w:r>
          </w:p>
        </w:tc>
      </w:tr>
      <w:tr>
        <w:tc>
          <w:tcPr>
            <w:tcW w:type="dxa" w:w="1794"/>
          </w:tcPr>
          <w:p>
            <w:pPr>
              <w:spacing w:before="30" w:after="30"/>
            </w:pPr>
            <w:r/>
            <w:r>
              <w:rPr>
                <w:rFonts w:ascii="Roboto" w:hAnsi="Roboto" w:cs="Roboto" w:eastAsia="Roboto"/>
                <w:b w:val="0"/>
                <w:sz w:val="16"/>
              </w:rPr>
              <w:t>20 – 30%</w:t>
            </w:r>
          </w:p>
        </w:tc>
        <w:tc>
          <w:tcPr>
            <w:tcW w:type="dxa" w:w="937"/>
          </w:tcPr>
          <w:p>
            <w:pPr>
              <w:spacing w:before="30" w:after="30"/>
              <w:jc w:val="center"/>
            </w:pPr>
            <w:r/>
            <w:r>
              <w:rPr>
                <w:rFonts w:ascii="Roboto" w:hAnsi="Roboto" w:cs="Roboto" w:eastAsia="Roboto"/>
                <w:b w:val="0"/>
                <w:sz w:val="16"/>
              </w:rPr>
              <w:t>6</w:t>
            </w:r>
          </w:p>
        </w:tc>
        <w:tc>
          <w:tcPr>
            <w:tcW w:type="dxa" w:w="1943"/>
          </w:tcPr>
          <w:p>
            <w:pPr>
              <w:spacing w:before="30" w:after="30"/>
              <w:jc w:val="center"/>
            </w:pPr>
            <w:r/>
            <w:r>
              <w:rPr>
                <w:rFonts w:ascii="Roboto" w:hAnsi="Roboto" w:cs="Roboto" w:eastAsia="Roboto"/>
                <w:b w:val="0"/>
                <w:sz w:val="16"/>
              </w:rPr>
              <w:t>1</w:t>
            </w:r>
          </w:p>
        </w:tc>
        <w:tc>
          <w:tcPr>
            <w:tcW w:type="dxa" w:w="1154"/>
          </w:tcPr>
          <w:p>
            <w:pPr>
              <w:spacing w:before="30" w:after="30"/>
              <w:jc w:val="center"/>
            </w:pPr>
            <w:r/>
            <w:r>
              <w:rPr>
                <w:rFonts w:ascii="Roboto" w:hAnsi="Roboto" w:cs="Roboto" w:eastAsia="Roboto"/>
                <w:b w:val="0"/>
                <w:sz w:val="16"/>
              </w:rPr>
              <w:t>1</w:t>
            </w:r>
          </w:p>
        </w:tc>
        <w:tc>
          <w:tcPr>
            <w:tcW w:type="dxa" w:w="1154"/>
          </w:tcPr>
          <w:p>
            <w:pPr>
              <w:spacing w:before="30" w:after="30"/>
              <w:jc w:val="center"/>
            </w:pPr>
            <w:r/>
            <w:r>
              <w:rPr>
                <w:rFonts w:ascii="Roboto" w:hAnsi="Roboto" w:cs="Roboto" w:eastAsia="Roboto"/>
                <w:b w:val="0"/>
                <w:sz w:val="16"/>
              </w:rPr>
              <w:t>0</w:t>
            </w:r>
          </w:p>
        </w:tc>
        <w:tc>
          <w:tcPr>
            <w:tcW w:type="dxa" w:w="2656"/>
          </w:tcPr>
          <w:p>
            <w:pPr>
              <w:spacing w:before="30" w:after="30"/>
              <w:jc w:val="center"/>
            </w:pPr>
            <w:r/>
            <w:r>
              <w:rPr>
                <w:rFonts w:ascii="Roboto" w:hAnsi="Roboto" w:cs="Roboto" w:eastAsia="Roboto"/>
                <w:b/>
                <w:sz w:val="16"/>
              </w:rPr>
              <w:t>83%</w:t>
            </w:r>
          </w:p>
        </w:tc>
      </w:tr>
      <w:tr>
        <w:tc>
          <w:tcPr>
            <w:tcW w:type="dxa" w:w="1794"/>
            <w:shd w:val="clear" w:color="auto" w:fill="F2F6FA"/>
          </w:tcPr>
          <w:p>
            <w:pPr>
              <w:spacing w:before="30" w:after="30"/>
            </w:pPr>
            <w:r/>
            <w:r>
              <w:rPr>
                <w:rFonts w:ascii="Roboto" w:hAnsi="Roboto" w:cs="Roboto" w:eastAsia="Roboto"/>
                <w:b w:val="0"/>
                <w:sz w:val="16"/>
              </w:rPr>
              <w:t>Từ 30% trở lên</w:t>
            </w:r>
          </w:p>
        </w:tc>
        <w:tc>
          <w:tcPr>
            <w:tcW w:type="dxa" w:w="937"/>
            <w:shd w:val="clear" w:color="auto" w:fill="F2F6FA"/>
          </w:tcPr>
          <w:p>
            <w:pPr>
              <w:spacing w:before="30" w:after="30"/>
              <w:jc w:val="center"/>
            </w:pPr>
            <w:r/>
            <w:r>
              <w:rPr>
                <w:rFonts w:ascii="Roboto" w:hAnsi="Roboto" w:cs="Roboto" w:eastAsia="Roboto"/>
                <w:b w:val="0"/>
                <w:sz w:val="16"/>
              </w:rPr>
              <w:t>6</w:t>
            </w:r>
          </w:p>
        </w:tc>
        <w:tc>
          <w:tcPr>
            <w:tcW w:type="dxa" w:w="1943"/>
            <w:shd w:val="clear" w:color="auto" w:fill="F2F6FA"/>
          </w:tcPr>
          <w:p>
            <w:pPr>
              <w:spacing w:before="30" w:after="30"/>
              <w:jc w:val="center"/>
            </w:pPr>
            <w:r/>
            <w:r>
              <w:rPr>
                <w:rFonts w:ascii="Roboto" w:hAnsi="Roboto" w:cs="Roboto" w:eastAsia="Roboto"/>
                <w:b w:val="0"/>
                <w:sz w:val="16"/>
              </w:rPr>
              <w:t>3</w:t>
            </w:r>
          </w:p>
        </w:tc>
        <w:tc>
          <w:tcPr>
            <w:tcW w:type="dxa" w:w="1154"/>
            <w:shd w:val="clear" w:color="auto" w:fill="F2F6FA"/>
          </w:tcPr>
          <w:p>
            <w:pPr>
              <w:spacing w:before="30" w:after="30"/>
              <w:jc w:val="center"/>
            </w:pPr>
            <w:r/>
            <w:r>
              <w:rPr>
                <w:rFonts w:ascii="Roboto" w:hAnsi="Roboto" w:cs="Roboto" w:eastAsia="Roboto"/>
                <w:b w:val="0"/>
                <w:sz w:val="16"/>
              </w:rPr>
              <w:t>2,5</w:t>
            </w:r>
          </w:p>
        </w:tc>
        <w:tc>
          <w:tcPr>
            <w:tcW w:type="dxa" w:w="1154"/>
            <w:shd w:val="clear" w:color="auto" w:fill="F2F6FA"/>
          </w:tcPr>
          <w:p>
            <w:pPr>
              <w:spacing w:before="30" w:after="30"/>
              <w:jc w:val="center"/>
            </w:pPr>
            <w:r/>
            <w:r>
              <w:rPr>
                <w:rFonts w:ascii="Roboto" w:hAnsi="Roboto" w:cs="Roboto" w:eastAsia="Roboto"/>
                <w:b w:val="0"/>
                <w:sz w:val="16"/>
              </w:rPr>
              <w:t>1,5</w:t>
            </w:r>
          </w:p>
        </w:tc>
        <w:tc>
          <w:tcPr>
            <w:tcW w:type="dxa" w:w="2656"/>
            <w:shd w:val="clear" w:color="auto" w:fill="F2F6FA"/>
          </w:tcPr>
          <w:p>
            <w:pPr>
              <w:spacing w:before="30" w:after="30"/>
              <w:jc w:val="center"/>
            </w:pPr>
            <w:r/>
            <w:r>
              <w:rPr>
                <w:rFonts w:ascii="Roboto" w:hAnsi="Roboto" w:cs="Roboto" w:eastAsia="Roboto"/>
                <w:b/>
                <w:sz w:val="16"/>
              </w:rPr>
              <w:t>83%</w:t>
            </w:r>
          </w:p>
        </w:tc>
      </w:tr>
    </w:tbl>
    <w:p>
      <w:pPr>
        <w:spacing w:after="80"/>
      </w:pPr>
    </w:p>
    <w:p>
      <w:pPr>
        <w:jc w:val="both"/>
      </w:pPr>
      <w:r>
        <w:rPr>
          <w:rFonts w:ascii="Roboto" w:hAnsi="Roboto" w:cs="Roboto" w:eastAsia="Roboto"/>
          <w:b/>
          <w:sz w:val="21"/>
        </w:rPr>
        <w:t>Ngưỡng 20% là ranh giới sắc nhất trong toàn bộ dữ liệu của báo cáo này.</w:t>
      </w:r>
      <w:r>
        <w:rPr>
          <w:rFonts w:ascii="Roboto" w:hAnsi="Roboto" w:cs="Roboto" w:eastAsia="Roboto"/>
          <w:b w:val="0"/>
          <w:sz w:val="21"/>
        </w:rPr>
        <w:t xml:space="preserve"> Dưới 20%, chỉ một phần tư số chu kỳ xuất hiện sóng hồi thất bại từ 5% trở lên. Từ 20% trở lên, tỷ lệ vọt lên 83%.</w:t>
      </w:r>
    </w:p>
    <w:p>
      <w:pPr>
        <w:jc w:val="both"/>
      </w:pPr>
      <w:r>
        <w:rPr>
          <w:rFonts w:ascii="Roboto" w:hAnsi="Roboto" w:cs="Roboto" w:eastAsia="Roboto"/>
          <w:b w:val="0"/>
          <w:sz w:val="21"/>
        </w:rPr>
        <w:t>Lý do trực quan: một đợt giảm nông thường kết thúc trước khi kịp hình thành nhịp hồi nào đáng kể, còn một đợt giảm sâu kéo dài đủ lâu để thị trường có nhiều lần "tưởng đã xong".</w:t>
      </w:r>
    </w:p>
    <w:p>
      <w:pPr>
        <w:keepNext/>
        <w:spacing w:before="200" w:after="80"/>
      </w:pPr>
      <w:r>
        <w:rPr>
          <w:rFonts w:ascii="Roboto" w:hAnsi="Roboto" w:cs="Roboto" w:eastAsia="Roboto"/>
          <w:b/>
          <w:color w:val="0E548F"/>
          <w:sz w:val="24"/>
        </w:rPr>
        <w:t>6.4. Phân bố</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5941"/>
            <w:shd w:val="clear" w:color="auto" w:fill="0E548F"/>
          </w:tcPr>
          <w:p>
            <w:pPr>
              <w:spacing w:before="30" w:after="30"/>
            </w:pPr>
            <w:r/>
            <w:r>
              <w:rPr>
                <w:rFonts w:ascii="Roboto" w:hAnsi="Roboto" w:cs="Roboto" w:eastAsia="Roboto"/>
                <w:b/>
                <w:color w:val="FFFFFF"/>
                <w:sz w:val="18"/>
              </w:rPr>
              <w:t>Số sóng ≥5% trong một chu kỳ</w:t>
            </w:r>
          </w:p>
        </w:tc>
        <w:tc>
          <w:tcPr>
            <w:tcW w:type="dxa" w:w="2284"/>
            <w:shd w:val="clear" w:color="auto" w:fill="0E548F"/>
          </w:tcPr>
          <w:p>
            <w:pPr>
              <w:spacing w:before="30" w:after="30"/>
              <w:jc w:val="center"/>
            </w:pPr>
            <w:r/>
            <w:r>
              <w:rPr>
                <w:rFonts w:ascii="Roboto" w:hAnsi="Roboto" w:cs="Roboto" w:eastAsia="Roboto"/>
                <w:b/>
                <w:color w:val="FFFFFF"/>
                <w:sz w:val="18"/>
              </w:rPr>
              <w:t>Số chu kỳ</w:t>
            </w:r>
          </w:p>
        </w:tc>
        <w:tc>
          <w:tcPr>
            <w:tcW w:type="dxa" w:w="1413"/>
            <w:shd w:val="clear" w:color="auto" w:fill="0E548F"/>
          </w:tcPr>
          <w:p>
            <w:pPr>
              <w:spacing w:before="30" w:after="30"/>
              <w:jc w:val="center"/>
            </w:pPr>
            <w:r/>
            <w:r>
              <w:rPr>
                <w:rFonts w:ascii="Roboto" w:hAnsi="Roboto" w:cs="Roboto" w:eastAsia="Roboto"/>
                <w:b/>
                <w:color w:val="FFFFFF"/>
                <w:sz w:val="18"/>
              </w:rPr>
              <w:t>Tỷ lệ</w:t>
            </w:r>
          </w:p>
        </w:tc>
      </w:tr>
      <w:tr>
        <w:tc>
          <w:tcPr>
            <w:tcW w:type="dxa" w:w="5941"/>
          </w:tcPr>
          <w:p>
            <w:pPr>
              <w:spacing w:before="30" w:after="30"/>
            </w:pPr>
            <w:r/>
            <w:r>
              <w:rPr>
                <w:rFonts w:ascii="Roboto" w:hAnsi="Roboto" w:cs="Roboto" w:eastAsia="Roboto"/>
                <w:b w:val="0"/>
                <w:sz w:val="18"/>
              </w:rPr>
              <w:t>0</w:t>
            </w:r>
          </w:p>
        </w:tc>
        <w:tc>
          <w:tcPr>
            <w:tcW w:type="dxa" w:w="2284"/>
          </w:tcPr>
          <w:p>
            <w:pPr>
              <w:spacing w:before="30" w:after="30"/>
              <w:jc w:val="center"/>
            </w:pPr>
            <w:r/>
            <w:r>
              <w:rPr>
                <w:rFonts w:ascii="Roboto" w:hAnsi="Roboto" w:cs="Roboto" w:eastAsia="Roboto"/>
                <w:b w:val="0"/>
                <w:sz w:val="18"/>
              </w:rPr>
              <w:t>23</w:t>
            </w:r>
          </w:p>
        </w:tc>
        <w:tc>
          <w:tcPr>
            <w:tcW w:type="dxa" w:w="1413"/>
          </w:tcPr>
          <w:p>
            <w:pPr>
              <w:spacing w:before="30" w:after="30"/>
              <w:jc w:val="center"/>
            </w:pPr>
            <w:r/>
            <w:r>
              <w:rPr>
                <w:rFonts w:ascii="Roboto" w:hAnsi="Roboto" w:cs="Roboto" w:eastAsia="Roboto"/>
                <w:b/>
                <w:sz w:val="18"/>
              </w:rPr>
              <w:t>64%</w:t>
            </w:r>
          </w:p>
        </w:tc>
      </w:tr>
      <w:tr>
        <w:tc>
          <w:tcPr>
            <w:tcW w:type="dxa" w:w="5941"/>
            <w:shd w:val="clear" w:color="auto" w:fill="F2F6FA"/>
          </w:tcPr>
          <w:p>
            <w:pPr>
              <w:spacing w:before="30" w:after="30"/>
            </w:pPr>
            <w:r/>
            <w:r>
              <w:rPr>
                <w:rFonts w:ascii="Roboto" w:hAnsi="Roboto" w:cs="Roboto" w:eastAsia="Roboto"/>
                <w:b w:val="0"/>
                <w:sz w:val="18"/>
              </w:rPr>
              <w:t>1</w:t>
            </w:r>
          </w:p>
        </w:tc>
        <w:tc>
          <w:tcPr>
            <w:tcW w:type="dxa" w:w="2284"/>
            <w:shd w:val="clear" w:color="auto" w:fill="F2F6FA"/>
          </w:tcPr>
          <w:p>
            <w:pPr>
              <w:spacing w:before="30" w:after="30"/>
              <w:jc w:val="center"/>
            </w:pPr>
            <w:r/>
            <w:r>
              <w:rPr>
                <w:rFonts w:ascii="Roboto" w:hAnsi="Roboto" w:cs="Roboto" w:eastAsia="Roboto"/>
                <w:b w:val="0"/>
                <w:sz w:val="18"/>
              </w:rPr>
              <w:t>7</w:t>
            </w:r>
          </w:p>
        </w:tc>
        <w:tc>
          <w:tcPr>
            <w:tcW w:type="dxa" w:w="1413"/>
            <w:shd w:val="clear" w:color="auto" w:fill="F2F6FA"/>
          </w:tcPr>
          <w:p>
            <w:pPr>
              <w:spacing w:before="30" w:after="30"/>
              <w:jc w:val="center"/>
            </w:pPr>
            <w:r/>
            <w:r>
              <w:rPr>
                <w:rFonts w:ascii="Roboto" w:hAnsi="Roboto" w:cs="Roboto" w:eastAsia="Roboto"/>
                <w:b w:val="0"/>
                <w:sz w:val="18"/>
              </w:rPr>
              <w:t>19%</w:t>
            </w:r>
          </w:p>
        </w:tc>
      </w:tr>
      <w:tr>
        <w:tc>
          <w:tcPr>
            <w:tcW w:type="dxa" w:w="5941"/>
          </w:tcPr>
          <w:p>
            <w:pPr>
              <w:spacing w:before="30" w:after="30"/>
            </w:pPr>
            <w:r/>
            <w:r>
              <w:rPr>
                <w:rFonts w:ascii="Roboto" w:hAnsi="Roboto" w:cs="Roboto" w:eastAsia="Roboto"/>
                <w:b w:val="0"/>
                <w:sz w:val="18"/>
              </w:rPr>
              <w:t>2</w:t>
            </w:r>
          </w:p>
        </w:tc>
        <w:tc>
          <w:tcPr>
            <w:tcW w:type="dxa" w:w="2284"/>
          </w:tcPr>
          <w:p>
            <w:pPr>
              <w:spacing w:before="30" w:after="30"/>
              <w:jc w:val="center"/>
            </w:pPr>
            <w:r/>
            <w:r>
              <w:rPr>
                <w:rFonts w:ascii="Roboto" w:hAnsi="Roboto" w:cs="Roboto" w:eastAsia="Roboto"/>
                <w:b w:val="0"/>
                <w:sz w:val="18"/>
              </w:rPr>
              <w:t>3</w:t>
            </w:r>
          </w:p>
        </w:tc>
        <w:tc>
          <w:tcPr>
            <w:tcW w:type="dxa" w:w="1413"/>
          </w:tcPr>
          <w:p>
            <w:pPr>
              <w:spacing w:before="30" w:after="30"/>
              <w:jc w:val="center"/>
            </w:pPr>
            <w:r/>
            <w:r>
              <w:rPr>
                <w:rFonts w:ascii="Roboto" w:hAnsi="Roboto" w:cs="Roboto" w:eastAsia="Roboto"/>
                <w:b w:val="0"/>
                <w:sz w:val="18"/>
              </w:rPr>
              <w:t>8%</w:t>
            </w:r>
          </w:p>
        </w:tc>
      </w:tr>
      <w:tr>
        <w:tc>
          <w:tcPr>
            <w:tcW w:type="dxa" w:w="5941"/>
            <w:shd w:val="clear" w:color="auto" w:fill="F2F6FA"/>
          </w:tcPr>
          <w:p>
            <w:pPr>
              <w:spacing w:before="30" w:after="30"/>
            </w:pPr>
            <w:r/>
            <w:r>
              <w:rPr>
                <w:rFonts w:ascii="Roboto" w:hAnsi="Roboto" w:cs="Roboto" w:eastAsia="Roboto"/>
                <w:b w:val="0"/>
                <w:sz w:val="18"/>
              </w:rPr>
              <w:t>3</w:t>
            </w:r>
          </w:p>
        </w:tc>
        <w:tc>
          <w:tcPr>
            <w:tcW w:type="dxa" w:w="2284"/>
            <w:shd w:val="clear" w:color="auto" w:fill="F2F6FA"/>
          </w:tcPr>
          <w:p>
            <w:pPr>
              <w:spacing w:before="30" w:after="30"/>
              <w:jc w:val="center"/>
            </w:pPr>
            <w:r/>
            <w:r>
              <w:rPr>
                <w:rFonts w:ascii="Roboto" w:hAnsi="Roboto" w:cs="Roboto" w:eastAsia="Roboto"/>
                <w:b w:val="0"/>
                <w:sz w:val="18"/>
              </w:rPr>
              <w:t>1</w:t>
            </w:r>
          </w:p>
        </w:tc>
        <w:tc>
          <w:tcPr>
            <w:tcW w:type="dxa" w:w="1413"/>
            <w:shd w:val="clear" w:color="auto" w:fill="F2F6FA"/>
          </w:tcPr>
          <w:p>
            <w:pPr>
              <w:spacing w:before="30" w:after="30"/>
              <w:jc w:val="center"/>
            </w:pPr>
            <w:r/>
            <w:r>
              <w:rPr>
                <w:rFonts w:ascii="Roboto" w:hAnsi="Roboto" w:cs="Roboto" w:eastAsia="Roboto"/>
                <w:b w:val="0"/>
                <w:sz w:val="18"/>
              </w:rPr>
              <w:t>3%</w:t>
            </w:r>
          </w:p>
        </w:tc>
      </w:tr>
      <w:tr>
        <w:tc>
          <w:tcPr>
            <w:tcW w:type="dxa" w:w="5941"/>
          </w:tcPr>
          <w:p>
            <w:pPr>
              <w:spacing w:before="30" w:after="30"/>
            </w:pPr>
            <w:r/>
            <w:r>
              <w:rPr>
                <w:rFonts w:ascii="Roboto" w:hAnsi="Roboto" w:cs="Roboto" w:eastAsia="Roboto"/>
                <w:b w:val="0"/>
                <w:sz w:val="18"/>
              </w:rPr>
              <w:t>5</w:t>
            </w:r>
          </w:p>
        </w:tc>
        <w:tc>
          <w:tcPr>
            <w:tcW w:type="dxa" w:w="2284"/>
          </w:tcPr>
          <w:p>
            <w:pPr>
              <w:spacing w:before="30" w:after="30"/>
              <w:jc w:val="center"/>
            </w:pPr>
            <w:r/>
            <w:r>
              <w:rPr>
                <w:rFonts w:ascii="Roboto" w:hAnsi="Roboto" w:cs="Roboto" w:eastAsia="Roboto"/>
                <w:b w:val="0"/>
                <w:sz w:val="18"/>
              </w:rPr>
              <w:t>1</w:t>
            </w:r>
          </w:p>
        </w:tc>
        <w:tc>
          <w:tcPr>
            <w:tcW w:type="dxa" w:w="1413"/>
          </w:tcPr>
          <w:p>
            <w:pPr>
              <w:spacing w:before="30" w:after="30"/>
              <w:jc w:val="center"/>
            </w:pPr>
            <w:r/>
            <w:r>
              <w:rPr>
                <w:rFonts w:ascii="Roboto" w:hAnsi="Roboto" w:cs="Roboto" w:eastAsia="Roboto"/>
                <w:b w:val="0"/>
                <w:sz w:val="18"/>
              </w:rPr>
              <w:t>3%</w:t>
            </w:r>
          </w:p>
        </w:tc>
      </w:tr>
      <w:tr>
        <w:tc>
          <w:tcPr>
            <w:tcW w:type="dxa" w:w="5941"/>
            <w:shd w:val="clear" w:color="auto" w:fill="F2F6FA"/>
          </w:tcPr>
          <w:p>
            <w:pPr>
              <w:spacing w:before="30" w:after="30"/>
            </w:pPr>
            <w:r/>
            <w:r>
              <w:rPr>
                <w:rFonts w:ascii="Roboto" w:hAnsi="Roboto" w:cs="Roboto" w:eastAsia="Roboto"/>
                <w:b w:val="0"/>
                <w:sz w:val="18"/>
              </w:rPr>
              <w:t>6</w:t>
            </w:r>
          </w:p>
        </w:tc>
        <w:tc>
          <w:tcPr>
            <w:tcW w:type="dxa" w:w="2284"/>
            <w:shd w:val="clear" w:color="auto" w:fill="F2F6FA"/>
          </w:tcPr>
          <w:p>
            <w:pPr>
              <w:spacing w:before="30" w:after="30"/>
              <w:jc w:val="center"/>
            </w:pPr>
            <w:r/>
            <w:r>
              <w:rPr>
                <w:rFonts w:ascii="Roboto" w:hAnsi="Roboto" w:cs="Roboto" w:eastAsia="Roboto"/>
                <w:b w:val="0"/>
                <w:sz w:val="18"/>
              </w:rPr>
              <w:t>1</w:t>
            </w:r>
          </w:p>
        </w:tc>
        <w:tc>
          <w:tcPr>
            <w:tcW w:type="dxa" w:w="1413"/>
            <w:shd w:val="clear" w:color="auto" w:fill="F2F6FA"/>
          </w:tcPr>
          <w:p>
            <w:pPr>
              <w:spacing w:before="30" w:after="30"/>
              <w:jc w:val="center"/>
            </w:pPr>
            <w:r/>
            <w:r>
              <w:rPr>
                <w:rFonts w:ascii="Roboto" w:hAnsi="Roboto" w:cs="Roboto" w:eastAsia="Roboto"/>
                <w:b w:val="0"/>
                <w:sz w:val="18"/>
              </w:rPr>
              <w:t>3%</w:t>
            </w:r>
          </w:p>
        </w:tc>
      </w:tr>
    </w:tbl>
    <w:p>
      <w:pPr>
        <w:spacing w:after="80"/>
      </w:pPr>
    </w:p>
    <w:p>
      <w:pPr>
        <w:jc w:val="both"/>
      </w:pPr>
      <w:r>
        <w:rPr>
          <w:rFonts w:ascii="Roboto" w:hAnsi="Roboto" w:cs="Roboto" w:eastAsia="Roboto"/>
          <w:b w:val="0"/>
          <w:sz w:val="21"/>
        </w:rPr>
        <w:t>Gần hai phần ba số chu kỳ không có sóng hồi ≥5% nào. Nhiều sóng hồi là đặc trưng của thị trường giảm sâu kéo dài, không phải của điều chỉnh thông thường: 2007–2009 có 6 sóng, 2022–2023 có 5, 2001–2003 có 3.</w:t>
      </w:r>
    </w:p>
    <w:p>
      <w:pPr>
        <w:keepNext/>
        <w:spacing w:before="320" w:after="160"/>
        <w:pBdr>
          <w:bottom w:val="single" w:sz="6" w:space="4" w:color="0E548F"/>
        </w:pBdr>
      </w:pPr>
      <w:r>
        <w:rPr>
          <w:rFonts w:ascii="Roboto" w:hAnsi="Roboto" w:cs="Roboto" w:eastAsia="Roboto"/>
          <w:b/>
          <w:color w:val="0E548F"/>
          <w:sz w:val="30"/>
        </w:rPr>
        <w:t>Phần 7. Bối cảnh vĩ mô của từng lần gãy</w:t>
      </w:r>
    </w:p>
    <w:p>
      <w:pPr>
        <w:jc w:val="both"/>
      </w:pPr>
      <w:r>
        <w:rPr>
          <w:rFonts w:ascii="Roboto" w:hAnsi="Roboto" w:cs="Roboto" w:eastAsia="Roboto"/>
          <w:b w:val="0"/>
          <w:sz w:val="21"/>
        </w:rPr>
        <w:t>Đường MA200 mô tả trạng thái giá, không giải thích nguyên nhân. Phần này đối chiếu bối cảnh chính sách và sự kiện tại từng lần gãy trong 26 năm.</w:t>
      </w:r>
    </w:p>
    <w:p>
      <w:pPr>
        <w:keepNext/>
        <w:spacing w:before="200" w:after="80"/>
      </w:pPr>
      <w:r>
        <w:rPr>
          <w:rFonts w:ascii="Roboto" w:hAnsi="Roboto" w:cs="Roboto" w:eastAsia="Roboto"/>
          <w:b/>
          <w:color w:val="0E548F"/>
          <w:sz w:val="24"/>
        </w:rPr>
        <w:t>7.1. Khung phân loại</w:t>
      </w:r>
    </w:p>
    <w:p>
      <w:pPr>
        <w:jc w:val="both"/>
      </w:pPr>
      <w:r>
        <w:rPr>
          <w:rFonts w:ascii="Roboto" w:hAnsi="Roboto" w:cs="Roboto" w:eastAsia="Roboto"/>
          <w:b w:val="0"/>
          <w:sz w:val="21"/>
        </w:rPr>
        <w:t>Chúng tôi phân bốn nhóm nguyên nhân chính:</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885"/>
            <w:shd w:val="clear" w:color="auto" w:fill="0E548F"/>
          </w:tcPr>
          <w:p>
            <w:pPr>
              <w:spacing w:before="30" w:after="30"/>
            </w:pPr>
            <w:r/>
            <w:r>
              <w:rPr>
                <w:rFonts w:ascii="Roboto" w:hAnsi="Roboto" w:cs="Roboto" w:eastAsia="Roboto"/>
                <w:b/>
                <w:color w:val="FFFFFF"/>
                <w:sz w:val="18"/>
              </w:rPr>
              <w:t>Nhóm</w:t>
            </w:r>
          </w:p>
        </w:tc>
        <w:tc>
          <w:tcPr>
            <w:tcW w:type="dxa" w:w="4546"/>
            <w:shd w:val="clear" w:color="auto" w:fill="0E548F"/>
          </w:tcPr>
          <w:p>
            <w:pPr>
              <w:spacing w:before="30" w:after="30"/>
            </w:pPr>
            <w:r/>
            <w:r>
              <w:rPr>
                <w:rFonts w:ascii="Roboto" w:hAnsi="Roboto" w:cs="Roboto" w:eastAsia="Roboto"/>
                <w:b/>
                <w:color w:val="FFFFFF"/>
                <w:sz w:val="18"/>
              </w:rPr>
              <w:t>Nội dung</w:t>
            </w:r>
          </w:p>
        </w:tc>
        <w:tc>
          <w:tcPr>
            <w:tcW w:type="dxa" w:w="1207"/>
            <w:shd w:val="clear" w:color="auto" w:fill="0E548F"/>
          </w:tcPr>
          <w:p>
            <w:pPr>
              <w:spacing w:before="30" w:after="30"/>
              <w:jc w:val="center"/>
            </w:pPr>
            <w:r/>
            <w:r>
              <w:rPr>
                <w:rFonts w:ascii="Roboto" w:hAnsi="Roboto" w:cs="Roboto" w:eastAsia="Roboto"/>
                <w:b/>
                <w:color w:val="FFFFFF"/>
                <w:sz w:val="18"/>
              </w:rPr>
              <w:t>Số lần</w:t>
            </w:r>
          </w:p>
        </w:tc>
      </w:tr>
      <w:tr>
        <w:tc>
          <w:tcPr>
            <w:tcW w:type="dxa" w:w="3885"/>
          </w:tcPr>
          <w:p>
            <w:pPr>
              <w:spacing w:before="30" w:after="30"/>
              <w:jc w:val="left"/>
            </w:pPr>
            <w:r/>
            <w:r>
              <w:rPr>
                <w:rFonts w:ascii="Roboto" w:hAnsi="Roboto" w:cs="Roboto" w:eastAsia="Roboto"/>
                <w:b/>
                <w:sz w:val="18"/>
              </w:rPr>
              <w:t>1. Tiền tệ – tỷ giá trong nước</w:t>
            </w:r>
          </w:p>
        </w:tc>
        <w:tc>
          <w:tcPr>
            <w:tcW w:type="dxa" w:w="4546"/>
          </w:tcPr>
          <w:p>
            <w:pPr>
              <w:spacing w:before="30" w:after="30"/>
              <w:jc w:val="left"/>
            </w:pPr>
            <w:r/>
            <w:r>
              <w:rPr>
                <w:rFonts w:ascii="Roboto" w:hAnsi="Roboto" w:cs="Roboto" w:eastAsia="Roboto"/>
                <w:b w:val="0"/>
                <w:sz w:val="18"/>
              </w:rPr>
              <w:t>Thay đổi lãi suất điều hành, phá giá VND, siết thanh khoản hệ thống</w:t>
            </w:r>
          </w:p>
        </w:tc>
        <w:tc>
          <w:tcPr>
            <w:tcW w:type="dxa" w:w="1207"/>
          </w:tcPr>
          <w:p>
            <w:pPr>
              <w:spacing w:before="30" w:after="30"/>
              <w:jc w:val="center"/>
            </w:pPr>
            <w:r/>
            <w:r>
              <w:rPr>
                <w:rFonts w:ascii="Roboto" w:hAnsi="Roboto" w:cs="Roboto" w:eastAsia="Roboto"/>
                <w:b w:val="0"/>
                <w:sz w:val="18"/>
              </w:rPr>
              <w:t>9</w:t>
            </w:r>
          </w:p>
        </w:tc>
      </w:tr>
      <w:tr>
        <w:tc>
          <w:tcPr>
            <w:tcW w:type="dxa" w:w="3885"/>
            <w:shd w:val="clear" w:color="auto" w:fill="F2F6FA"/>
          </w:tcPr>
          <w:p>
            <w:pPr>
              <w:spacing w:before="30" w:after="30"/>
              <w:jc w:val="left"/>
            </w:pPr>
            <w:r/>
            <w:r>
              <w:rPr>
                <w:rFonts w:ascii="Roboto" w:hAnsi="Roboto" w:cs="Roboto" w:eastAsia="Roboto"/>
                <w:b/>
                <w:sz w:val="18"/>
              </w:rPr>
              <w:t>2. Can thiệp hành chính vào kênh vốn chứng khoán</w:t>
            </w:r>
          </w:p>
        </w:tc>
        <w:tc>
          <w:tcPr>
            <w:tcW w:type="dxa" w:w="4546"/>
            <w:shd w:val="clear" w:color="auto" w:fill="F2F6FA"/>
          </w:tcPr>
          <w:p>
            <w:pPr>
              <w:spacing w:before="30" w:after="30"/>
              <w:jc w:val="left"/>
            </w:pPr>
            <w:r/>
            <w:r>
              <w:rPr>
                <w:rFonts w:ascii="Roboto" w:hAnsi="Roboto" w:cs="Roboto" w:eastAsia="Roboto"/>
                <w:b w:val="0"/>
                <w:sz w:val="18"/>
              </w:rPr>
              <w:t>Văn bản siết trực tiếp dòng vốn ngân hàng chảy vào chứng khoán</w:t>
            </w:r>
          </w:p>
        </w:tc>
        <w:tc>
          <w:tcPr>
            <w:tcW w:type="dxa" w:w="1207"/>
            <w:shd w:val="clear" w:color="auto" w:fill="F2F6FA"/>
          </w:tcPr>
          <w:p>
            <w:pPr>
              <w:spacing w:before="30" w:after="30"/>
              <w:jc w:val="center"/>
            </w:pPr>
            <w:r/>
            <w:r>
              <w:rPr>
                <w:rFonts w:ascii="Roboto" w:hAnsi="Roboto" w:cs="Roboto" w:eastAsia="Roboto"/>
                <w:b w:val="0"/>
                <w:sz w:val="18"/>
              </w:rPr>
              <w:t>5</w:t>
            </w:r>
          </w:p>
        </w:tc>
      </w:tr>
      <w:tr>
        <w:tc>
          <w:tcPr>
            <w:tcW w:type="dxa" w:w="3885"/>
          </w:tcPr>
          <w:p>
            <w:pPr>
              <w:spacing w:before="30" w:after="30"/>
              <w:jc w:val="left"/>
            </w:pPr>
            <w:r/>
            <w:r>
              <w:rPr>
                <w:rFonts w:ascii="Roboto" w:hAnsi="Roboto" w:cs="Roboto" w:eastAsia="Roboto"/>
                <w:b/>
                <w:sz w:val="18"/>
              </w:rPr>
              <w:t>3. Sốc toàn cầu</w:t>
            </w:r>
          </w:p>
        </w:tc>
        <w:tc>
          <w:tcPr>
            <w:tcW w:type="dxa" w:w="4546"/>
          </w:tcPr>
          <w:p>
            <w:pPr>
              <w:spacing w:before="30" w:after="30"/>
              <w:jc w:val="left"/>
            </w:pPr>
            <w:r/>
            <w:r>
              <w:rPr>
                <w:rFonts w:ascii="Roboto" w:hAnsi="Roboto" w:cs="Roboto" w:eastAsia="Roboto"/>
                <w:b w:val="0"/>
                <w:sz w:val="18"/>
              </w:rPr>
              <w:t>Khủng hoảng tài chính, thương mại, địa chính trị, dịch bệnh</w:t>
            </w:r>
          </w:p>
        </w:tc>
        <w:tc>
          <w:tcPr>
            <w:tcW w:type="dxa" w:w="1207"/>
          </w:tcPr>
          <w:p>
            <w:pPr>
              <w:spacing w:before="30" w:after="30"/>
              <w:jc w:val="center"/>
            </w:pPr>
            <w:r/>
            <w:r>
              <w:rPr>
                <w:rFonts w:ascii="Roboto" w:hAnsi="Roboto" w:cs="Roboto" w:eastAsia="Roboto"/>
                <w:b w:val="0"/>
                <w:sz w:val="18"/>
              </w:rPr>
              <w:t>11</w:t>
            </w:r>
          </w:p>
        </w:tc>
      </w:tr>
      <w:tr>
        <w:tc>
          <w:tcPr>
            <w:tcW w:type="dxa" w:w="3885"/>
            <w:shd w:val="clear" w:color="auto" w:fill="F2F6FA"/>
          </w:tcPr>
          <w:p>
            <w:pPr>
              <w:spacing w:before="30" w:after="30"/>
              <w:jc w:val="left"/>
            </w:pPr>
            <w:r/>
            <w:r>
              <w:rPr>
                <w:rFonts w:ascii="Roboto" w:hAnsi="Roboto" w:cs="Roboto" w:eastAsia="Roboto"/>
                <w:b/>
                <w:sz w:val="18"/>
              </w:rPr>
              <w:t>4. Nội tại thị trường</w:t>
            </w:r>
          </w:p>
        </w:tc>
        <w:tc>
          <w:tcPr>
            <w:tcW w:type="dxa" w:w="4546"/>
            <w:shd w:val="clear" w:color="auto" w:fill="F2F6FA"/>
          </w:tcPr>
          <w:p>
            <w:pPr>
              <w:spacing w:before="30" w:after="30"/>
              <w:jc w:val="left"/>
            </w:pPr>
            <w:r/>
            <w:r>
              <w:rPr>
                <w:rFonts w:ascii="Roboto" w:hAnsi="Roboto" w:cs="Roboto" w:eastAsia="Roboto"/>
                <w:b w:val="0"/>
                <w:sz w:val="18"/>
              </w:rPr>
              <w:t>Định giá, đòn bẩy, sự kiện doanh nghiệp và pháp lý trong nước</w:t>
            </w:r>
          </w:p>
        </w:tc>
        <w:tc>
          <w:tcPr>
            <w:tcW w:type="dxa" w:w="1207"/>
            <w:shd w:val="clear" w:color="auto" w:fill="F2F6FA"/>
          </w:tcPr>
          <w:p>
            <w:pPr>
              <w:spacing w:before="30" w:after="30"/>
              <w:jc w:val="center"/>
            </w:pPr>
            <w:r/>
            <w:r>
              <w:rPr>
                <w:rFonts w:ascii="Roboto" w:hAnsi="Roboto" w:cs="Roboto" w:eastAsia="Roboto"/>
                <w:b w:val="0"/>
                <w:sz w:val="18"/>
              </w:rPr>
              <w:t>12</w:t>
            </w:r>
          </w:p>
        </w:tc>
      </w:tr>
    </w:tbl>
    <w:p>
      <w:pPr>
        <w:spacing w:after="80"/>
      </w:pPr>
    </w:p>
    <w:p>
      <w:pPr>
        <w:jc w:val="both"/>
      </w:pPr>
      <w:r>
        <w:rPr>
          <w:rFonts w:ascii="Roboto" w:hAnsi="Roboto" w:cs="Roboto" w:eastAsia="Roboto"/>
          <w:b w:val="0"/>
          <w:sz w:val="21"/>
        </w:rPr>
        <w:t>Nhóm 2 là phát hiện đáng chú ý nhất và ít được nói tới nhất — trình bày riêng ở mục 7.5.</w:t>
      </w:r>
    </w:p>
    <w:p>
      <w:pPr>
        <w:keepNext/>
        <w:spacing w:before="200" w:after="80"/>
      </w:pPr>
      <w:r>
        <w:rPr>
          <w:rFonts w:ascii="Roboto" w:hAnsi="Roboto" w:cs="Roboto" w:eastAsia="Roboto"/>
          <w:b/>
          <w:color w:val="0E548F"/>
          <w:sz w:val="24"/>
        </w:rPr>
        <w:t>7.2. Giai đoạn 2001 – 2009: sáu lần gãy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415"/>
            <w:shd w:val="clear" w:color="auto" w:fill="0E548F"/>
          </w:tcPr>
          <w:p>
            <w:pPr>
              <w:spacing w:before="30" w:after="30"/>
            </w:pPr>
            <w:r/>
            <w:r>
              <w:rPr>
                <w:rFonts w:ascii="Roboto" w:hAnsi="Roboto" w:cs="Roboto" w:eastAsia="Roboto"/>
                <w:b/>
                <w:color w:val="FFFFFF"/>
                <w:sz w:val="16"/>
              </w:rPr>
              <w:t>#</w:t>
            </w:r>
          </w:p>
        </w:tc>
        <w:tc>
          <w:tcPr>
            <w:tcW w:type="dxa" w:w="1372"/>
            <w:shd w:val="clear" w:color="auto" w:fill="0E548F"/>
          </w:tcPr>
          <w:p>
            <w:pPr>
              <w:spacing w:before="30" w:after="30"/>
              <w:jc w:val="center"/>
            </w:pPr>
            <w:r/>
            <w:r>
              <w:rPr>
                <w:rFonts w:ascii="Roboto" w:hAnsi="Roboto" w:cs="Roboto" w:eastAsia="Roboto"/>
                <w:b/>
                <w:color w:val="FFFFFF"/>
                <w:sz w:val="16"/>
              </w:rPr>
              <w:t>Ngày gãy</w:t>
            </w:r>
          </w:p>
        </w:tc>
        <w:tc>
          <w:tcPr>
            <w:tcW w:type="dxa" w:w="4502"/>
            <w:shd w:val="clear" w:color="auto" w:fill="0E548F"/>
          </w:tcPr>
          <w:p>
            <w:pPr>
              <w:spacing w:before="30" w:after="30"/>
            </w:pPr>
            <w:r/>
            <w:r>
              <w:rPr>
                <w:rFonts w:ascii="Roboto" w:hAnsi="Roboto" w:cs="Roboto" w:eastAsia="Roboto"/>
                <w:b/>
                <w:color w:val="FFFFFF"/>
                <w:sz w:val="16"/>
              </w:rPr>
              <w:t>Bối cảnh trong nước</w:t>
            </w:r>
          </w:p>
        </w:tc>
        <w:tc>
          <w:tcPr>
            <w:tcW w:type="dxa" w:w="2521"/>
            <w:shd w:val="clear" w:color="auto" w:fill="0E548F"/>
          </w:tcPr>
          <w:p>
            <w:pPr>
              <w:spacing w:before="30" w:after="30"/>
            </w:pPr>
            <w:r/>
            <w:r>
              <w:rPr>
                <w:rFonts w:ascii="Roboto" w:hAnsi="Roboto" w:cs="Roboto" w:eastAsia="Roboto"/>
                <w:b/>
                <w:color w:val="FFFFFF"/>
                <w:sz w:val="16"/>
              </w:rPr>
              <w:t>Bối cảnh quốc tế</w:t>
            </w:r>
          </w:p>
        </w:tc>
        <w:tc>
          <w:tcPr>
            <w:tcW w:type="dxa" w:w="828"/>
            <w:shd w:val="clear" w:color="auto" w:fill="0E548F"/>
          </w:tcPr>
          <w:p>
            <w:pPr>
              <w:spacing w:before="30" w:after="30"/>
              <w:jc w:val="center"/>
            </w:pPr>
            <w:r/>
            <w:r>
              <w:rPr>
                <w:rFonts w:ascii="Roboto" w:hAnsi="Roboto" w:cs="Roboto" w:eastAsia="Roboto"/>
                <w:b/>
                <w:color w:val="FFFFFF"/>
                <w:sz w:val="16"/>
              </w:rPr>
              <w:t>Nhóm</w:t>
            </w:r>
          </w:p>
        </w:tc>
      </w:tr>
      <w:tr>
        <w:tc>
          <w:tcPr>
            <w:tcW w:type="dxa" w:w="415"/>
          </w:tcPr>
          <w:p>
            <w:pPr>
              <w:spacing w:before="30" w:after="30"/>
            </w:pPr>
            <w:r/>
            <w:r>
              <w:rPr>
                <w:rFonts w:ascii="Roboto" w:hAnsi="Roboto" w:cs="Roboto" w:eastAsia="Roboto"/>
                <w:b w:val="0"/>
                <w:sz w:val="16"/>
              </w:rPr>
              <w:t>1</w:t>
            </w:r>
          </w:p>
        </w:tc>
        <w:tc>
          <w:tcPr>
            <w:tcW w:type="dxa" w:w="1372"/>
          </w:tcPr>
          <w:p>
            <w:pPr>
              <w:spacing w:before="30" w:after="30"/>
              <w:jc w:val="center"/>
            </w:pPr>
            <w:r/>
            <w:r>
              <w:rPr>
                <w:rFonts w:ascii="Roboto" w:hAnsi="Roboto" w:cs="Roboto" w:eastAsia="Roboto"/>
                <w:b w:val="0"/>
                <w:sz w:val="16"/>
              </w:rPr>
              <w:t>12/12/2001</w:t>
            </w:r>
          </w:p>
        </w:tc>
        <w:tc>
          <w:tcPr>
            <w:tcW w:type="dxa" w:w="4502"/>
          </w:tcPr>
          <w:p>
            <w:pPr>
              <w:spacing w:before="30" w:after="30"/>
              <w:jc w:val="left"/>
            </w:pPr>
            <w:r/>
            <w:r>
              <w:rPr>
                <w:rFonts w:ascii="Roboto" w:hAnsi="Roboto" w:cs="Roboto" w:eastAsia="Roboto"/>
                <w:b w:val="0"/>
                <w:sz w:val="16"/>
              </w:rPr>
              <w:t xml:space="preserve">Lãi suất cơ bản 8%/năm ổn định; CPI 2001 </w:t>
            </w:r>
            <w:r>
              <w:rPr>
                <w:rFonts w:ascii="Roboto" w:hAnsi="Roboto" w:cs="Roboto" w:eastAsia="Roboto"/>
                <w:b/>
                <w:sz w:val="16"/>
              </w:rPr>
              <w:t>−0,4%</w:t>
            </w:r>
            <w:r>
              <w:rPr>
                <w:rFonts w:ascii="Roboto" w:hAnsi="Roboto" w:cs="Roboto" w:eastAsia="Roboto"/>
                <w:b w:val="0"/>
                <w:sz w:val="16"/>
              </w:rPr>
              <w:t xml:space="preserve"> (giảm phát). Thị trường mới hai năm tuổi, rất ít mã niêm yết, thanh khoản cực mỏng sau đợt sốt đầu cơ 2000–2001</w:t>
            </w:r>
          </w:p>
        </w:tc>
        <w:tc>
          <w:tcPr>
            <w:tcW w:type="dxa" w:w="2521"/>
          </w:tcPr>
          <w:p>
            <w:pPr>
              <w:spacing w:before="30" w:after="30"/>
              <w:jc w:val="left"/>
            </w:pPr>
            <w:r/>
            <w:r>
              <w:rPr>
                <w:rFonts w:ascii="Roboto" w:hAnsi="Roboto" w:cs="Roboto" w:eastAsia="Roboto"/>
                <w:b w:val="0"/>
                <w:sz w:val="16"/>
              </w:rPr>
              <w:t>Fed cắt từ 6,5% xuống 1,75% trong năm 2001 (hậu dot-com, 11/9); tiếp tục về 1,00% giữa 2003</w:t>
            </w:r>
          </w:p>
        </w:tc>
        <w:tc>
          <w:tcPr>
            <w:tcW w:type="dxa" w:w="828"/>
          </w:tcPr>
          <w:p>
            <w:pPr>
              <w:spacing w:before="30" w:after="30"/>
              <w:jc w:val="center"/>
            </w:pPr>
            <w:r/>
            <w:r>
              <w:rPr>
                <w:rFonts w:ascii="Roboto" w:hAnsi="Roboto" w:cs="Roboto" w:eastAsia="Roboto"/>
                <w:b w:val="0"/>
                <w:sz w:val="16"/>
              </w:rPr>
              <w:t>4</w:t>
            </w:r>
          </w:p>
        </w:tc>
      </w:tr>
      <w:tr>
        <w:tc>
          <w:tcPr>
            <w:tcW w:type="dxa" w:w="415"/>
            <w:shd w:val="clear" w:color="auto" w:fill="F2F6FA"/>
          </w:tcPr>
          <w:p>
            <w:pPr>
              <w:spacing w:before="30" w:after="30"/>
            </w:pPr>
            <w:r/>
            <w:r>
              <w:rPr>
                <w:rFonts w:ascii="Roboto" w:hAnsi="Roboto" w:cs="Roboto" w:eastAsia="Roboto"/>
                <w:b w:val="0"/>
                <w:sz w:val="16"/>
              </w:rPr>
              <w:t>2</w:t>
            </w:r>
          </w:p>
        </w:tc>
        <w:tc>
          <w:tcPr>
            <w:tcW w:type="dxa" w:w="1372"/>
            <w:shd w:val="clear" w:color="auto" w:fill="F2F6FA"/>
          </w:tcPr>
          <w:p>
            <w:pPr>
              <w:spacing w:before="30" w:after="30"/>
              <w:jc w:val="center"/>
            </w:pPr>
            <w:r/>
            <w:r>
              <w:rPr>
                <w:rFonts w:ascii="Roboto" w:hAnsi="Roboto" w:cs="Roboto" w:eastAsia="Roboto"/>
                <w:b w:val="0"/>
                <w:sz w:val="16"/>
              </w:rPr>
              <w:t>17/09/2004</w:t>
            </w:r>
          </w:p>
        </w:tc>
        <w:tc>
          <w:tcPr>
            <w:tcW w:type="dxa" w:w="4502"/>
            <w:shd w:val="clear" w:color="auto" w:fill="F2F6FA"/>
          </w:tcPr>
          <w:p>
            <w:pPr>
              <w:spacing w:before="30" w:after="30"/>
              <w:jc w:val="left"/>
            </w:pPr>
            <w:r/>
            <w:r>
              <w:rPr>
                <w:rFonts w:ascii="Roboto" w:hAnsi="Roboto" w:cs="Roboto" w:eastAsia="Roboto"/>
                <w:b w:val="0"/>
                <w:sz w:val="16"/>
              </w:rPr>
              <w:t>Lãi suất cơ bản ~7,5%/năm ổn định; CPI 2004 tăng lên 7,8% từ 3,2% năm trước</w:t>
            </w:r>
          </w:p>
        </w:tc>
        <w:tc>
          <w:tcPr>
            <w:tcW w:type="dxa" w:w="2521"/>
            <w:shd w:val="clear" w:color="auto" w:fill="F2F6FA"/>
          </w:tcPr>
          <w:p>
            <w:pPr>
              <w:spacing w:before="30" w:after="30"/>
              <w:jc w:val="left"/>
            </w:pPr>
            <w:r/>
            <w:r>
              <w:rPr>
                <w:rFonts w:ascii="Roboto" w:hAnsi="Roboto" w:cs="Roboto" w:eastAsia="Roboto"/>
                <w:b w:val="0"/>
                <w:sz w:val="16"/>
              </w:rPr>
              <w:t>Fed bắt đầu chu kỳ tăng từ 30/06/2004, kết thúc kỷ nguyên tiền rẻ hậu dot-com</w:t>
            </w:r>
          </w:p>
        </w:tc>
        <w:tc>
          <w:tcPr>
            <w:tcW w:type="dxa" w:w="828"/>
            <w:shd w:val="clear" w:color="auto" w:fill="F2F6FA"/>
          </w:tcPr>
          <w:p>
            <w:pPr>
              <w:spacing w:before="30" w:after="30"/>
              <w:jc w:val="center"/>
            </w:pPr>
            <w:r/>
            <w:r>
              <w:rPr>
                <w:rFonts w:ascii="Roboto" w:hAnsi="Roboto" w:cs="Roboto" w:eastAsia="Roboto"/>
                <w:b w:val="0"/>
                <w:sz w:val="16"/>
              </w:rPr>
              <w:t>4</w:t>
            </w:r>
          </w:p>
        </w:tc>
      </w:tr>
      <w:tr>
        <w:tc>
          <w:tcPr>
            <w:tcW w:type="dxa" w:w="415"/>
          </w:tcPr>
          <w:p>
            <w:pPr>
              <w:spacing w:before="30" w:after="30"/>
            </w:pPr>
            <w:r/>
            <w:r>
              <w:rPr>
                <w:rFonts w:ascii="Roboto" w:hAnsi="Roboto" w:cs="Roboto" w:eastAsia="Roboto"/>
                <w:b w:val="0"/>
                <w:sz w:val="16"/>
              </w:rPr>
              <w:t>3</w:t>
            </w:r>
          </w:p>
        </w:tc>
        <w:tc>
          <w:tcPr>
            <w:tcW w:type="dxa" w:w="1372"/>
          </w:tcPr>
          <w:p>
            <w:pPr>
              <w:spacing w:before="30" w:after="30"/>
              <w:jc w:val="center"/>
            </w:pPr>
            <w:r/>
            <w:r>
              <w:rPr>
                <w:rFonts w:ascii="Roboto" w:hAnsi="Roboto" w:cs="Roboto" w:eastAsia="Roboto"/>
                <w:b w:val="0"/>
                <w:sz w:val="16"/>
              </w:rPr>
              <w:t>01/08/2006</w:t>
            </w:r>
          </w:p>
        </w:tc>
        <w:tc>
          <w:tcPr>
            <w:tcW w:type="dxa" w:w="4502"/>
          </w:tcPr>
          <w:p>
            <w:pPr>
              <w:spacing w:before="30" w:after="30"/>
              <w:jc w:val="left"/>
            </w:pPr>
            <w:r/>
            <w:r>
              <w:rPr>
                <w:rFonts w:ascii="Roboto" w:hAnsi="Roboto" w:cs="Roboto" w:eastAsia="Roboto"/>
                <w:b w:val="0"/>
                <w:sz w:val="16"/>
              </w:rPr>
              <w:t xml:space="preserve">Lãi suất cơ bản 8,25% không đổi; CPI 7,4%. VN-Index tăng khoảng 300 điểm trong chưa đầy ba tháng đầu năm, vượt 632 điểm cuối tháng 4 rồi đảo chiều — </w:t>
            </w:r>
            <w:r>
              <w:rPr>
                <w:rFonts w:ascii="Roboto" w:hAnsi="Roboto" w:cs="Roboto" w:eastAsia="Roboto"/>
                <w:b/>
                <w:sz w:val="16"/>
              </w:rPr>
              <w:t>36,0% mức giảm xảy ra trước ngày gãy</w:t>
            </w:r>
          </w:p>
        </w:tc>
        <w:tc>
          <w:tcPr>
            <w:tcW w:type="dxa" w:w="2521"/>
          </w:tcPr>
          <w:p>
            <w:pPr>
              <w:spacing w:before="30" w:after="30"/>
              <w:jc w:val="left"/>
            </w:pPr>
            <w:r/>
            <w:r>
              <w:rPr>
                <w:rFonts w:ascii="Roboto" w:hAnsi="Roboto" w:cs="Roboto" w:eastAsia="Roboto"/>
                <w:b w:val="0"/>
                <w:sz w:val="16"/>
              </w:rPr>
              <w:t>Fed đạt đỉnh chu kỳ 5,25% ngày 29/06/2006; áp lực bán trên các thị trường mới nổi</w:t>
            </w:r>
          </w:p>
        </w:tc>
        <w:tc>
          <w:tcPr>
            <w:tcW w:type="dxa" w:w="828"/>
          </w:tcPr>
          <w:p>
            <w:pPr>
              <w:spacing w:before="30" w:after="30"/>
              <w:jc w:val="center"/>
            </w:pPr>
            <w:r/>
            <w:r>
              <w:rPr>
                <w:rFonts w:ascii="Roboto" w:hAnsi="Roboto" w:cs="Roboto" w:eastAsia="Roboto"/>
                <w:b w:val="0"/>
                <w:sz w:val="16"/>
              </w:rPr>
              <w:t>4</w:t>
            </w:r>
          </w:p>
        </w:tc>
      </w:tr>
      <w:tr>
        <w:tc>
          <w:tcPr>
            <w:tcW w:type="dxa" w:w="415"/>
            <w:shd w:val="clear" w:color="auto" w:fill="F2F6FA"/>
          </w:tcPr>
          <w:p>
            <w:pPr>
              <w:spacing w:before="30" w:after="30"/>
            </w:pPr>
            <w:r/>
            <w:r>
              <w:rPr>
                <w:rFonts w:ascii="Roboto" w:hAnsi="Roboto" w:cs="Roboto" w:eastAsia="Roboto"/>
                <w:b w:val="0"/>
                <w:sz w:val="16"/>
              </w:rPr>
              <w:t>4</w:t>
            </w:r>
          </w:p>
        </w:tc>
        <w:tc>
          <w:tcPr>
            <w:tcW w:type="dxa" w:w="1372"/>
            <w:shd w:val="clear" w:color="auto" w:fill="F2F6FA"/>
          </w:tcPr>
          <w:p>
            <w:pPr>
              <w:spacing w:before="30" w:after="30"/>
              <w:jc w:val="center"/>
            </w:pPr>
            <w:r/>
            <w:r>
              <w:rPr>
                <w:rFonts w:ascii="Roboto" w:hAnsi="Roboto" w:cs="Roboto" w:eastAsia="Roboto"/>
                <w:b w:val="0"/>
                <w:sz w:val="16"/>
              </w:rPr>
              <w:t>03/08/2007</w:t>
            </w:r>
          </w:p>
        </w:tc>
        <w:tc>
          <w:tcPr>
            <w:tcW w:type="dxa" w:w="4502"/>
            <w:shd w:val="clear" w:color="auto" w:fill="F2F6FA"/>
          </w:tcPr>
          <w:p>
            <w:pPr>
              <w:spacing w:before="30" w:after="30"/>
              <w:jc w:val="left"/>
            </w:pPr>
            <w:r/>
            <w:r>
              <w:rPr>
                <w:rFonts w:ascii="Roboto" w:hAnsi="Roboto" w:cs="Roboto" w:eastAsia="Roboto"/>
                <w:b/>
                <w:sz w:val="16"/>
              </w:rPr>
              <w:t>Chỉ thị 03/2007/CT-NHNN ngày 28/05/2007</w:t>
            </w:r>
            <w:r>
              <w:rPr>
                <w:rFonts w:ascii="Roboto" w:hAnsi="Roboto" w:cs="Roboto" w:eastAsia="Roboto"/>
                <w:b w:val="0"/>
                <w:sz w:val="16"/>
              </w:rPr>
              <w:t xml:space="preserve"> buộc các tổ chức tín dụng khống chế dư nợ cho vay và chiết khấu giấy tờ có giá để đầu tư chứng khoán </w:t>
            </w:r>
            <w:r>
              <w:rPr>
                <w:rFonts w:ascii="Roboto" w:hAnsi="Roboto" w:cs="Roboto" w:eastAsia="Roboto"/>
                <w:b/>
                <w:sz w:val="16"/>
              </w:rPr>
              <w:t>dưới 3% tổng dư nợ</w:t>
            </w:r>
            <w:r>
              <w:rPr>
                <w:rFonts w:ascii="Roboto" w:hAnsi="Roboto" w:cs="Roboto" w:eastAsia="Roboto"/>
                <w:b w:val="0"/>
                <w:sz w:val="16"/>
              </w:rPr>
              <w:t xml:space="preserve">, hạn chót 31/12/2007. Lãi suất cơ bản </w:t>
            </w:r>
            <w:r>
              <w:rPr>
                <w:rFonts w:ascii="Roboto" w:hAnsi="Roboto" w:cs="Roboto" w:eastAsia="Roboto"/>
                <w:b/>
                <w:sz w:val="16"/>
              </w:rPr>
              <w:t>đứng yên 8,25% suốt cả năm</w:t>
            </w:r>
            <w:r>
              <w:rPr>
                <w:rFonts w:ascii="Roboto" w:hAnsi="Roboto" w:cs="Roboto" w:eastAsia="Roboto"/>
                <w:b w:val="0"/>
                <w:sz w:val="16"/>
              </w:rPr>
              <w:t xml:space="preserve"> — đây là cú sốc định lượng vào kênh vốn, không phải cú sốc lãi suất</w:t>
            </w:r>
          </w:p>
        </w:tc>
        <w:tc>
          <w:tcPr>
            <w:tcW w:type="dxa" w:w="2521"/>
            <w:shd w:val="clear" w:color="auto" w:fill="F2F6FA"/>
          </w:tcPr>
          <w:p>
            <w:pPr>
              <w:spacing w:before="30" w:after="30"/>
              <w:jc w:val="left"/>
            </w:pPr>
            <w:r/>
            <w:r>
              <w:rPr>
                <w:rFonts w:ascii="Roboto" w:hAnsi="Roboto" w:cs="Roboto" w:eastAsia="Roboto"/>
                <w:b w:val="0"/>
                <w:sz w:val="16"/>
              </w:rPr>
              <w:t>Fed giữ 5,25%, chưa cắt. BNP Paribas đóng băng ba quỹ ngày 09/08/2007 — ba ngày sau đáy VN-Index</w:t>
            </w:r>
          </w:p>
        </w:tc>
        <w:tc>
          <w:tcPr>
            <w:tcW w:type="dxa" w:w="828"/>
            <w:shd w:val="clear" w:color="auto" w:fill="F2F6FA"/>
          </w:tcPr>
          <w:p>
            <w:pPr>
              <w:spacing w:before="30" w:after="30"/>
              <w:jc w:val="center"/>
            </w:pPr>
            <w:r/>
            <w:r>
              <w:rPr>
                <w:rFonts w:ascii="Roboto" w:hAnsi="Roboto" w:cs="Roboto" w:eastAsia="Roboto"/>
                <w:b/>
                <w:sz w:val="16"/>
              </w:rPr>
              <w:t>2</w:t>
            </w:r>
          </w:p>
        </w:tc>
      </w:tr>
      <w:tr>
        <w:tc>
          <w:tcPr>
            <w:tcW w:type="dxa" w:w="415"/>
          </w:tcPr>
          <w:p>
            <w:pPr>
              <w:spacing w:before="30" w:after="30"/>
            </w:pPr>
            <w:r/>
            <w:r>
              <w:rPr>
                <w:rFonts w:ascii="Roboto" w:hAnsi="Roboto" w:cs="Roboto" w:eastAsia="Roboto"/>
                <w:b w:val="0"/>
                <w:sz w:val="16"/>
              </w:rPr>
              <w:t>5</w:t>
            </w:r>
          </w:p>
        </w:tc>
        <w:tc>
          <w:tcPr>
            <w:tcW w:type="dxa" w:w="1372"/>
          </w:tcPr>
          <w:p>
            <w:pPr>
              <w:spacing w:before="30" w:after="30"/>
              <w:jc w:val="center"/>
            </w:pPr>
            <w:r/>
            <w:r>
              <w:rPr>
                <w:rFonts w:ascii="Roboto" w:hAnsi="Roboto" w:cs="Roboto" w:eastAsia="Roboto"/>
                <w:b w:val="0"/>
                <w:sz w:val="16"/>
              </w:rPr>
              <w:t>09/11/2007</w:t>
            </w:r>
          </w:p>
        </w:tc>
        <w:tc>
          <w:tcPr>
            <w:tcW w:type="dxa" w:w="4502"/>
          </w:tcPr>
          <w:p>
            <w:pPr>
              <w:spacing w:before="30" w:after="30"/>
              <w:jc w:val="left"/>
            </w:pPr>
            <w:r/>
            <w:r>
              <w:rPr>
                <w:rFonts w:ascii="Roboto" w:hAnsi="Roboto" w:cs="Roboto" w:eastAsia="Roboto"/>
                <w:b w:val="0"/>
                <w:sz w:val="16"/>
              </w:rPr>
              <w:t xml:space="preserve">Hai pha nối tiếp. Pha một: chống lạm phát — CPI 2008 đạt </w:t>
            </w:r>
            <w:r>
              <w:rPr>
                <w:rFonts w:ascii="Roboto" w:hAnsi="Roboto" w:cs="Roboto" w:eastAsia="Roboto"/>
                <w:b/>
                <w:sz w:val="16"/>
              </w:rPr>
              <w:t>23,1%</w:t>
            </w:r>
            <w:r>
              <w:rPr>
                <w:rFonts w:ascii="Roboto" w:hAnsi="Roboto" w:cs="Roboto" w:eastAsia="Roboto"/>
                <w:b w:val="0"/>
                <w:sz w:val="16"/>
              </w:rPr>
              <w:t xml:space="preserve">, NHNN nâng lãi suất cơ bản 8,75% → 12% → </w:t>
            </w:r>
            <w:r>
              <w:rPr>
                <w:rFonts w:ascii="Roboto" w:hAnsi="Roboto" w:cs="Roboto" w:eastAsia="Roboto"/>
                <w:b/>
                <w:sz w:val="16"/>
              </w:rPr>
              <w:t>14%</w:t>
            </w:r>
            <w:r>
              <w:rPr>
                <w:rFonts w:ascii="Roboto" w:hAnsi="Roboto" w:cs="Roboto" w:eastAsia="Roboto"/>
                <w:b w:val="0"/>
                <w:sz w:val="16"/>
              </w:rPr>
              <w:t xml:space="preserve"> (11/06/2008), áp trần tăng trưởng tín dụng 30%, phát hành tín phiếu bắt buộc, lãi suất liên ngân hàng có lúc 43%/năm. Pha hai: đảo chiều nới lỏng khẩn cấp cuối 2008, lãi suất cơ bản về 7% (01/02/2009), gói hỗ trợ lãi suất 4% từ 23/01/2009</w:t>
            </w:r>
          </w:p>
        </w:tc>
        <w:tc>
          <w:tcPr>
            <w:tcW w:type="dxa" w:w="2521"/>
          </w:tcPr>
          <w:p>
            <w:pPr>
              <w:spacing w:before="30" w:after="30"/>
              <w:jc w:val="left"/>
            </w:pPr>
            <w:r/>
            <w:r>
              <w:rPr>
                <w:rFonts w:ascii="Roboto" w:hAnsi="Roboto" w:cs="Roboto" w:eastAsia="Roboto"/>
                <w:b w:val="0"/>
                <w:sz w:val="16"/>
              </w:rPr>
              <w:t>Khủng hoảng tài chính toàn cầu. Fed cắt 7 lần trong 2008, từ 5,25% về 0–0,25% (16/12/2008). Lehman Brothers phá sản 09/2008</w:t>
            </w:r>
          </w:p>
        </w:tc>
        <w:tc>
          <w:tcPr>
            <w:tcW w:type="dxa" w:w="828"/>
          </w:tcPr>
          <w:p>
            <w:pPr>
              <w:spacing w:before="30" w:after="30"/>
              <w:jc w:val="center"/>
            </w:pPr>
            <w:r/>
            <w:r>
              <w:rPr>
                <w:rFonts w:ascii="Roboto" w:hAnsi="Roboto" w:cs="Roboto" w:eastAsia="Roboto"/>
                <w:b w:val="0"/>
                <w:sz w:val="16"/>
              </w:rPr>
              <w:t>1 → 3</w:t>
            </w:r>
          </w:p>
        </w:tc>
      </w:tr>
      <w:tr>
        <w:tc>
          <w:tcPr>
            <w:tcW w:type="dxa" w:w="415"/>
            <w:shd w:val="clear" w:color="auto" w:fill="F2F6FA"/>
          </w:tcPr>
          <w:p>
            <w:pPr>
              <w:spacing w:before="30" w:after="30"/>
            </w:pPr>
            <w:r/>
            <w:r>
              <w:rPr>
                <w:rFonts w:ascii="Roboto" w:hAnsi="Roboto" w:cs="Roboto" w:eastAsia="Roboto"/>
                <w:b w:val="0"/>
                <w:sz w:val="16"/>
              </w:rPr>
              <w:t>6</w:t>
            </w:r>
          </w:p>
        </w:tc>
        <w:tc>
          <w:tcPr>
            <w:tcW w:type="dxa" w:w="1372"/>
            <w:shd w:val="clear" w:color="auto" w:fill="F2F6FA"/>
          </w:tcPr>
          <w:p>
            <w:pPr>
              <w:spacing w:before="30" w:after="30"/>
              <w:jc w:val="center"/>
            </w:pPr>
            <w:r/>
            <w:r>
              <w:rPr>
                <w:rFonts w:ascii="Roboto" w:hAnsi="Roboto" w:cs="Roboto" w:eastAsia="Roboto"/>
                <w:b w:val="0"/>
                <w:sz w:val="16"/>
              </w:rPr>
              <w:t>16/12/2009</w:t>
            </w:r>
          </w:p>
        </w:tc>
        <w:tc>
          <w:tcPr>
            <w:tcW w:type="dxa" w:w="4502"/>
            <w:shd w:val="clear" w:color="auto" w:fill="F2F6FA"/>
          </w:tcPr>
          <w:p>
            <w:pPr>
              <w:spacing w:before="30" w:after="30"/>
              <w:jc w:val="left"/>
            </w:pPr>
            <w:r/>
            <w:r>
              <w:rPr>
                <w:rFonts w:ascii="Roboto" w:hAnsi="Roboto" w:cs="Roboto" w:eastAsia="Roboto"/>
                <w:b w:val="0"/>
                <w:sz w:val="16"/>
              </w:rPr>
              <w:t xml:space="preserve">Ngày </w:t>
            </w:r>
            <w:r>
              <w:rPr>
                <w:rFonts w:ascii="Roboto" w:hAnsi="Roboto" w:cs="Roboto" w:eastAsia="Roboto"/>
                <w:b/>
                <w:sz w:val="16"/>
              </w:rPr>
              <w:t>25/11/2009</w:t>
            </w:r>
            <w:r>
              <w:rPr>
                <w:rFonts w:ascii="Roboto" w:hAnsi="Roboto" w:cs="Roboto" w:eastAsia="Roboto"/>
                <w:b w:val="0"/>
                <w:sz w:val="16"/>
              </w:rPr>
              <w:t xml:space="preserve"> NHNN đồng thời nâng lãi suất cơ bản 7% → 8% sau 10 tháng giữ nguyên, nâng tái cấp vốn lên 8% và tái chiết khấu lên 6%, phá giá tỷ giá bình quân liên ngân hàng lên </w:t>
            </w:r>
            <w:r>
              <w:rPr>
                <w:rFonts w:ascii="Roboto" w:hAnsi="Roboto" w:cs="Roboto" w:eastAsia="Roboto"/>
                <w:b/>
                <w:sz w:val="16"/>
              </w:rPr>
              <w:t>17.961 VND/USD</w:t>
            </w:r>
            <w:r>
              <w:rPr>
                <w:rFonts w:ascii="Roboto" w:hAnsi="Roboto" w:cs="Roboto" w:eastAsia="Roboto"/>
                <w:b w:val="0"/>
                <w:sz w:val="16"/>
              </w:rPr>
              <w:t xml:space="preserve"> và thu hẹp biên độ từ ±5% xuống ±3%. Thị trường vàng trong nước đồng thời sốt giá</w:t>
            </w:r>
          </w:p>
        </w:tc>
        <w:tc>
          <w:tcPr>
            <w:tcW w:type="dxa" w:w="2521"/>
            <w:shd w:val="clear" w:color="auto" w:fill="F2F6FA"/>
          </w:tcPr>
          <w:p>
            <w:pPr>
              <w:spacing w:before="30" w:after="30"/>
              <w:jc w:val="left"/>
            </w:pPr>
            <w:r/>
            <w:r>
              <w:rPr>
                <w:rFonts w:ascii="Roboto" w:hAnsi="Roboto" w:cs="Roboto" w:eastAsia="Roboto"/>
                <w:b w:val="0"/>
                <w:sz w:val="16"/>
              </w:rPr>
              <w:t>Cùng ngày 25/11/2009, Dubai World công bố xin hoãn trả nợ, gây chấn động thị trường toàn cầu. Fed giữ 0–0,25%</w:t>
            </w:r>
          </w:p>
        </w:tc>
        <w:tc>
          <w:tcPr>
            <w:tcW w:type="dxa" w:w="828"/>
            <w:shd w:val="clear" w:color="auto" w:fill="F2F6FA"/>
          </w:tcPr>
          <w:p>
            <w:pPr>
              <w:spacing w:before="30" w:after="30"/>
              <w:jc w:val="center"/>
            </w:pPr>
            <w:r/>
            <w:r>
              <w:rPr>
                <w:rFonts w:ascii="Roboto" w:hAnsi="Roboto" w:cs="Roboto" w:eastAsia="Roboto"/>
                <w:b w:val="0"/>
                <w:sz w:val="16"/>
              </w:rPr>
              <w:t>1</w:t>
            </w:r>
          </w:p>
        </w:tc>
      </w:tr>
    </w:tbl>
    <w:p>
      <w:pPr>
        <w:spacing w:after="80"/>
      </w:pPr>
    </w:p>
    <w:p>
      <w:pPr>
        <w:jc w:val="both"/>
      </w:pPr>
      <w:r>
        <w:rPr>
          <w:rFonts w:ascii="Roboto" w:hAnsi="Roboto" w:cs="Roboto" w:eastAsia="Roboto"/>
          <w:b/>
          <w:sz w:val="21"/>
        </w:rPr>
        <w:t>Điểm đáng chú ý của giai đoạn này.</w:t>
      </w:r>
      <w:r>
        <w:rPr>
          <w:rFonts w:ascii="Roboto" w:hAnsi="Roboto" w:cs="Roboto" w:eastAsia="Roboto"/>
          <w:b w:val="0"/>
          <w:sz w:val="21"/>
        </w:rPr>
        <w:t xml:space="preserve"> Bốn trong sáu lần có phần lớn mức giảm xảy ra trước ngày gãy MA200 (−36,0%, −29,2%, −23,7%, −17,3%) — đặc trưng của một thị trường tăng rất dốc rồi rơi rất nhanh, khiến đường trung bình luôn bị bỏ lại phía sau. Ba trong số đó (2006, 2007, 2009) kết thúc trong 4–35 phiên vì chỉ số chạm MA200 gần như đúng lúc đã tạo đáy.</w:t>
      </w:r>
    </w:p>
    <w:p>
      <w:pPr>
        <w:keepNext/>
        <w:spacing w:before="200" w:after="80"/>
      </w:pPr>
      <w:r>
        <w:rPr>
          <w:rFonts w:ascii="Roboto" w:hAnsi="Roboto" w:cs="Roboto" w:eastAsia="Roboto"/>
          <w:b/>
          <w:color w:val="0E548F"/>
          <w:sz w:val="24"/>
        </w:rPr>
        <w:t>7.3. Giai đoạn 2010 – 2015: mười sáu lần gãy</w:t>
      </w:r>
    </w:p>
    <w:p>
      <w:pPr>
        <w:jc w:val="both"/>
      </w:pPr>
      <w:r>
        <w:rPr>
          <w:rFonts w:ascii="Roboto" w:hAnsi="Roboto" w:cs="Roboto" w:eastAsia="Roboto"/>
          <w:b w:val="0"/>
          <w:sz w:val="21"/>
        </w:rPr>
        <w:t>Đây là giai đoạn dày đặc nhất: 16 trong 37 lần gãy, tập trung vào các năm lạm phát cao và thắt chặt tiền tệ.</w:t>
      </w:r>
    </w:p>
    <w:p>
      <w:pPr>
        <w:jc w:val="both"/>
      </w:pPr>
      <w:r>
        <w:rPr>
          <w:rFonts w:ascii="Roboto" w:hAnsi="Roboto" w:cs="Roboto" w:eastAsia="Roboto"/>
          <w:b/>
          <w:sz w:val="21"/>
        </w:rPr>
        <w:t>Năm 2010 — năm của tỷ giá và khủng hoảng Hy Lạp (5 lần).</w:t>
      </w:r>
      <w:r>
        <w:rPr>
          <w:rFonts w:ascii="Roboto" w:hAnsi="Roboto" w:cs="Roboto" w:eastAsia="Roboto"/>
          <w:b w:val="0"/>
          <w:sz w:val="21"/>
        </w:rPr>
        <w:t xml:space="preserve"> Lãi suất cơ bản giữ 8%/năm suốt 10 tháng, chỉ nâng lên 9% từ 05/11/2010 khi CPI cả năm bùng lên </w:t>
      </w:r>
      <w:r>
        <w:rPr>
          <w:rFonts w:ascii="Roboto" w:hAnsi="Roboto" w:cs="Roboto" w:eastAsia="Roboto"/>
          <w:b/>
          <w:sz w:val="21"/>
        </w:rPr>
        <w:t>11,75%</w:t>
      </w:r>
      <w:r>
        <w:rPr>
          <w:rFonts w:ascii="Roboto" w:hAnsi="Roboto" w:cs="Roboto" w:eastAsia="Roboto"/>
          <w:b w:val="0"/>
          <w:sz w:val="21"/>
        </w:rPr>
        <w:t>. Tỷ giá bình quân liên ngân hàng được điều chỉnh hai lần: +3,36% ngày 11/02 (lên 18.544) và +2,1% tháng 8 (lên 18.932).</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814"/>
            <w:shd w:val="clear" w:color="auto" w:fill="0E548F"/>
          </w:tcPr>
          <w:p>
            <w:pPr>
              <w:spacing w:before="30" w:after="30"/>
            </w:pPr>
            <w:r/>
            <w:r>
              <w:rPr>
                <w:rFonts w:ascii="Roboto" w:hAnsi="Roboto" w:cs="Roboto" w:eastAsia="Roboto"/>
                <w:b/>
                <w:color w:val="FFFFFF"/>
                <w:sz w:val="18"/>
              </w:rPr>
              <w:t>#</w:t>
            </w:r>
          </w:p>
        </w:tc>
        <w:tc>
          <w:tcPr>
            <w:tcW w:type="dxa" w:w="1755"/>
            <w:shd w:val="clear" w:color="auto" w:fill="0E548F"/>
          </w:tcPr>
          <w:p>
            <w:pPr>
              <w:spacing w:before="30" w:after="30"/>
              <w:jc w:val="center"/>
            </w:pPr>
            <w:r/>
            <w:r>
              <w:rPr>
                <w:rFonts w:ascii="Roboto" w:hAnsi="Roboto" w:cs="Roboto" w:eastAsia="Roboto"/>
                <w:b/>
                <w:color w:val="FFFFFF"/>
                <w:sz w:val="18"/>
              </w:rPr>
              <w:t>Ngày gãy</w:t>
            </w:r>
          </w:p>
        </w:tc>
        <w:tc>
          <w:tcPr>
            <w:tcW w:type="dxa" w:w="6169"/>
            <w:shd w:val="clear" w:color="auto" w:fill="0E548F"/>
          </w:tcPr>
          <w:p>
            <w:pPr>
              <w:spacing w:before="30" w:after="30"/>
            </w:pPr>
            <w:r/>
            <w:r>
              <w:rPr>
                <w:rFonts w:ascii="Roboto" w:hAnsi="Roboto" w:cs="Roboto" w:eastAsia="Roboto"/>
                <w:b/>
                <w:color w:val="FFFFFF"/>
                <w:sz w:val="18"/>
              </w:rPr>
              <w:t>Bối cảnh</w:t>
            </w:r>
          </w:p>
        </w:tc>
        <w:tc>
          <w:tcPr>
            <w:tcW w:type="dxa" w:w="900"/>
            <w:shd w:val="clear" w:color="auto" w:fill="0E548F"/>
          </w:tcPr>
          <w:p>
            <w:pPr>
              <w:spacing w:before="30" w:after="30"/>
              <w:jc w:val="center"/>
            </w:pPr>
            <w:r/>
            <w:r>
              <w:rPr>
                <w:rFonts w:ascii="Roboto" w:hAnsi="Roboto" w:cs="Roboto" w:eastAsia="Roboto"/>
                <w:b/>
                <w:color w:val="FFFFFF"/>
                <w:sz w:val="18"/>
              </w:rPr>
              <w:t>Nhóm</w:t>
            </w:r>
          </w:p>
        </w:tc>
      </w:tr>
      <w:tr>
        <w:tc>
          <w:tcPr>
            <w:tcW w:type="dxa" w:w="814"/>
          </w:tcPr>
          <w:p>
            <w:pPr>
              <w:spacing w:before="30" w:after="30"/>
            </w:pPr>
            <w:r/>
            <w:r>
              <w:rPr>
                <w:rFonts w:ascii="Roboto" w:hAnsi="Roboto" w:cs="Roboto" w:eastAsia="Roboto"/>
                <w:b w:val="0"/>
                <w:sz w:val="18"/>
              </w:rPr>
              <w:t>7</w:t>
            </w:r>
          </w:p>
        </w:tc>
        <w:tc>
          <w:tcPr>
            <w:tcW w:type="dxa" w:w="1755"/>
          </w:tcPr>
          <w:p>
            <w:pPr>
              <w:spacing w:before="30" w:after="30"/>
              <w:jc w:val="center"/>
            </w:pPr>
            <w:r/>
            <w:r>
              <w:rPr>
                <w:rFonts w:ascii="Roboto" w:hAnsi="Roboto" w:cs="Roboto" w:eastAsia="Roboto"/>
                <w:b w:val="0"/>
                <w:sz w:val="18"/>
              </w:rPr>
              <w:t>21/01/2010</w:t>
            </w:r>
          </w:p>
        </w:tc>
        <w:tc>
          <w:tcPr>
            <w:tcW w:type="dxa" w:w="6169"/>
          </w:tcPr>
          <w:p>
            <w:pPr>
              <w:spacing w:before="30" w:after="30"/>
              <w:jc w:val="left"/>
            </w:pPr>
            <w:r/>
            <w:r>
              <w:rPr>
                <w:rFonts w:ascii="Roboto" w:hAnsi="Roboto" w:cs="Roboto" w:eastAsia="Roboto"/>
                <w:b w:val="0"/>
                <w:sz w:val="18"/>
              </w:rPr>
              <w:t>Dư âm siết tín dụng phi sản xuất cuối 2009, tâm lý thận trọng trước đợt phá giá diễn ra ba tuần sau</w:t>
            </w:r>
          </w:p>
        </w:tc>
        <w:tc>
          <w:tcPr>
            <w:tcW w:type="dxa" w:w="900"/>
          </w:tcPr>
          <w:p>
            <w:pPr>
              <w:spacing w:before="30" w:after="30"/>
              <w:jc w:val="center"/>
            </w:pPr>
            <w:r/>
            <w:r>
              <w:rPr>
                <w:rFonts w:ascii="Roboto" w:hAnsi="Roboto" w:cs="Roboto" w:eastAsia="Roboto"/>
                <w:b w:val="0"/>
                <w:sz w:val="18"/>
              </w:rPr>
              <w:t>1</w:t>
            </w:r>
          </w:p>
        </w:tc>
      </w:tr>
      <w:tr>
        <w:tc>
          <w:tcPr>
            <w:tcW w:type="dxa" w:w="814"/>
            <w:shd w:val="clear" w:color="auto" w:fill="F2F6FA"/>
          </w:tcPr>
          <w:p>
            <w:pPr>
              <w:spacing w:before="30" w:after="30"/>
            </w:pPr>
            <w:r/>
            <w:r>
              <w:rPr>
                <w:rFonts w:ascii="Roboto" w:hAnsi="Roboto" w:cs="Roboto" w:eastAsia="Roboto"/>
                <w:b w:val="0"/>
                <w:sz w:val="18"/>
              </w:rPr>
              <w:t>8</w:t>
            </w:r>
          </w:p>
        </w:tc>
        <w:tc>
          <w:tcPr>
            <w:tcW w:type="dxa" w:w="1755"/>
            <w:shd w:val="clear" w:color="auto" w:fill="F2F6FA"/>
          </w:tcPr>
          <w:p>
            <w:pPr>
              <w:spacing w:before="30" w:after="30"/>
              <w:jc w:val="center"/>
            </w:pPr>
            <w:r/>
            <w:r>
              <w:rPr>
                <w:rFonts w:ascii="Roboto" w:hAnsi="Roboto" w:cs="Roboto" w:eastAsia="Roboto"/>
                <w:b w:val="0"/>
                <w:sz w:val="18"/>
              </w:rPr>
              <w:t>23/02/2010</w:t>
            </w:r>
          </w:p>
        </w:tc>
        <w:tc>
          <w:tcPr>
            <w:tcW w:type="dxa" w:w="6169"/>
            <w:shd w:val="clear" w:color="auto" w:fill="F2F6FA"/>
          </w:tcPr>
          <w:p>
            <w:pPr>
              <w:spacing w:before="30" w:after="30"/>
              <w:jc w:val="left"/>
            </w:pPr>
            <w:r/>
            <w:r>
              <w:rPr>
                <w:rFonts w:ascii="Roboto" w:hAnsi="Roboto" w:cs="Roboto" w:eastAsia="Roboto"/>
                <w:b w:val="0"/>
                <w:sz w:val="18"/>
              </w:rPr>
              <w:t>Ngay sau đợt phá giá VND +3,36% ngày 11/02. Mức giảm nông nhất năm (−3,0%), phục hồi trong 6 phiên</w:t>
            </w:r>
          </w:p>
        </w:tc>
        <w:tc>
          <w:tcPr>
            <w:tcW w:type="dxa" w:w="900"/>
            <w:shd w:val="clear" w:color="auto" w:fill="F2F6FA"/>
          </w:tcPr>
          <w:p>
            <w:pPr>
              <w:spacing w:before="30" w:after="30"/>
              <w:jc w:val="center"/>
            </w:pPr>
            <w:r/>
            <w:r>
              <w:rPr>
                <w:rFonts w:ascii="Roboto" w:hAnsi="Roboto" w:cs="Roboto" w:eastAsia="Roboto"/>
                <w:b w:val="0"/>
                <w:sz w:val="18"/>
              </w:rPr>
              <w:t>1</w:t>
            </w:r>
          </w:p>
        </w:tc>
      </w:tr>
      <w:tr>
        <w:tc>
          <w:tcPr>
            <w:tcW w:type="dxa" w:w="814"/>
          </w:tcPr>
          <w:p>
            <w:pPr>
              <w:spacing w:before="30" w:after="30"/>
            </w:pPr>
            <w:r/>
            <w:r>
              <w:rPr>
                <w:rFonts w:ascii="Roboto" w:hAnsi="Roboto" w:cs="Roboto" w:eastAsia="Roboto"/>
                <w:b w:val="0"/>
                <w:sz w:val="18"/>
              </w:rPr>
              <w:t>9</w:t>
            </w:r>
          </w:p>
        </w:tc>
        <w:tc>
          <w:tcPr>
            <w:tcW w:type="dxa" w:w="1755"/>
          </w:tcPr>
          <w:p>
            <w:pPr>
              <w:spacing w:before="30" w:after="30"/>
              <w:jc w:val="center"/>
            </w:pPr>
            <w:r/>
            <w:r>
              <w:rPr>
                <w:rFonts w:ascii="Roboto" w:hAnsi="Roboto" w:cs="Roboto" w:eastAsia="Roboto"/>
                <w:b w:val="0"/>
                <w:sz w:val="18"/>
              </w:rPr>
              <w:t>25/03/2010</w:t>
            </w:r>
          </w:p>
        </w:tc>
        <w:tc>
          <w:tcPr>
            <w:tcW w:type="dxa" w:w="6169"/>
          </w:tcPr>
          <w:p>
            <w:pPr>
              <w:spacing w:before="30" w:after="30"/>
              <w:jc w:val="left"/>
            </w:pPr>
            <w:r/>
            <w:r>
              <w:rPr>
                <w:rFonts w:ascii="Roboto" w:hAnsi="Roboto" w:cs="Roboto" w:eastAsia="Roboto"/>
                <w:b w:val="0"/>
                <w:sz w:val="18"/>
              </w:rPr>
              <w:t>Trùng thời điểm chênh lệch lợi suất trái phiếu Hy Lạp–Đức tăng vọt trong quý I, trước khi khủng hoảng bùng phát tháng 5</w:t>
            </w:r>
          </w:p>
        </w:tc>
        <w:tc>
          <w:tcPr>
            <w:tcW w:type="dxa" w:w="900"/>
          </w:tcPr>
          <w:p>
            <w:pPr>
              <w:spacing w:before="30" w:after="30"/>
              <w:jc w:val="center"/>
            </w:pPr>
            <w:r/>
            <w:r>
              <w:rPr>
                <w:rFonts w:ascii="Roboto" w:hAnsi="Roboto" w:cs="Roboto" w:eastAsia="Roboto"/>
                <w:b w:val="0"/>
                <w:sz w:val="18"/>
              </w:rPr>
              <w:t>3</w:t>
            </w:r>
          </w:p>
        </w:tc>
      </w:tr>
      <w:tr>
        <w:tc>
          <w:tcPr>
            <w:tcW w:type="dxa" w:w="814"/>
            <w:shd w:val="clear" w:color="auto" w:fill="F2F6FA"/>
          </w:tcPr>
          <w:p>
            <w:pPr>
              <w:spacing w:before="30" w:after="30"/>
            </w:pPr>
            <w:r/>
            <w:r>
              <w:rPr>
                <w:rFonts w:ascii="Roboto" w:hAnsi="Roboto" w:cs="Roboto" w:eastAsia="Roboto"/>
                <w:b w:val="0"/>
                <w:sz w:val="18"/>
              </w:rPr>
              <w:t>10</w:t>
            </w:r>
          </w:p>
        </w:tc>
        <w:tc>
          <w:tcPr>
            <w:tcW w:type="dxa" w:w="1755"/>
            <w:shd w:val="clear" w:color="auto" w:fill="F2F6FA"/>
          </w:tcPr>
          <w:p>
            <w:pPr>
              <w:spacing w:before="30" w:after="30"/>
              <w:jc w:val="center"/>
            </w:pPr>
            <w:r/>
            <w:r>
              <w:rPr>
                <w:rFonts w:ascii="Roboto" w:hAnsi="Roboto" w:cs="Roboto" w:eastAsia="Roboto"/>
                <w:b w:val="0"/>
                <w:sz w:val="18"/>
              </w:rPr>
              <w:t>12/05/2010</w:t>
            </w:r>
          </w:p>
        </w:tc>
        <w:tc>
          <w:tcPr>
            <w:tcW w:type="dxa" w:w="6169"/>
            <w:shd w:val="clear" w:color="auto" w:fill="F2F6FA"/>
          </w:tcPr>
          <w:p>
            <w:pPr>
              <w:spacing w:before="30" w:after="30"/>
              <w:jc w:val="left"/>
            </w:pPr>
            <w:r/>
            <w:r>
              <w:rPr>
                <w:rFonts w:ascii="Roboto" w:hAnsi="Roboto" w:cs="Roboto" w:eastAsia="Roboto"/>
                <w:b w:val="0"/>
                <w:sz w:val="18"/>
              </w:rPr>
              <w:t>Lần sâu và dài nhất năm (−22,9%, 151 phiên). Đỉnh 06/05 trùng ngày Flash Crash tại Mỹ; đáy 25/08 trùng ngày lợi suất trái phiếu Mỹ 10 năm chạm đáy chu kỳ. Trong nước cộng hưởng sự kiện Vinashin mất khả năng thanh toán (tháng 7) và tỷ giá căng thẳng</w:t>
            </w:r>
          </w:p>
        </w:tc>
        <w:tc>
          <w:tcPr>
            <w:tcW w:type="dxa" w:w="900"/>
            <w:shd w:val="clear" w:color="auto" w:fill="F2F6FA"/>
          </w:tcPr>
          <w:p>
            <w:pPr>
              <w:spacing w:before="30" w:after="30"/>
              <w:jc w:val="center"/>
            </w:pPr>
            <w:r/>
            <w:r>
              <w:rPr>
                <w:rFonts w:ascii="Roboto" w:hAnsi="Roboto" w:cs="Roboto" w:eastAsia="Roboto"/>
                <w:b w:val="0"/>
                <w:sz w:val="18"/>
              </w:rPr>
              <w:t>3</w:t>
            </w:r>
          </w:p>
        </w:tc>
      </w:tr>
      <w:tr>
        <w:tc>
          <w:tcPr>
            <w:tcW w:type="dxa" w:w="814"/>
          </w:tcPr>
          <w:p>
            <w:pPr>
              <w:spacing w:before="30" w:after="30"/>
            </w:pPr>
            <w:r/>
            <w:r>
              <w:rPr>
                <w:rFonts w:ascii="Roboto" w:hAnsi="Roboto" w:cs="Roboto" w:eastAsia="Roboto"/>
                <w:b w:val="0"/>
                <w:sz w:val="18"/>
              </w:rPr>
              <w:t>11</w:t>
            </w:r>
          </w:p>
        </w:tc>
        <w:tc>
          <w:tcPr>
            <w:tcW w:type="dxa" w:w="1755"/>
          </w:tcPr>
          <w:p>
            <w:pPr>
              <w:spacing w:before="30" w:after="30"/>
              <w:jc w:val="center"/>
            </w:pPr>
            <w:r/>
            <w:r>
              <w:rPr>
                <w:rFonts w:ascii="Roboto" w:hAnsi="Roboto" w:cs="Roboto" w:eastAsia="Roboto"/>
                <w:b w:val="0"/>
                <w:sz w:val="18"/>
              </w:rPr>
              <w:t>20/12/2010</w:t>
            </w:r>
          </w:p>
        </w:tc>
        <w:tc>
          <w:tcPr>
            <w:tcW w:type="dxa" w:w="6169"/>
          </w:tcPr>
          <w:p>
            <w:pPr>
              <w:spacing w:before="30" w:after="30"/>
              <w:jc w:val="left"/>
            </w:pPr>
            <w:r/>
            <w:r>
              <w:rPr>
                <w:rFonts w:ascii="Roboto" w:hAnsi="Roboto" w:cs="Roboto" w:eastAsia="Roboto"/>
                <w:b w:val="0"/>
                <w:sz w:val="18"/>
              </w:rPr>
              <w:t>Gần như thuần nội địa: lạm phát hai con số, NHNN nâng lãi suất cơ bản 8% → 9%, tỷ giá và giá vàng leo thang đồng loạt cuối năm</w:t>
            </w:r>
          </w:p>
        </w:tc>
        <w:tc>
          <w:tcPr>
            <w:tcW w:type="dxa" w:w="900"/>
          </w:tcPr>
          <w:p>
            <w:pPr>
              <w:spacing w:before="30" w:after="30"/>
              <w:jc w:val="center"/>
            </w:pPr>
            <w:r/>
            <w:r>
              <w:rPr>
                <w:rFonts w:ascii="Roboto" w:hAnsi="Roboto" w:cs="Roboto" w:eastAsia="Roboto"/>
                <w:b w:val="0"/>
                <w:sz w:val="18"/>
              </w:rPr>
              <w:t>1</w:t>
            </w:r>
          </w:p>
        </w:tc>
      </w:tr>
    </w:tbl>
    <w:p>
      <w:pPr>
        <w:spacing w:after="80"/>
      </w:pPr>
    </w:p>
    <w:p>
      <w:pPr>
        <w:jc w:val="both"/>
      </w:pPr>
      <w:r>
        <w:rPr>
          <w:rFonts w:ascii="Roboto" w:hAnsi="Roboto" w:cs="Roboto" w:eastAsia="Roboto"/>
          <w:b/>
          <w:sz w:val="21"/>
        </w:rPr>
        <w:t>Năm 2011 — năm của Nghị quyết 11 (4 lần).</w:t>
      </w:r>
      <w:r>
        <w:rPr>
          <w:rFonts w:ascii="Roboto" w:hAnsi="Roboto" w:cs="Roboto" w:eastAsia="Roboto"/>
          <w:b w:val="0"/>
          <w:sz w:val="21"/>
        </w:rPr>
        <w:t xml:space="preserve"> Năm thắt chặt mạnh nhất trong toàn bộ mẫu. Ngày 11/02/2011 NHNN phá giá VND </w:t>
      </w:r>
      <w:r>
        <w:rPr>
          <w:rFonts w:ascii="Roboto" w:hAnsi="Roboto" w:cs="Roboto" w:eastAsia="Roboto"/>
          <w:b/>
          <w:sz w:val="21"/>
        </w:rPr>
        <w:t>9,3%</w:t>
      </w:r>
      <w:r>
        <w:rPr>
          <w:rFonts w:ascii="Roboto" w:hAnsi="Roboto" w:cs="Roboto" w:eastAsia="Roboto"/>
          <w:b w:val="0"/>
          <w:sz w:val="21"/>
        </w:rPr>
        <w:t xml:space="preserve"> (18.932 → 20.693) — mức phá giá một lần lớn nhất lịch sử tới thời điểm đó — đồng thời thu hẹp biên độ từ ±3% xuống ±1%. Nghị quyết 11/NQ-CP ngày 24/02/2011 đặt mục tiêu tín dụng dưới 20%. Lãi suất tái cấp vốn tăng liên tục: 9% → 11% (18/02) → 12% (08/03) → </w:t>
      </w:r>
      <w:r>
        <w:rPr>
          <w:rFonts w:ascii="Roboto" w:hAnsi="Roboto" w:cs="Roboto" w:eastAsia="Roboto"/>
          <w:b/>
          <w:sz w:val="21"/>
        </w:rPr>
        <w:t>14%</w:t>
      </w:r>
      <w:r>
        <w:rPr>
          <w:rFonts w:ascii="Roboto" w:hAnsi="Roboto" w:cs="Roboto" w:eastAsia="Roboto"/>
          <w:b w:val="0"/>
          <w:sz w:val="21"/>
        </w:rPr>
        <w:t xml:space="preserve"> (01/05). CPI cả năm đạt đỉnh </w:t>
      </w:r>
      <w:r>
        <w:rPr>
          <w:rFonts w:ascii="Roboto" w:hAnsi="Roboto" w:cs="Roboto" w:eastAsia="Roboto"/>
          <w:b/>
          <w:sz w:val="21"/>
        </w:rPr>
        <w:t>18,13%</w:t>
      </w:r>
      <w:r>
        <w:rPr>
          <w:rFonts w:ascii="Roboto" w:hAnsi="Roboto" w:cs="Roboto" w:eastAsia="Roboto"/>
          <w:b w:val="0"/>
          <w:sz w:val="21"/>
        </w:rPr>
        <w:t>.</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856"/>
            <w:shd w:val="clear" w:color="auto" w:fill="0E548F"/>
          </w:tcPr>
          <w:p>
            <w:pPr>
              <w:spacing w:before="30" w:after="30"/>
            </w:pPr>
            <w:r/>
            <w:r>
              <w:rPr>
                <w:rFonts w:ascii="Roboto" w:hAnsi="Roboto" w:cs="Roboto" w:eastAsia="Roboto"/>
                <w:b/>
                <w:color w:val="FFFFFF"/>
                <w:sz w:val="18"/>
              </w:rPr>
              <w:t>#</w:t>
            </w:r>
          </w:p>
        </w:tc>
        <w:tc>
          <w:tcPr>
            <w:tcW w:type="dxa" w:w="1719"/>
            <w:shd w:val="clear" w:color="auto" w:fill="0E548F"/>
          </w:tcPr>
          <w:p>
            <w:pPr>
              <w:spacing w:before="30" w:after="30"/>
              <w:jc w:val="center"/>
            </w:pPr>
            <w:r/>
            <w:r>
              <w:rPr>
                <w:rFonts w:ascii="Roboto" w:hAnsi="Roboto" w:cs="Roboto" w:eastAsia="Roboto"/>
                <w:b/>
                <w:color w:val="FFFFFF"/>
                <w:sz w:val="18"/>
              </w:rPr>
              <w:t>Ngày gãy</w:t>
            </w:r>
          </w:p>
        </w:tc>
        <w:tc>
          <w:tcPr>
            <w:tcW w:type="dxa" w:w="6042"/>
            <w:shd w:val="clear" w:color="auto" w:fill="0E548F"/>
          </w:tcPr>
          <w:p>
            <w:pPr>
              <w:spacing w:before="30" w:after="30"/>
            </w:pPr>
            <w:r/>
            <w:r>
              <w:rPr>
                <w:rFonts w:ascii="Roboto" w:hAnsi="Roboto" w:cs="Roboto" w:eastAsia="Roboto"/>
                <w:b/>
                <w:color w:val="FFFFFF"/>
                <w:sz w:val="18"/>
              </w:rPr>
              <w:t>Bối cảnh</w:t>
            </w:r>
          </w:p>
        </w:tc>
        <w:tc>
          <w:tcPr>
            <w:tcW w:type="dxa" w:w="1021"/>
            <w:shd w:val="clear" w:color="auto" w:fill="0E548F"/>
          </w:tcPr>
          <w:p>
            <w:pPr>
              <w:spacing w:before="30" w:after="30"/>
              <w:jc w:val="center"/>
            </w:pPr>
            <w:r/>
            <w:r>
              <w:rPr>
                <w:rFonts w:ascii="Roboto" w:hAnsi="Roboto" w:cs="Roboto" w:eastAsia="Roboto"/>
                <w:b/>
                <w:color w:val="FFFFFF"/>
                <w:sz w:val="18"/>
              </w:rPr>
              <w:t>Nhóm</w:t>
            </w:r>
          </w:p>
        </w:tc>
      </w:tr>
      <w:tr>
        <w:tc>
          <w:tcPr>
            <w:tcW w:type="dxa" w:w="856"/>
          </w:tcPr>
          <w:p>
            <w:pPr>
              <w:spacing w:before="30" w:after="30"/>
            </w:pPr>
            <w:r/>
            <w:r>
              <w:rPr>
                <w:rFonts w:ascii="Roboto" w:hAnsi="Roboto" w:cs="Roboto" w:eastAsia="Roboto"/>
                <w:b w:val="0"/>
                <w:sz w:val="18"/>
              </w:rPr>
              <w:t>12</w:t>
            </w:r>
          </w:p>
        </w:tc>
        <w:tc>
          <w:tcPr>
            <w:tcW w:type="dxa" w:w="1719"/>
          </w:tcPr>
          <w:p>
            <w:pPr>
              <w:spacing w:before="30" w:after="30"/>
              <w:jc w:val="center"/>
            </w:pPr>
            <w:r/>
            <w:r>
              <w:rPr>
                <w:rFonts w:ascii="Roboto" w:hAnsi="Roboto" w:cs="Roboto" w:eastAsia="Roboto"/>
                <w:b w:val="0"/>
                <w:sz w:val="18"/>
              </w:rPr>
              <w:t>22/02/2011</w:t>
            </w:r>
          </w:p>
        </w:tc>
        <w:tc>
          <w:tcPr>
            <w:tcW w:type="dxa" w:w="6042"/>
          </w:tcPr>
          <w:p>
            <w:pPr>
              <w:spacing w:before="30" w:after="30"/>
              <w:jc w:val="left"/>
            </w:pPr>
            <w:r/>
            <w:r>
              <w:rPr>
                <w:rFonts w:ascii="Roboto" w:hAnsi="Roboto" w:cs="Roboto" w:eastAsia="Roboto"/>
                <w:b w:val="0"/>
                <w:sz w:val="18"/>
              </w:rPr>
              <w:t xml:space="preserve">Sau cú phá giá 9,3% và đợt tăng tái cấp vốn lên 11%, nhưng </w:t>
            </w:r>
            <w:r>
              <w:rPr>
                <w:rFonts w:ascii="Roboto" w:hAnsi="Roboto" w:cs="Roboto" w:eastAsia="Roboto"/>
                <w:b/>
                <w:sz w:val="18"/>
              </w:rPr>
              <w:t>trước</w:t>
            </w:r>
            <w:r>
              <w:rPr>
                <w:rFonts w:ascii="Roboto" w:hAnsi="Roboto" w:cs="Roboto" w:eastAsia="Roboto"/>
                <w:b w:val="0"/>
                <w:sz w:val="18"/>
              </w:rPr>
              <w:t xml:space="preserve"> khi Nghị quyết 11 chính thức ban hành hai ngày</w:t>
            </w:r>
          </w:p>
        </w:tc>
        <w:tc>
          <w:tcPr>
            <w:tcW w:type="dxa" w:w="1021"/>
          </w:tcPr>
          <w:p>
            <w:pPr>
              <w:spacing w:before="30" w:after="30"/>
              <w:jc w:val="center"/>
            </w:pPr>
            <w:r/>
            <w:r>
              <w:rPr>
                <w:rFonts w:ascii="Roboto" w:hAnsi="Roboto" w:cs="Roboto" w:eastAsia="Roboto"/>
                <w:b w:val="0"/>
                <w:sz w:val="18"/>
              </w:rPr>
              <w:t>1</w:t>
            </w:r>
          </w:p>
        </w:tc>
      </w:tr>
      <w:tr>
        <w:tc>
          <w:tcPr>
            <w:tcW w:type="dxa" w:w="856"/>
            <w:shd w:val="clear" w:color="auto" w:fill="F2F6FA"/>
          </w:tcPr>
          <w:p>
            <w:pPr>
              <w:spacing w:before="30" w:after="30"/>
            </w:pPr>
            <w:r/>
            <w:r>
              <w:rPr>
                <w:rFonts w:ascii="Roboto" w:hAnsi="Roboto" w:cs="Roboto" w:eastAsia="Roboto"/>
                <w:b w:val="0"/>
                <w:sz w:val="18"/>
              </w:rPr>
              <w:t>13</w:t>
            </w:r>
          </w:p>
        </w:tc>
        <w:tc>
          <w:tcPr>
            <w:tcW w:type="dxa" w:w="1719"/>
            <w:shd w:val="clear" w:color="auto" w:fill="F2F6FA"/>
          </w:tcPr>
          <w:p>
            <w:pPr>
              <w:spacing w:before="30" w:after="30"/>
              <w:jc w:val="center"/>
            </w:pPr>
            <w:r/>
            <w:r>
              <w:rPr>
                <w:rFonts w:ascii="Roboto" w:hAnsi="Roboto" w:cs="Roboto" w:eastAsia="Roboto"/>
                <w:b w:val="0"/>
                <w:sz w:val="18"/>
              </w:rPr>
              <w:t>15/03/2011</w:t>
            </w:r>
          </w:p>
        </w:tc>
        <w:tc>
          <w:tcPr>
            <w:tcW w:type="dxa" w:w="6042"/>
            <w:shd w:val="clear" w:color="auto" w:fill="F2F6FA"/>
          </w:tcPr>
          <w:p>
            <w:pPr>
              <w:spacing w:before="30" w:after="30"/>
              <w:jc w:val="left"/>
            </w:pPr>
            <w:r/>
            <w:r>
              <w:rPr>
                <w:rFonts w:ascii="Roboto" w:hAnsi="Roboto" w:cs="Roboto" w:eastAsia="Roboto"/>
                <w:b w:val="0"/>
                <w:sz w:val="18"/>
              </w:rPr>
              <w:t>Ngay sau Nghị quyết 11 và đợt tăng lãi suất lên 12%. Trùng thảm hoạ Fukushima (11/03), yếu tố phụ</w:t>
            </w:r>
          </w:p>
        </w:tc>
        <w:tc>
          <w:tcPr>
            <w:tcW w:type="dxa" w:w="1021"/>
            <w:shd w:val="clear" w:color="auto" w:fill="F2F6FA"/>
          </w:tcPr>
          <w:p>
            <w:pPr>
              <w:spacing w:before="30" w:after="30"/>
              <w:jc w:val="center"/>
            </w:pPr>
            <w:r/>
            <w:r>
              <w:rPr>
                <w:rFonts w:ascii="Roboto" w:hAnsi="Roboto" w:cs="Roboto" w:eastAsia="Roboto"/>
                <w:b w:val="0"/>
                <w:sz w:val="18"/>
              </w:rPr>
              <w:t>1</w:t>
            </w:r>
          </w:p>
        </w:tc>
      </w:tr>
      <w:tr>
        <w:tc>
          <w:tcPr>
            <w:tcW w:type="dxa" w:w="856"/>
          </w:tcPr>
          <w:p>
            <w:pPr>
              <w:spacing w:before="30" w:after="30"/>
            </w:pPr>
            <w:r/>
            <w:r>
              <w:rPr>
                <w:rFonts w:ascii="Roboto" w:hAnsi="Roboto" w:cs="Roboto" w:eastAsia="Roboto"/>
                <w:b w:val="0"/>
                <w:sz w:val="18"/>
              </w:rPr>
              <w:t>14</w:t>
            </w:r>
          </w:p>
        </w:tc>
        <w:tc>
          <w:tcPr>
            <w:tcW w:type="dxa" w:w="1719"/>
          </w:tcPr>
          <w:p>
            <w:pPr>
              <w:spacing w:before="30" w:after="30"/>
              <w:jc w:val="center"/>
            </w:pPr>
            <w:r/>
            <w:r>
              <w:rPr>
                <w:rFonts w:ascii="Roboto" w:hAnsi="Roboto" w:cs="Roboto" w:eastAsia="Roboto"/>
                <w:b w:val="0"/>
                <w:sz w:val="18"/>
              </w:rPr>
              <w:t>17/05/2011</w:t>
            </w:r>
          </w:p>
        </w:tc>
        <w:tc>
          <w:tcPr>
            <w:tcW w:type="dxa" w:w="6042"/>
          </w:tcPr>
          <w:p>
            <w:pPr>
              <w:spacing w:before="30" w:after="30"/>
              <w:jc w:val="left"/>
            </w:pPr>
            <w:r/>
            <w:r>
              <w:rPr>
                <w:rFonts w:ascii="Roboto" w:hAnsi="Roboto" w:cs="Roboto" w:eastAsia="Roboto"/>
                <w:b w:val="0"/>
                <w:sz w:val="18"/>
              </w:rPr>
              <w:t>Tái cấp vốn đạt đỉnh 14% ngày 01/05, ngay trước điểm gãy; CPI đạt đỉnh tháng +3,32% (tháng 4). Đáy 12/08 trùng thời điểm S&amp;P hạ tín nhiệm Mỹ từ AAA xuống AA+ (05/08)</w:t>
            </w:r>
          </w:p>
        </w:tc>
        <w:tc>
          <w:tcPr>
            <w:tcW w:type="dxa" w:w="1021"/>
          </w:tcPr>
          <w:p>
            <w:pPr>
              <w:spacing w:before="30" w:after="30"/>
              <w:jc w:val="center"/>
            </w:pPr>
            <w:r/>
            <w:r>
              <w:rPr>
                <w:rFonts w:ascii="Roboto" w:hAnsi="Roboto" w:cs="Roboto" w:eastAsia="Roboto"/>
                <w:b w:val="0"/>
                <w:sz w:val="18"/>
              </w:rPr>
              <w:t>1 + 3</w:t>
            </w:r>
          </w:p>
        </w:tc>
      </w:tr>
      <w:tr>
        <w:tc>
          <w:tcPr>
            <w:tcW w:type="dxa" w:w="856"/>
            <w:shd w:val="clear" w:color="auto" w:fill="F2F6FA"/>
          </w:tcPr>
          <w:p>
            <w:pPr>
              <w:spacing w:before="30" w:after="30"/>
            </w:pPr>
            <w:r/>
            <w:r>
              <w:rPr>
                <w:rFonts w:ascii="Roboto" w:hAnsi="Roboto" w:cs="Roboto" w:eastAsia="Roboto"/>
                <w:b w:val="0"/>
                <w:sz w:val="18"/>
              </w:rPr>
              <w:t>15</w:t>
            </w:r>
          </w:p>
        </w:tc>
        <w:tc>
          <w:tcPr>
            <w:tcW w:type="dxa" w:w="1719"/>
            <w:shd w:val="clear" w:color="auto" w:fill="F2F6FA"/>
          </w:tcPr>
          <w:p>
            <w:pPr>
              <w:spacing w:before="30" w:after="30"/>
              <w:jc w:val="center"/>
            </w:pPr>
            <w:r/>
            <w:r>
              <w:rPr>
                <w:rFonts w:ascii="Roboto" w:hAnsi="Roboto" w:cs="Roboto" w:eastAsia="Roboto"/>
                <w:b w:val="0"/>
                <w:sz w:val="18"/>
              </w:rPr>
              <w:t>21/09/2011</w:t>
            </w:r>
          </w:p>
        </w:tc>
        <w:tc>
          <w:tcPr>
            <w:tcW w:type="dxa" w:w="6042"/>
            <w:shd w:val="clear" w:color="auto" w:fill="F2F6FA"/>
          </w:tcPr>
          <w:p>
            <w:pPr>
              <w:spacing w:before="30" w:after="30"/>
              <w:jc w:val="left"/>
            </w:pPr>
            <w:r/>
            <w:r>
              <w:rPr>
                <w:rFonts w:ascii="Roboto" w:hAnsi="Roboto" w:cs="Roboto" w:eastAsia="Roboto"/>
                <w:b w:val="0"/>
                <w:sz w:val="18"/>
              </w:rPr>
              <w:t>Lần sâu nhất năm (−28,5%). CPI bắt đầu hạ nhiệt nhưng thanh khoản ngân hàng cực căng; tháng 10 NHNN công bố tái cơ cấu hệ thống, dẫn tới vụ hợp nhất ngân hàng đầu tiên. Khủng hoảng nợ châu Âu lan vào lõi Eurozone</w:t>
            </w:r>
          </w:p>
        </w:tc>
        <w:tc>
          <w:tcPr>
            <w:tcW w:type="dxa" w:w="1021"/>
            <w:shd w:val="clear" w:color="auto" w:fill="F2F6FA"/>
          </w:tcPr>
          <w:p>
            <w:pPr>
              <w:spacing w:before="30" w:after="30"/>
              <w:jc w:val="center"/>
            </w:pPr>
            <w:r/>
            <w:r>
              <w:rPr>
                <w:rFonts w:ascii="Roboto" w:hAnsi="Roboto" w:cs="Roboto" w:eastAsia="Roboto"/>
                <w:b w:val="0"/>
                <w:sz w:val="18"/>
              </w:rPr>
              <w:t>1 + 3</w:t>
            </w:r>
          </w:p>
        </w:tc>
      </w:tr>
    </w:tbl>
    <w:p>
      <w:pPr>
        <w:spacing w:after="80"/>
      </w:pPr>
    </w:p>
    <w:p>
      <w:pPr>
        <w:jc w:val="both"/>
      </w:pPr>
      <w:r>
        <w:rPr>
          <w:rFonts w:ascii="Roboto" w:hAnsi="Roboto" w:cs="Roboto" w:eastAsia="Roboto"/>
          <w:b/>
          <w:sz w:val="21"/>
        </w:rPr>
        <w:t>Năm 2012 — năm đảo chiều chính sách và vụ bầu Kiên (3 lần).</w:t>
      </w:r>
      <w:r>
        <w:rPr>
          <w:rFonts w:ascii="Roboto" w:hAnsi="Roboto" w:cs="Roboto" w:eastAsia="Roboto"/>
          <w:b w:val="0"/>
          <w:sz w:val="21"/>
        </w:rPr>
        <w:t xml:space="preserve"> Ngược hẳn 2011: NHNN giảm trần lãi suất huy động bốn lần trong năm (14% → 13% → 12% → 11% → 9% ngắn hạn). CPI cả năm chỉ 6,81%.</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759"/>
            <w:shd w:val="clear" w:color="auto" w:fill="0E548F"/>
          </w:tcPr>
          <w:p>
            <w:pPr>
              <w:spacing w:before="30" w:after="30"/>
            </w:pPr>
            <w:r/>
            <w:r>
              <w:rPr>
                <w:rFonts w:ascii="Roboto" w:hAnsi="Roboto" w:cs="Roboto" w:eastAsia="Roboto"/>
                <w:b/>
                <w:color w:val="FFFFFF"/>
                <w:sz w:val="18"/>
              </w:rPr>
              <w:t>#</w:t>
            </w:r>
          </w:p>
        </w:tc>
        <w:tc>
          <w:tcPr>
            <w:tcW w:type="dxa" w:w="1738"/>
            <w:shd w:val="clear" w:color="auto" w:fill="0E548F"/>
          </w:tcPr>
          <w:p>
            <w:pPr>
              <w:spacing w:before="30" w:after="30"/>
              <w:jc w:val="center"/>
            </w:pPr>
            <w:r/>
            <w:r>
              <w:rPr>
                <w:rFonts w:ascii="Roboto" w:hAnsi="Roboto" w:cs="Roboto" w:eastAsia="Roboto"/>
                <w:b/>
                <w:color w:val="FFFFFF"/>
                <w:sz w:val="18"/>
              </w:rPr>
              <w:t>Ngày gãy</w:t>
            </w:r>
          </w:p>
        </w:tc>
        <w:tc>
          <w:tcPr>
            <w:tcW w:type="dxa" w:w="6109"/>
            <w:shd w:val="clear" w:color="auto" w:fill="0E548F"/>
          </w:tcPr>
          <w:p>
            <w:pPr>
              <w:spacing w:before="30" w:after="30"/>
            </w:pPr>
            <w:r/>
            <w:r>
              <w:rPr>
                <w:rFonts w:ascii="Roboto" w:hAnsi="Roboto" w:cs="Roboto" w:eastAsia="Roboto"/>
                <w:b/>
                <w:color w:val="FFFFFF"/>
                <w:sz w:val="18"/>
              </w:rPr>
              <w:t>Bối cảnh</w:t>
            </w:r>
          </w:p>
        </w:tc>
        <w:tc>
          <w:tcPr>
            <w:tcW w:type="dxa" w:w="1032"/>
            <w:shd w:val="clear" w:color="auto" w:fill="0E548F"/>
          </w:tcPr>
          <w:p>
            <w:pPr>
              <w:spacing w:before="30" w:after="30"/>
              <w:jc w:val="center"/>
            </w:pPr>
            <w:r/>
            <w:r>
              <w:rPr>
                <w:rFonts w:ascii="Roboto" w:hAnsi="Roboto" w:cs="Roboto" w:eastAsia="Roboto"/>
                <w:b/>
                <w:color w:val="FFFFFF"/>
                <w:sz w:val="18"/>
              </w:rPr>
              <w:t>Nhóm</w:t>
            </w:r>
          </w:p>
        </w:tc>
      </w:tr>
      <w:tr>
        <w:tc>
          <w:tcPr>
            <w:tcW w:type="dxa" w:w="759"/>
          </w:tcPr>
          <w:p>
            <w:pPr>
              <w:spacing w:before="30" w:after="30"/>
            </w:pPr>
            <w:r/>
            <w:r>
              <w:rPr>
                <w:rFonts w:ascii="Roboto" w:hAnsi="Roboto" w:cs="Roboto" w:eastAsia="Roboto"/>
                <w:b w:val="0"/>
                <w:sz w:val="18"/>
              </w:rPr>
              <w:t>16</w:t>
            </w:r>
          </w:p>
        </w:tc>
        <w:tc>
          <w:tcPr>
            <w:tcW w:type="dxa" w:w="1738"/>
          </w:tcPr>
          <w:p>
            <w:pPr>
              <w:spacing w:before="30" w:after="30"/>
              <w:jc w:val="center"/>
            </w:pPr>
            <w:r/>
            <w:r>
              <w:rPr>
                <w:rFonts w:ascii="Roboto" w:hAnsi="Roboto" w:cs="Roboto" w:eastAsia="Roboto"/>
                <w:b w:val="0"/>
                <w:sz w:val="18"/>
              </w:rPr>
              <w:t>03/07/2012</w:t>
            </w:r>
          </w:p>
        </w:tc>
        <w:tc>
          <w:tcPr>
            <w:tcW w:type="dxa" w:w="6109"/>
          </w:tcPr>
          <w:p>
            <w:pPr>
              <w:spacing w:before="30" w:after="30"/>
              <w:jc w:val="left"/>
            </w:pPr>
            <w:r/>
            <w:r>
              <w:rPr>
                <w:rFonts w:ascii="Roboto" w:hAnsi="Roboto" w:cs="Roboto" w:eastAsia="Roboto"/>
                <w:b w:val="0"/>
                <w:sz w:val="18"/>
              </w:rPr>
              <w:t>Ngày 07/06/2012, lần đầu tiên Thống đốc công khai tỷ lệ nợ xấu thực theo giám sát (khoảng 8,8–10%, gấp đôi con số ngân hàng tự báo cáo) — cú sốc niềm tin. Cộng hưởng khủng hoảng Eurozone cao trào (Tây Ban Nha xin cứu trợ ngân hàng 09/06)</w:t>
            </w:r>
          </w:p>
        </w:tc>
        <w:tc>
          <w:tcPr>
            <w:tcW w:type="dxa" w:w="1032"/>
          </w:tcPr>
          <w:p>
            <w:pPr>
              <w:spacing w:before="30" w:after="30"/>
              <w:jc w:val="center"/>
            </w:pPr>
            <w:r/>
            <w:r>
              <w:rPr>
                <w:rFonts w:ascii="Roboto" w:hAnsi="Roboto" w:cs="Roboto" w:eastAsia="Roboto"/>
                <w:b w:val="0"/>
                <w:sz w:val="18"/>
              </w:rPr>
              <w:t>4 + 3</w:t>
            </w:r>
          </w:p>
        </w:tc>
      </w:tr>
      <w:tr>
        <w:tc>
          <w:tcPr>
            <w:tcW w:type="dxa" w:w="759"/>
            <w:shd w:val="clear" w:color="auto" w:fill="F2F6FA"/>
          </w:tcPr>
          <w:p>
            <w:pPr>
              <w:spacing w:before="30" w:after="30"/>
            </w:pPr>
            <w:r/>
            <w:r>
              <w:rPr>
                <w:rFonts w:ascii="Roboto" w:hAnsi="Roboto" w:cs="Roboto" w:eastAsia="Roboto"/>
                <w:b w:val="0"/>
                <w:sz w:val="18"/>
              </w:rPr>
              <w:t>17</w:t>
            </w:r>
          </w:p>
        </w:tc>
        <w:tc>
          <w:tcPr>
            <w:tcW w:type="dxa" w:w="1738"/>
            <w:shd w:val="clear" w:color="auto" w:fill="F2F6FA"/>
          </w:tcPr>
          <w:p>
            <w:pPr>
              <w:spacing w:before="30" w:after="30"/>
              <w:jc w:val="center"/>
            </w:pPr>
            <w:r/>
            <w:r>
              <w:rPr>
                <w:rFonts w:ascii="Roboto" w:hAnsi="Roboto" w:cs="Roboto" w:eastAsia="Roboto"/>
                <w:b w:val="0"/>
                <w:sz w:val="18"/>
              </w:rPr>
              <w:t>25/07/2012</w:t>
            </w:r>
          </w:p>
        </w:tc>
        <w:tc>
          <w:tcPr>
            <w:tcW w:type="dxa" w:w="6109"/>
            <w:shd w:val="clear" w:color="auto" w:fill="F2F6FA"/>
          </w:tcPr>
          <w:p>
            <w:pPr>
              <w:spacing w:before="30" w:after="30"/>
              <w:jc w:val="left"/>
            </w:pPr>
            <w:r/>
            <w:r>
              <w:rPr>
                <w:rFonts w:ascii="Roboto" w:hAnsi="Roboto" w:cs="Roboto" w:eastAsia="Roboto"/>
                <w:b w:val="0"/>
                <w:sz w:val="18"/>
              </w:rPr>
              <w:t>Không có sự kiện nội địa riêng. Đỉnh điểm căng thẳng Eurozone, ngay trước phát biểu "whatever it takes" của Chủ tịch ECB ngày 26/07. Mức giảm nông nhất (−3,7%)</w:t>
            </w:r>
          </w:p>
        </w:tc>
        <w:tc>
          <w:tcPr>
            <w:tcW w:type="dxa" w:w="1032"/>
            <w:shd w:val="clear" w:color="auto" w:fill="F2F6FA"/>
          </w:tcPr>
          <w:p>
            <w:pPr>
              <w:spacing w:before="30" w:after="30"/>
              <w:jc w:val="center"/>
            </w:pPr>
            <w:r/>
            <w:r>
              <w:rPr>
                <w:rFonts w:ascii="Roboto" w:hAnsi="Roboto" w:cs="Roboto" w:eastAsia="Roboto"/>
                <w:b w:val="0"/>
                <w:sz w:val="18"/>
              </w:rPr>
              <w:t>3</w:t>
            </w:r>
          </w:p>
        </w:tc>
      </w:tr>
      <w:tr>
        <w:tc>
          <w:tcPr>
            <w:tcW w:type="dxa" w:w="759"/>
          </w:tcPr>
          <w:p>
            <w:pPr>
              <w:spacing w:before="30" w:after="30"/>
            </w:pPr>
            <w:r/>
            <w:r>
              <w:rPr>
                <w:rFonts w:ascii="Roboto" w:hAnsi="Roboto" w:cs="Roboto" w:eastAsia="Roboto"/>
                <w:b w:val="0"/>
                <w:sz w:val="18"/>
              </w:rPr>
              <w:t>18</w:t>
            </w:r>
          </w:p>
        </w:tc>
        <w:tc>
          <w:tcPr>
            <w:tcW w:type="dxa" w:w="1738"/>
          </w:tcPr>
          <w:p>
            <w:pPr>
              <w:spacing w:before="30" w:after="30"/>
              <w:jc w:val="center"/>
            </w:pPr>
            <w:r/>
            <w:r>
              <w:rPr>
                <w:rFonts w:ascii="Roboto" w:hAnsi="Roboto" w:cs="Roboto" w:eastAsia="Roboto"/>
                <w:b w:val="0"/>
                <w:sz w:val="18"/>
              </w:rPr>
              <w:t>22/08/2012</w:t>
            </w:r>
          </w:p>
        </w:tc>
        <w:tc>
          <w:tcPr>
            <w:tcW w:type="dxa" w:w="6109"/>
          </w:tcPr>
          <w:p>
            <w:pPr>
              <w:spacing w:before="30" w:after="30"/>
              <w:jc w:val="left"/>
            </w:pPr>
            <w:r/>
            <w:r>
              <w:rPr>
                <w:rFonts w:ascii="Roboto" w:hAnsi="Roboto" w:cs="Roboto" w:eastAsia="Roboto"/>
                <w:b/>
                <w:sz w:val="18"/>
              </w:rPr>
              <w:t>Ông Nguyễn Đức Kiên bị bắt tối 20/08/2012</w:t>
            </w:r>
            <w:r>
              <w:rPr>
                <w:rFonts w:ascii="Roboto" w:hAnsi="Roboto" w:cs="Roboto" w:eastAsia="Roboto"/>
                <w:b w:val="0"/>
                <w:sz w:val="18"/>
              </w:rPr>
              <w:t xml:space="preserve"> — đúng ngày chỉ số lập đỉnh trước đó (437,28). Thông tin công bố trưa 21/08, cổ phiếu ngân hàng giảm sàn hàng loạt, ACB và EIB mất gần 7% và 4,8%; ngày 23/08 bắt tiếp nguyên Tổng giám đốc ACB. Không có sự kiện quốc tế lớn trùng thời điểm</w:t>
            </w:r>
          </w:p>
        </w:tc>
        <w:tc>
          <w:tcPr>
            <w:tcW w:type="dxa" w:w="1032"/>
          </w:tcPr>
          <w:p>
            <w:pPr>
              <w:spacing w:before="30" w:after="30"/>
              <w:jc w:val="center"/>
            </w:pPr>
            <w:r/>
            <w:r>
              <w:rPr>
                <w:rFonts w:ascii="Roboto" w:hAnsi="Roboto" w:cs="Roboto" w:eastAsia="Roboto"/>
                <w:b w:val="0"/>
                <w:sz w:val="18"/>
              </w:rPr>
              <w:t>4</w:t>
            </w:r>
          </w:p>
        </w:tc>
      </w:tr>
    </w:tbl>
    <w:p>
      <w:pPr>
        <w:spacing w:after="80"/>
      </w:pPr>
    </w:p>
    <w:p>
      <w:pPr>
        <w:jc w:val="both"/>
      </w:pPr>
      <w:r>
        <w:rPr>
          <w:rFonts w:ascii="Roboto" w:hAnsi="Roboto" w:cs="Roboto" w:eastAsia="Roboto"/>
          <w:b/>
          <w:sz w:val="21"/>
        </w:rPr>
        <w:t>Năm 2014 – 2015 — giá dầu, Thông tư 36 và phá giá nhân dân tệ (4 lần).</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708"/>
            <w:shd w:val="clear" w:color="auto" w:fill="0E548F"/>
          </w:tcPr>
          <w:p>
            <w:pPr>
              <w:spacing w:before="30" w:after="30"/>
            </w:pPr>
            <w:r/>
            <w:r>
              <w:rPr>
                <w:rFonts w:ascii="Roboto" w:hAnsi="Roboto" w:cs="Roboto" w:eastAsia="Roboto"/>
                <w:b/>
                <w:color w:val="FFFFFF"/>
                <w:sz w:val="18"/>
              </w:rPr>
              <w:t>#</w:t>
            </w:r>
          </w:p>
        </w:tc>
        <w:tc>
          <w:tcPr>
            <w:tcW w:type="dxa" w:w="1748"/>
            <w:shd w:val="clear" w:color="auto" w:fill="0E548F"/>
          </w:tcPr>
          <w:p>
            <w:pPr>
              <w:spacing w:before="30" w:after="30"/>
              <w:jc w:val="center"/>
            </w:pPr>
            <w:r/>
            <w:r>
              <w:rPr>
                <w:rFonts w:ascii="Roboto" w:hAnsi="Roboto" w:cs="Roboto" w:eastAsia="Roboto"/>
                <w:b/>
                <w:color w:val="FFFFFF"/>
                <w:sz w:val="18"/>
              </w:rPr>
              <w:t>Ngày gãy</w:t>
            </w:r>
          </w:p>
        </w:tc>
        <w:tc>
          <w:tcPr>
            <w:tcW w:type="dxa" w:w="6144"/>
            <w:shd w:val="clear" w:color="auto" w:fill="0E548F"/>
          </w:tcPr>
          <w:p>
            <w:pPr>
              <w:spacing w:before="30" w:after="30"/>
            </w:pPr>
            <w:r/>
            <w:r>
              <w:rPr>
                <w:rFonts w:ascii="Roboto" w:hAnsi="Roboto" w:cs="Roboto" w:eastAsia="Roboto"/>
                <w:b/>
                <w:color w:val="FFFFFF"/>
                <w:sz w:val="18"/>
              </w:rPr>
              <w:t>Bối cảnh</w:t>
            </w:r>
          </w:p>
        </w:tc>
        <w:tc>
          <w:tcPr>
            <w:tcW w:type="dxa" w:w="1038"/>
            <w:shd w:val="clear" w:color="auto" w:fill="0E548F"/>
          </w:tcPr>
          <w:p>
            <w:pPr>
              <w:spacing w:before="30" w:after="30"/>
              <w:jc w:val="center"/>
            </w:pPr>
            <w:r/>
            <w:r>
              <w:rPr>
                <w:rFonts w:ascii="Roboto" w:hAnsi="Roboto" w:cs="Roboto" w:eastAsia="Roboto"/>
                <w:b/>
                <w:color w:val="FFFFFF"/>
                <w:sz w:val="18"/>
              </w:rPr>
              <w:t>Nhóm</w:t>
            </w:r>
          </w:p>
        </w:tc>
      </w:tr>
      <w:tr>
        <w:tc>
          <w:tcPr>
            <w:tcW w:type="dxa" w:w="708"/>
          </w:tcPr>
          <w:p>
            <w:pPr>
              <w:spacing w:before="30" w:after="30"/>
            </w:pPr>
            <w:r/>
            <w:r>
              <w:rPr>
                <w:rFonts w:ascii="Roboto" w:hAnsi="Roboto" w:cs="Roboto" w:eastAsia="Roboto"/>
                <w:b w:val="0"/>
                <w:sz w:val="18"/>
              </w:rPr>
              <w:t>19</w:t>
            </w:r>
          </w:p>
        </w:tc>
        <w:tc>
          <w:tcPr>
            <w:tcW w:type="dxa" w:w="1748"/>
          </w:tcPr>
          <w:p>
            <w:pPr>
              <w:spacing w:before="30" w:after="30"/>
              <w:jc w:val="center"/>
            </w:pPr>
            <w:r/>
            <w:r>
              <w:rPr>
                <w:rFonts w:ascii="Roboto" w:hAnsi="Roboto" w:cs="Roboto" w:eastAsia="Roboto"/>
                <w:b w:val="0"/>
                <w:sz w:val="18"/>
              </w:rPr>
              <w:t>21/11/2014</w:t>
            </w:r>
          </w:p>
        </w:tc>
        <w:tc>
          <w:tcPr>
            <w:tcW w:type="dxa" w:w="6144"/>
          </w:tcPr>
          <w:p>
            <w:pPr>
              <w:spacing w:before="30" w:after="30"/>
              <w:jc w:val="left"/>
            </w:pPr>
            <w:r/>
            <w:r>
              <w:rPr>
                <w:rFonts w:ascii="Roboto" w:hAnsi="Roboto" w:cs="Roboto" w:eastAsia="Roboto"/>
                <w:b/>
                <w:sz w:val="18"/>
              </w:rPr>
              <w:t>Thông tư 36/2014/TT-NHNN ban hành ngày 20/11/2014</w:t>
            </w:r>
            <w:r>
              <w:rPr>
                <w:rFonts w:ascii="Roboto" w:hAnsi="Roboto" w:cs="Roboto" w:eastAsia="Roboto"/>
                <w:b w:val="0"/>
                <w:sz w:val="18"/>
              </w:rPr>
              <w:t xml:space="preserve"> — đúng phiên liền trước — giới hạn dư nợ cho vay đầu tư kinh doanh cổ phiếu ở mức 5% vốn điều lệ, hiệu lực 01/02/2015. Đồng thời giá dầu WTI sập từ ~106 USD (tháng 6) về vùng 47 USD, tác động trực tiếp nhóm dầu khí vốn hoá lớn; Fed vừa chấm dứt QE3 ngày 29/10/2014</w:t>
            </w:r>
          </w:p>
        </w:tc>
        <w:tc>
          <w:tcPr>
            <w:tcW w:type="dxa" w:w="1038"/>
          </w:tcPr>
          <w:p>
            <w:pPr>
              <w:spacing w:before="30" w:after="30"/>
              <w:jc w:val="center"/>
            </w:pPr>
            <w:r/>
            <w:r>
              <w:rPr>
                <w:rFonts w:ascii="Roboto" w:hAnsi="Roboto" w:cs="Roboto" w:eastAsia="Roboto"/>
                <w:b/>
                <w:sz w:val="18"/>
              </w:rPr>
              <w:t>2</w:t>
            </w:r>
            <w:r>
              <w:rPr>
                <w:rFonts w:ascii="Roboto" w:hAnsi="Roboto" w:cs="Roboto" w:eastAsia="Roboto"/>
                <w:b w:val="0"/>
                <w:sz w:val="18"/>
              </w:rPr>
              <w:t xml:space="preserve"> + 3</w:t>
            </w:r>
          </w:p>
        </w:tc>
      </w:tr>
      <w:tr>
        <w:tc>
          <w:tcPr>
            <w:tcW w:type="dxa" w:w="708"/>
            <w:shd w:val="clear" w:color="auto" w:fill="F2F6FA"/>
          </w:tcPr>
          <w:p>
            <w:pPr>
              <w:spacing w:before="30" w:after="30"/>
            </w:pPr>
            <w:r/>
            <w:r>
              <w:rPr>
                <w:rFonts w:ascii="Roboto" w:hAnsi="Roboto" w:cs="Roboto" w:eastAsia="Roboto"/>
                <w:b w:val="0"/>
                <w:sz w:val="18"/>
              </w:rPr>
              <w:t>20</w:t>
            </w:r>
          </w:p>
        </w:tc>
        <w:tc>
          <w:tcPr>
            <w:tcW w:type="dxa" w:w="1748"/>
            <w:shd w:val="clear" w:color="auto" w:fill="F2F6FA"/>
          </w:tcPr>
          <w:p>
            <w:pPr>
              <w:spacing w:before="30" w:after="30"/>
              <w:jc w:val="center"/>
            </w:pPr>
            <w:r/>
            <w:r>
              <w:rPr>
                <w:rFonts w:ascii="Roboto" w:hAnsi="Roboto" w:cs="Roboto" w:eastAsia="Roboto"/>
                <w:b w:val="0"/>
                <w:sz w:val="18"/>
              </w:rPr>
              <w:t>13/03/2015</w:t>
            </w:r>
          </w:p>
        </w:tc>
        <w:tc>
          <w:tcPr>
            <w:tcW w:type="dxa" w:w="6144"/>
            <w:shd w:val="clear" w:color="auto" w:fill="F2F6FA"/>
          </w:tcPr>
          <w:p>
            <w:pPr>
              <w:spacing w:before="30" w:after="30"/>
              <w:jc w:val="left"/>
            </w:pPr>
            <w:r/>
            <w:r>
              <w:rPr>
                <w:rFonts w:ascii="Roboto" w:hAnsi="Roboto" w:cs="Roboto" w:eastAsia="Roboto"/>
                <w:b w:val="0"/>
                <w:sz w:val="18"/>
              </w:rPr>
              <w:t>Thông tư 36 vừa có hiệu lực từ 01/02/2015, dòng vốn margin từ ngân hàng bị siết theo quy định mới. NHNN đã điều chỉnh tỷ giá +1% ngày 07/01. Không có sự kiện quốc tế đột biến trùng thời điểm</w:t>
            </w:r>
          </w:p>
        </w:tc>
        <w:tc>
          <w:tcPr>
            <w:tcW w:type="dxa" w:w="1038"/>
            <w:shd w:val="clear" w:color="auto" w:fill="F2F6FA"/>
          </w:tcPr>
          <w:p>
            <w:pPr>
              <w:spacing w:before="30" w:after="30"/>
              <w:jc w:val="center"/>
            </w:pPr>
            <w:r/>
            <w:r>
              <w:rPr>
                <w:rFonts w:ascii="Roboto" w:hAnsi="Roboto" w:cs="Roboto" w:eastAsia="Roboto"/>
                <w:b/>
                <w:sz w:val="18"/>
              </w:rPr>
              <w:t>2</w:t>
            </w:r>
          </w:p>
        </w:tc>
      </w:tr>
      <w:tr>
        <w:tc>
          <w:tcPr>
            <w:tcW w:type="dxa" w:w="708"/>
          </w:tcPr>
          <w:p>
            <w:pPr>
              <w:spacing w:before="30" w:after="30"/>
            </w:pPr>
            <w:r/>
            <w:r>
              <w:rPr>
                <w:rFonts w:ascii="Roboto" w:hAnsi="Roboto" w:cs="Roboto" w:eastAsia="Roboto"/>
                <w:b w:val="0"/>
                <w:sz w:val="18"/>
              </w:rPr>
              <w:t>21</w:t>
            </w:r>
          </w:p>
        </w:tc>
        <w:tc>
          <w:tcPr>
            <w:tcW w:type="dxa" w:w="1748"/>
          </w:tcPr>
          <w:p>
            <w:pPr>
              <w:spacing w:before="30" w:after="30"/>
              <w:jc w:val="center"/>
            </w:pPr>
            <w:r/>
            <w:r>
              <w:rPr>
                <w:rFonts w:ascii="Roboto" w:hAnsi="Roboto" w:cs="Roboto" w:eastAsia="Roboto"/>
                <w:b w:val="0"/>
                <w:sz w:val="18"/>
              </w:rPr>
              <w:t>19/08/2015</w:t>
            </w:r>
          </w:p>
        </w:tc>
        <w:tc>
          <w:tcPr>
            <w:tcW w:type="dxa" w:w="6144"/>
          </w:tcPr>
          <w:p>
            <w:pPr>
              <w:spacing w:before="30" w:after="30"/>
              <w:jc w:val="left"/>
            </w:pPr>
            <w:r/>
            <w:r>
              <w:rPr>
                <w:rFonts w:ascii="Roboto" w:hAnsi="Roboto" w:cs="Roboto" w:eastAsia="Roboto"/>
                <w:b/>
                <w:sz w:val="18"/>
              </w:rPr>
              <w:t>Đúng ngày gãy</w:t>
            </w:r>
            <w:r>
              <w:rPr>
                <w:rFonts w:ascii="Roboto" w:hAnsi="Roboto" w:cs="Roboto" w:eastAsia="Roboto"/>
                <w:b w:val="0"/>
                <w:sz w:val="18"/>
              </w:rPr>
              <w:t>, NHNN tăng tỷ giá +1% (lần thứ ba trong năm) và nới biên độ từ ±2% lên ±3% — phản ứng trực tiếp trước việc Trung Quốc phá giá nhân dân tệ 1,9% ngày 11/08 (mức giảm một ngày lớn nhất kể từ 1994) và tiếp tục hạ ngày 14/08. Đáy 24/08 trùng đúng "Black Monday" toàn cầu</w:t>
            </w:r>
          </w:p>
        </w:tc>
        <w:tc>
          <w:tcPr>
            <w:tcW w:type="dxa" w:w="1038"/>
          </w:tcPr>
          <w:p>
            <w:pPr>
              <w:spacing w:before="30" w:after="30"/>
              <w:jc w:val="center"/>
            </w:pPr>
            <w:r/>
            <w:r>
              <w:rPr>
                <w:rFonts w:ascii="Roboto" w:hAnsi="Roboto" w:cs="Roboto" w:eastAsia="Roboto"/>
                <w:b w:val="0"/>
                <w:sz w:val="18"/>
              </w:rPr>
              <w:t>3 + 1</w:t>
            </w:r>
          </w:p>
        </w:tc>
      </w:tr>
      <w:tr>
        <w:tc>
          <w:tcPr>
            <w:tcW w:type="dxa" w:w="708"/>
            <w:shd w:val="clear" w:color="auto" w:fill="F2F6FA"/>
          </w:tcPr>
          <w:p>
            <w:pPr>
              <w:spacing w:before="30" w:after="30"/>
            </w:pPr>
            <w:r/>
            <w:r>
              <w:rPr>
                <w:rFonts w:ascii="Roboto" w:hAnsi="Roboto" w:cs="Roboto" w:eastAsia="Roboto"/>
                <w:b w:val="0"/>
                <w:sz w:val="18"/>
              </w:rPr>
              <w:t>22</w:t>
            </w:r>
          </w:p>
        </w:tc>
        <w:tc>
          <w:tcPr>
            <w:tcW w:type="dxa" w:w="1748"/>
            <w:shd w:val="clear" w:color="auto" w:fill="F2F6FA"/>
          </w:tcPr>
          <w:p>
            <w:pPr>
              <w:spacing w:before="30" w:after="30"/>
              <w:jc w:val="center"/>
            </w:pPr>
            <w:r/>
            <w:r>
              <w:rPr>
                <w:rFonts w:ascii="Roboto" w:hAnsi="Roboto" w:cs="Roboto" w:eastAsia="Roboto"/>
                <w:b w:val="0"/>
                <w:sz w:val="18"/>
              </w:rPr>
              <w:t>30/11/2015</w:t>
            </w:r>
          </w:p>
        </w:tc>
        <w:tc>
          <w:tcPr>
            <w:tcW w:type="dxa" w:w="6144"/>
            <w:shd w:val="clear" w:color="auto" w:fill="F2F6FA"/>
          </w:tcPr>
          <w:p>
            <w:pPr>
              <w:spacing w:before="30" w:after="30"/>
              <w:jc w:val="left"/>
            </w:pPr>
            <w:r/>
            <w:r>
              <w:rPr>
                <w:rFonts w:ascii="Roboto" w:hAnsi="Roboto" w:cs="Roboto" w:eastAsia="Roboto"/>
                <w:b w:val="0"/>
                <w:sz w:val="18"/>
              </w:rPr>
              <w:t xml:space="preserve">Không xác định được sự kiện kích hoạt cụ thể. Bối cảnh khả dĩ: thị trường định giá lại kỳ vọng Fed tăng lãi suất lần đầu sau 7 năm (họp 16/12/2015), cộng dư chấn tháng 8. </w:t>
            </w:r>
            <w:r>
              <w:rPr>
                <w:rFonts w:ascii="Roboto" w:hAnsi="Roboto" w:cs="Roboto" w:eastAsia="Roboto"/>
                <w:b/>
                <w:sz w:val="18"/>
              </w:rPr>
              <w:t>Độ tin cậy thấp</w:t>
            </w:r>
          </w:p>
        </w:tc>
        <w:tc>
          <w:tcPr>
            <w:tcW w:type="dxa" w:w="1038"/>
            <w:shd w:val="clear" w:color="auto" w:fill="F2F6FA"/>
          </w:tcPr>
          <w:p>
            <w:pPr>
              <w:spacing w:before="30" w:after="30"/>
              <w:jc w:val="center"/>
            </w:pPr>
            <w:r/>
            <w:r>
              <w:rPr>
                <w:rFonts w:ascii="Roboto" w:hAnsi="Roboto" w:cs="Roboto" w:eastAsia="Roboto"/>
                <w:b w:val="0"/>
                <w:sz w:val="18"/>
              </w:rPr>
              <w:t>3</w:t>
            </w:r>
          </w:p>
        </w:tc>
      </w:tr>
    </w:tbl>
    <w:p>
      <w:pPr>
        <w:spacing w:after="80"/>
      </w:pPr>
    </w:p>
    <w:p>
      <w:pPr>
        <w:keepNext/>
        <w:spacing w:before="200" w:after="80"/>
      </w:pPr>
      <w:r>
        <w:rPr>
          <w:rFonts w:ascii="Roboto" w:hAnsi="Roboto" w:cs="Roboto" w:eastAsia="Roboto"/>
          <w:b/>
          <w:color w:val="0E548F"/>
          <w:sz w:val="24"/>
        </w:rPr>
        <w:t>7.4. Giai đoạn 2018 – 2026: mười lăm lần gãy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501"/>
            <w:shd w:val="clear" w:color="auto" w:fill="0E548F"/>
          </w:tcPr>
          <w:p>
            <w:pPr>
              <w:spacing w:before="30" w:after="30"/>
            </w:pPr>
            <w:r/>
            <w:r>
              <w:rPr>
                <w:rFonts w:ascii="Roboto" w:hAnsi="Roboto" w:cs="Roboto" w:eastAsia="Roboto"/>
                <w:b/>
                <w:color w:val="FFFFFF"/>
                <w:sz w:val="16"/>
              </w:rPr>
              <w:t>#</w:t>
            </w:r>
          </w:p>
        </w:tc>
        <w:tc>
          <w:tcPr>
            <w:tcW w:type="dxa" w:w="1372"/>
            <w:shd w:val="clear" w:color="auto" w:fill="0E548F"/>
          </w:tcPr>
          <w:p>
            <w:pPr>
              <w:spacing w:before="30" w:after="30"/>
              <w:jc w:val="center"/>
            </w:pPr>
            <w:r/>
            <w:r>
              <w:rPr>
                <w:rFonts w:ascii="Roboto" w:hAnsi="Roboto" w:cs="Roboto" w:eastAsia="Roboto"/>
                <w:b/>
                <w:color w:val="FFFFFF"/>
                <w:sz w:val="16"/>
              </w:rPr>
              <w:t>Ngày gãy</w:t>
            </w:r>
          </w:p>
        </w:tc>
        <w:tc>
          <w:tcPr>
            <w:tcW w:type="dxa" w:w="3615"/>
            <w:shd w:val="clear" w:color="auto" w:fill="0E548F"/>
          </w:tcPr>
          <w:p>
            <w:pPr>
              <w:spacing w:before="30" w:after="30"/>
            </w:pPr>
            <w:r/>
            <w:r>
              <w:rPr>
                <w:rFonts w:ascii="Roboto" w:hAnsi="Roboto" w:cs="Roboto" w:eastAsia="Roboto"/>
                <w:b/>
                <w:color w:val="FFFFFF"/>
                <w:sz w:val="16"/>
              </w:rPr>
              <w:t>Bối cảnh trong nước</w:t>
            </w:r>
          </w:p>
        </w:tc>
        <w:tc>
          <w:tcPr>
            <w:tcW w:type="dxa" w:w="2886"/>
            <w:shd w:val="clear" w:color="auto" w:fill="0E548F"/>
          </w:tcPr>
          <w:p>
            <w:pPr>
              <w:spacing w:before="30" w:after="30"/>
            </w:pPr>
            <w:r/>
            <w:r>
              <w:rPr>
                <w:rFonts w:ascii="Roboto" w:hAnsi="Roboto" w:cs="Roboto" w:eastAsia="Roboto"/>
                <w:b/>
                <w:color w:val="FFFFFF"/>
                <w:sz w:val="16"/>
              </w:rPr>
              <w:t>Bối cảnh quốc tế</w:t>
            </w:r>
          </w:p>
        </w:tc>
        <w:tc>
          <w:tcPr>
            <w:tcW w:type="dxa" w:w="1263"/>
            <w:shd w:val="clear" w:color="auto" w:fill="0E548F"/>
          </w:tcPr>
          <w:p>
            <w:pPr>
              <w:spacing w:before="30" w:after="30"/>
              <w:jc w:val="center"/>
            </w:pPr>
            <w:r/>
            <w:r>
              <w:rPr>
                <w:rFonts w:ascii="Roboto" w:hAnsi="Roboto" w:cs="Roboto" w:eastAsia="Roboto"/>
                <w:b/>
                <w:color w:val="FFFFFF"/>
                <w:sz w:val="16"/>
              </w:rPr>
              <w:t>Nhóm</w:t>
            </w:r>
          </w:p>
        </w:tc>
      </w:tr>
      <w:tr>
        <w:tc>
          <w:tcPr>
            <w:tcW w:type="dxa" w:w="501"/>
          </w:tcPr>
          <w:p>
            <w:pPr>
              <w:spacing w:before="30" w:after="30"/>
            </w:pPr>
            <w:r/>
            <w:r>
              <w:rPr>
                <w:rFonts w:ascii="Roboto" w:hAnsi="Roboto" w:cs="Roboto" w:eastAsia="Roboto"/>
                <w:b w:val="0"/>
                <w:sz w:val="16"/>
              </w:rPr>
              <w:t>23</w:t>
            </w:r>
          </w:p>
        </w:tc>
        <w:tc>
          <w:tcPr>
            <w:tcW w:type="dxa" w:w="1372"/>
          </w:tcPr>
          <w:p>
            <w:pPr>
              <w:spacing w:before="30" w:after="30"/>
              <w:jc w:val="center"/>
            </w:pPr>
            <w:r/>
            <w:r>
              <w:rPr>
                <w:rFonts w:ascii="Roboto" w:hAnsi="Roboto" w:cs="Roboto" w:eastAsia="Roboto"/>
                <w:b w:val="0"/>
                <w:sz w:val="16"/>
              </w:rPr>
              <w:t>28/05/2018</w:t>
            </w:r>
          </w:p>
        </w:tc>
        <w:tc>
          <w:tcPr>
            <w:tcW w:type="dxa" w:w="3615"/>
          </w:tcPr>
          <w:p>
            <w:pPr>
              <w:spacing w:before="30" w:after="30"/>
              <w:jc w:val="left"/>
            </w:pPr>
            <w:r/>
            <w:r>
              <w:rPr>
                <w:rFonts w:ascii="Roboto" w:hAnsi="Roboto" w:cs="Roboto" w:eastAsia="Roboto"/>
                <w:b w:val="0"/>
                <w:sz w:val="16"/>
              </w:rPr>
              <w:t xml:space="preserve">Lãi suất tái cấp vốn 6,25% ổn định từ 10/2017. VN-Index lập đỉnh lịch sử 1.204,33 ngày 09/04/2018 sau một năm 2017 tăng gần gấp đôi; định giá và dư nợ margin ở vùng rất cao. </w:t>
            </w:r>
            <w:r>
              <w:rPr>
                <w:rFonts w:ascii="Roboto" w:hAnsi="Roboto" w:cs="Roboto" w:eastAsia="Roboto"/>
                <w:b/>
                <w:sz w:val="16"/>
              </w:rPr>
              <w:t>Toàn bộ 22,6% mức giảm xảy ra trước ngày gãy</w:t>
            </w:r>
            <w:r>
              <w:rPr>
                <w:rFonts w:ascii="Roboto" w:hAnsi="Roboto" w:cs="Roboto" w:eastAsia="Roboto"/>
                <w:b w:val="0"/>
                <w:sz w:val="16"/>
              </w:rPr>
              <w:t>; chỉ số chạm MA200 đúng tại đáy rồi bật lên sau ba phiên</w:t>
            </w:r>
          </w:p>
        </w:tc>
        <w:tc>
          <w:tcPr>
            <w:tcW w:type="dxa" w:w="2886"/>
          </w:tcPr>
          <w:p>
            <w:pPr>
              <w:spacing w:before="30" w:after="30"/>
              <w:jc w:val="left"/>
            </w:pPr>
            <w:r/>
            <w:r>
              <w:rPr>
                <w:rFonts w:ascii="Roboto" w:hAnsi="Roboto" w:cs="Roboto" w:eastAsia="Roboto"/>
                <w:b w:val="0"/>
                <w:sz w:val="16"/>
              </w:rPr>
              <w:t>Mỹ công bố thuế Mục 301 lên 50 tỷ USD hàng Trung Quốc (22/03), Trung Quốc trả đũa (04/04) — khởi phát chiến tranh thương mại. Fed tăng lãi suất lần đầu của năm vào tháng 3</w:t>
            </w:r>
          </w:p>
        </w:tc>
        <w:tc>
          <w:tcPr>
            <w:tcW w:type="dxa" w:w="1263"/>
          </w:tcPr>
          <w:p>
            <w:pPr>
              <w:spacing w:before="30" w:after="30"/>
              <w:jc w:val="center"/>
            </w:pPr>
            <w:r/>
            <w:r>
              <w:rPr>
                <w:rFonts w:ascii="Roboto" w:hAnsi="Roboto" w:cs="Roboto" w:eastAsia="Roboto"/>
                <w:b w:val="0"/>
                <w:sz w:val="16"/>
              </w:rPr>
              <w:t>4 + 3</w:t>
            </w:r>
          </w:p>
        </w:tc>
      </w:tr>
      <w:tr>
        <w:tc>
          <w:tcPr>
            <w:tcW w:type="dxa" w:w="501"/>
            <w:shd w:val="clear" w:color="auto" w:fill="F2F6FA"/>
          </w:tcPr>
          <w:p>
            <w:pPr>
              <w:spacing w:before="30" w:after="30"/>
            </w:pPr>
            <w:r/>
            <w:r>
              <w:rPr>
                <w:rFonts w:ascii="Roboto" w:hAnsi="Roboto" w:cs="Roboto" w:eastAsia="Roboto"/>
                <w:b w:val="0"/>
                <w:sz w:val="16"/>
              </w:rPr>
              <w:t>24</w:t>
            </w:r>
          </w:p>
        </w:tc>
        <w:tc>
          <w:tcPr>
            <w:tcW w:type="dxa" w:w="1372"/>
            <w:shd w:val="clear" w:color="auto" w:fill="F2F6FA"/>
          </w:tcPr>
          <w:p>
            <w:pPr>
              <w:spacing w:before="30" w:after="30"/>
              <w:jc w:val="center"/>
            </w:pPr>
            <w:r/>
            <w:r>
              <w:rPr>
                <w:rFonts w:ascii="Roboto" w:hAnsi="Roboto" w:cs="Roboto" w:eastAsia="Roboto"/>
                <w:b w:val="0"/>
                <w:sz w:val="16"/>
              </w:rPr>
              <w:t>19/06/2018</w:t>
            </w:r>
          </w:p>
        </w:tc>
        <w:tc>
          <w:tcPr>
            <w:tcW w:type="dxa" w:w="3615"/>
            <w:shd w:val="clear" w:color="auto" w:fill="F2F6FA"/>
          </w:tcPr>
          <w:p>
            <w:pPr>
              <w:spacing w:before="30" w:after="30"/>
              <w:jc w:val="left"/>
            </w:pPr>
            <w:r/>
            <w:r>
              <w:rPr>
                <w:rFonts w:ascii="Roboto" w:hAnsi="Roboto" w:cs="Roboto" w:eastAsia="Roboto"/>
                <w:b w:val="0"/>
                <w:sz w:val="16"/>
              </w:rPr>
              <w:t>Lãi suất điều hành không đổi. Nhịp giảm dài nhất của năm (166 phiên), phản ánh áp lực bán ròng khối ngoại và tâm lý thận trọng suốt nửa cuối năm</w:t>
            </w:r>
          </w:p>
        </w:tc>
        <w:tc>
          <w:tcPr>
            <w:tcW w:type="dxa" w:w="2886"/>
            <w:shd w:val="clear" w:color="auto" w:fill="F2F6FA"/>
          </w:tcPr>
          <w:p>
            <w:pPr>
              <w:spacing w:before="30" w:after="30"/>
              <w:jc w:val="left"/>
            </w:pPr>
            <w:r/>
            <w:r>
              <w:rPr>
                <w:rFonts w:ascii="Roboto" w:hAnsi="Roboto" w:cs="Roboto" w:eastAsia="Roboto"/>
                <w:b w:val="0"/>
                <w:sz w:val="16"/>
              </w:rPr>
              <w:t>Thuế quan leo thang theo từng đợt: 34 tỷ USD (06/07), 16 tỷ USD (23/08), 200 tỷ USD (24/09). Fed hoàn tất 4 lần tăng trong năm, lên 2,25–2,50% (19/12)</w:t>
            </w:r>
          </w:p>
        </w:tc>
        <w:tc>
          <w:tcPr>
            <w:tcW w:type="dxa" w:w="1263"/>
            <w:shd w:val="clear" w:color="auto" w:fill="F2F6FA"/>
          </w:tcPr>
          <w:p>
            <w:pPr>
              <w:spacing w:before="30" w:after="30"/>
              <w:jc w:val="center"/>
            </w:pPr>
            <w:r/>
            <w:r>
              <w:rPr>
                <w:rFonts w:ascii="Roboto" w:hAnsi="Roboto" w:cs="Roboto" w:eastAsia="Roboto"/>
                <w:b w:val="0"/>
                <w:sz w:val="16"/>
              </w:rPr>
              <w:t>3</w:t>
            </w:r>
          </w:p>
        </w:tc>
      </w:tr>
      <w:tr>
        <w:tc>
          <w:tcPr>
            <w:tcW w:type="dxa" w:w="501"/>
          </w:tcPr>
          <w:p>
            <w:pPr>
              <w:spacing w:before="30" w:after="30"/>
            </w:pPr>
            <w:r/>
            <w:r>
              <w:rPr>
                <w:rFonts w:ascii="Roboto" w:hAnsi="Roboto" w:cs="Roboto" w:eastAsia="Roboto"/>
                <w:b w:val="0"/>
                <w:sz w:val="16"/>
              </w:rPr>
              <w:t>25</w:t>
            </w:r>
          </w:p>
        </w:tc>
        <w:tc>
          <w:tcPr>
            <w:tcW w:type="dxa" w:w="1372"/>
          </w:tcPr>
          <w:p>
            <w:pPr>
              <w:spacing w:before="30" w:after="30"/>
              <w:jc w:val="center"/>
            </w:pPr>
            <w:r/>
            <w:r>
              <w:rPr>
                <w:rFonts w:ascii="Roboto" w:hAnsi="Roboto" w:cs="Roboto" w:eastAsia="Roboto"/>
                <w:b w:val="0"/>
                <w:sz w:val="16"/>
              </w:rPr>
              <w:t>08/05/2019</w:t>
            </w:r>
          </w:p>
        </w:tc>
        <w:tc>
          <w:tcPr>
            <w:tcW w:type="dxa" w:w="3615"/>
          </w:tcPr>
          <w:p>
            <w:pPr>
              <w:spacing w:before="30" w:after="30"/>
              <w:jc w:val="left"/>
            </w:pPr>
            <w:r/>
            <w:r>
              <w:rPr>
                <w:rFonts w:ascii="Roboto" w:hAnsi="Roboto" w:cs="Roboto" w:eastAsia="Roboto"/>
                <w:b w:val="0"/>
                <w:sz w:val="16"/>
              </w:rPr>
              <w:t>Vĩ mô rất vững: GDP 2019 tăng 7,02%, CPI 2,79% thấp nhất 3 năm, tín dụng chỉ ~13,5%</w:t>
            </w:r>
          </w:p>
        </w:tc>
        <w:tc>
          <w:tcPr>
            <w:tcW w:type="dxa" w:w="2886"/>
          </w:tcPr>
          <w:p>
            <w:pPr>
              <w:spacing w:before="30" w:after="30"/>
              <w:jc w:val="left"/>
            </w:pPr>
            <w:r/>
            <w:r>
              <w:rPr>
                <w:rFonts w:ascii="Roboto" w:hAnsi="Roboto" w:cs="Roboto" w:eastAsia="Roboto"/>
                <w:b w:val="0"/>
                <w:sz w:val="16"/>
              </w:rPr>
              <w:t>Trump tuyên bố tăng thuế 200 tỷ USD hàng Trung Quốc lên 25%, hiệu lực 10/05. Đáy hình thành ngay phiên kế tiếp</w:t>
            </w:r>
          </w:p>
        </w:tc>
        <w:tc>
          <w:tcPr>
            <w:tcW w:type="dxa" w:w="1263"/>
          </w:tcPr>
          <w:p>
            <w:pPr>
              <w:spacing w:before="30" w:after="30"/>
              <w:jc w:val="center"/>
            </w:pPr>
            <w:r/>
            <w:r>
              <w:rPr>
                <w:rFonts w:ascii="Roboto" w:hAnsi="Roboto" w:cs="Roboto" w:eastAsia="Roboto"/>
                <w:b w:val="0"/>
                <w:sz w:val="16"/>
              </w:rPr>
              <w:t>3</w:t>
            </w:r>
          </w:p>
        </w:tc>
      </w:tr>
      <w:tr>
        <w:tc>
          <w:tcPr>
            <w:tcW w:type="dxa" w:w="501"/>
            <w:shd w:val="clear" w:color="auto" w:fill="F2F6FA"/>
          </w:tcPr>
          <w:p>
            <w:pPr>
              <w:spacing w:before="30" w:after="30"/>
            </w:pPr>
            <w:r/>
            <w:r>
              <w:rPr>
                <w:rFonts w:ascii="Roboto" w:hAnsi="Roboto" w:cs="Roboto" w:eastAsia="Roboto"/>
                <w:b w:val="0"/>
                <w:sz w:val="16"/>
              </w:rPr>
              <w:t>26</w:t>
            </w:r>
          </w:p>
        </w:tc>
        <w:tc>
          <w:tcPr>
            <w:tcW w:type="dxa" w:w="1372"/>
            <w:shd w:val="clear" w:color="auto" w:fill="F2F6FA"/>
          </w:tcPr>
          <w:p>
            <w:pPr>
              <w:spacing w:before="30" w:after="30"/>
              <w:jc w:val="center"/>
            </w:pPr>
            <w:r/>
            <w:r>
              <w:rPr>
                <w:rFonts w:ascii="Roboto" w:hAnsi="Roboto" w:cs="Roboto" w:eastAsia="Roboto"/>
                <w:b w:val="0"/>
                <w:sz w:val="16"/>
              </w:rPr>
              <w:t>03/06/2019</w:t>
            </w:r>
          </w:p>
        </w:tc>
        <w:tc>
          <w:tcPr>
            <w:tcW w:type="dxa" w:w="3615"/>
            <w:shd w:val="clear" w:color="auto" w:fill="F2F6FA"/>
          </w:tcPr>
          <w:p>
            <w:pPr>
              <w:spacing w:before="30" w:after="30"/>
              <w:jc w:val="left"/>
            </w:pPr>
            <w:r/>
            <w:r>
              <w:rPr>
                <w:rFonts w:ascii="Roboto" w:hAnsi="Roboto" w:cs="Roboto" w:eastAsia="Roboto"/>
                <w:b w:val="0"/>
                <w:sz w:val="16"/>
              </w:rPr>
              <w:t>Không có sự kiện đặc thù. Đáy trùng đúng ngày gãy</w:t>
            </w:r>
          </w:p>
        </w:tc>
        <w:tc>
          <w:tcPr>
            <w:tcW w:type="dxa" w:w="2886"/>
            <w:shd w:val="clear" w:color="auto" w:fill="F2F6FA"/>
          </w:tcPr>
          <w:p>
            <w:pPr>
              <w:spacing w:before="30" w:after="30"/>
              <w:jc w:val="left"/>
            </w:pPr>
            <w:r/>
            <w:r>
              <w:rPr>
                <w:rFonts w:ascii="Roboto" w:hAnsi="Roboto" w:cs="Roboto" w:eastAsia="Roboto"/>
                <w:b w:val="0"/>
                <w:sz w:val="16"/>
              </w:rPr>
              <w:t>Trước thềm G20 Osaka, chờ tín hiệu Fed</w:t>
            </w:r>
          </w:p>
        </w:tc>
        <w:tc>
          <w:tcPr>
            <w:tcW w:type="dxa" w:w="1263"/>
            <w:shd w:val="clear" w:color="auto" w:fill="F2F6FA"/>
          </w:tcPr>
          <w:p>
            <w:pPr>
              <w:spacing w:before="30" w:after="30"/>
              <w:jc w:val="center"/>
            </w:pPr>
            <w:r/>
            <w:r>
              <w:rPr>
                <w:rFonts w:ascii="Roboto" w:hAnsi="Roboto" w:cs="Roboto" w:eastAsia="Roboto"/>
                <w:b w:val="0"/>
                <w:sz w:val="16"/>
              </w:rPr>
              <w:t>4</w:t>
            </w:r>
          </w:p>
        </w:tc>
      </w:tr>
      <w:tr>
        <w:tc>
          <w:tcPr>
            <w:tcW w:type="dxa" w:w="501"/>
          </w:tcPr>
          <w:p>
            <w:pPr>
              <w:spacing w:before="30" w:after="30"/>
            </w:pPr>
            <w:r/>
            <w:r>
              <w:rPr>
                <w:rFonts w:ascii="Roboto" w:hAnsi="Roboto" w:cs="Roboto" w:eastAsia="Roboto"/>
                <w:b w:val="0"/>
                <w:sz w:val="16"/>
              </w:rPr>
              <w:t>27</w:t>
            </w:r>
          </w:p>
        </w:tc>
        <w:tc>
          <w:tcPr>
            <w:tcW w:type="dxa" w:w="1372"/>
          </w:tcPr>
          <w:p>
            <w:pPr>
              <w:spacing w:before="30" w:after="30"/>
              <w:jc w:val="center"/>
            </w:pPr>
            <w:r/>
            <w:r>
              <w:rPr>
                <w:rFonts w:ascii="Roboto" w:hAnsi="Roboto" w:cs="Roboto" w:eastAsia="Roboto"/>
                <w:b w:val="0"/>
                <w:sz w:val="16"/>
              </w:rPr>
              <w:t>12/06/2019</w:t>
            </w:r>
          </w:p>
        </w:tc>
        <w:tc>
          <w:tcPr>
            <w:tcW w:type="dxa" w:w="3615"/>
          </w:tcPr>
          <w:p>
            <w:pPr>
              <w:spacing w:before="30" w:after="30"/>
              <w:jc w:val="left"/>
            </w:pPr>
            <w:r/>
            <w:r>
              <w:rPr>
                <w:rFonts w:ascii="Roboto" w:hAnsi="Roboto" w:cs="Roboto" w:eastAsia="Roboto"/>
                <w:b w:val="0"/>
                <w:sz w:val="16"/>
              </w:rPr>
              <w:t>Lần nông nhất toàn mẫu (−2,0%). Thị trường chờ G20 Osaka và ký EVFTA (30/06) — hai chất xúc tác tích cực đã biết trước</w:t>
            </w:r>
          </w:p>
        </w:tc>
        <w:tc>
          <w:tcPr>
            <w:tcW w:type="dxa" w:w="2886"/>
          </w:tcPr>
          <w:p>
            <w:pPr>
              <w:spacing w:before="30" w:after="30"/>
              <w:jc w:val="left"/>
            </w:pPr>
            <w:r/>
            <w:r>
              <w:rPr>
                <w:rFonts w:ascii="Roboto" w:hAnsi="Roboto" w:cs="Roboto" w:eastAsia="Roboto"/>
                <w:b w:val="0"/>
                <w:sz w:val="16"/>
              </w:rPr>
              <w:t>Kỳ vọng Fed cắt lãi suất lần đầu</w:t>
            </w:r>
          </w:p>
        </w:tc>
        <w:tc>
          <w:tcPr>
            <w:tcW w:type="dxa" w:w="1263"/>
          </w:tcPr>
          <w:p>
            <w:pPr>
              <w:spacing w:before="30" w:after="30"/>
              <w:jc w:val="center"/>
            </w:pPr>
            <w:r/>
            <w:r>
              <w:rPr>
                <w:rFonts w:ascii="Roboto" w:hAnsi="Roboto" w:cs="Roboto" w:eastAsia="Roboto"/>
                <w:b w:val="0"/>
                <w:sz w:val="16"/>
              </w:rPr>
              <w:t>4</w:t>
            </w:r>
          </w:p>
        </w:tc>
      </w:tr>
      <w:tr>
        <w:tc>
          <w:tcPr>
            <w:tcW w:type="dxa" w:w="501"/>
            <w:shd w:val="clear" w:color="auto" w:fill="F2F6FA"/>
          </w:tcPr>
          <w:p>
            <w:pPr>
              <w:spacing w:before="30" w:after="30"/>
            </w:pPr>
            <w:r/>
            <w:r>
              <w:rPr>
                <w:rFonts w:ascii="Roboto" w:hAnsi="Roboto" w:cs="Roboto" w:eastAsia="Roboto"/>
                <w:b w:val="0"/>
                <w:sz w:val="16"/>
              </w:rPr>
              <w:t>28</w:t>
            </w:r>
          </w:p>
        </w:tc>
        <w:tc>
          <w:tcPr>
            <w:tcW w:type="dxa" w:w="1372"/>
            <w:shd w:val="clear" w:color="auto" w:fill="F2F6FA"/>
          </w:tcPr>
          <w:p>
            <w:pPr>
              <w:spacing w:before="30" w:after="30"/>
              <w:jc w:val="center"/>
            </w:pPr>
            <w:r/>
            <w:r>
              <w:rPr>
                <w:rFonts w:ascii="Roboto" w:hAnsi="Roboto" w:cs="Roboto" w:eastAsia="Roboto"/>
                <w:b w:val="0"/>
                <w:sz w:val="16"/>
              </w:rPr>
              <w:t>22/11/2019</w:t>
            </w:r>
          </w:p>
        </w:tc>
        <w:tc>
          <w:tcPr>
            <w:tcW w:type="dxa" w:w="3615"/>
            <w:shd w:val="clear" w:color="auto" w:fill="F2F6FA"/>
          </w:tcPr>
          <w:p>
            <w:pPr>
              <w:spacing w:before="30" w:after="30"/>
              <w:jc w:val="left"/>
            </w:pPr>
            <w:r/>
            <w:r>
              <w:rPr>
                <w:rFonts w:ascii="Roboto" w:hAnsi="Roboto" w:cs="Roboto" w:eastAsia="Roboto"/>
                <w:b/>
                <w:sz w:val="16"/>
              </w:rPr>
              <w:t>Thông tư 22/2019/TT-NHNN ban hành 15/11/2019</w:t>
            </w:r>
            <w:r>
              <w:rPr>
                <w:rFonts w:ascii="Roboto" w:hAnsi="Roboto" w:cs="Roboto" w:eastAsia="Roboto"/>
                <w:b w:val="0"/>
                <w:sz w:val="16"/>
              </w:rPr>
              <w:t xml:space="preserve"> siết hệ số rủi ro cho vay bất động sản, hiệu lực 01/01/2020 — một tuần trước ngày gãy. Lần sâu và dài nhất trong bốn lần của năm 2019</w:t>
            </w:r>
          </w:p>
        </w:tc>
        <w:tc>
          <w:tcPr>
            <w:tcW w:type="dxa" w:w="2886"/>
            <w:shd w:val="clear" w:color="auto" w:fill="F2F6FA"/>
          </w:tcPr>
          <w:p>
            <w:pPr>
              <w:spacing w:before="30" w:after="30"/>
              <w:jc w:val="left"/>
            </w:pPr>
            <w:r/>
            <w:r>
              <w:rPr>
                <w:rFonts w:ascii="Roboto" w:hAnsi="Roboto" w:cs="Roboto" w:eastAsia="Roboto"/>
                <w:b w:val="0"/>
                <w:sz w:val="16"/>
              </w:rPr>
              <w:t>Chờ xác nhận thoả thuận thương mại "Giai đoạn 1" (công bố 13/12/2019, ký 15/01/2020 — sau khi VN-Index đã tạo đáy)</w:t>
            </w:r>
          </w:p>
        </w:tc>
        <w:tc>
          <w:tcPr>
            <w:tcW w:type="dxa" w:w="1263"/>
            <w:shd w:val="clear" w:color="auto" w:fill="F2F6FA"/>
          </w:tcPr>
          <w:p>
            <w:pPr>
              <w:spacing w:before="30" w:after="30"/>
              <w:jc w:val="center"/>
            </w:pPr>
            <w:r/>
            <w:r>
              <w:rPr>
                <w:rFonts w:ascii="Roboto" w:hAnsi="Roboto" w:cs="Roboto" w:eastAsia="Roboto"/>
                <w:b/>
                <w:sz w:val="16"/>
              </w:rPr>
              <w:t>2</w:t>
            </w:r>
            <w:r>
              <w:rPr>
                <w:rFonts w:ascii="Roboto" w:hAnsi="Roboto" w:cs="Roboto" w:eastAsia="Roboto"/>
                <w:b w:val="0"/>
                <w:sz w:val="16"/>
              </w:rPr>
              <w:t xml:space="preserve"> + 3</w:t>
            </w:r>
          </w:p>
        </w:tc>
      </w:tr>
      <w:tr>
        <w:tc>
          <w:tcPr>
            <w:tcW w:type="dxa" w:w="501"/>
          </w:tcPr>
          <w:p>
            <w:pPr>
              <w:spacing w:before="30" w:after="30"/>
            </w:pPr>
            <w:r/>
            <w:r>
              <w:rPr>
                <w:rFonts w:ascii="Roboto" w:hAnsi="Roboto" w:cs="Roboto" w:eastAsia="Roboto"/>
                <w:b w:val="0"/>
                <w:sz w:val="16"/>
              </w:rPr>
              <w:t>29</w:t>
            </w:r>
          </w:p>
        </w:tc>
        <w:tc>
          <w:tcPr>
            <w:tcW w:type="dxa" w:w="1372"/>
          </w:tcPr>
          <w:p>
            <w:pPr>
              <w:spacing w:before="30" w:after="30"/>
              <w:jc w:val="center"/>
            </w:pPr>
            <w:r/>
            <w:r>
              <w:rPr>
                <w:rFonts w:ascii="Roboto" w:hAnsi="Roboto" w:cs="Roboto" w:eastAsia="Roboto"/>
                <w:b w:val="0"/>
                <w:sz w:val="16"/>
              </w:rPr>
              <w:t>30/01/2020</w:t>
            </w:r>
          </w:p>
        </w:tc>
        <w:tc>
          <w:tcPr>
            <w:tcW w:type="dxa" w:w="3615"/>
          </w:tcPr>
          <w:p>
            <w:pPr>
              <w:spacing w:before="30" w:after="30"/>
              <w:jc w:val="left"/>
            </w:pPr>
            <w:r/>
            <w:r>
              <w:rPr>
                <w:rFonts w:ascii="Roboto" w:hAnsi="Roboto" w:cs="Roboto" w:eastAsia="Roboto"/>
                <w:b w:val="0"/>
                <w:sz w:val="16"/>
              </w:rPr>
              <w:t xml:space="preserve">Việt Nam ghi nhận hai ca COVID-19 đầu tiên ngày 23/01/2020. CPI tháng 1 tăng 6,43% so cùng kỳ (cao nhất 7 năm, do giá thịt heo) khiến chính sách tiền tệ ban đầu còn thận trọng. NHNN chỉ cắt lãi suất từ 17/03/2020 — </w:t>
            </w:r>
            <w:r>
              <w:rPr>
                <w:rFonts w:ascii="Roboto" w:hAnsi="Roboto" w:cs="Roboto" w:eastAsia="Roboto"/>
                <w:b/>
                <w:sz w:val="16"/>
              </w:rPr>
              <w:t>sau</w:t>
            </w:r>
            <w:r>
              <w:rPr>
                <w:rFonts w:ascii="Roboto" w:hAnsi="Roboto" w:cs="Roboto" w:eastAsia="Roboto"/>
                <w:b w:val="0"/>
                <w:sz w:val="16"/>
              </w:rPr>
              <w:t xml:space="preserve"> ngày gãy. Tỷ giá lập đỉnh 23.760 ngày 23/03, gần trùng ngày đáy</w:t>
            </w:r>
          </w:p>
        </w:tc>
        <w:tc>
          <w:tcPr>
            <w:tcW w:type="dxa" w:w="2886"/>
          </w:tcPr>
          <w:p>
            <w:pPr>
              <w:spacing w:before="30" w:after="30"/>
              <w:jc w:val="left"/>
            </w:pPr>
            <w:r/>
            <w:r>
              <w:rPr>
                <w:rFonts w:ascii="Roboto" w:hAnsi="Roboto" w:cs="Roboto" w:eastAsia="Roboto"/>
                <w:b/>
                <w:sz w:val="16"/>
              </w:rPr>
              <w:t>Gãy MA200 đúng ngày WHO tuyên bố tình trạng khẩn cấp y tế toàn cầu (30/01/2020).</w:t>
            </w:r>
            <w:r>
              <w:rPr>
                <w:rFonts w:ascii="Roboto" w:hAnsi="Roboto" w:cs="Roboto" w:eastAsia="Roboto"/>
                <w:b w:val="0"/>
                <w:sz w:val="16"/>
              </w:rPr>
              <w:t xml:space="preserve"> Fed cắt khẩn cấp hai lần trong hai tuần về 0–0,25% (15/03), QE không giới hạn (23/03). S&amp;P 500 tạo đáy 23/03, VN-Index 24/03</w:t>
            </w:r>
          </w:p>
        </w:tc>
        <w:tc>
          <w:tcPr>
            <w:tcW w:type="dxa" w:w="1263"/>
          </w:tcPr>
          <w:p>
            <w:pPr>
              <w:spacing w:before="30" w:after="30"/>
              <w:jc w:val="center"/>
            </w:pPr>
            <w:r/>
            <w:r>
              <w:rPr>
                <w:rFonts w:ascii="Roboto" w:hAnsi="Roboto" w:cs="Roboto" w:eastAsia="Roboto"/>
                <w:b w:val="0"/>
                <w:sz w:val="16"/>
              </w:rPr>
              <w:t>3</w:t>
            </w:r>
          </w:p>
        </w:tc>
      </w:tr>
      <w:tr>
        <w:tc>
          <w:tcPr>
            <w:tcW w:type="dxa" w:w="501"/>
            <w:shd w:val="clear" w:color="auto" w:fill="F2F6FA"/>
          </w:tcPr>
          <w:p>
            <w:pPr>
              <w:spacing w:before="30" w:after="30"/>
            </w:pPr>
            <w:r/>
            <w:r>
              <w:rPr>
                <w:rFonts w:ascii="Roboto" w:hAnsi="Roboto" w:cs="Roboto" w:eastAsia="Roboto"/>
                <w:b w:val="0"/>
                <w:sz w:val="16"/>
              </w:rPr>
              <w:t>30</w:t>
            </w:r>
          </w:p>
        </w:tc>
        <w:tc>
          <w:tcPr>
            <w:tcW w:type="dxa" w:w="1372"/>
            <w:shd w:val="clear" w:color="auto" w:fill="F2F6FA"/>
          </w:tcPr>
          <w:p>
            <w:pPr>
              <w:spacing w:before="30" w:after="30"/>
              <w:jc w:val="center"/>
            </w:pPr>
            <w:r/>
            <w:r>
              <w:rPr>
                <w:rFonts w:ascii="Roboto" w:hAnsi="Roboto" w:cs="Roboto" w:eastAsia="Roboto"/>
                <w:b w:val="0"/>
                <w:sz w:val="16"/>
              </w:rPr>
              <w:t>19/04/2022</w:t>
            </w:r>
          </w:p>
        </w:tc>
        <w:tc>
          <w:tcPr>
            <w:tcW w:type="dxa" w:w="3615"/>
            <w:shd w:val="clear" w:color="auto" w:fill="F2F6FA"/>
          </w:tcPr>
          <w:p>
            <w:pPr>
              <w:spacing w:before="30" w:after="30"/>
              <w:jc w:val="left"/>
            </w:pPr>
            <w:r/>
            <w:r>
              <w:rPr>
                <w:rFonts w:ascii="Roboto" w:hAnsi="Roboto" w:cs="Roboto" w:eastAsia="Roboto"/>
                <w:b w:val="0"/>
                <w:sz w:val="16"/>
              </w:rPr>
              <w:t>Ngày 03/04/2022 huỷ 9 đợt chào bán trái phiếu của Tân Hoàng Minh (~10.030 tỷ đồng), Chủ tịch bị khởi tố — khởi phát khủng hoảng niềm tin trái phiếu doanh nghiệp. Ngày 07/10/2022 khởi tố Chủ tịch Vạn Thịnh Phát, khách hàng đồng loạt rút tiền tại SCB. NHNN tăng lãi suất điều hành hai lần (22–23/09 và cuối 10/2022), tái cấp vốn 4% → 6%. Nghị định 65/2022 siết phát hành trái phiếu riêng lẻ</w:t>
            </w:r>
          </w:p>
        </w:tc>
        <w:tc>
          <w:tcPr>
            <w:tcW w:type="dxa" w:w="2886"/>
            <w:shd w:val="clear" w:color="auto" w:fill="F2F6FA"/>
          </w:tcPr>
          <w:p>
            <w:pPr>
              <w:spacing w:before="30" w:after="30"/>
              <w:jc w:val="left"/>
            </w:pPr>
            <w:r/>
            <w:r>
              <w:rPr>
                <w:rFonts w:ascii="Roboto" w:hAnsi="Roboto" w:cs="Roboto" w:eastAsia="Roboto"/>
                <w:b w:val="0"/>
                <w:sz w:val="16"/>
              </w:rPr>
              <w:t>Nga tấn công Ukraine 24/02/2022; CPI Mỹ đỉnh 9,1% (06/2022); Fed thực hiện chu kỳ tăng nhanh nhất kể từ thời Volcker, lên 5,25–5,50% (07/2023)</w:t>
            </w:r>
          </w:p>
        </w:tc>
        <w:tc>
          <w:tcPr>
            <w:tcW w:type="dxa" w:w="1263"/>
            <w:shd w:val="clear" w:color="auto" w:fill="F2F6FA"/>
          </w:tcPr>
          <w:p>
            <w:pPr>
              <w:spacing w:before="30" w:after="30"/>
              <w:jc w:val="center"/>
            </w:pPr>
            <w:r/>
            <w:r>
              <w:rPr>
                <w:rFonts w:ascii="Roboto" w:hAnsi="Roboto" w:cs="Roboto" w:eastAsia="Roboto"/>
                <w:b w:val="0"/>
                <w:sz w:val="16"/>
              </w:rPr>
              <w:t>4 + 1 + 3</w:t>
            </w:r>
          </w:p>
        </w:tc>
      </w:tr>
      <w:tr>
        <w:tc>
          <w:tcPr>
            <w:tcW w:type="dxa" w:w="501"/>
          </w:tcPr>
          <w:p>
            <w:pPr>
              <w:spacing w:before="30" w:after="30"/>
            </w:pPr>
            <w:r/>
            <w:r>
              <w:rPr>
                <w:rFonts w:ascii="Roboto" w:hAnsi="Roboto" w:cs="Roboto" w:eastAsia="Roboto"/>
                <w:b w:val="0"/>
                <w:sz w:val="16"/>
              </w:rPr>
              <w:t>31</w:t>
            </w:r>
          </w:p>
        </w:tc>
        <w:tc>
          <w:tcPr>
            <w:tcW w:type="dxa" w:w="1372"/>
          </w:tcPr>
          <w:p>
            <w:pPr>
              <w:spacing w:before="30" w:after="30"/>
              <w:jc w:val="center"/>
            </w:pPr>
            <w:r/>
            <w:r>
              <w:rPr>
                <w:rFonts w:ascii="Roboto" w:hAnsi="Roboto" w:cs="Roboto" w:eastAsia="Roboto"/>
                <w:b w:val="0"/>
                <w:sz w:val="16"/>
              </w:rPr>
              <w:t>18/10/2023</w:t>
            </w:r>
          </w:p>
        </w:tc>
        <w:tc>
          <w:tcPr>
            <w:tcW w:type="dxa" w:w="3615"/>
          </w:tcPr>
          <w:p>
            <w:pPr>
              <w:spacing w:before="30" w:after="30"/>
              <w:jc w:val="left"/>
            </w:pPr>
            <w:r/>
            <w:r>
              <w:rPr>
                <w:rFonts w:ascii="Roboto" w:hAnsi="Roboto" w:cs="Roboto" w:eastAsia="Roboto"/>
                <w:b w:val="0"/>
                <w:sz w:val="16"/>
              </w:rPr>
              <w:t xml:space="preserve">Từ 21/09/2023 NHNN phát hành trở lại tín phiếu sau bốn tháng ngừng, hút ròng khoảng </w:t>
            </w:r>
            <w:r>
              <w:rPr>
                <w:rFonts w:ascii="Roboto" w:hAnsi="Roboto" w:cs="Roboto" w:eastAsia="Roboto"/>
                <w:b/>
                <w:sz w:val="16"/>
              </w:rPr>
              <w:t>360.345 tỷ đồng</w:t>
            </w:r>
            <w:r>
              <w:rPr>
                <w:rFonts w:ascii="Roboto" w:hAnsi="Roboto" w:cs="Roboto" w:eastAsia="Roboto"/>
                <w:b w:val="0"/>
                <w:sz w:val="16"/>
              </w:rPr>
              <w:t xml:space="preserve"> qua 34 đợt tới 08/11 nhằm giảm áp lực tỷ giá. Đây là hành động rút thanh khoản có chủ đích, được nhiều nguồn liên hệ trực tiếp với các phiên giảm điểm. VN-Index mất khoảng 11% trong tháng 10</w:t>
            </w:r>
          </w:p>
        </w:tc>
        <w:tc>
          <w:tcPr>
            <w:tcW w:type="dxa" w:w="2886"/>
          </w:tcPr>
          <w:p>
            <w:pPr>
              <w:spacing w:before="30" w:after="30"/>
              <w:jc w:val="left"/>
            </w:pPr>
            <w:r/>
            <w:r>
              <w:rPr>
                <w:rFonts w:ascii="Roboto" w:hAnsi="Roboto" w:cs="Roboto" w:eastAsia="Roboto"/>
                <w:b w:val="0"/>
                <w:sz w:val="16"/>
              </w:rPr>
              <w:t>Lợi suất trái phiếu Mỹ 10 năm tăng lên gần 5% (19/10/2023), cao nhất kể từ 2007. Xung đột Israel–Hamas bùng phát 07/10</w:t>
            </w:r>
          </w:p>
        </w:tc>
        <w:tc>
          <w:tcPr>
            <w:tcW w:type="dxa" w:w="1263"/>
          </w:tcPr>
          <w:p>
            <w:pPr>
              <w:spacing w:before="30" w:after="30"/>
              <w:jc w:val="center"/>
            </w:pPr>
            <w:r/>
            <w:r>
              <w:rPr>
                <w:rFonts w:ascii="Roboto" w:hAnsi="Roboto" w:cs="Roboto" w:eastAsia="Roboto"/>
                <w:b/>
                <w:sz w:val="16"/>
              </w:rPr>
              <w:t>2</w:t>
            </w:r>
            <w:r>
              <w:rPr>
                <w:rFonts w:ascii="Roboto" w:hAnsi="Roboto" w:cs="Roboto" w:eastAsia="Roboto"/>
                <w:b w:val="0"/>
                <w:sz w:val="16"/>
              </w:rPr>
              <w:t xml:space="preserve"> + 3</w:t>
            </w:r>
          </w:p>
        </w:tc>
      </w:tr>
      <w:tr>
        <w:tc>
          <w:tcPr>
            <w:tcW w:type="dxa" w:w="501"/>
            <w:shd w:val="clear" w:color="auto" w:fill="F2F6FA"/>
          </w:tcPr>
          <w:p>
            <w:pPr>
              <w:spacing w:before="30" w:after="30"/>
            </w:pPr>
            <w:r/>
            <w:r>
              <w:rPr>
                <w:rFonts w:ascii="Roboto" w:hAnsi="Roboto" w:cs="Roboto" w:eastAsia="Roboto"/>
                <w:b w:val="0"/>
                <w:sz w:val="16"/>
              </w:rPr>
              <w:t>32</w:t>
            </w:r>
          </w:p>
        </w:tc>
        <w:tc>
          <w:tcPr>
            <w:tcW w:type="dxa" w:w="1372"/>
            <w:shd w:val="clear" w:color="auto" w:fill="F2F6FA"/>
          </w:tcPr>
          <w:p>
            <w:pPr>
              <w:spacing w:before="30" w:after="30"/>
              <w:jc w:val="center"/>
            </w:pPr>
            <w:r/>
            <w:r>
              <w:rPr>
                <w:rFonts w:ascii="Roboto" w:hAnsi="Roboto" w:cs="Roboto" w:eastAsia="Roboto"/>
                <w:b w:val="0"/>
                <w:sz w:val="16"/>
              </w:rPr>
              <w:t>13/12/2023</w:t>
            </w:r>
          </w:p>
        </w:tc>
        <w:tc>
          <w:tcPr>
            <w:tcW w:type="dxa" w:w="3615"/>
            <w:shd w:val="clear" w:color="auto" w:fill="F2F6FA"/>
          </w:tcPr>
          <w:p>
            <w:pPr>
              <w:spacing w:before="30" w:after="30"/>
              <w:jc w:val="left"/>
            </w:pPr>
            <w:r/>
            <w:r>
              <w:rPr>
                <w:rFonts w:ascii="Roboto" w:hAnsi="Roboto" w:cs="Roboto" w:eastAsia="Roboto"/>
                <w:b w:val="0"/>
                <w:sz w:val="16"/>
              </w:rPr>
              <w:t>Lãi suất điều hành giữ 4,5% từ 19/06/2023. Không tìm được sự kiện đặc thù; điều chỉnh kỹ thuật cuối năm sau đợt phục hồi từ đáy tháng 10–11</w:t>
            </w:r>
          </w:p>
        </w:tc>
        <w:tc>
          <w:tcPr>
            <w:tcW w:type="dxa" w:w="2886"/>
            <w:shd w:val="clear" w:color="auto" w:fill="F2F6FA"/>
          </w:tcPr>
          <w:p>
            <w:pPr>
              <w:spacing w:before="30" w:after="30"/>
              <w:jc w:val="left"/>
            </w:pPr>
            <w:r/>
            <w:r>
              <w:rPr>
                <w:rFonts w:ascii="Roboto" w:hAnsi="Roboto" w:cs="Roboto" w:eastAsia="Roboto"/>
                <w:b w:val="0"/>
                <w:sz w:val="16"/>
              </w:rPr>
              <w:t>Không có sự kiện toàn cầu lớn gắn trực tiếp</w:t>
            </w:r>
          </w:p>
        </w:tc>
        <w:tc>
          <w:tcPr>
            <w:tcW w:type="dxa" w:w="1263"/>
            <w:shd w:val="clear" w:color="auto" w:fill="F2F6FA"/>
          </w:tcPr>
          <w:p>
            <w:pPr>
              <w:spacing w:before="30" w:after="30"/>
              <w:jc w:val="center"/>
            </w:pPr>
            <w:r/>
            <w:r>
              <w:rPr>
                <w:rFonts w:ascii="Roboto" w:hAnsi="Roboto" w:cs="Roboto" w:eastAsia="Roboto"/>
                <w:b w:val="0"/>
                <w:sz w:val="16"/>
              </w:rPr>
              <w:t>4</w:t>
            </w:r>
          </w:p>
        </w:tc>
      </w:tr>
      <w:tr>
        <w:tc>
          <w:tcPr>
            <w:tcW w:type="dxa" w:w="501"/>
          </w:tcPr>
          <w:p>
            <w:pPr>
              <w:spacing w:before="30" w:after="30"/>
            </w:pPr>
            <w:r/>
            <w:r>
              <w:rPr>
                <w:rFonts w:ascii="Roboto" w:hAnsi="Roboto" w:cs="Roboto" w:eastAsia="Roboto"/>
                <w:b w:val="0"/>
                <w:sz w:val="16"/>
              </w:rPr>
              <w:t>33</w:t>
            </w:r>
          </w:p>
        </w:tc>
        <w:tc>
          <w:tcPr>
            <w:tcW w:type="dxa" w:w="1372"/>
          </w:tcPr>
          <w:p>
            <w:pPr>
              <w:spacing w:before="30" w:after="30"/>
              <w:jc w:val="center"/>
            </w:pPr>
            <w:r/>
            <w:r>
              <w:rPr>
                <w:rFonts w:ascii="Roboto" w:hAnsi="Roboto" w:cs="Roboto" w:eastAsia="Roboto"/>
                <w:b w:val="0"/>
                <w:sz w:val="16"/>
              </w:rPr>
              <w:t>08/11/2024</w:t>
            </w:r>
          </w:p>
        </w:tc>
        <w:tc>
          <w:tcPr>
            <w:tcW w:type="dxa" w:w="3615"/>
          </w:tcPr>
          <w:p>
            <w:pPr>
              <w:spacing w:before="30" w:after="30"/>
              <w:jc w:val="left"/>
            </w:pPr>
            <w:r/>
            <w:r>
              <w:rPr>
                <w:rFonts w:ascii="Roboto" w:hAnsi="Roboto" w:cs="Roboto" w:eastAsia="Roboto"/>
                <w:b w:val="0"/>
                <w:sz w:val="16"/>
              </w:rPr>
              <w:t>Không có sự kiện trong nước đặc thù; lãi suất điều hành ổn định</w:t>
            </w:r>
          </w:p>
        </w:tc>
        <w:tc>
          <w:tcPr>
            <w:tcW w:type="dxa" w:w="2886"/>
          </w:tcPr>
          <w:p>
            <w:pPr>
              <w:spacing w:before="30" w:after="30"/>
              <w:jc w:val="left"/>
            </w:pPr>
            <w:r/>
            <w:r>
              <w:rPr>
                <w:rFonts w:ascii="Roboto" w:hAnsi="Roboto" w:cs="Roboto" w:eastAsia="Roboto"/>
                <w:b w:val="0"/>
                <w:sz w:val="16"/>
              </w:rPr>
              <w:t xml:space="preserve">Trump đắc cử 05/11/2024; Fed cắt lãi suất tại cuộc họp 06–07/11 (còn 4,50–4,75%) — </w:t>
            </w:r>
            <w:r>
              <w:rPr>
                <w:rFonts w:ascii="Roboto" w:hAnsi="Roboto" w:cs="Roboto" w:eastAsia="Roboto"/>
                <w:b/>
                <w:sz w:val="16"/>
              </w:rPr>
              <w:t>gãy MA200 ngay phiên kế tiếp</w:t>
            </w:r>
            <w:r>
              <w:rPr>
                <w:rFonts w:ascii="Roboto" w:hAnsi="Roboto" w:cs="Roboto" w:eastAsia="Roboto"/>
                <w:b w:val="0"/>
                <w:sz w:val="16"/>
              </w:rPr>
              <w:t>. Thị trường mới nổi châu Á giảm mạnh vì lo ngại rủi ro thuế quan</w:t>
            </w:r>
          </w:p>
        </w:tc>
        <w:tc>
          <w:tcPr>
            <w:tcW w:type="dxa" w:w="1263"/>
          </w:tcPr>
          <w:p>
            <w:pPr>
              <w:spacing w:before="30" w:after="30"/>
              <w:jc w:val="center"/>
            </w:pPr>
            <w:r/>
            <w:r>
              <w:rPr>
                <w:rFonts w:ascii="Roboto" w:hAnsi="Roboto" w:cs="Roboto" w:eastAsia="Roboto"/>
                <w:b w:val="0"/>
                <w:sz w:val="16"/>
              </w:rPr>
              <w:t>3</w:t>
            </w:r>
          </w:p>
        </w:tc>
      </w:tr>
      <w:tr>
        <w:tc>
          <w:tcPr>
            <w:tcW w:type="dxa" w:w="501"/>
            <w:shd w:val="clear" w:color="auto" w:fill="F2F6FA"/>
          </w:tcPr>
          <w:p>
            <w:pPr>
              <w:spacing w:before="30" w:after="30"/>
            </w:pPr>
            <w:r/>
            <w:r>
              <w:rPr>
                <w:rFonts w:ascii="Roboto" w:hAnsi="Roboto" w:cs="Roboto" w:eastAsia="Roboto"/>
                <w:b w:val="0"/>
                <w:sz w:val="16"/>
              </w:rPr>
              <w:t>34</w:t>
            </w:r>
          </w:p>
        </w:tc>
        <w:tc>
          <w:tcPr>
            <w:tcW w:type="dxa" w:w="1372"/>
            <w:shd w:val="clear" w:color="auto" w:fill="F2F6FA"/>
          </w:tcPr>
          <w:p>
            <w:pPr>
              <w:spacing w:before="30" w:after="30"/>
              <w:jc w:val="center"/>
            </w:pPr>
            <w:r/>
            <w:r>
              <w:rPr>
                <w:rFonts w:ascii="Roboto" w:hAnsi="Roboto" w:cs="Roboto" w:eastAsia="Roboto"/>
                <w:b w:val="0"/>
                <w:sz w:val="16"/>
              </w:rPr>
              <w:t>03/01/2025</w:t>
            </w:r>
          </w:p>
        </w:tc>
        <w:tc>
          <w:tcPr>
            <w:tcW w:type="dxa" w:w="3615"/>
            <w:shd w:val="clear" w:color="auto" w:fill="F2F6FA"/>
          </w:tcPr>
          <w:p>
            <w:pPr>
              <w:spacing w:before="30" w:after="30"/>
              <w:jc w:val="left"/>
            </w:pPr>
            <w:r/>
            <w:r>
              <w:rPr>
                <w:rFonts w:ascii="Roboto" w:hAnsi="Roboto" w:cs="Roboto" w:eastAsia="Roboto"/>
                <w:b w:val="0"/>
                <w:sz w:val="16"/>
              </w:rPr>
              <w:t>Thanh khoản sụt mạnh về gần vùng đáy ba năm; khối ngoại tiếp tục bán ròng. Không xác định được sự kiện châm ngòi cụ thể</w:t>
            </w:r>
          </w:p>
        </w:tc>
        <w:tc>
          <w:tcPr>
            <w:tcW w:type="dxa" w:w="2886"/>
            <w:shd w:val="clear" w:color="auto" w:fill="F2F6FA"/>
          </w:tcPr>
          <w:p>
            <w:pPr>
              <w:spacing w:before="30" w:after="30"/>
              <w:jc w:val="left"/>
            </w:pPr>
            <w:r/>
            <w:r>
              <w:rPr>
                <w:rFonts w:ascii="Roboto" w:hAnsi="Roboto" w:cs="Roboto" w:eastAsia="Roboto"/>
                <w:b w:val="0"/>
                <w:sz w:val="16"/>
              </w:rPr>
              <w:t>Fed giữ 4,25–4,50%, tạm dừng chu kỳ nới lỏng chờ đánh giá chính quyền mới</w:t>
            </w:r>
          </w:p>
        </w:tc>
        <w:tc>
          <w:tcPr>
            <w:tcW w:type="dxa" w:w="1263"/>
            <w:shd w:val="clear" w:color="auto" w:fill="F2F6FA"/>
          </w:tcPr>
          <w:p>
            <w:pPr>
              <w:spacing w:before="30" w:after="30"/>
              <w:jc w:val="center"/>
            </w:pPr>
            <w:r/>
            <w:r>
              <w:rPr>
                <w:rFonts w:ascii="Roboto" w:hAnsi="Roboto" w:cs="Roboto" w:eastAsia="Roboto"/>
                <w:b w:val="0"/>
                <w:sz w:val="16"/>
              </w:rPr>
              <w:t>4</w:t>
            </w:r>
          </w:p>
        </w:tc>
      </w:tr>
      <w:tr>
        <w:tc>
          <w:tcPr>
            <w:tcW w:type="dxa" w:w="501"/>
          </w:tcPr>
          <w:p>
            <w:pPr>
              <w:spacing w:before="30" w:after="30"/>
            </w:pPr>
            <w:r/>
            <w:r>
              <w:rPr>
                <w:rFonts w:ascii="Roboto" w:hAnsi="Roboto" w:cs="Roboto" w:eastAsia="Roboto"/>
                <w:b w:val="0"/>
                <w:sz w:val="16"/>
              </w:rPr>
              <w:t>35</w:t>
            </w:r>
          </w:p>
        </w:tc>
        <w:tc>
          <w:tcPr>
            <w:tcW w:type="dxa" w:w="1372"/>
          </w:tcPr>
          <w:p>
            <w:pPr>
              <w:spacing w:before="30" w:after="30"/>
              <w:jc w:val="center"/>
            </w:pPr>
            <w:r/>
            <w:r>
              <w:rPr>
                <w:rFonts w:ascii="Roboto" w:hAnsi="Roboto" w:cs="Roboto" w:eastAsia="Roboto"/>
                <w:b w:val="0"/>
                <w:sz w:val="16"/>
              </w:rPr>
              <w:t>03/04/2025</w:t>
            </w:r>
          </w:p>
        </w:tc>
        <w:tc>
          <w:tcPr>
            <w:tcW w:type="dxa" w:w="3615"/>
          </w:tcPr>
          <w:p>
            <w:pPr>
              <w:spacing w:before="30" w:after="30"/>
              <w:jc w:val="left"/>
            </w:pPr>
            <w:r/>
            <w:r>
              <w:rPr>
                <w:rFonts w:ascii="Roboto" w:hAnsi="Roboto" w:cs="Roboto" w:eastAsia="Roboto"/>
                <w:b w:val="0"/>
                <w:sz w:val="16"/>
              </w:rPr>
              <w:t>Không có yếu tố tiền tệ trong nước khởi phát — phản ứng thuần trước cú sốc bên ngoài</w:t>
            </w:r>
          </w:p>
        </w:tc>
        <w:tc>
          <w:tcPr>
            <w:tcW w:type="dxa" w:w="2886"/>
          </w:tcPr>
          <w:p>
            <w:pPr>
              <w:spacing w:before="30" w:after="30"/>
              <w:jc w:val="left"/>
            </w:pPr>
            <w:r/>
            <w:r>
              <w:rPr>
                <w:rFonts w:ascii="Roboto" w:hAnsi="Roboto" w:cs="Roboto" w:eastAsia="Roboto"/>
                <w:b/>
                <w:sz w:val="16"/>
              </w:rPr>
              <w:t>Ngày 02/04/2025, Mỹ công bố thuế đối ứng, Việt Nam bị áp mức 46%</w:t>
            </w:r>
            <w:r>
              <w:rPr>
                <w:rFonts w:ascii="Roboto" w:hAnsi="Roboto" w:cs="Roboto" w:eastAsia="Roboto"/>
                <w:b w:val="0"/>
                <w:sz w:val="16"/>
              </w:rPr>
              <w:t xml:space="preserve"> — thuộc nhóm cao nhất Đông Nam Á, hiệu lực 09/04. Gãy MA200 phiên kế tiếp; </w:t>
            </w:r>
            <w:r>
              <w:rPr>
                <w:rFonts w:ascii="Roboto" w:hAnsi="Roboto" w:cs="Roboto" w:eastAsia="Roboto"/>
                <w:b/>
                <w:sz w:val="16"/>
              </w:rPr>
              <w:t>đáy hình thành đúng ngày 09/04</w:t>
            </w:r>
            <w:r>
              <w:rPr>
                <w:rFonts w:ascii="Roboto" w:hAnsi="Roboto" w:cs="Roboto" w:eastAsia="Roboto"/>
                <w:b w:val="0"/>
                <w:sz w:val="16"/>
              </w:rPr>
              <w:t>, khi mức thuế được hoãn 90 ngày và hạ về 10%. Thoả thuận 20% công bố 02/07/2025</w:t>
            </w:r>
          </w:p>
        </w:tc>
        <w:tc>
          <w:tcPr>
            <w:tcW w:type="dxa" w:w="1263"/>
          </w:tcPr>
          <w:p>
            <w:pPr>
              <w:spacing w:before="30" w:after="30"/>
              <w:jc w:val="center"/>
            </w:pPr>
            <w:r/>
            <w:r>
              <w:rPr>
                <w:rFonts w:ascii="Roboto" w:hAnsi="Roboto" w:cs="Roboto" w:eastAsia="Roboto"/>
                <w:b w:val="0"/>
                <w:sz w:val="16"/>
              </w:rPr>
              <w:t>3</w:t>
            </w:r>
          </w:p>
        </w:tc>
      </w:tr>
      <w:tr>
        <w:tc>
          <w:tcPr>
            <w:tcW w:type="dxa" w:w="501"/>
            <w:shd w:val="clear" w:color="auto" w:fill="F2F6FA"/>
          </w:tcPr>
          <w:p>
            <w:pPr>
              <w:spacing w:before="30" w:after="30"/>
            </w:pPr>
            <w:r/>
            <w:r>
              <w:rPr>
                <w:rFonts w:ascii="Roboto" w:hAnsi="Roboto" w:cs="Roboto" w:eastAsia="Roboto"/>
                <w:b w:val="0"/>
                <w:sz w:val="16"/>
              </w:rPr>
              <w:t>36</w:t>
            </w:r>
          </w:p>
        </w:tc>
        <w:tc>
          <w:tcPr>
            <w:tcW w:type="dxa" w:w="1372"/>
            <w:shd w:val="clear" w:color="auto" w:fill="F2F6FA"/>
          </w:tcPr>
          <w:p>
            <w:pPr>
              <w:spacing w:before="30" w:after="30"/>
              <w:jc w:val="center"/>
            </w:pPr>
            <w:r/>
            <w:r>
              <w:rPr>
                <w:rFonts w:ascii="Roboto" w:hAnsi="Roboto" w:cs="Roboto" w:eastAsia="Roboto"/>
                <w:b w:val="0"/>
                <w:sz w:val="16"/>
              </w:rPr>
              <w:t>20/03/2026</w:t>
            </w:r>
          </w:p>
        </w:tc>
        <w:tc>
          <w:tcPr>
            <w:tcW w:type="dxa" w:w="3615"/>
            <w:shd w:val="clear" w:color="auto" w:fill="F2F6FA"/>
          </w:tcPr>
          <w:p>
            <w:pPr>
              <w:spacing w:before="30" w:after="30"/>
              <w:jc w:val="left"/>
            </w:pPr>
            <w:r/>
            <w:r>
              <w:rPr>
                <w:rFonts w:ascii="Roboto" w:hAnsi="Roboto" w:cs="Roboto" w:eastAsia="Roboto"/>
                <w:b w:val="0"/>
                <w:sz w:val="16"/>
              </w:rPr>
              <w:t xml:space="preserve">VN-Index đóng cửa tháng 3 tại 1.674,49, giảm 10,95% so cuối tháng 2. Khối ngoại bán ròng </w:t>
            </w:r>
            <w:r>
              <w:rPr>
                <w:rFonts w:ascii="Roboto" w:hAnsi="Roboto" w:cs="Roboto" w:eastAsia="Roboto"/>
                <w:b/>
                <w:sz w:val="16"/>
              </w:rPr>
              <w:t>17.062 tỷ đồng</w:t>
            </w:r>
            <w:r>
              <w:rPr>
                <w:rFonts w:ascii="Roboto" w:hAnsi="Roboto" w:cs="Roboto" w:eastAsia="Roboto"/>
                <w:b w:val="0"/>
                <w:sz w:val="16"/>
              </w:rPr>
              <w:t xml:space="preserve"> trong tháng — mức cao nhất kể từ đầu năm tính đến thời điểm đó. NHNN giữ nguyên lãi suất điều hành</w:t>
            </w:r>
          </w:p>
        </w:tc>
        <w:tc>
          <w:tcPr>
            <w:tcW w:type="dxa" w:w="2886"/>
            <w:shd w:val="clear" w:color="auto" w:fill="F2F6FA"/>
          </w:tcPr>
          <w:p>
            <w:pPr>
              <w:spacing w:before="30" w:after="30"/>
              <w:jc w:val="left"/>
            </w:pPr>
            <w:r/>
            <w:r>
              <w:rPr>
                <w:rFonts w:ascii="Roboto" w:hAnsi="Roboto" w:cs="Roboto" w:eastAsia="Roboto"/>
                <w:b w:val="0"/>
                <w:sz w:val="16"/>
              </w:rPr>
              <w:t>Xung đột quân sự Mỹ – Israel – Iran bùng phát cuối tháng 2/2026 đẩy giá dầu tăng vọt, vượt mốc 100 USD/thùng trong tháng 3. Fed giữ 3,50–3,75%</w:t>
            </w:r>
          </w:p>
        </w:tc>
        <w:tc>
          <w:tcPr>
            <w:tcW w:type="dxa" w:w="1263"/>
            <w:shd w:val="clear" w:color="auto" w:fill="F2F6FA"/>
          </w:tcPr>
          <w:p>
            <w:pPr>
              <w:spacing w:before="30" w:after="30"/>
              <w:jc w:val="center"/>
            </w:pPr>
            <w:r/>
            <w:r>
              <w:rPr>
                <w:rFonts w:ascii="Roboto" w:hAnsi="Roboto" w:cs="Roboto" w:eastAsia="Roboto"/>
                <w:b w:val="0"/>
                <w:sz w:val="16"/>
              </w:rPr>
              <w:t>3</w:t>
            </w:r>
          </w:p>
        </w:tc>
      </w:tr>
      <w:tr>
        <w:tc>
          <w:tcPr>
            <w:tcW w:type="dxa" w:w="501"/>
          </w:tcPr>
          <w:p>
            <w:pPr>
              <w:spacing w:before="30" w:after="30"/>
            </w:pPr>
            <w:r/>
            <w:r>
              <w:rPr>
                <w:rFonts w:ascii="Roboto" w:hAnsi="Roboto" w:cs="Roboto" w:eastAsia="Roboto"/>
                <w:b/>
                <w:sz w:val="16"/>
              </w:rPr>
              <w:t>37</w:t>
            </w:r>
          </w:p>
        </w:tc>
        <w:tc>
          <w:tcPr>
            <w:tcW w:type="dxa" w:w="1372"/>
          </w:tcPr>
          <w:p>
            <w:pPr>
              <w:spacing w:before="30" w:after="30"/>
              <w:jc w:val="center"/>
            </w:pPr>
            <w:r/>
            <w:r>
              <w:rPr>
                <w:rFonts w:ascii="Roboto" w:hAnsi="Roboto" w:cs="Roboto" w:eastAsia="Roboto"/>
                <w:b/>
                <w:sz w:val="16"/>
              </w:rPr>
              <w:t>20/07/2026</w:t>
            </w:r>
          </w:p>
        </w:tc>
        <w:tc>
          <w:tcPr>
            <w:tcW w:type="dxa" w:w="3615"/>
          </w:tcPr>
          <w:p>
            <w:pPr>
              <w:spacing w:before="30" w:after="30"/>
              <w:jc w:val="left"/>
            </w:pPr>
            <w:r/>
            <w:r>
              <w:rPr>
                <w:rFonts w:ascii="Roboto" w:hAnsi="Roboto" w:cs="Roboto" w:eastAsia="Roboto"/>
                <w:b/>
                <w:sz w:val="16"/>
              </w:rPr>
              <w:t>Xem Phần 8</w:t>
            </w:r>
          </w:p>
        </w:tc>
        <w:tc>
          <w:tcPr>
            <w:tcW w:type="dxa" w:w="2886"/>
          </w:tcPr>
          <w:p>
            <w:pPr>
              <w:spacing w:before="30" w:after="30"/>
              <w:jc w:val="left"/>
            </w:pPr>
            <w:r/>
          </w:p>
        </w:tc>
        <w:tc>
          <w:tcPr>
            <w:tcW w:type="dxa" w:w="1263"/>
          </w:tcPr>
          <w:p>
            <w:pPr>
              <w:spacing w:before="30" w:after="30"/>
              <w:jc w:val="center"/>
            </w:pPr>
            <w:r/>
            <w:r>
              <w:rPr>
                <w:rFonts w:ascii="Roboto" w:hAnsi="Roboto" w:cs="Roboto" w:eastAsia="Roboto"/>
                <w:b/>
                <w:sz w:val="16"/>
              </w:rPr>
              <w:t>4</w:t>
            </w:r>
          </w:p>
        </w:tc>
      </w:tr>
    </w:tbl>
    <w:p>
      <w:pPr>
        <w:spacing w:after="80"/>
      </w:pPr>
    </w:p>
    <w:p>
      <w:pPr>
        <w:keepNext/>
        <w:spacing w:before="200" w:after="80"/>
      </w:pPr>
      <w:r>
        <w:rPr>
          <w:rFonts w:ascii="Roboto" w:hAnsi="Roboto" w:cs="Roboto" w:eastAsia="Roboto"/>
          <w:b/>
          <w:color w:val="0E548F"/>
          <w:sz w:val="24"/>
        </w:rPr>
        <w:t>7.5. Phát hiện: nhóm can thiệp hành chính vào kênh vốn chứng khoán</w:t>
      </w:r>
    </w:p>
    <w:p>
      <w:pPr>
        <w:jc w:val="both"/>
      </w:pPr>
      <w:r>
        <w:rPr>
          <w:rFonts w:ascii="Roboto" w:hAnsi="Roboto" w:cs="Roboto" w:eastAsia="Roboto"/>
          <w:b w:val="0"/>
          <w:sz w:val="21"/>
        </w:rPr>
        <w:t>Năm trong 37 lần gãy gắn trực tiếp với một quyết định siết dòng vốn chảy vào chứng khoán, và độ trùng khớp về thời gian rất chặt:</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4207"/>
            <w:shd w:val="clear" w:color="auto" w:fill="0E548F"/>
          </w:tcPr>
          <w:p>
            <w:pPr>
              <w:spacing w:before="30" w:after="30"/>
            </w:pPr>
            <w:r/>
            <w:r>
              <w:rPr>
                <w:rFonts w:ascii="Roboto" w:hAnsi="Roboto" w:cs="Roboto" w:eastAsia="Roboto"/>
                <w:b/>
                <w:color w:val="FFFFFF"/>
                <w:sz w:val="18"/>
              </w:rPr>
              <w:t>Văn bản / hành động</w:t>
            </w:r>
          </w:p>
        </w:tc>
        <w:tc>
          <w:tcPr>
            <w:tcW w:type="dxa" w:w="1508"/>
            <w:shd w:val="clear" w:color="auto" w:fill="0E548F"/>
          </w:tcPr>
          <w:p>
            <w:pPr>
              <w:spacing w:before="30" w:after="30"/>
              <w:jc w:val="center"/>
            </w:pPr>
            <w:r/>
            <w:r>
              <w:rPr>
                <w:rFonts w:ascii="Roboto" w:hAnsi="Roboto" w:cs="Roboto" w:eastAsia="Roboto"/>
                <w:b/>
                <w:color w:val="FFFFFF"/>
                <w:sz w:val="18"/>
              </w:rPr>
              <w:t>Ngày</w:t>
            </w:r>
          </w:p>
        </w:tc>
        <w:tc>
          <w:tcPr>
            <w:tcW w:type="dxa" w:w="2551"/>
            <w:shd w:val="clear" w:color="auto" w:fill="0E548F"/>
          </w:tcPr>
          <w:p>
            <w:pPr>
              <w:spacing w:before="30" w:after="30"/>
              <w:jc w:val="center"/>
            </w:pPr>
            <w:r/>
            <w:r>
              <w:rPr>
                <w:rFonts w:ascii="Roboto" w:hAnsi="Roboto" w:cs="Roboto" w:eastAsia="Roboto"/>
                <w:b/>
                <w:color w:val="FFFFFF"/>
                <w:sz w:val="18"/>
              </w:rPr>
              <w:t>Ngày gãy MA200</w:t>
            </w:r>
          </w:p>
        </w:tc>
        <w:tc>
          <w:tcPr>
            <w:tcW w:type="dxa" w:w="1371"/>
            <w:shd w:val="clear" w:color="auto" w:fill="0E548F"/>
          </w:tcPr>
          <w:p>
            <w:pPr>
              <w:spacing w:before="30" w:after="30"/>
              <w:jc w:val="center"/>
            </w:pPr>
            <w:r/>
            <w:r>
              <w:rPr>
                <w:rFonts w:ascii="Roboto" w:hAnsi="Roboto" w:cs="Roboto" w:eastAsia="Roboto"/>
                <w:b/>
                <w:color w:val="FFFFFF"/>
                <w:sz w:val="18"/>
              </w:rPr>
              <w:t>Độ trễ</w:t>
            </w:r>
          </w:p>
        </w:tc>
      </w:tr>
      <w:tr>
        <w:tc>
          <w:tcPr>
            <w:tcW w:type="dxa" w:w="4207"/>
          </w:tcPr>
          <w:p>
            <w:pPr>
              <w:spacing w:before="30" w:after="30"/>
              <w:jc w:val="left"/>
            </w:pPr>
            <w:r/>
            <w:r>
              <w:rPr>
                <w:rFonts w:ascii="Roboto" w:hAnsi="Roboto" w:cs="Roboto" w:eastAsia="Roboto"/>
                <w:b w:val="0"/>
                <w:sz w:val="18"/>
              </w:rPr>
              <w:t>Chỉ thị 03/2007/CT-NHNN — dư nợ cho vay chứng khoán dưới 3% tổng dư nợ</w:t>
            </w:r>
          </w:p>
        </w:tc>
        <w:tc>
          <w:tcPr>
            <w:tcW w:type="dxa" w:w="1508"/>
          </w:tcPr>
          <w:p>
            <w:pPr>
              <w:spacing w:before="30" w:after="30"/>
              <w:jc w:val="center"/>
            </w:pPr>
            <w:r/>
            <w:r>
              <w:rPr>
                <w:rFonts w:ascii="Roboto" w:hAnsi="Roboto" w:cs="Roboto" w:eastAsia="Roboto"/>
                <w:b w:val="0"/>
                <w:sz w:val="18"/>
              </w:rPr>
              <w:t>28/05/2007</w:t>
            </w:r>
          </w:p>
        </w:tc>
        <w:tc>
          <w:tcPr>
            <w:tcW w:type="dxa" w:w="2551"/>
          </w:tcPr>
          <w:p>
            <w:pPr>
              <w:spacing w:before="30" w:after="30"/>
              <w:jc w:val="center"/>
            </w:pPr>
            <w:r/>
            <w:r>
              <w:rPr>
                <w:rFonts w:ascii="Roboto" w:hAnsi="Roboto" w:cs="Roboto" w:eastAsia="Roboto"/>
                <w:b w:val="0"/>
                <w:sz w:val="18"/>
              </w:rPr>
              <w:t>03/08/2007</w:t>
            </w:r>
          </w:p>
        </w:tc>
        <w:tc>
          <w:tcPr>
            <w:tcW w:type="dxa" w:w="1371"/>
          </w:tcPr>
          <w:p>
            <w:pPr>
              <w:spacing w:before="30" w:after="30"/>
              <w:jc w:val="center"/>
            </w:pPr>
            <w:r/>
            <w:r>
              <w:rPr>
                <w:rFonts w:ascii="Roboto" w:hAnsi="Roboto" w:cs="Roboto" w:eastAsia="Roboto"/>
                <w:b w:val="0"/>
                <w:sz w:val="18"/>
              </w:rPr>
              <w:t>~2 tháng</w:t>
            </w:r>
          </w:p>
        </w:tc>
      </w:tr>
      <w:tr>
        <w:tc>
          <w:tcPr>
            <w:tcW w:type="dxa" w:w="4207"/>
            <w:shd w:val="clear" w:color="auto" w:fill="F2F6FA"/>
          </w:tcPr>
          <w:p>
            <w:pPr>
              <w:spacing w:before="30" w:after="30"/>
              <w:jc w:val="left"/>
            </w:pPr>
            <w:r/>
            <w:r>
              <w:rPr>
                <w:rFonts w:ascii="Roboto" w:hAnsi="Roboto" w:cs="Roboto" w:eastAsia="Roboto"/>
                <w:b w:val="0"/>
                <w:sz w:val="18"/>
              </w:rPr>
              <w:t>Thông tư 36/2014/TT-NHNN — trần cho vay đầu tư cổ phiếu 5% vốn điều lệ</w:t>
            </w:r>
          </w:p>
        </w:tc>
        <w:tc>
          <w:tcPr>
            <w:tcW w:type="dxa" w:w="1508"/>
            <w:shd w:val="clear" w:color="auto" w:fill="F2F6FA"/>
          </w:tcPr>
          <w:p>
            <w:pPr>
              <w:spacing w:before="30" w:after="30"/>
              <w:jc w:val="center"/>
            </w:pPr>
            <w:r/>
            <w:r>
              <w:rPr>
                <w:rFonts w:ascii="Roboto" w:hAnsi="Roboto" w:cs="Roboto" w:eastAsia="Roboto"/>
                <w:b w:val="0"/>
                <w:sz w:val="18"/>
              </w:rPr>
              <w:t>20/11/2014</w:t>
            </w:r>
          </w:p>
        </w:tc>
        <w:tc>
          <w:tcPr>
            <w:tcW w:type="dxa" w:w="2551"/>
            <w:shd w:val="clear" w:color="auto" w:fill="F2F6FA"/>
          </w:tcPr>
          <w:p>
            <w:pPr>
              <w:spacing w:before="30" w:after="30"/>
              <w:jc w:val="center"/>
            </w:pPr>
            <w:r/>
            <w:r>
              <w:rPr>
                <w:rFonts w:ascii="Roboto" w:hAnsi="Roboto" w:cs="Roboto" w:eastAsia="Roboto"/>
                <w:b w:val="0"/>
                <w:sz w:val="18"/>
              </w:rPr>
              <w:t>21/11/2014</w:t>
            </w:r>
          </w:p>
        </w:tc>
        <w:tc>
          <w:tcPr>
            <w:tcW w:type="dxa" w:w="1371"/>
            <w:shd w:val="clear" w:color="auto" w:fill="F2F6FA"/>
          </w:tcPr>
          <w:p>
            <w:pPr>
              <w:spacing w:before="30" w:after="30"/>
              <w:jc w:val="center"/>
            </w:pPr>
            <w:r/>
            <w:r>
              <w:rPr>
                <w:rFonts w:ascii="Roboto" w:hAnsi="Roboto" w:cs="Roboto" w:eastAsia="Roboto"/>
                <w:b/>
                <w:sz w:val="18"/>
              </w:rPr>
              <w:t>1 phiên</w:t>
            </w:r>
          </w:p>
        </w:tc>
      </w:tr>
      <w:tr>
        <w:tc>
          <w:tcPr>
            <w:tcW w:type="dxa" w:w="4207"/>
          </w:tcPr>
          <w:p>
            <w:pPr>
              <w:spacing w:before="30" w:after="30"/>
              <w:jc w:val="left"/>
            </w:pPr>
            <w:r/>
            <w:r>
              <w:rPr>
                <w:rFonts w:ascii="Roboto" w:hAnsi="Roboto" w:cs="Roboto" w:eastAsia="Roboto"/>
                <w:b w:val="0"/>
                <w:sz w:val="18"/>
              </w:rPr>
              <w:t>Thông tư 36 có hiệu lực</w:t>
            </w:r>
          </w:p>
        </w:tc>
        <w:tc>
          <w:tcPr>
            <w:tcW w:type="dxa" w:w="1508"/>
          </w:tcPr>
          <w:p>
            <w:pPr>
              <w:spacing w:before="30" w:after="30"/>
              <w:jc w:val="center"/>
            </w:pPr>
            <w:r/>
            <w:r>
              <w:rPr>
                <w:rFonts w:ascii="Roboto" w:hAnsi="Roboto" w:cs="Roboto" w:eastAsia="Roboto"/>
                <w:b w:val="0"/>
                <w:sz w:val="18"/>
              </w:rPr>
              <w:t>01/02/2015</w:t>
            </w:r>
          </w:p>
        </w:tc>
        <w:tc>
          <w:tcPr>
            <w:tcW w:type="dxa" w:w="2551"/>
          </w:tcPr>
          <w:p>
            <w:pPr>
              <w:spacing w:before="30" w:after="30"/>
              <w:jc w:val="center"/>
            </w:pPr>
            <w:r/>
            <w:r>
              <w:rPr>
                <w:rFonts w:ascii="Roboto" w:hAnsi="Roboto" w:cs="Roboto" w:eastAsia="Roboto"/>
                <w:b w:val="0"/>
                <w:sz w:val="18"/>
              </w:rPr>
              <w:t>13/03/2015</w:t>
            </w:r>
          </w:p>
        </w:tc>
        <w:tc>
          <w:tcPr>
            <w:tcW w:type="dxa" w:w="1371"/>
          </w:tcPr>
          <w:p>
            <w:pPr>
              <w:spacing w:before="30" w:after="30"/>
              <w:jc w:val="center"/>
            </w:pPr>
            <w:r/>
            <w:r>
              <w:rPr>
                <w:rFonts w:ascii="Roboto" w:hAnsi="Roboto" w:cs="Roboto" w:eastAsia="Roboto"/>
                <w:b w:val="0"/>
                <w:sz w:val="18"/>
              </w:rPr>
              <w:t>~1 tháng</w:t>
            </w:r>
          </w:p>
        </w:tc>
      </w:tr>
      <w:tr>
        <w:tc>
          <w:tcPr>
            <w:tcW w:type="dxa" w:w="4207"/>
            <w:shd w:val="clear" w:color="auto" w:fill="F2F6FA"/>
          </w:tcPr>
          <w:p>
            <w:pPr>
              <w:spacing w:before="30" w:after="30"/>
              <w:jc w:val="left"/>
            </w:pPr>
            <w:r/>
            <w:r>
              <w:rPr>
                <w:rFonts w:ascii="Roboto" w:hAnsi="Roboto" w:cs="Roboto" w:eastAsia="Roboto"/>
                <w:b w:val="0"/>
                <w:sz w:val="18"/>
              </w:rPr>
              <w:t>Thông tư 22/2019/TT-NHNN — siết hệ số rủi ro cho vay bất động sản</w:t>
            </w:r>
          </w:p>
        </w:tc>
        <w:tc>
          <w:tcPr>
            <w:tcW w:type="dxa" w:w="1508"/>
            <w:shd w:val="clear" w:color="auto" w:fill="F2F6FA"/>
          </w:tcPr>
          <w:p>
            <w:pPr>
              <w:spacing w:before="30" w:after="30"/>
              <w:jc w:val="center"/>
            </w:pPr>
            <w:r/>
            <w:r>
              <w:rPr>
                <w:rFonts w:ascii="Roboto" w:hAnsi="Roboto" w:cs="Roboto" w:eastAsia="Roboto"/>
                <w:b w:val="0"/>
                <w:sz w:val="18"/>
              </w:rPr>
              <w:t>15/11/2019</w:t>
            </w:r>
          </w:p>
        </w:tc>
        <w:tc>
          <w:tcPr>
            <w:tcW w:type="dxa" w:w="2551"/>
            <w:shd w:val="clear" w:color="auto" w:fill="F2F6FA"/>
          </w:tcPr>
          <w:p>
            <w:pPr>
              <w:spacing w:before="30" w:after="30"/>
              <w:jc w:val="center"/>
            </w:pPr>
            <w:r/>
            <w:r>
              <w:rPr>
                <w:rFonts w:ascii="Roboto" w:hAnsi="Roboto" w:cs="Roboto" w:eastAsia="Roboto"/>
                <w:b w:val="0"/>
                <w:sz w:val="18"/>
              </w:rPr>
              <w:t>22/11/2019</w:t>
            </w:r>
          </w:p>
        </w:tc>
        <w:tc>
          <w:tcPr>
            <w:tcW w:type="dxa" w:w="1371"/>
            <w:shd w:val="clear" w:color="auto" w:fill="F2F6FA"/>
          </w:tcPr>
          <w:p>
            <w:pPr>
              <w:spacing w:before="30" w:after="30"/>
              <w:jc w:val="center"/>
            </w:pPr>
            <w:r/>
            <w:r>
              <w:rPr>
                <w:rFonts w:ascii="Roboto" w:hAnsi="Roboto" w:cs="Roboto" w:eastAsia="Roboto"/>
                <w:b w:val="0"/>
                <w:sz w:val="18"/>
              </w:rPr>
              <w:t>~1 tuần</w:t>
            </w:r>
          </w:p>
        </w:tc>
      </w:tr>
      <w:tr>
        <w:tc>
          <w:tcPr>
            <w:tcW w:type="dxa" w:w="4207"/>
          </w:tcPr>
          <w:p>
            <w:pPr>
              <w:spacing w:before="30" w:after="30"/>
              <w:jc w:val="left"/>
            </w:pPr>
            <w:r/>
            <w:r>
              <w:rPr>
                <w:rFonts w:ascii="Roboto" w:hAnsi="Roboto" w:cs="Roboto" w:eastAsia="Roboto"/>
                <w:b w:val="0"/>
                <w:sz w:val="18"/>
              </w:rPr>
              <w:t>NHNN nối lại phát hành tín phiếu, hút ròng 360.345 tỷ đồng</w:t>
            </w:r>
          </w:p>
        </w:tc>
        <w:tc>
          <w:tcPr>
            <w:tcW w:type="dxa" w:w="1508"/>
          </w:tcPr>
          <w:p>
            <w:pPr>
              <w:spacing w:before="30" w:after="30"/>
              <w:jc w:val="center"/>
            </w:pPr>
            <w:r/>
            <w:r>
              <w:rPr>
                <w:rFonts w:ascii="Roboto" w:hAnsi="Roboto" w:cs="Roboto" w:eastAsia="Roboto"/>
                <w:b w:val="0"/>
                <w:sz w:val="18"/>
              </w:rPr>
              <w:t>21/09/2023</w:t>
            </w:r>
          </w:p>
        </w:tc>
        <w:tc>
          <w:tcPr>
            <w:tcW w:type="dxa" w:w="2551"/>
          </w:tcPr>
          <w:p>
            <w:pPr>
              <w:spacing w:before="30" w:after="30"/>
              <w:jc w:val="center"/>
            </w:pPr>
            <w:r/>
            <w:r>
              <w:rPr>
                <w:rFonts w:ascii="Roboto" w:hAnsi="Roboto" w:cs="Roboto" w:eastAsia="Roboto"/>
                <w:b w:val="0"/>
                <w:sz w:val="18"/>
              </w:rPr>
              <w:t>18/10/2023</w:t>
            </w:r>
          </w:p>
        </w:tc>
        <w:tc>
          <w:tcPr>
            <w:tcW w:type="dxa" w:w="1371"/>
          </w:tcPr>
          <w:p>
            <w:pPr>
              <w:spacing w:before="30" w:after="30"/>
              <w:jc w:val="center"/>
            </w:pPr>
            <w:r/>
            <w:r>
              <w:rPr>
                <w:rFonts w:ascii="Roboto" w:hAnsi="Roboto" w:cs="Roboto" w:eastAsia="Roboto"/>
                <w:b w:val="0"/>
                <w:sz w:val="18"/>
              </w:rPr>
              <w:t>~1 tháng</w:t>
            </w:r>
          </w:p>
        </w:tc>
      </w:tr>
    </w:tbl>
    <w:p>
      <w:pPr>
        <w:spacing w:after="80"/>
      </w:pPr>
    </w:p>
    <w:p>
      <w:pPr>
        <w:jc w:val="both"/>
      </w:pPr>
      <w:r>
        <w:rPr>
          <w:rFonts w:ascii="Roboto" w:hAnsi="Roboto" w:cs="Roboto" w:eastAsia="Roboto"/>
          <w:b w:val="0"/>
          <w:sz w:val="21"/>
        </w:rPr>
        <w:t xml:space="preserve">Đặc điểm chung của nhóm này: </w:t>
      </w:r>
      <w:r>
        <w:rPr>
          <w:rFonts w:ascii="Roboto" w:hAnsi="Roboto" w:cs="Roboto" w:eastAsia="Roboto"/>
          <w:b/>
          <w:sz w:val="21"/>
        </w:rPr>
        <w:t>lãi suất điều hành không thay đổi hoặc thậm chí đang giảm</w:t>
      </w:r>
      <w:r>
        <w:rPr>
          <w:rFonts w:ascii="Roboto" w:hAnsi="Roboto" w:cs="Roboto" w:eastAsia="Roboto"/>
          <w:b w:val="0"/>
          <w:sz w:val="21"/>
        </w:rPr>
        <w:t xml:space="preserve"> tại thời điểm đó. Năm 2007 lãi suất cơ bản đứng yên 8,25% suốt năm; năm 2023 NHNN vừa hoàn tất bốn lần cắt lãi suất. Nghĩa là nếu chỉ theo dõi lãi suất điều hành, nhà đầu tư sẽ không thấy gì bất thường ở cả năm trường hợp.</w:t>
      </w:r>
    </w:p>
    <w:p>
      <w:pPr>
        <w:jc w:val="both"/>
      </w:pPr>
      <w:r>
        <w:rPr>
          <w:rFonts w:ascii="Roboto" w:hAnsi="Roboto" w:cs="Roboto" w:eastAsia="Roboto"/>
          <w:b w:val="0"/>
          <w:sz w:val="21"/>
        </w:rPr>
        <w:t xml:space="preserve">Điều này bổ sung một chiều theo dõi mà các khung phân tích vĩ mô thông thường thường bỏ sót: với thị trường chứng khoán Việt Nam, </w:t>
      </w:r>
      <w:r>
        <w:rPr>
          <w:rFonts w:ascii="Roboto" w:hAnsi="Roboto" w:cs="Roboto" w:eastAsia="Roboto"/>
          <w:b/>
          <w:sz w:val="21"/>
        </w:rPr>
        <w:t>quy định về dòng vốn ngân hàng chảy vào chứng khoán có sức tác động ngang hoặc hơn lãi suất điều hành.</w:t>
      </w:r>
    </w:p>
    <w:p>
      <w:pPr>
        <w:jc w:val="both"/>
      </w:pPr>
      <w:r>
        <w:rPr>
          <w:rFonts w:ascii="Roboto" w:hAnsi="Roboto" w:cs="Roboto" w:eastAsia="Roboto"/>
          <w:b w:val="0"/>
          <w:sz w:val="21"/>
        </w:rPr>
        <w:t>Ngoài nhóm này, hai mô thức khác cũng lặp lại:</w:t>
      </w:r>
    </w:p>
    <w:p>
      <w:pPr>
        <w:pStyle w:val="ListBullet"/>
        <w:spacing w:after="60"/>
      </w:pPr>
      <w:r>
        <w:rPr>
          <w:rFonts w:ascii="Roboto" w:hAnsi="Roboto" w:cs="Roboto" w:eastAsia="Roboto"/>
          <w:b/>
          <w:sz w:val="21"/>
        </w:rPr>
        <w:t>Cú sốc chính sách tiền tệ – tỷ giá đồng thời:</w:t>
      </w:r>
      <w:r>
        <w:rPr>
          <w:rFonts w:ascii="Roboto" w:hAnsi="Roboto" w:cs="Roboto" w:eastAsia="Roboto"/>
          <w:b w:val="0"/>
          <w:sz w:val="21"/>
        </w:rPr>
        <w:t xml:space="preserve"> ngày 25/11/2009 và ngày 11/02/2011, NHNN cùng lúc điều chỉnh lãi suất và phá giá VND kèm thay đổi biên độ. Cả hai lần đều dẫn tới gãy MA200 trong vòng ba tuần.</w:t>
      </w:r>
    </w:p>
    <w:p>
      <w:pPr>
        <w:pStyle w:val="ListBullet"/>
        <w:spacing w:after="60"/>
      </w:pPr>
      <w:r>
        <w:rPr>
          <w:rFonts w:ascii="Roboto" w:hAnsi="Roboto" w:cs="Roboto" w:eastAsia="Roboto"/>
          <w:b/>
          <w:sz w:val="21"/>
        </w:rPr>
        <w:t>Thị trường đi trước chính sách:</w:t>
      </w:r>
      <w:r>
        <w:rPr>
          <w:rFonts w:ascii="Roboto" w:hAnsi="Roboto" w:cs="Roboto" w:eastAsia="Roboto"/>
          <w:b w:val="0"/>
          <w:sz w:val="21"/>
        </w:rPr>
        <w:t xml:space="preserve"> ở các chu kỳ do thắt chặt tiền tệ nội địa gây ra, đáy thường hình thành </w:t>
      </w:r>
      <w:r>
        <w:rPr>
          <w:rFonts w:ascii="Roboto" w:hAnsi="Roboto" w:cs="Roboto" w:eastAsia="Roboto"/>
          <w:b/>
          <w:sz w:val="21"/>
        </w:rPr>
        <w:t>trước</w:t>
      </w:r>
      <w:r>
        <w:rPr>
          <w:rFonts w:ascii="Roboto" w:hAnsi="Roboto" w:cs="Roboto" w:eastAsia="Roboto"/>
          <w:b w:val="0"/>
          <w:sz w:val="21"/>
        </w:rPr>
        <w:t xml:space="preserve"> khi chính sách chính thức đảo chiều. Năm 2011–2012, động thái nới lỏng đầu tiên (hạ trần lãi suất huy động từ 14% xuống 13%) chỉ diễn ra ngày 13/03/2012 — sau khi VN-Index đã quay lại trên MA200 vào tháng 2. Năm 2022–2023, đáy hình thành 15/11/2022 trong khi lần hạ lãi suất điều hành đầu tiên chỉ có hiệu lực từ 15/03/2023, cách bốn tháng.</w:t>
      </w:r>
    </w:p>
    <w:p>
      <w:pPr>
        <w:keepNext/>
        <w:spacing w:before="320" w:after="160"/>
        <w:pBdr>
          <w:bottom w:val="single" w:sz="6" w:space="4" w:color="0E548F"/>
        </w:pBdr>
      </w:pPr>
      <w:r>
        <w:rPr>
          <w:rFonts w:ascii="Roboto" w:hAnsi="Roboto" w:cs="Roboto" w:eastAsia="Roboto"/>
          <w:b/>
          <w:color w:val="0E548F"/>
          <w:sz w:val="30"/>
        </w:rPr>
        <w:t>Phần 8. Nhịp giảm hiện tại</w:t>
      </w:r>
    </w:p>
    <w:p>
      <w:pPr>
        <w:keepNext/>
        <w:spacing w:before="200" w:after="80"/>
      </w:pPr>
      <w:r>
        <w:rPr>
          <w:rFonts w:ascii="Roboto" w:hAnsi="Roboto" w:cs="Roboto" w:eastAsia="Roboto"/>
          <w:b/>
          <w:color w:val="0E548F"/>
          <w:sz w:val="24"/>
        </w:rPr>
        <w:t>8.1. Định vị</w:t>
      </w:r>
    </w:p>
    <w:tbl>
      <w:tblPr>
        <w:tblStyle w:val="TableGrid"/>
        <w:tblW w:type="auto" w:w="0"/>
        <w:jc w:val="center"/>
        <w:tblLayout w:type="fixed"/>
        <w:tblLook w:firstColumn="1" w:firstRow="1" w:lastColumn="0" w:lastRow="0" w:noHBand="0" w:noVBand="1" w:val="04A0"/>
      </w:tblPr>
      <w:tblGrid>
        <w:gridCol w:w="4819"/>
        <w:gridCol w:w="4819"/>
      </w:tblGrid>
      <w:tr>
        <w:tc>
          <w:tcPr>
            <w:tcW w:type="dxa" w:w="4919"/>
            <w:shd w:val="clear" w:color="auto" w:fill="0E548F"/>
          </w:tcPr>
          <w:p>
            <w:pPr>
              <w:spacing w:before="30" w:after="30"/>
            </w:pPr>
            <w:r/>
            <w:r>
              <w:rPr>
                <w:rFonts w:ascii="Roboto" w:hAnsi="Roboto" w:cs="Roboto" w:eastAsia="Roboto"/>
                <w:b/>
                <w:color w:val="FFFFFF"/>
                <w:sz w:val="18"/>
              </w:rPr>
              <w:t>Chỉ tiêu</w:t>
            </w:r>
          </w:p>
        </w:tc>
        <w:tc>
          <w:tcPr>
            <w:tcW w:type="dxa" w:w="4719"/>
            <w:shd w:val="clear" w:color="auto" w:fill="0E548F"/>
          </w:tcPr>
          <w:p>
            <w:pPr>
              <w:spacing w:before="30" w:after="30"/>
              <w:jc w:val="center"/>
            </w:pPr>
            <w:r/>
            <w:r>
              <w:rPr>
                <w:rFonts w:ascii="Roboto" w:hAnsi="Roboto" w:cs="Roboto" w:eastAsia="Roboto"/>
                <w:b/>
                <w:color w:val="FFFFFF"/>
                <w:sz w:val="18"/>
              </w:rPr>
              <w:t>Giá trị</w:t>
            </w:r>
          </w:p>
        </w:tc>
      </w:tr>
      <w:tr>
        <w:tc>
          <w:tcPr>
            <w:tcW w:type="dxa" w:w="4919"/>
          </w:tcPr>
          <w:p>
            <w:pPr>
              <w:spacing w:before="30" w:after="30"/>
            </w:pPr>
            <w:r/>
            <w:r>
              <w:rPr>
                <w:rFonts w:ascii="Roboto" w:hAnsi="Roboto" w:cs="Roboto" w:eastAsia="Roboto"/>
                <w:b w:val="0"/>
                <w:sz w:val="18"/>
              </w:rPr>
              <w:t>Đỉnh gần nhất (18/05/2026)</w:t>
            </w:r>
          </w:p>
        </w:tc>
        <w:tc>
          <w:tcPr>
            <w:tcW w:type="dxa" w:w="4719"/>
          </w:tcPr>
          <w:p>
            <w:pPr>
              <w:spacing w:before="30" w:after="30"/>
              <w:jc w:val="center"/>
            </w:pPr>
            <w:r/>
            <w:r>
              <w:rPr>
                <w:rFonts w:ascii="Roboto" w:hAnsi="Roboto" w:cs="Roboto" w:eastAsia="Roboto"/>
                <w:b w:val="0"/>
                <w:sz w:val="18"/>
              </w:rPr>
              <w:t>1.927,94</w:t>
            </w:r>
          </w:p>
        </w:tc>
      </w:tr>
      <w:tr>
        <w:tc>
          <w:tcPr>
            <w:tcW w:type="dxa" w:w="4919"/>
            <w:shd w:val="clear" w:color="auto" w:fill="F2F6FA"/>
          </w:tcPr>
          <w:p>
            <w:pPr>
              <w:spacing w:before="30" w:after="30"/>
            </w:pPr>
            <w:r/>
            <w:r>
              <w:rPr>
                <w:rFonts w:ascii="Roboto" w:hAnsi="Roboto" w:cs="Roboto" w:eastAsia="Roboto"/>
                <w:b w:val="0"/>
                <w:sz w:val="18"/>
              </w:rPr>
              <w:t>Ngày gãy MA200 xác nhận</w:t>
            </w:r>
          </w:p>
        </w:tc>
        <w:tc>
          <w:tcPr>
            <w:tcW w:type="dxa" w:w="4719"/>
            <w:shd w:val="clear" w:color="auto" w:fill="F2F6FA"/>
          </w:tcPr>
          <w:p>
            <w:pPr>
              <w:spacing w:before="30" w:after="30"/>
              <w:jc w:val="center"/>
            </w:pPr>
            <w:r/>
            <w:r>
              <w:rPr>
                <w:rFonts w:ascii="Roboto" w:hAnsi="Roboto" w:cs="Roboto" w:eastAsia="Roboto"/>
                <w:b w:val="0"/>
                <w:sz w:val="18"/>
              </w:rPr>
              <w:t>20/07/2026, đóng cửa 1.743,51</w:t>
            </w:r>
          </w:p>
        </w:tc>
      </w:tr>
      <w:tr>
        <w:tc>
          <w:tcPr>
            <w:tcW w:type="dxa" w:w="4919"/>
          </w:tcPr>
          <w:p>
            <w:pPr>
              <w:spacing w:before="30" w:after="30"/>
            </w:pPr>
            <w:r/>
            <w:r>
              <w:rPr>
                <w:rFonts w:ascii="Roboto" w:hAnsi="Roboto" w:cs="Roboto" w:eastAsia="Roboto"/>
                <w:b w:val="0"/>
                <w:sz w:val="18"/>
              </w:rPr>
              <w:t>Đáy đóng cửa tạm thời (22/07)</w:t>
            </w:r>
          </w:p>
        </w:tc>
        <w:tc>
          <w:tcPr>
            <w:tcW w:type="dxa" w:w="4719"/>
          </w:tcPr>
          <w:p>
            <w:pPr>
              <w:spacing w:before="30" w:after="30"/>
              <w:jc w:val="center"/>
            </w:pPr>
            <w:r/>
            <w:r>
              <w:rPr>
                <w:rFonts w:ascii="Roboto" w:hAnsi="Roboto" w:cs="Roboto" w:eastAsia="Roboto"/>
                <w:b w:val="0"/>
                <w:sz w:val="18"/>
              </w:rPr>
              <w:t>1.668,53</w:t>
            </w:r>
          </w:p>
        </w:tc>
      </w:tr>
      <w:tr>
        <w:tc>
          <w:tcPr>
            <w:tcW w:type="dxa" w:w="4919"/>
            <w:shd w:val="clear" w:color="auto" w:fill="F2F6FA"/>
          </w:tcPr>
          <w:p>
            <w:pPr>
              <w:spacing w:before="30" w:after="30"/>
            </w:pPr>
            <w:r/>
            <w:r>
              <w:rPr>
                <w:rFonts w:ascii="Roboto" w:hAnsi="Roboto" w:cs="Roboto" w:eastAsia="Roboto"/>
                <w:b w:val="0"/>
                <w:sz w:val="18"/>
              </w:rPr>
              <w:t>Đóng cửa 31/07</w:t>
            </w:r>
          </w:p>
        </w:tc>
        <w:tc>
          <w:tcPr>
            <w:tcW w:type="dxa" w:w="4719"/>
            <w:shd w:val="clear" w:color="auto" w:fill="F2F6FA"/>
          </w:tcPr>
          <w:p>
            <w:pPr>
              <w:spacing w:before="30" w:after="30"/>
              <w:jc w:val="center"/>
            </w:pPr>
            <w:r/>
            <w:r>
              <w:rPr>
                <w:rFonts w:ascii="Roboto" w:hAnsi="Roboto" w:cs="Roboto" w:eastAsia="Roboto"/>
                <w:b/>
                <w:sz w:val="18"/>
              </w:rPr>
              <w:t>1.735,78</w:t>
            </w:r>
          </w:p>
        </w:tc>
      </w:tr>
      <w:tr>
        <w:tc>
          <w:tcPr>
            <w:tcW w:type="dxa" w:w="4919"/>
          </w:tcPr>
          <w:p>
            <w:pPr>
              <w:spacing w:before="30" w:after="30"/>
            </w:pPr>
            <w:r/>
            <w:r>
              <w:rPr>
                <w:rFonts w:ascii="Roboto" w:hAnsi="Roboto" w:cs="Roboto" w:eastAsia="Roboto"/>
                <w:b w:val="0"/>
                <w:sz w:val="18"/>
              </w:rPr>
              <w:t>MA200 hiện tại</w:t>
            </w:r>
          </w:p>
        </w:tc>
        <w:tc>
          <w:tcPr>
            <w:tcW w:type="dxa" w:w="4719"/>
          </w:tcPr>
          <w:p>
            <w:pPr>
              <w:spacing w:before="30" w:after="30"/>
              <w:jc w:val="center"/>
            </w:pPr>
            <w:r/>
            <w:r>
              <w:rPr>
                <w:rFonts w:ascii="Roboto" w:hAnsi="Roboto" w:cs="Roboto" w:eastAsia="Roboto"/>
                <w:b w:val="0"/>
                <w:sz w:val="18"/>
              </w:rPr>
              <w:t>1.772,50</w:t>
            </w:r>
          </w:p>
        </w:tc>
      </w:tr>
      <w:tr>
        <w:tc>
          <w:tcPr>
            <w:tcW w:type="dxa" w:w="4919"/>
            <w:shd w:val="clear" w:color="auto" w:fill="F2F6FA"/>
          </w:tcPr>
          <w:p>
            <w:pPr>
              <w:spacing w:before="30" w:after="30"/>
            </w:pPr>
            <w:r/>
            <w:r>
              <w:rPr>
                <w:rFonts w:ascii="Roboto" w:hAnsi="Roboto" w:cs="Roboto" w:eastAsia="Roboto"/>
                <w:b w:val="0"/>
                <w:sz w:val="18"/>
              </w:rPr>
              <w:t>Khoảng cách so MA200</w:t>
            </w:r>
          </w:p>
        </w:tc>
        <w:tc>
          <w:tcPr>
            <w:tcW w:type="dxa" w:w="4719"/>
            <w:shd w:val="clear" w:color="auto" w:fill="F2F6FA"/>
          </w:tcPr>
          <w:p>
            <w:pPr>
              <w:spacing w:before="30" w:after="30"/>
              <w:jc w:val="center"/>
            </w:pPr>
            <w:r/>
            <w:r>
              <w:rPr>
                <w:rFonts w:ascii="Roboto" w:hAnsi="Roboto" w:cs="Roboto" w:eastAsia="Roboto"/>
                <w:b/>
                <w:sz w:val="18"/>
              </w:rPr>
              <w:t>−2,07%</w:t>
            </w:r>
          </w:p>
        </w:tc>
      </w:tr>
      <w:tr>
        <w:tc>
          <w:tcPr>
            <w:tcW w:type="dxa" w:w="4919"/>
          </w:tcPr>
          <w:p>
            <w:pPr>
              <w:spacing w:before="30" w:after="30"/>
            </w:pPr>
            <w:r/>
            <w:r>
              <w:rPr>
                <w:rFonts w:ascii="Roboto" w:hAnsi="Roboto" w:cs="Roboto" w:eastAsia="Roboto"/>
                <w:b w:val="0"/>
                <w:sz w:val="18"/>
              </w:rPr>
              <w:t>Giảm từ đỉnh — tại đáy tạm</w:t>
            </w:r>
          </w:p>
        </w:tc>
        <w:tc>
          <w:tcPr>
            <w:tcW w:type="dxa" w:w="4719"/>
          </w:tcPr>
          <w:p>
            <w:pPr>
              <w:spacing w:before="30" w:after="30"/>
              <w:jc w:val="center"/>
            </w:pPr>
            <w:r/>
            <w:r>
              <w:rPr>
                <w:rFonts w:ascii="Roboto" w:hAnsi="Roboto" w:cs="Roboto" w:eastAsia="Roboto"/>
                <w:b/>
                <w:sz w:val="18"/>
              </w:rPr>
              <w:t>−13,46%</w:t>
            </w:r>
          </w:p>
        </w:tc>
      </w:tr>
      <w:tr>
        <w:tc>
          <w:tcPr>
            <w:tcW w:type="dxa" w:w="4919"/>
            <w:shd w:val="clear" w:color="auto" w:fill="F2F6FA"/>
          </w:tcPr>
          <w:p>
            <w:pPr>
              <w:spacing w:before="30" w:after="30"/>
            </w:pPr>
            <w:r/>
            <w:r>
              <w:rPr>
                <w:rFonts w:ascii="Roboto" w:hAnsi="Roboto" w:cs="Roboto" w:eastAsia="Roboto"/>
                <w:b w:val="0"/>
                <w:sz w:val="18"/>
              </w:rPr>
              <w:t>Giảm từ đỉnh — tại giá hiện tại</w:t>
            </w:r>
          </w:p>
        </w:tc>
        <w:tc>
          <w:tcPr>
            <w:tcW w:type="dxa" w:w="4719"/>
            <w:shd w:val="clear" w:color="auto" w:fill="F2F6FA"/>
          </w:tcPr>
          <w:p>
            <w:pPr>
              <w:spacing w:before="30" w:after="30"/>
              <w:jc w:val="center"/>
            </w:pPr>
            <w:r/>
            <w:r>
              <w:rPr>
                <w:rFonts w:ascii="Roboto" w:hAnsi="Roboto" w:cs="Roboto" w:eastAsia="Roboto"/>
                <w:b w:val="0"/>
                <w:sz w:val="18"/>
              </w:rPr>
              <w:t>−9,97%</w:t>
            </w:r>
          </w:p>
        </w:tc>
      </w:tr>
      <w:tr>
        <w:tc>
          <w:tcPr>
            <w:tcW w:type="dxa" w:w="4919"/>
          </w:tcPr>
          <w:p>
            <w:pPr>
              <w:spacing w:before="30" w:after="30"/>
            </w:pPr>
            <w:r/>
            <w:r>
              <w:rPr>
                <w:rFonts w:ascii="Roboto" w:hAnsi="Roboto" w:cs="Roboto" w:eastAsia="Roboto"/>
                <w:b w:val="0"/>
                <w:sz w:val="18"/>
              </w:rPr>
              <w:t>Số phiên dưới MA200</w:t>
            </w:r>
          </w:p>
        </w:tc>
        <w:tc>
          <w:tcPr>
            <w:tcW w:type="dxa" w:w="4719"/>
          </w:tcPr>
          <w:p>
            <w:pPr>
              <w:spacing w:before="30" w:after="30"/>
              <w:jc w:val="center"/>
            </w:pPr>
            <w:r/>
            <w:r>
              <w:rPr>
                <w:rFonts w:ascii="Roboto" w:hAnsi="Roboto" w:cs="Roboto" w:eastAsia="Roboto"/>
                <w:b w:val="0"/>
                <w:sz w:val="18"/>
              </w:rPr>
              <w:t>9</w:t>
            </w:r>
          </w:p>
        </w:tc>
      </w:tr>
      <w:tr>
        <w:tc>
          <w:tcPr>
            <w:tcW w:type="dxa" w:w="4919"/>
            <w:shd w:val="clear" w:color="auto" w:fill="F2F6FA"/>
          </w:tcPr>
          <w:p>
            <w:pPr>
              <w:spacing w:before="30" w:after="30"/>
            </w:pPr>
            <w:r/>
            <w:r>
              <w:rPr>
                <w:rFonts w:ascii="Roboto" w:hAnsi="Roboto" w:cs="Roboto" w:eastAsia="Roboto"/>
                <w:b w:val="0"/>
                <w:sz w:val="18"/>
              </w:rPr>
              <w:t>Phần giảm xảy ra trước ngày gãy</w:t>
            </w:r>
          </w:p>
        </w:tc>
        <w:tc>
          <w:tcPr>
            <w:tcW w:type="dxa" w:w="4719"/>
            <w:shd w:val="clear" w:color="auto" w:fill="F2F6FA"/>
          </w:tcPr>
          <w:p>
            <w:pPr>
              <w:spacing w:before="30" w:after="30"/>
              <w:jc w:val="center"/>
            </w:pPr>
            <w:r/>
            <w:r>
              <w:rPr>
                <w:rFonts w:ascii="Roboto" w:hAnsi="Roboto" w:cs="Roboto" w:eastAsia="Roboto"/>
                <w:b/>
                <w:sz w:val="18"/>
              </w:rPr>
              <w:t>71%</w:t>
            </w:r>
          </w:p>
        </w:tc>
      </w:tr>
    </w:tbl>
    <w:p>
      <w:pPr>
        <w:spacing w:after="80"/>
      </w:pPr>
    </w:p>
    <w:p>
      <w:pPr>
        <w:jc w:val="both"/>
      </w:pPr>
      <w:r>
        <w:rPr>
          <w:rFonts w:ascii="Roboto" w:hAnsi="Roboto" w:cs="Roboto" w:eastAsia="Roboto"/>
          <w:b/>
          <w:sz w:val="21"/>
        </w:rPr>
        <w:t>Diễn biến chín phiên kể từ ngày gãy: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936"/>
            <w:shd w:val="clear" w:color="auto" w:fill="0E548F"/>
          </w:tcPr>
          <w:p>
            <w:pPr>
              <w:spacing w:before="30" w:after="30"/>
            </w:pPr>
            <w:r/>
            <w:r>
              <w:rPr>
                <w:rFonts w:ascii="Roboto" w:hAnsi="Roboto" w:cs="Roboto" w:eastAsia="Roboto"/>
                <w:b/>
                <w:color w:val="FFFFFF"/>
                <w:sz w:val="16"/>
              </w:rPr>
              <w:t>Phiên</w:t>
            </w:r>
          </w:p>
        </w:tc>
        <w:tc>
          <w:tcPr>
            <w:tcW w:type="dxa" w:w="1665"/>
            <w:shd w:val="clear" w:color="auto" w:fill="0E548F"/>
          </w:tcPr>
          <w:p>
            <w:pPr>
              <w:spacing w:before="30" w:after="30"/>
              <w:jc w:val="center"/>
            </w:pPr>
            <w:r/>
            <w:r>
              <w:rPr>
                <w:rFonts w:ascii="Roboto" w:hAnsi="Roboto" w:cs="Roboto" w:eastAsia="Roboto"/>
                <w:b/>
                <w:color w:val="FFFFFF"/>
                <w:sz w:val="16"/>
              </w:rPr>
              <w:t>Đóng cửa</w:t>
            </w:r>
          </w:p>
        </w:tc>
        <w:tc>
          <w:tcPr>
            <w:tcW w:type="dxa" w:w="1665"/>
            <w:shd w:val="clear" w:color="auto" w:fill="0E548F"/>
          </w:tcPr>
          <w:p>
            <w:pPr>
              <w:spacing w:before="30" w:after="30"/>
              <w:jc w:val="center"/>
            </w:pPr>
            <w:r/>
            <w:r>
              <w:rPr>
                <w:rFonts w:ascii="Roboto" w:hAnsi="Roboto" w:cs="Roboto" w:eastAsia="Roboto"/>
                <w:b/>
                <w:color w:val="FFFFFF"/>
                <w:sz w:val="16"/>
              </w:rPr>
              <w:t>Thay đổi</w:t>
            </w:r>
          </w:p>
        </w:tc>
        <w:tc>
          <w:tcPr>
            <w:tcW w:type="dxa" w:w="1665"/>
            <w:shd w:val="clear" w:color="auto" w:fill="0E548F"/>
          </w:tcPr>
          <w:p>
            <w:pPr>
              <w:spacing w:before="30" w:after="30"/>
              <w:jc w:val="center"/>
            </w:pPr>
            <w:r/>
            <w:r>
              <w:rPr>
                <w:rFonts w:ascii="Roboto" w:hAnsi="Roboto" w:cs="Roboto" w:eastAsia="Roboto"/>
                <w:b/>
                <w:color w:val="FFFFFF"/>
                <w:sz w:val="16"/>
              </w:rPr>
              <w:t>So MA200</w:t>
            </w:r>
          </w:p>
        </w:tc>
        <w:tc>
          <w:tcPr>
            <w:tcW w:type="dxa" w:w="2706"/>
            <w:shd w:val="clear" w:color="auto" w:fill="0E548F"/>
          </w:tcPr>
          <w:p>
            <w:pPr>
              <w:spacing w:before="30" w:after="30"/>
              <w:jc w:val="center"/>
            </w:pPr>
            <w:r/>
            <w:r>
              <w:rPr>
                <w:rFonts w:ascii="Roboto" w:hAnsi="Roboto" w:cs="Roboto" w:eastAsia="Roboto"/>
                <w:b/>
                <w:color w:val="FFFFFF"/>
                <w:sz w:val="16"/>
              </w:rPr>
              <w:t>So đỉnh 18/05</w:t>
            </w:r>
          </w:p>
        </w:tc>
      </w:tr>
      <w:tr>
        <w:tc>
          <w:tcPr>
            <w:tcW w:type="dxa" w:w="1936"/>
          </w:tcPr>
          <w:p>
            <w:pPr>
              <w:spacing w:before="30" w:after="30"/>
            </w:pPr>
            <w:r/>
            <w:r>
              <w:rPr>
                <w:rFonts w:ascii="Roboto" w:hAnsi="Roboto" w:cs="Roboto" w:eastAsia="Roboto"/>
                <w:b w:val="0"/>
                <w:sz w:val="16"/>
              </w:rPr>
              <w:t>20/07 — ngày gãy</w:t>
            </w:r>
          </w:p>
        </w:tc>
        <w:tc>
          <w:tcPr>
            <w:tcW w:type="dxa" w:w="1665"/>
          </w:tcPr>
          <w:p>
            <w:pPr>
              <w:spacing w:before="30" w:after="30"/>
              <w:jc w:val="center"/>
            </w:pPr>
            <w:r/>
            <w:r>
              <w:rPr>
                <w:rFonts w:ascii="Roboto" w:hAnsi="Roboto" w:cs="Roboto" w:eastAsia="Roboto"/>
                <w:b w:val="0"/>
                <w:sz w:val="16"/>
              </w:rPr>
              <w:t>1.743,51</w:t>
            </w:r>
          </w:p>
        </w:tc>
        <w:tc>
          <w:tcPr>
            <w:tcW w:type="dxa" w:w="1665"/>
          </w:tcPr>
          <w:p>
            <w:pPr>
              <w:spacing w:before="30" w:after="30"/>
              <w:jc w:val="center"/>
            </w:pPr>
            <w:r/>
            <w:r>
              <w:rPr>
                <w:rFonts w:ascii="Roboto" w:hAnsi="Roboto" w:cs="Roboto" w:eastAsia="Roboto"/>
                <w:b w:val="0"/>
                <w:sz w:val="16"/>
              </w:rPr>
              <w:t>−2,46%</w:t>
            </w:r>
          </w:p>
        </w:tc>
        <w:tc>
          <w:tcPr>
            <w:tcW w:type="dxa" w:w="1665"/>
          </w:tcPr>
          <w:p>
            <w:pPr>
              <w:spacing w:before="30" w:after="30"/>
              <w:jc w:val="center"/>
            </w:pPr>
            <w:r/>
            <w:r>
              <w:rPr>
                <w:rFonts w:ascii="Roboto" w:hAnsi="Roboto" w:cs="Roboto" w:eastAsia="Roboto"/>
                <w:b w:val="0"/>
                <w:sz w:val="16"/>
              </w:rPr>
              <w:t>−1,59%</w:t>
            </w:r>
          </w:p>
        </w:tc>
        <w:tc>
          <w:tcPr>
            <w:tcW w:type="dxa" w:w="2706"/>
          </w:tcPr>
          <w:p>
            <w:pPr>
              <w:spacing w:before="30" w:after="30"/>
              <w:jc w:val="center"/>
            </w:pPr>
            <w:r/>
            <w:r>
              <w:rPr>
                <w:rFonts w:ascii="Roboto" w:hAnsi="Roboto" w:cs="Roboto" w:eastAsia="Roboto"/>
                <w:b w:val="0"/>
                <w:sz w:val="16"/>
              </w:rPr>
              <w:t>−9,57%</w:t>
            </w:r>
          </w:p>
        </w:tc>
      </w:tr>
      <w:tr>
        <w:tc>
          <w:tcPr>
            <w:tcW w:type="dxa" w:w="1936"/>
            <w:shd w:val="clear" w:color="auto" w:fill="F2F6FA"/>
          </w:tcPr>
          <w:p>
            <w:pPr>
              <w:spacing w:before="30" w:after="30"/>
            </w:pPr>
            <w:r/>
            <w:r>
              <w:rPr>
                <w:rFonts w:ascii="Roboto" w:hAnsi="Roboto" w:cs="Roboto" w:eastAsia="Roboto"/>
                <w:b w:val="0"/>
                <w:sz w:val="16"/>
              </w:rPr>
              <w:t>21/07</w:t>
            </w:r>
          </w:p>
        </w:tc>
        <w:tc>
          <w:tcPr>
            <w:tcW w:type="dxa" w:w="1665"/>
            <w:shd w:val="clear" w:color="auto" w:fill="F2F6FA"/>
          </w:tcPr>
          <w:p>
            <w:pPr>
              <w:spacing w:before="30" w:after="30"/>
              <w:jc w:val="center"/>
            </w:pPr>
            <w:r/>
            <w:r>
              <w:rPr>
                <w:rFonts w:ascii="Roboto" w:hAnsi="Roboto" w:cs="Roboto" w:eastAsia="Roboto"/>
                <w:b w:val="0"/>
                <w:sz w:val="16"/>
              </w:rPr>
              <w:t>1.730,56</w:t>
            </w:r>
          </w:p>
        </w:tc>
        <w:tc>
          <w:tcPr>
            <w:tcW w:type="dxa" w:w="1665"/>
            <w:shd w:val="clear" w:color="auto" w:fill="F2F6FA"/>
          </w:tcPr>
          <w:p>
            <w:pPr>
              <w:spacing w:before="30" w:after="30"/>
              <w:jc w:val="center"/>
            </w:pPr>
            <w:r/>
            <w:r>
              <w:rPr>
                <w:rFonts w:ascii="Roboto" w:hAnsi="Roboto" w:cs="Roboto" w:eastAsia="Roboto"/>
                <w:b w:val="0"/>
                <w:sz w:val="16"/>
              </w:rPr>
              <w:t>−0,74%</w:t>
            </w:r>
          </w:p>
        </w:tc>
        <w:tc>
          <w:tcPr>
            <w:tcW w:type="dxa" w:w="1665"/>
            <w:shd w:val="clear" w:color="auto" w:fill="F2F6FA"/>
          </w:tcPr>
          <w:p>
            <w:pPr>
              <w:spacing w:before="30" w:after="30"/>
              <w:jc w:val="center"/>
            </w:pPr>
            <w:r/>
            <w:r>
              <w:rPr>
                <w:rFonts w:ascii="Roboto" w:hAnsi="Roboto" w:cs="Roboto" w:eastAsia="Roboto"/>
                <w:b w:val="0"/>
                <w:sz w:val="16"/>
              </w:rPr>
              <w:t>−2,34%</w:t>
            </w:r>
          </w:p>
        </w:tc>
        <w:tc>
          <w:tcPr>
            <w:tcW w:type="dxa" w:w="2706"/>
            <w:shd w:val="clear" w:color="auto" w:fill="F2F6FA"/>
          </w:tcPr>
          <w:p>
            <w:pPr>
              <w:spacing w:before="30" w:after="30"/>
              <w:jc w:val="center"/>
            </w:pPr>
            <w:r/>
            <w:r>
              <w:rPr>
                <w:rFonts w:ascii="Roboto" w:hAnsi="Roboto" w:cs="Roboto" w:eastAsia="Roboto"/>
                <w:b w:val="0"/>
                <w:sz w:val="16"/>
              </w:rPr>
              <w:t>−10,24%</w:t>
            </w:r>
          </w:p>
        </w:tc>
      </w:tr>
      <w:tr>
        <w:tc>
          <w:tcPr>
            <w:tcW w:type="dxa" w:w="1936"/>
          </w:tcPr>
          <w:p>
            <w:pPr>
              <w:spacing w:before="30" w:after="30"/>
            </w:pPr>
            <w:r/>
            <w:r>
              <w:rPr>
                <w:rFonts w:ascii="Roboto" w:hAnsi="Roboto" w:cs="Roboto" w:eastAsia="Roboto"/>
                <w:b w:val="0"/>
                <w:sz w:val="16"/>
              </w:rPr>
              <w:t>22/07 — đáy tạm</w:t>
            </w:r>
          </w:p>
        </w:tc>
        <w:tc>
          <w:tcPr>
            <w:tcW w:type="dxa" w:w="1665"/>
          </w:tcPr>
          <w:p>
            <w:pPr>
              <w:spacing w:before="30" w:after="30"/>
              <w:jc w:val="center"/>
            </w:pPr>
            <w:r/>
            <w:r>
              <w:rPr>
                <w:rFonts w:ascii="Roboto" w:hAnsi="Roboto" w:cs="Roboto" w:eastAsia="Roboto"/>
                <w:b w:val="0"/>
                <w:sz w:val="16"/>
              </w:rPr>
              <w:t>1.668,53</w:t>
            </w:r>
          </w:p>
        </w:tc>
        <w:tc>
          <w:tcPr>
            <w:tcW w:type="dxa" w:w="1665"/>
          </w:tcPr>
          <w:p>
            <w:pPr>
              <w:spacing w:before="30" w:after="30"/>
              <w:jc w:val="center"/>
            </w:pPr>
            <w:r/>
            <w:r>
              <w:rPr>
                <w:rFonts w:ascii="Roboto" w:hAnsi="Roboto" w:cs="Roboto" w:eastAsia="Roboto"/>
                <w:b w:val="0"/>
                <w:sz w:val="16"/>
              </w:rPr>
              <w:t>−3,58%</w:t>
            </w:r>
          </w:p>
        </w:tc>
        <w:tc>
          <w:tcPr>
            <w:tcW w:type="dxa" w:w="1665"/>
          </w:tcPr>
          <w:p>
            <w:pPr>
              <w:spacing w:before="30" w:after="30"/>
              <w:jc w:val="center"/>
            </w:pPr>
            <w:r/>
            <w:r>
              <w:rPr>
                <w:rFonts w:ascii="Roboto" w:hAnsi="Roboto" w:cs="Roboto" w:eastAsia="Roboto"/>
                <w:b/>
                <w:sz w:val="16"/>
              </w:rPr>
              <w:t>−5,84%</w:t>
            </w:r>
          </w:p>
        </w:tc>
        <w:tc>
          <w:tcPr>
            <w:tcW w:type="dxa" w:w="2706"/>
          </w:tcPr>
          <w:p>
            <w:pPr>
              <w:spacing w:before="30" w:after="30"/>
              <w:jc w:val="center"/>
            </w:pPr>
            <w:r/>
            <w:r>
              <w:rPr>
                <w:rFonts w:ascii="Roboto" w:hAnsi="Roboto" w:cs="Roboto" w:eastAsia="Roboto"/>
                <w:b/>
                <w:sz w:val="16"/>
              </w:rPr>
              <w:t>−13,46%</w:t>
            </w:r>
          </w:p>
        </w:tc>
      </w:tr>
      <w:tr>
        <w:tc>
          <w:tcPr>
            <w:tcW w:type="dxa" w:w="1936"/>
            <w:shd w:val="clear" w:color="auto" w:fill="F2F6FA"/>
          </w:tcPr>
          <w:p>
            <w:pPr>
              <w:spacing w:before="30" w:after="30"/>
            </w:pPr>
            <w:r/>
            <w:r>
              <w:rPr>
                <w:rFonts w:ascii="Roboto" w:hAnsi="Roboto" w:cs="Roboto" w:eastAsia="Roboto"/>
                <w:b w:val="0"/>
                <w:sz w:val="16"/>
              </w:rPr>
              <w:t>23/07</w:t>
            </w:r>
          </w:p>
        </w:tc>
        <w:tc>
          <w:tcPr>
            <w:tcW w:type="dxa" w:w="1665"/>
            <w:shd w:val="clear" w:color="auto" w:fill="F2F6FA"/>
          </w:tcPr>
          <w:p>
            <w:pPr>
              <w:spacing w:before="30" w:after="30"/>
              <w:jc w:val="center"/>
            </w:pPr>
            <w:r/>
            <w:r>
              <w:rPr>
                <w:rFonts w:ascii="Roboto" w:hAnsi="Roboto" w:cs="Roboto" w:eastAsia="Roboto"/>
                <w:b w:val="0"/>
                <w:sz w:val="16"/>
              </w:rPr>
              <w:t>1.699,38</w:t>
            </w:r>
          </w:p>
        </w:tc>
        <w:tc>
          <w:tcPr>
            <w:tcW w:type="dxa" w:w="1665"/>
            <w:shd w:val="clear" w:color="auto" w:fill="F2F6FA"/>
          </w:tcPr>
          <w:p>
            <w:pPr>
              <w:spacing w:before="30" w:after="30"/>
              <w:jc w:val="center"/>
            </w:pPr>
            <w:r/>
            <w:r>
              <w:rPr>
                <w:rFonts w:ascii="Roboto" w:hAnsi="Roboto" w:cs="Roboto" w:eastAsia="Roboto"/>
                <w:b w:val="0"/>
                <w:sz w:val="16"/>
              </w:rPr>
              <w:t>+1,85%</w:t>
            </w:r>
          </w:p>
        </w:tc>
        <w:tc>
          <w:tcPr>
            <w:tcW w:type="dxa" w:w="1665"/>
            <w:shd w:val="clear" w:color="auto" w:fill="F2F6FA"/>
          </w:tcPr>
          <w:p>
            <w:pPr>
              <w:spacing w:before="30" w:after="30"/>
              <w:jc w:val="center"/>
            </w:pPr>
            <w:r/>
            <w:r>
              <w:rPr>
                <w:rFonts w:ascii="Roboto" w:hAnsi="Roboto" w:cs="Roboto" w:eastAsia="Roboto"/>
                <w:b w:val="0"/>
                <w:sz w:val="16"/>
              </w:rPr>
              <w:t>−4,12%</w:t>
            </w:r>
          </w:p>
        </w:tc>
        <w:tc>
          <w:tcPr>
            <w:tcW w:type="dxa" w:w="2706"/>
            <w:shd w:val="clear" w:color="auto" w:fill="F2F6FA"/>
          </w:tcPr>
          <w:p>
            <w:pPr>
              <w:spacing w:before="30" w:after="30"/>
              <w:jc w:val="center"/>
            </w:pPr>
            <w:r/>
            <w:r>
              <w:rPr>
                <w:rFonts w:ascii="Roboto" w:hAnsi="Roboto" w:cs="Roboto" w:eastAsia="Roboto"/>
                <w:b w:val="0"/>
                <w:sz w:val="16"/>
              </w:rPr>
              <w:t>−11,86%</w:t>
            </w:r>
          </w:p>
        </w:tc>
      </w:tr>
      <w:tr>
        <w:tc>
          <w:tcPr>
            <w:tcW w:type="dxa" w:w="1936"/>
          </w:tcPr>
          <w:p>
            <w:pPr>
              <w:spacing w:before="30" w:after="30"/>
            </w:pPr>
            <w:r/>
            <w:r>
              <w:rPr>
                <w:rFonts w:ascii="Roboto" w:hAnsi="Roboto" w:cs="Roboto" w:eastAsia="Roboto"/>
                <w:b w:val="0"/>
                <w:sz w:val="16"/>
              </w:rPr>
              <w:t>24/07</w:t>
            </w:r>
          </w:p>
        </w:tc>
        <w:tc>
          <w:tcPr>
            <w:tcW w:type="dxa" w:w="1665"/>
          </w:tcPr>
          <w:p>
            <w:pPr>
              <w:spacing w:before="30" w:after="30"/>
              <w:jc w:val="center"/>
            </w:pPr>
            <w:r/>
            <w:r>
              <w:rPr>
                <w:rFonts w:ascii="Roboto" w:hAnsi="Roboto" w:cs="Roboto" w:eastAsia="Roboto"/>
                <w:b w:val="0"/>
                <w:sz w:val="16"/>
              </w:rPr>
              <w:t>1.686,11</w:t>
            </w:r>
          </w:p>
        </w:tc>
        <w:tc>
          <w:tcPr>
            <w:tcW w:type="dxa" w:w="1665"/>
          </w:tcPr>
          <w:p>
            <w:pPr>
              <w:spacing w:before="30" w:after="30"/>
              <w:jc w:val="center"/>
            </w:pPr>
            <w:r/>
            <w:r>
              <w:rPr>
                <w:rFonts w:ascii="Roboto" w:hAnsi="Roboto" w:cs="Roboto" w:eastAsia="Roboto"/>
                <w:b w:val="0"/>
                <w:sz w:val="16"/>
              </w:rPr>
              <w:t>−0,78%</w:t>
            </w:r>
          </w:p>
        </w:tc>
        <w:tc>
          <w:tcPr>
            <w:tcW w:type="dxa" w:w="1665"/>
          </w:tcPr>
          <w:p>
            <w:pPr>
              <w:spacing w:before="30" w:after="30"/>
              <w:jc w:val="center"/>
            </w:pPr>
            <w:r/>
            <w:r>
              <w:rPr>
                <w:rFonts w:ascii="Roboto" w:hAnsi="Roboto" w:cs="Roboto" w:eastAsia="Roboto"/>
                <w:b w:val="0"/>
                <w:sz w:val="16"/>
              </w:rPr>
              <w:t>−4,88%</w:t>
            </w:r>
          </w:p>
        </w:tc>
        <w:tc>
          <w:tcPr>
            <w:tcW w:type="dxa" w:w="2706"/>
          </w:tcPr>
          <w:p>
            <w:pPr>
              <w:spacing w:before="30" w:after="30"/>
              <w:jc w:val="center"/>
            </w:pPr>
            <w:r/>
            <w:r>
              <w:rPr>
                <w:rFonts w:ascii="Roboto" w:hAnsi="Roboto" w:cs="Roboto" w:eastAsia="Roboto"/>
                <w:b w:val="0"/>
                <w:sz w:val="16"/>
              </w:rPr>
              <w:t>−12,54%</w:t>
            </w:r>
          </w:p>
        </w:tc>
      </w:tr>
      <w:tr>
        <w:tc>
          <w:tcPr>
            <w:tcW w:type="dxa" w:w="1936"/>
            <w:shd w:val="clear" w:color="auto" w:fill="F2F6FA"/>
          </w:tcPr>
          <w:p>
            <w:pPr>
              <w:spacing w:before="30" w:after="30"/>
            </w:pPr>
            <w:r/>
            <w:r>
              <w:rPr>
                <w:rFonts w:ascii="Roboto" w:hAnsi="Roboto" w:cs="Roboto" w:eastAsia="Roboto"/>
                <w:b w:val="0"/>
                <w:sz w:val="16"/>
              </w:rPr>
              <w:t>27/07</w:t>
            </w:r>
          </w:p>
        </w:tc>
        <w:tc>
          <w:tcPr>
            <w:tcW w:type="dxa" w:w="1665"/>
            <w:shd w:val="clear" w:color="auto" w:fill="F2F6FA"/>
          </w:tcPr>
          <w:p>
            <w:pPr>
              <w:spacing w:before="30" w:after="30"/>
              <w:jc w:val="center"/>
            </w:pPr>
            <w:r/>
            <w:r>
              <w:rPr>
                <w:rFonts w:ascii="Roboto" w:hAnsi="Roboto" w:cs="Roboto" w:eastAsia="Roboto"/>
                <w:b w:val="0"/>
                <w:sz w:val="16"/>
              </w:rPr>
              <w:t>1.669,01</w:t>
            </w:r>
          </w:p>
        </w:tc>
        <w:tc>
          <w:tcPr>
            <w:tcW w:type="dxa" w:w="1665"/>
            <w:shd w:val="clear" w:color="auto" w:fill="F2F6FA"/>
          </w:tcPr>
          <w:p>
            <w:pPr>
              <w:spacing w:before="30" w:after="30"/>
              <w:jc w:val="center"/>
            </w:pPr>
            <w:r/>
            <w:r>
              <w:rPr>
                <w:rFonts w:ascii="Roboto" w:hAnsi="Roboto" w:cs="Roboto" w:eastAsia="Roboto"/>
                <w:b w:val="0"/>
                <w:sz w:val="16"/>
              </w:rPr>
              <w:t>−1,01%</w:t>
            </w:r>
          </w:p>
        </w:tc>
        <w:tc>
          <w:tcPr>
            <w:tcW w:type="dxa" w:w="1665"/>
            <w:shd w:val="clear" w:color="auto" w:fill="F2F6FA"/>
          </w:tcPr>
          <w:p>
            <w:pPr>
              <w:spacing w:before="30" w:after="30"/>
              <w:jc w:val="center"/>
            </w:pPr>
            <w:r/>
            <w:r>
              <w:rPr>
                <w:rFonts w:ascii="Roboto" w:hAnsi="Roboto" w:cs="Roboto" w:eastAsia="Roboto"/>
                <w:b w:val="0"/>
                <w:sz w:val="16"/>
              </w:rPr>
              <w:t>−5,83%</w:t>
            </w:r>
          </w:p>
        </w:tc>
        <w:tc>
          <w:tcPr>
            <w:tcW w:type="dxa" w:w="2706"/>
            <w:shd w:val="clear" w:color="auto" w:fill="F2F6FA"/>
          </w:tcPr>
          <w:p>
            <w:pPr>
              <w:spacing w:before="30" w:after="30"/>
              <w:jc w:val="center"/>
            </w:pPr>
            <w:r/>
            <w:r>
              <w:rPr>
                <w:rFonts w:ascii="Roboto" w:hAnsi="Roboto" w:cs="Roboto" w:eastAsia="Roboto"/>
                <w:b w:val="0"/>
                <w:sz w:val="16"/>
              </w:rPr>
              <w:t>−13,43%</w:t>
            </w:r>
          </w:p>
        </w:tc>
      </w:tr>
      <w:tr>
        <w:tc>
          <w:tcPr>
            <w:tcW w:type="dxa" w:w="1936"/>
          </w:tcPr>
          <w:p>
            <w:pPr>
              <w:spacing w:before="30" w:after="30"/>
            </w:pPr>
            <w:r/>
            <w:r>
              <w:rPr>
                <w:rFonts w:ascii="Roboto" w:hAnsi="Roboto" w:cs="Roboto" w:eastAsia="Roboto"/>
                <w:b w:val="0"/>
                <w:sz w:val="16"/>
              </w:rPr>
              <w:t>28/07</w:t>
            </w:r>
          </w:p>
        </w:tc>
        <w:tc>
          <w:tcPr>
            <w:tcW w:type="dxa" w:w="1665"/>
          </w:tcPr>
          <w:p>
            <w:pPr>
              <w:spacing w:before="30" w:after="30"/>
              <w:jc w:val="center"/>
            </w:pPr>
            <w:r/>
            <w:r>
              <w:rPr>
                <w:rFonts w:ascii="Roboto" w:hAnsi="Roboto" w:cs="Roboto" w:eastAsia="Roboto"/>
                <w:b w:val="0"/>
                <w:sz w:val="16"/>
              </w:rPr>
              <w:t>1.680,62</w:t>
            </w:r>
          </w:p>
        </w:tc>
        <w:tc>
          <w:tcPr>
            <w:tcW w:type="dxa" w:w="1665"/>
          </w:tcPr>
          <w:p>
            <w:pPr>
              <w:spacing w:before="30" w:after="30"/>
              <w:jc w:val="center"/>
            </w:pPr>
            <w:r/>
            <w:r>
              <w:rPr>
                <w:rFonts w:ascii="Roboto" w:hAnsi="Roboto" w:cs="Roboto" w:eastAsia="Roboto"/>
                <w:b w:val="0"/>
                <w:sz w:val="16"/>
              </w:rPr>
              <w:t>+0,70%</w:t>
            </w:r>
          </w:p>
        </w:tc>
        <w:tc>
          <w:tcPr>
            <w:tcW w:type="dxa" w:w="1665"/>
          </w:tcPr>
          <w:p>
            <w:pPr>
              <w:spacing w:before="30" w:after="30"/>
              <w:jc w:val="center"/>
            </w:pPr>
            <w:r/>
            <w:r>
              <w:rPr>
                <w:rFonts w:ascii="Roboto" w:hAnsi="Roboto" w:cs="Roboto" w:eastAsia="Roboto"/>
                <w:b w:val="0"/>
                <w:sz w:val="16"/>
              </w:rPr>
              <w:t>−5,18%</w:t>
            </w:r>
          </w:p>
        </w:tc>
        <w:tc>
          <w:tcPr>
            <w:tcW w:type="dxa" w:w="2706"/>
          </w:tcPr>
          <w:p>
            <w:pPr>
              <w:spacing w:before="30" w:after="30"/>
              <w:jc w:val="center"/>
            </w:pPr>
            <w:r/>
            <w:r>
              <w:rPr>
                <w:rFonts w:ascii="Roboto" w:hAnsi="Roboto" w:cs="Roboto" w:eastAsia="Roboto"/>
                <w:b w:val="0"/>
                <w:sz w:val="16"/>
              </w:rPr>
              <w:t>−12,83%</w:t>
            </w:r>
          </w:p>
        </w:tc>
      </w:tr>
      <w:tr>
        <w:tc>
          <w:tcPr>
            <w:tcW w:type="dxa" w:w="1936"/>
            <w:shd w:val="clear" w:color="auto" w:fill="F2F6FA"/>
          </w:tcPr>
          <w:p>
            <w:pPr>
              <w:spacing w:before="30" w:after="30"/>
            </w:pPr>
            <w:r/>
            <w:r>
              <w:rPr>
                <w:rFonts w:ascii="Roboto" w:hAnsi="Roboto" w:cs="Roboto" w:eastAsia="Roboto"/>
                <w:b w:val="0"/>
                <w:sz w:val="16"/>
              </w:rPr>
              <w:t>29/07</w:t>
            </w:r>
          </w:p>
        </w:tc>
        <w:tc>
          <w:tcPr>
            <w:tcW w:type="dxa" w:w="1665"/>
            <w:shd w:val="clear" w:color="auto" w:fill="F2F6FA"/>
          </w:tcPr>
          <w:p>
            <w:pPr>
              <w:spacing w:before="30" w:after="30"/>
              <w:jc w:val="center"/>
            </w:pPr>
            <w:r/>
            <w:r>
              <w:rPr>
                <w:rFonts w:ascii="Roboto" w:hAnsi="Roboto" w:cs="Roboto" w:eastAsia="Roboto"/>
                <w:b w:val="0"/>
                <w:sz w:val="16"/>
              </w:rPr>
              <w:t>1.704,68</w:t>
            </w:r>
          </w:p>
        </w:tc>
        <w:tc>
          <w:tcPr>
            <w:tcW w:type="dxa" w:w="1665"/>
            <w:shd w:val="clear" w:color="auto" w:fill="F2F6FA"/>
          </w:tcPr>
          <w:p>
            <w:pPr>
              <w:spacing w:before="30" w:after="30"/>
              <w:jc w:val="center"/>
            </w:pPr>
            <w:r/>
            <w:r>
              <w:rPr>
                <w:rFonts w:ascii="Roboto" w:hAnsi="Roboto" w:cs="Roboto" w:eastAsia="Roboto"/>
                <w:b w:val="0"/>
                <w:sz w:val="16"/>
              </w:rPr>
              <w:t>+1,43%</w:t>
            </w:r>
          </w:p>
        </w:tc>
        <w:tc>
          <w:tcPr>
            <w:tcW w:type="dxa" w:w="1665"/>
            <w:shd w:val="clear" w:color="auto" w:fill="F2F6FA"/>
          </w:tcPr>
          <w:p>
            <w:pPr>
              <w:spacing w:before="30" w:after="30"/>
              <w:jc w:val="center"/>
            </w:pPr>
            <w:r/>
            <w:r>
              <w:rPr>
                <w:rFonts w:ascii="Roboto" w:hAnsi="Roboto" w:cs="Roboto" w:eastAsia="Roboto"/>
                <w:b w:val="0"/>
                <w:sz w:val="16"/>
              </w:rPr>
              <w:t>−3,82%</w:t>
            </w:r>
          </w:p>
        </w:tc>
        <w:tc>
          <w:tcPr>
            <w:tcW w:type="dxa" w:w="2706"/>
            <w:shd w:val="clear" w:color="auto" w:fill="F2F6FA"/>
          </w:tcPr>
          <w:p>
            <w:pPr>
              <w:spacing w:before="30" w:after="30"/>
              <w:jc w:val="center"/>
            </w:pPr>
            <w:r/>
            <w:r>
              <w:rPr>
                <w:rFonts w:ascii="Roboto" w:hAnsi="Roboto" w:cs="Roboto" w:eastAsia="Roboto"/>
                <w:b w:val="0"/>
                <w:sz w:val="16"/>
              </w:rPr>
              <w:t>−11,58%</w:t>
            </w:r>
          </w:p>
        </w:tc>
      </w:tr>
      <w:tr>
        <w:tc>
          <w:tcPr>
            <w:tcW w:type="dxa" w:w="1936"/>
          </w:tcPr>
          <w:p>
            <w:pPr>
              <w:spacing w:before="30" w:after="30"/>
            </w:pPr>
            <w:r/>
            <w:r>
              <w:rPr>
                <w:rFonts w:ascii="Roboto" w:hAnsi="Roboto" w:cs="Roboto" w:eastAsia="Roboto"/>
                <w:b w:val="0"/>
                <w:sz w:val="16"/>
              </w:rPr>
              <w:t>30/07</w:t>
            </w:r>
          </w:p>
        </w:tc>
        <w:tc>
          <w:tcPr>
            <w:tcW w:type="dxa" w:w="1665"/>
          </w:tcPr>
          <w:p>
            <w:pPr>
              <w:spacing w:before="30" w:after="30"/>
              <w:jc w:val="center"/>
            </w:pPr>
            <w:r/>
            <w:r>
              <w:rPr>
                <w:rFonts w:ascii="Roboto" w:hAnsi="Roboto" w:cs="Roboto" w:eastAsia="Roboto"/>
                <w:b w:val="0"/>
                <w:sz w:val="16"/>
              </w:rPr>
              <w:t>1.744,66</w:t>
            </w:r>
          </w:p>
        </w:tc>
        <w:tc>
          <w:tcPr>
            <w:tcW w:type="dxa" w:w="1665"/>
          </w:tcPr>
          <w:p>
            <w:pPr>
              <w:spacing w:before="30" w:after="30"/>
              <w:jc w:val="center"/>
            </w:pPr>
            <w:r/>
            <w:r>
              <w:rPr>
                <w:rFonts w:ascii="Roboto" w:hAnsi="Roboto" w:cs="Roboto" w:eastAsia="Roboto"/>
                <w:b/>
                <w:sz w:val="16"/>
              </w:rPr>
              <w:t>+2,35%</w:t>
            </w:r>
          </w:p>
        </w:tc>
        <w:tc>
          <w:tcPr>
            <w:tcW w:type="dxa" w:w="1665"/>
          </w:tcPr>
          <w:p>
            <w:pPr>
              <w:spacing w:before="30" w:after="30"/>
              <w:jc w:val="center"/>
            </w:pPr>
            <w:r/>
            <w:r>
              <w:rPr>
                <w:rFonts w:ascii="Roboto" w:hAnsi="Roboto" w:cs="Roboto" w:eastAsia="Roboto"/>
                <w:b w:val="0"/>
                <w:sz w:val="16"/>
              </w:rPr>
              <w:t>−1,57%</w:t>
            </w:r>
          </w:p>
        </w:tc>
        <w:tc>
          <w:tcPr>
            <w:tcW w:type="dxa" w:w="2706"/>
          </w:tcPr>
          <w:p>
            <w:pPr>
              <w:spacing w:before="30" w:after="30"/>
              <w:jc w:val="center"/>
            </w:pPr>
            <w:r/>
            <w:r>
              <w:rPr>
                <w:rFonts w:ascii="Roboto" w:hAnsi="Roboto" w:cs="Roboto" w:eastAsia="Roboto"/>
                <w:b w:val="0"/>
                <w:sz w:val="16"/>
              </w:rPr>
              <w:t>−9,51%</w:t>
            </w:r>
          </w:p>
        </w:tc>
      </w:tr>
      <w:tr>
        <w:tc>
          <w:tcPr>
            <w:tcW w:type="dxa" w:w="1936"/>
            <w:shd w:val="clear" w:color="auto" w:fill="F2F6FA"/>
          </w:tcPr>
          <w:p>
            <w:pPr>
              <w:spacing w:before="30" w:after="30"/>
            </w:pPr>
            <w:r/>
            <w:r>
              <w:rPr>
                <w:rFonts w:ascii="Roboto" w:hAnsi="Roboto" w:cs="Roboto" w:eastAsia="Roboto"/>
                <w:b w:val="0"/>
                <w:sz w:val="16"/>
              </w:rPr>
              <w:t>31/07</w:t>
            </w:r>
          </w:p>
        </w:tc>
        <w:tc>
          <w:tcPr>
            <w:tcW w:type="dxa" w:w="1665"/>
            <w:shd w:val="clear" w:color="auto" w:fill="F2F6FA"/>
          </w:tcPr>
          <w:p>
            <w:pPr>
              <w:spacing w:before="30" w:after="30"/>
              <w:jc w:val="center"/>
            </w:pPr>
            <w:r/>
            <w:r>
              <w:rPr>
                <w:rFonts w:ascii="Roboto" w:hAnsi="Roboto" w:cs="Roboto" w:eastAsia="Roboto"/>
                <w:b w:val="0"/>
                <w:sz w:val="16"/>
              </w:rPr>
              <w:t>1.735,78</w:t>
            </w:r>
          </w:p>
        </w:tc>
        <w:tc>
          <w:tcPr>
            <w:tcW w:type="dxa" w:w="1665"/>
            <w:shd w:val="clear" w:color="auto" w:fill="F2F6FA"/>
          </w:tcPr>
          <w:p>
            <w:pPr>
              <w:spacing w:before="30" w:after="30"/>
              <w:jc w:val="center"/>
            </w:pPr>
            <w:r/>
            <w:r>
              <w:rPr>
                <w:rFonts w:ascii="Roboto" w:hAnsi="Roboto" w:cs="Roboto" w:eastAsia="Roboto"/>
                <w:b w:val="0"/>
                <w:sz w:val="16"/>
              </w:rPr>
              <w:t>−0,51%</w:t>
            </w:r>
          </w:p>
        </w:tc>
        <w:tc>
          <w:tcPr>
            <w:tcW w:type="dxa" w:w="1665"/>
            <w:shd w:val="clear" w:color="auto" w:fill="F2F6FA"/>
          </w:tcPr>
          <w:p>
            <w:pPr>
              <w:spacing w:before="30" w:after="30"/>
              <w:jc w:val="center"/>
            </w:pPr>
            <w:r/>
            <w:r>
              <w:rPr>
                <w:rFonts w:ascii="Roboto" w:hAnsi="Roboto" w:cs="Roboto" w:eastAsia="Roboto"/>
                <w:b/>
                <w:sz w:val="16"/>
              </w:rPr>
              <w:t>−2,07%</w:t>
            </w:r>
          </w:p>
        </w:tc>
        <w:tc>
          <w:tcPr>
            <w:tcW w:type="dxa" w:w="2706"/>
            <w:shd w:val="clear" w:color="auto" w:fill="F2F6FA"/>
          </w:tcPr>
          <w:p>
            <w:pPr>
              <w:spacing w:before="30" w:after="30"/>
              <w:jc w:val="center"/>
            </w:pPr>
            <w:r/>
            <w:r>
              <w:rPr>
                <w:rFonts w:ascii="Roboto" w:hAnsi="Roboto" w:cs="Roboto" w:eastAsia="Roboto"/>
                <w:b w:val="0"/>
                <w:sz w:val="16"/>
              </w:rPr>
              <w:t>−9,97%</w:t>
            </w:r>
          </w:p>
        </w:tc>
      </w:tr>
    </w:tbl>
    <w:p>
      <w:pPr>
        <w:spacing w:after="80"/>
      </w:pPr>
    </w:p>
    <w:p>
      <w:pPr>
        <w:jc w:val="both"/>
      </w:pPr>
      <w:r>
        <w:rPr>
          <w:rFonts w:ascii="Roboto" w:hAnsi="Roboto" w:cs="Roboto" w:eastAsia="Roboto"/>
          <w:b w:val="0"/>
          <w:sz w:val="21"/>
        </w:rPr>
        <w:t xml:space="preserve">Đáy tạm 22/07 vẫn giữ. Chỉ số đã lấy lại phần lớn khoảng cách so MA200 — từ −5,84% tại đáy về −2,07% — nhưng </w:t>
      </w:r>
      <w:r>
        <w:rPr>
          <w:rFonts w:ascii="Roboto" w:hAnsi="Roboto" w:cs="Roboto" w:eastAsia="Roboto"/>
          <w:b/>
          <w:sz w:val="21"/>
        </w:rPr>
        <w:t>chưa phiên nào đóng cửa trên MA200</w:t>
      </w:r>
      <w:r>
        <w:rPr>
          <w:rFonts w:ascii="Roboto" w:hAnsi="Roboto" w:cs="Roboto" w:eastAsia="Roboto"/>
          <w:b w:val="0"/>
          <w:sz w:val="21"/>
        </w:rPr>
        <w:t>. Để chu kỳ khép lại theo định nghĩa của báo cáo, cần ba phiên liên tiếp đóng cửa từ 1.772,50 trở lên, tức tăng thêm 2,12%.</w:t>
      </w:r>
    </w:p>
    <w:p>
      <w:pPr>
        <w:jc w:val="both"/>
      </w:pPr>
      <w:r>
        <w:rPr>
          <w:rFonts w:ascii="Roboto" w:hAnsi="Roboto" w:cs="Roboto" w:eastAsia="Roboto"/>
          <w:b w:val="0"/>
          <w:sz w:val="21"/>
        </w:rPr>
        <w:t>Đối chiếu với nhóm tiền lệ tương ứng (24 chu kỳ đã giảm từ 10%): trung vị nhóm này giảm 20,0% từ đỉnh, mất 27,5 phiên tới đáy và 26 phiên nữa để đổi trend. Nhịp hiện tại đã đi 9 phiên, với đáy tạm hình thành ở phiên thứ hai.</w:t>
      </w:r>
    </w:p>
    <w:p>
      <w:pPr>
        <w:keepNext/>
        <w:spacing w:before="200" w:after="80"/>
      </w:pPr>
      <w:r>
        <w:rPr>
          <w:rFonts w:ascii="Roboto" w:hAnsi="Roboto" w:cs="Roboto" w:eastAsia="Roboto"/>
          <w:b/>
          <w:color w:val="0E548F"/>
          <w:sz w:val="24"/>
        </w:rPr>
        <w:t>8.2. Bối cảnh vĩ mô</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4721"/>
            <w:shd w:val="clear" w:color="auto" w:fill="0E548F"/>
          </w:tcPr>
          <w:p>
            <w:pPr>
              <w:spacing w:before="30" w:after="30"/>
            </w:pPr>
            <w:r/>
            <w:r>
              <w:rPr>
                <w:rFonts w:ascii="Roboto" w:hAnsi="Roboto" w:cs="Roboto" w:eastAsia="Roboto"/>
                <w:b/>
                <w:color w:val="FFFFFF"/>
                <w:sz w:val="18"/>
              </w:rPr>
              <w:t>Chỉ tiêu (29–31/07/2026)</w:t>
            </w:r>
          </w:p>
        </w:tc>
        <w:tc>
          <w:tcPr>
            <w:tcW w:type="dxa" w:w="1377"/>
            <w:shd w:val="clear" w:color="auto" w:fill="0E548F"/>
          </w:tcPr>
          <w:p>
            <w:pPr>
              <w:spacing w:before="30" w:after="30"/>
              <w:jc w:val="center"/>
            </w:pPr>
            <w:r/>
            <w:r>
              <w:rPr>
                <w:rFonts w:ascii="Roboto" w:hAnsi="Roboto" w:cs="Roboto" w:eastAsia="Roboto"/>
                <w:b/>
                <w:color w:val="FFFFFF"/>
                <w:sz w:val="18"/>
              </w:rPr>
              <w:t>Giá trị</w:t>
            </w:r>
          </w:p>
        </w:tc>
        <w:tc>
          <w:tcPr>
            <w:tcW w:type="dxa" w:w="3540"/>
            <w:shd w:val="clear" w:color="auto" w:fill="0E548F"/>
          </w:tcPr>
          <w:p>
            <w:pPr>
              <w:spacing w:before="30" w:after="30"/>
              <w:jc w:val="center"/>
            </w:pPr>
            <w:r/>
            <w:r>
              <w:rPr>
                <w:rFonts w:ascii="Roboto" w:hAnsi="Roboto" w:cs="Roboto" w:eastAsia="Roboto"/>
                <w:b/>
                <w:color w:val="FFFFFF"/>
                <w:sz w:val="18"/>
              </w:rPr>
              <w:t>Biến động 12 tháng</w:t>
            </w:r>
          </w:p>
        </w:tc>
      </w:tr>
      <w:tr>
        <w:tc>
          <w:tcPr>
            <w:tcW w:type="dxa" w:w="4721"/>
          </w:tcPr>
          <w:p>
            <w:pPr>
              <w:spacing w:before="30" w:after="30"/>
            </w:pPr>
            <w:r/>
            <w:r>
              <w:rPr>
                <w:rFonts w:ascii="Roboto" w:hAnsi="Roboto" w:cs="Roboto" w:eastAsia="Roboto"/>
                <w:b w:val="0"/>
                <w:sz w:val="18"/>
              </w:rPr>
              <w:t>Lãi suất tái cấp vốn</w:t>
            </w:r>
          </w:p>
        </w:tc>
        <w:tc>
          <w:tcPr>
            <w:tcW w:type="dxa" w:w="1377"/>
          </w:tcPr>
          <w:p>
            <w:pPr>
              <w:spacing w:before="30" w:after="30"/>
              <w:jc w:val="center"/>
            </w:pPr>
            <w:r/>
            <w:r>
              <w:rPr>
                <w:rFonts w:ascii="Roboto" w:hAnsi="Roboto" w:cs="Roboto" w:eastAsia="Roboto"/>
                <w:b w:val="0"/>
                <w:sz w:val="18"/>
              </w:rPr>
              <w:t>4,50%</w:t>
            </w:r>
          </w:p>
        </w:tc>
        <w:tc>
          <w:tcPr>
            <w:tcW w:type="dxa" w:w="3540"/>
          </w:tcPr>
          <w:p>
            <w:pPr>
              <w:spacing w:before="30" w:after="30"/>
              <w:jc w:val="center"/>
            </w:pPr>
            <w:r/>
            <w:r>
              <w:rPr>
                <w:rFonts w:ascii="Roboto" w:hAnsi="Roboto" w:cs="Roboto" w:eastAsia="Roboto"/>
                <w:b/>
                <w:sz w:val="18"/>
              </w:rPr>
              <w:t>0</w:t>
            </w:r>
          </w:p>
        </w:tc>
      </w:tr>
      <w:tr>
        <w:tc>
          <w:tcPr>
            <w:tcW w:type="dxa" w:w="4721"/>
            <w:shd w:val="clear" w:color="auto" w:fill="F2F6FA"/>
          </w:tcPr>
          <w:p>
            <w:pPr>
              <w:spacing w:before="30" w:after="30"/>
            </w:pPr>
            <w:r/>
            <w:r>
              <w:rPr>
                <w:rFonts w:ascii="Roboto" w:hAnsi="Roboto" w:cs="Roboto" w:eastAsia="Roboto"/>
                <w:b w:val="0"/>
                <w:sz w:val="18"/>
              </w:rPr>
              <w:t>Lãi suất chiết khấu</w:t>
            </w:r>
          </w:p>
        </w:tc>
        <w:tc>
          <w:tcPr>
            <w:tcW w:type="dxa" w:w="1377"/>
            <w:shd w:val="clear" w:color="auto" w:fill="F2F6FA"/>
          </w:tcPr>
          <w:p>
            <w:pPr>
              <w:spacing w:before="30" w:after="30"/>
              <w:jc w:val="center"/>
            </w:pPr>
            <w:r/>
            <w:r>
              <w:rPr>
                <w:rFonts w:ascii="Roboto" w:hAnsi="Roboto" w:cs="Roboto" w:eastAsia="Roboto"/>
                <w:b w:val="0"/>
                <w:sz w:val="18"/>
              </w:rPr>
              <w:t>3,00%</w:t>
            </w:r>
          </w:p>
        </w:tc>
        <w:tc>
          <w:tcPr>
            <w:tcW w:type="dxa" w:w="3540"/>
            <w:shd w:val="clear" w:color="auto" w:fill="F2F6FA"/>
          </w:tcPr>
          <w:p>
            <w:pPr>
              <w:spacing w:before="30" w:after="30"/>
              <w:jc w:val="center"/>
            </w:pPr>
            <w:r/>
            <w:r>
              <w:rPr>
                <w:rFonts w:ascii="Roboto" w:hAnsi="Roboto" w:cs="Roboto" w:eastAsia="Roboto"/>
                <w:b/>
                <w:sz w:val="18"/>
              </w:rPr>
              <w:t>0</w:t>
            </w:r>
          </w:p>
        </w:tc>
      </w:tr>
      <w:tr>
        <w:tc>
          <w:tcPr>
            <w:tcW w:type="dxa" w:w="4721"/>
          </w:tcPr>
          <w:p>
            <w:pPr>
              <w:spacing w:before="30" w:after="30"/>
            </w:pPr>
            <w:r/>
            <w:r>
              <w:rPr>
                <w:rFonts w:ascii="Roboto" w:hAnsi="Roboto" w:cs="Roboto" w:eastAsia="Roboto"/>
                <w:b w:val="0"/>
                <w:sz w:val="18"/>
              </w:rPr>
              <w:t>Lãi suất cho vay qua đêm (điều hành)</w:t>
            </w:r>
          </w:p>
        </w:tc>
        <w:tc>
          <w:tcPr>
            <w:tcW w:type="dxa" w:w="1377"/>
          </w:tcPr>
          <w:p>
            <w:pPr>
              <w:spacing w:before="30" w:after="30"/>
              <w:jc w:val="center"/>
            </w:pPr>
            <w:r/>
            <w:r>
              <w:rPr>
                <w:rFonts w:ascii="Roboto" w:hAnsi="Roboto" w:cs="Roboto" w:eastAsia="Roboto"/>
                <w:b w:val="0"/>
                <w:sz w:val="18"/>
              </w:rPr>
              <w:t>5,00%</w:t>
            </w:r>
          </w:p>
        </w:tc>
        <w:tc>
          <w:tcPr>
            <w:tcW w:type="dxa" w:w="3540"/>
          </w:tcPr>
          <w:p>
            <w:pPr>
              <w:spacing w:before="30" w:after="30"/>
              <w:jc w:val="center"/>
            </w:pPr>
            <w:r/>
            <w:r>
              <w:rPr>
                <w:rFonts w:ascii="Roboto" w:hAnsi="Roboto" w:cs="Roboto" w:eastAsia="Roboto"/>
                <w:b/>
                <w:sz w:val="18"/>
              </w:rPr>
              <w:t>0</w:t>
            </w:r>
          </w:p>
        </w:tc>
      </w:tr>
      <w:tr>
        <w:tc>
          <w:tcPr>
            <w:tcW w:type="dxa" w:w="4721"/>
            <w:shd w:val="clear" w:color="auto" w:fill="F2F6FA"/>
          </w:tcPr>
          <w:p>
            <w:pPr>
              <w:spacing w:before="30" w:after="30"/>
            </w:pPr>
            <w:r/>
            <w:r>
              <w:rPr>
                <w:rFonts w:ascii="Roboto" w:hAnsi="Roboto" w:cs="Roboto" w:eastAsia="Roboto"/>
                <w:b w:val="0"/>
                <w:sz w:val="18"/>
              </w:rPr>
              <w:t>Lãi suất liên ngân hàng qua đêm</w:t>
            </w:r>
          </w:p>
        </w:tc>
        <w:tc>
          <w:tcPr>
            <w:tcW w:type="dxa" w:w="1377"/>
            <w:shd w:val="clear" w:color="auto" w:fill="F2F6FA"/>
          </w:tcPr>
          <w:p>
            <w:pPr>
              <w:spacing w:before="30" w:after="30"/>
              <w:jc w:val="center"/>
            </w:pPr>
            <w:r/>
            <w:r>
              <w:rPr>
                <w:rFonts w:ascii="Roboto" w:hAnsi="Roboto" w:cs="Roboto" w:eastAsia="Roboto"/>
                <w:b/>
                <w:sz w:val="18"/>
              </w:rPr>
              <w:t>0,75%</w:t>
            </w:r>
          </w:p>
        </w:tc>
        <w:tc>
          <w:tcPr>
            <w:tcW w:type="dxa" w:w="3540"/>
            <w:shd w:val="clear" w:color="auto" w:fill="F2F6FA"/>
          </w:tcPr>
          <w:p>
            <w:pPr>
              <w:spacing w:before="30" w:after="30"/>
              <w:jc w:val="center"/>
            </w:pPr>
            <w:r/>
            <w:r>
              <w:rPr>
                <w:rFonts w:ascii="Roboto" w:hAnsi="Roboto" w:cs="Roboto" w:eastAsia="Roboto"/>
                <w:b/>
                <w:sz w:val="18"/>
              </w:rPr>
              <w:t>−6,62 điểm %</w:t>
            </w:r>
          </w:p>
        </w:tc>
      </w:tr>
      <w:tr>
        <w:tc>
          <w:tcPr>
            <w:tcW w:type="dxa" w:w="4721"/>
          </w:tcPr>
          <w:p>
            <w:pPr>
              <w:spacing w:before="30" w:after="30"/>
            </w:pPr>
            <w:r/>
            <w:r>
              <w:rPr>
                <w:rFonts w:ascii="Roboto" w:hAnsi="Roboto" w:cs="Roboto" w:eastAsia="Roboto"/>
                <w:b w:val="0"/>
                <w:sz w:val="18"/>
              </w:rPr>
              <w:t>Lãi suất liên ngân hàng 1 tuần</w:t>
            </w:r>
          </w:p>
        </w:tc>
        <w:tc>
          <w:tcPr>
            <w:tcW w:type="dxa" w:w="1377"/>
          </w:tcPr>
          <w:p>
            <w:pPr>
              <w:spacing w:before="30" w:after="30"/>
              <w:jc w:val="center"/>
            </w:pPr>
            <w:r/>
            <w:r>
              <w:rPr>
                <w:rFonts w:ascii="Roboto" w:hAnsi="Roboto" w:cs="Roboto" w:eastAsia="Roboto"/>
                <w:b w:val="0"/>
                <w:sz w:val="18"/>
              </w:rPr>
              <w:t>4,49%</w:t>
            </w:r>
          </w:p>
        </w:tc>
        <w:tc>
          <w:tcPr>
            <w:tcW w:type="dxa" w:w="3540"/>
          </w:tcPr>
          <w:p>
            <w:pPr>
              <w:spacing w:before="30" w:after="30"/>
              <w:jc w:val="center"/>
            </w:pPr>
            <w:r/>
            <w:r>
              <w:rPr>
                <w:rFonts w:ascii="Roboto" w:hAnsi="Roboto" w:cs="Roboto" w:eastAsia="Roboto"/>
                <w:b w:val="0"/>
                <w:sz w:val="18"/>
              </w:rPr>
              <w:t>−2,60 điểm %</w:t>
            </w:r>
          </w:p>
        </w:tc>
      </w:tr>
      <w:tr>
        <w:tc>
          <w:tcPr>
            <w:tcW w:type="dxa" w:w="4721"/>
            <w:shd w:val="clear" w:color="auto" w:fill="F2F6FA"/>
          </w:tcPr>
          <w:p>
            <w:pPr>
              <w:spacing w:before="30" w:after="30"/>
            </w:pPr>
            <w:r/>
            <w:r>
              <w:rPr>
                <w:rFonts w:ascii="Roboto" w:hAnsi="Roboto" w:cs="Roboto" w:eastAsia="Roboto"/>
                <w:b w:val="0"/>
                <w:sz w:val="18"/>
              </w:rPr>
              <w:t>Lãi suất huy động 1–3 tháng</w:t>
            </w:r>
          </w:p>
        </w:tc>
        <w:tc>
          <w:tcPr>
            <w:tcW w:type="dxa" w:w="1377"/>
            <w:shd w:val="clear" w:color="auto" w:fill="F2F6FA"/>
          </w:tcPr>
          <w:p>
            <w:pPr>
              <w:spacing w:before="30" w:after="30"/>
              <w:jc w:val="center"/>
            </w:pPr>
            <w:r/>
            <w:r>
              <w:rPr>
                <w:rFonts w:ascii="Roboto" w:hAnsi="Roboto" w:cs="Roboto" w:eastAsia="Roboto"/>
                <w:b w:val="0"/>
                <w:sz w:val="18"/>
              </w:rPr>
              <w:t>4,19%</w:t>
            </w:r>
          </w:p>
        </w:tc>
        <w:tc>
          <w:tcPr>
            <w:tcW w:type="dxa" w:w="3540"/>
            <w:shd w:val="clear" w:color="auto" w:fill="F2F6FA"/>
          </w:tcPr>
          <w:p>
            <w:pPr>
              <w:spacing w:before="30" w:after="30"/>
              <w:jc w:val="center"/>
            </w:pPr>
            <w:r/>
            <w:r>
              <w:rPr>
                <w:rFonts w:ascii="Roboto" w:hAnsi="Roboto" w:cs="Roboto" w:eastAsia="Roboto"/>
                <w:b w:val="0"/>
                <w:sz w:val="18"/>
              </w:rPr>
              <w:t>+0,54 điểm %</w:t>
            </w:r>
          </w:p>
        </w:tc>
      </w:tr>
      <w:tr>
        <w:tc>
          <w:tcPr>
            <w:tcW w:type="dxa" w:w="4721"/>
          </w:tcPr>
          <w:p>
            <w:pPr>
              <w:spacing w:before="30" w:after="30"/>
            </w:pPr>
            <w:r/>
            <w:r>
              <w:rPr>
                <w:rFonts w:ascii="Roboto" w:hAnsi="Roboto" w:cs="Roboto" w:eastAsia="Roboto"/>
                <w:b w:val="0"/>
                <w:sz w:val="18"/>
              </w:rPr>
              <w:t>Lãi suất huy động 6–9 tháng</w:t>
            </w:r>
          </w:p>
        </w:tc>
        <w:tc>
          <w:tcPr>
            <w:tcW w:type="dxa" w:w="1377"/>
          </w:tcPr>
          <w:p>
            <w:pPr>
              <w:spacing w:before="30" w:after="30"/>
              <w:jc w:val="center"/>
            </w:pPr>
            <w:r/>
            <w:r>
              <w:rPr>
                <w:rFonts w:ascii="Roboto" w:hAnsi="Roboto" w:cs="Roboto" w:eastAsia="Roboto"/>
                <w:b w:val="0"/>
                <w:sz w:val="18"/>
              </w:rPr>
              <w:t>5,29%</w:t>
            </w:r>
          </w:p>
        </w:tc>
        <w:tc>
          <w:tcPr>
            <w:tcW w:type="dxa" w:w="3540"/>
          </w:tcPr>
          <w:p>
            <w:pPr>
              <w:spacing w:before="30" w:after="30"/>
              <w:jc w:val="center"/>
            </w:pPr>
            <w:r/>
            <w:r>
              <w:rPr>
                <w:rFonts w:ascii="Roboto" w:hAnsi="Roboto" w:cs="Roboto" w:eastAsia="Roboto"/>
                <w:b w:val="0"/>
                <w:sz w:val="18"/>
              </w:rPr>
              <w:t>+0,59 điểm %</w:t>
            </w:r>
          </w:p>
        </w:tc>
      </w:tr>
      <w:tr>
        <w:tc>
          <w:tcPr>
            <w:tcW w:type="dxa" w:w="4721"/>
            <w:shd w:val="clear" w:color="auto" w:fill="F2F6FA"/>
          </w:tcPr>
          <w:p>
            <w:pPr>
              <w:spacing w:before="30" w:after="30"/>
            </w:pPr>
            <w:r/>
            <w:r>
              <w:rPr>
                <w:rFonts w:ascii="Roboto" w:hAnsi="Roboto" w:cs="Roboto" w:eastAsia="Roboto"/>
                <w:b w:val="0"/>
                <w:sz w:val="18"/>
              </w:rPr>
              <w:t>Lãi suất huy động 13 tháng</w:t>
            </w:r>
          </w:p>
        </w:tc>
        <w:tc>
          <w:tcPr>
            <w:tcW w:type="dxa" w:w="1377"/>
            <w:shd w:val="clear" w:color="auto" w:fill="F2F6FA"/>
          </w:tcPr>
          <w:p>
            <w:pPr>
              <w:spacing w:before="30" w:after="30"/>
              <w:jc w:val="center"/>
            </w:pPr>
            <w:r/>
            <w:r>
              <w:rPr>
                <w:rFonts w:ascii="Roboto" w:hAnsi="Roboto" w:cs="Roboto" w:eastAsia="Roboto"/>
                <w:b w:val="0"/>
                <w:sz w:val="18"/>
              </w:rPr>
              <w:t>5,91%</w:t>
            </w:r>
          </w:p>
        </w:tc>
        <w:tc>
          <w:tcPr>
            <w:tcW w:type="dxa" w:w="3540"/>
            <w:shd w:val="clear" w:color="auto" w:fill="F2F6FA"/>
          </w:tcPr>
          <w:p>
            <w:pPr>
              <w:spacing w:before="30" w:after="30"/>
              <w:jc w:val="center"/>
            </w:pPr>
            <w:r/>
            <w:r>
              <w:rPr>
                <w:rFonts w:ascii="Roboto" w:hAnsi="Roboto" w:cs="Roboto" w:eastAsia="Roboto"/>
                <w:b w:val="0"/>
                <w:sz w:val="18"/>
              </w:rPr>
              <w:t>+0,58 điểm %</w:t>
            </w:r>
          </w:p>
        </w:tc>
      </w:tr>
      <w:tr>
        <w:tc>
          <w:tcPr>
            <w:tcW w:type="dxa" w:w="4721"/>
          </w:tcPr>
          <w:p>
            <w:pPr>
              <w:spacing w:before="30" w:after="30"/>
            </w:pPr>
            <w:r/>
            <w:r>
              <w:rPr>
                <w:rFonts w:ascii="Roboto" w:hAnsi="Roboto" w:cs="Roboto" w:eastAsia="Roboto"/>
                <w:b w:val="0"/>
                <w:sz w:val="18"/>
              </w:rPr>
              <w:t>Tỷ giá trung tâm</w:t>
            </w:r>
          </w:p>
        </w:tc>
        <w:tc>
          <w:tcPr>
            <w:tcW w:type="dxa" w:w="1377"/>
          </w:tcPr>
          <w:p>
            <w:pPr>
              <w:spacing w:before="30" w:after="30"/>
              <w:jc w:val="center"/>
            </w:pPr>
            <w:r/>
            <w:r>
              <w:rPr>
                <w:rFonts w:ascii="Roboto" w:hAnsi="Roboto" w:cs="Roboto" w:eastAsia="Roboto"/>
                <w:b w:val="0"/>
                <w:sz w:val="18"/>
              </w:rPr>
              <w:t>25.338</w:t>
            </w:r>
          </w:p>
        </w:tc>
        <w:tc>
          <w:tcPr>
            <w:tcW w:type="dxa" w:w="3540"/>
          </w:tcPr>
          <w:p>
            <w:pPr>
              <w:spacing w:before="30" w:after="30"/>
              <w:jc w:val="center"/>
            </w:pPr>
            <w:r/>
            <w:r>
              <w:rPr>
                <w:rFonts w:ascii="Roboto" w:hAnsi="Roboto" w:cs="Roboto" w:eastAsia="Roboto"/>
                <w:b w:val="0"/>
                <w:sz w:val="18"/>
              </w:rPr>
              <w:t>+0,74%</w:t>
            </w:r>
          </w:p>
        </w:tc>
      </w:tr>
      <w:tr>
        <w:tc>
          <w:tcPr>
            <w:tcW w:type="dxa" w:w="4721"/>
            <w:shd w:val="clear" w:color="auto" w:fill="F2F6FA"/>
          </w:tcPr>
          <w:p>
            <w:pPr>
              <w:spacing w:before="30" w:after="30"/>
            </w:pPr>
            <w:r/>
            <w:r>
              <w:rPr>
                <w:rFonts w:ascii="Roboto" w:hAnsi="Roboto" w:cs="Roboto" w:eastAsia="Roboto"/>
                <w:b w:val="0"/>
                <w:sz w:val="18"/>
              </w:rPr>
              <w:t>Tỷ giá ngân hàng thương mại</w:t>
            </w:r>
          </w:p>
        </w:tc>
        <w:tc>
          <w:tcPr>
            <w:tcW w:type="dxa" w:w="1377"/>
            <w:shd w:val="clear" w:color="auto" w:fill="F2F6FA"/>
          </w:tcPr>
          <w:p>
            <w:pPr>
              <w:spacing w:before="30" w:after="30"/>
              <w:jc w:val="center"/>
            </w:pPr>
            <w:r/>
            <w:r>
              <w:rPr>
                <w:rFonts w:ascii="Roboto" w:hAnsi="Roboto" w:cs="Roboto" w:eastAsia="Roboto"/>
                <w:b w:val="0"/>
                <w:sz w:val="18"/>
              </w:rPr>
              <w:t>26.490</w:t>
            </w:r>
          </w:p>
        </w:tc>
        <w:tc>
          <w:tcPr>
            <w:tcW w:type="dxa" w:w="3540"/>
            <w:shd w:val="clear" w:color="auto" w:fill="F2F6FA"/>
          </w:tcPr>
          <w:p>
            <w:pPr>
              <w:spacing w:before="30" w:after="30"/>
              <w:jc w:val="center"/>
            </w:pPr>
            <w:r/>
            <w:r>
              <w:rPr>
                <w:rFonts w:ascii="Roboto" w:hAnsi="Roboto" w:cs="Roboto" w:eastAsia="Roboto"/>
                <w:b w:val="0"/>
                <w:sz w:val="18"/>
              </w:rPr>
              <w:t>+0,31%</w:t>
            </w:r>
          </w:p>
        </w:tc>
      </w:tr>
      <w:tr>
        <w:tc>
          <w:tcPr>
            <w:tcW w:type="dxa" w:w="4721"/>
          </w:tcPr>
          <w:p>
            <w:pPr>
              <w:spacing w:before="30" w:after="30"/>
            </w:pPr>
            <w:r/>
            <w:r>
              <w:rPr>
                <w:rFonts w:ascii="Roboto" w:hAnsi="Roboto" w:cs="Roboto" w:eastAsia="Roboto"/>
                <w:b w:val="0"/>
                <w:sz w:val="18"/>
              </w:rPr>
              <w:t>CPI bình quân 6 tháng đầu 2026</w:t>
            </w:r>
          </w:p>
        </w:tc>
        <w:tc>
          <w:tcPr>
            <w:tcW w:type="dxa" w:w="1377"/>
          </w:tcPr>
          <w:p>
            <w:pPr>
              <w:spacing w:before="30" w:after="30"/>
              <w:jc w:val="center"/>
            </w:pPr>
            <w:r/>
            <w:r>
              <w:rPr>
                <w:rFonts w:ascii="Roboto" w:hAnsi="Roboto" w:cs="Roboto" w:eastAsia="Roboto"/>
                <w:b w:val="0"/>
                <w:sz w:val="18"/>
              </w:rPr>
              <w:t>4,38%</w:t>
            </w:r>
          </w:p>
        </w:tc>
        <w:tc>
          <w:tcPr>
            <w:tcW w:type="dxa" w:w="3540"/>
          </w:tcPr>
          <w:p>
            <w:pPr>
              <w:spacing w:before="30" w:after="30"/>
              <w:jc w:val="center"/>
            </w:pPr>
            <w:r/>
            <w:r>
              <w:rPr>
                <w:rFonts w:ascii="Roboto" w:hAnsi="Roboto" w:cs="Roboto" w:eastAsia="Roboto"/>
                <w:b w:val="0"/>
                <w:sz w:val="18"/>
              </w:rPr>
              <w:t>—</w:t>
            </w:r>
          </w:p>
        </w:tc>
      </w:tr>
    </w:tbl>
    <w:p>
      <w:pPr>
        <w:spacing w:after="80"/>
      </w:pPr>
    </w:p>
    <w:p>
      <w:pPr>
        <w:jc w:val="both"/>
      </w:pPr>
      <w:r>
        <w:rPr>
          <w:rFonts w:ascii="Roboto" w:hAnsi="Roboto" w:cs="Roboto" w:eastAsia="Roboto"/>
          <w:b w:val="0"/>
          <w:sz w:val="21"/>
        </w:rPr>
        <w:t xml:space="preserve">Ba lãi suất điều hành </w:t>
      </w:r>
      <w:r>
        <w:rPr>
          <w:rFonts w:ascii="Roboto" w:hAnsi="Roboto" w:cs="Roboto" w:eastAsia="Roboto"/>
          <w:b/>
          <w:sz w:val="21"/>
        </w:rPr>
        <w:t>không thay đổi một lần nào trong 12 tháng</w:t>
      </w:r>
      <w:r>
        <w:rPr>
          <w:rFonts w:ascii="Roboto" w:hAnsi="Roboto" w:cs="Roboto" w:eastAsia="Roboto"/>
          <w:b w:val="0"/>
          <w:sz w:val="21"/>
        </w:rPr>
        <w:t xml:space="preserve">. Lãi suất liên ngân hàng qua đêm đã rơi xuống </w:t>
      </w:r>
      <w:r>
        <w:rPr>
          <w:rFonts w:ascii="Roboto" w:hAnsi="Roboto" w:cs="Roboto" w:eastAsia="Roboto"/>
          <w:b/>
          <w:sz w:val="21"/>
        </w:rPr>
        <w:t>0,75%</w:t>
      </w:r>
      <w:r>
        <w:rPr>
          <w:rFonts w:ascii="Roboto" w:hAnsi="Roboto" w:cs="Roboto" w:eastAsia="Roboto"/>
          <w:b w:val="0"/>
          <w:sz w:val="21"/>
        </w:rPr>
        <w:t>, thấp hơn 6,62 điểm phần trăm so với một năm trước và tiếp tục giảm trong tuần cuối tháng 7 — thanh khoản hệ thống ngân hàng đang rất dồi dào, hoàn toàn không có dấu hiệu căng thẳng. Đây là khác biệt căn bản so với hai cú sốc thanh khoản từng dẫn tới gãy MA200 trong quá khứ.</w:t>
      </w:r>
    </w:p>
    <w:p>
      <w:pPr>
        <w:jc w:val="both"/>
      </w:pPr>
      <w:r>
        <w:rPr>
          <w:rFonts w:ascii="Roboto" w:hAnsi="Roboto" w:cs="Roboto" w:eastAsia="Roboto"/>
          <w:b w:val="0"/>
          <w:sz w:val="21"/>
        </w:rPr>
        <w:t>Điểm cần theo dõi là mặt bằng huy động thương mại vẫn cao hơn 0,54 đến 0,59 điểm phần trăm so với một năm trước dù chính sách điều hành đứng yên — thị trường tự nâng giá vốn. Đây là dạng thắt chặt gián tiếp, và nó không đi cùng chiều với lãi suất liên ngân hàng.</w:t>
      </w:r>
    </w:p>
    <w:p>
      <w:pPr>
        <w:jc w:val="both"/>
      </w:pPr>
      <w:r>
        <w:rPr>
          <w:rFonts w:ascii="Roboto" w:hAnsi="Roboto" w:cs="Roboto" w:eastAsia="Roboto"/>
          <w:b/>
          <w:sz w:val="21"/>
        </w:rPr>
        <w:t>Nguyên nhân trực tiếp</w:t>
      </w:r>
      <w:r>
        <w:rPr>
          <w:rFonts w:ascii="Roboto" w:hAnsi="Roboto" w:cs="Roboto" w:eastAsia="Roboto"/>
          <w:b w:val="0"/>
          <w:sz w:val="21"/>
        </w:rPr>
        <w:t xml:space="preserve"> được ghi nhận nhiều nhất là </w:t>
      </w:r>
      <w:r>
        <w:rPr>
          <w:rFonts w:ascii="Roboto" w:hAnsi="Roboto" w:cs="Roboto" w:eastAsia="Roboto"/>
          <w:b/>
          <w:sz w:val="21"/>
        </w:rPr>
        <w:t>bán giải chấp đòn bẩy lan rộng</w:t>
      </w:r>
      <w:r>
        <w:rPr>
          <w:rFonts w:ascii="Roboto" w:hAnsi="Roboto" w:cs="Roboto" w:eastAsia="Roboto"/>
          <w:b w:val="0"/>
          <w:sz w:val="21"/>
        </w:rPr>
        <w:t>, với dẫn chứng ở nhiều mã: gia đình lãnh đạo DIG bị bán giải chấp hơn 14,3 triệu cổ phiếu trong bốn phiên 21–24/07; lãnh đạo TCM bị bán giải chấp ngày 24/07; ACC giảm sàn sáu phiên liên tiếp và bị yêu cầu giải trình; MWG giảm sàn ngày 27/07 xuống mức thấp nhất 14 tháng bất chấp kết quả kinh doanh tích cực. Kế đó là áp lực bán của khối ngoại tập trung ở cổ phiếu vốn hoá lớn.</w:t>
      </w:r>
    </w:p>
    <w:p>
      <w:pPr>
        <w:jc w:val="both"/>
      </w:pPr>
      <w:r>
        <w:rPr>
          <w:rFonts w:ascii="Roboto" w:hAnsi="Roboto" w:cs="Roboto" w:eastAsia="Roboto"/>
          <w:b/>
          <w:sz w:val="21"/>
        </w:rPr>
        <w:t>Bối cảnh quốc tế — hai chiều ngược nhau:</w:t>
      </w:r>
    </w:p>
    <w:p>
      <w:pPr>
        <w:jc w:val="both"/>
      </w:pPr>
      <w:r>
        <w:rPr>
          <w:rFonts w:ascii="Roboto" w:hAnsi="Roboto" w:cs="Roboto" w:eastAsia="Roboto"/>
          <w:b/>
          <w:sz w:val="21"/>
        </w:rPr>
        <w:t>Quyết định của Cục Dự trữ Liên bang Mỹ ngày 29/07/2026</w:t>
      </w:r>
      <w:r>
        <w:rPr>
          <w:rFonts w:ascii="Roboto" w:hAnsi="Roboto" w:cs="Roboto" w:eastAsia="Roboto"/>
          <w:b w:val="0"/>
          <w:sz w:val="21"/>
        </w:rPr>
        <w:t xml:space="preserve"> là sự kiện quốc tế quan trọng nhất trong tuần cuối tháng. Uỷ ban Thị trường mở bỏ phiếu </w:t>
      </w:r>
      <w:r>
        <w:rPr>
          <w:rFonts w:ascii="Roboto" w:hAnsi="Roboto" w:cs="Roboto" w:eastAsia="Roboto"/>
          <w:b/>
          <w:sz w:val="21"/>
        </w:rPr>
        <w:t>9–3 giữ nguyên</w:t>
      </w:r>
      <w:r>
        <w:rPr>
          <w:rFonts w:ascii="Roboto" w:hAnsi="Roboto" w:cs="Roboto" w:eastAsia="Roboto"/>
          <w:b w:val="0"/>
          <w:sz w:val="21"/>
        </w:rPr>
        <w:t xml:space="preserve"> lãi suất ở 3,50–3,75%, lần thứ năm liên tiếp. Ba thành viên bỏ phiếu </w:t>
      </w:r>
      <w:r>
        <w:rPr>
          <w:rFonts w:ascii="Roboto" w:hAnsi="Roboto" w:cs="Roboto" w:eastAsia="Roboto"/>
          <w:b/>
          <w:sz w:val="21"/>
        </w:rPr>
        <w:t>tăng</w:t>
      </w:r>
      <w:r>
        <w:rPr>
          <w:rFonts w:ascii="Roboto" w:hAnsi="Roboto" w:cs="Roboto" w:eastAsia="Roboto"/>
          <w:b w:val="0"/>
          <w:sz w:val="21"/>
        </w:rPr>
        <w:t xml:space="preserve"> thêm 0,25 điểm phần trăm. Dự phóng của các thành viên cho cuối năm 2026 nằm trong khoảng 3,6–4,1%, tức nghiêng về khả năng tăng chứ không phải giảm. VN-Index tăng 2,35% ngay phiên kế tiếp.</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3144"/>
            <w:shd w:val="clear" w:color="auto" w:fill="0E548F"/>
          </w:tcPr>
          <w:p>
            <w:pPr>
              <w:spacing w:before="30" w:after="30"/>
            </w:pPr>
            <w:r/>
          </w:p>
        </w:tc>
        <w:tc>
          <w:tcPr>
            <w:tcW w:type="dxa" w:w="2530"/>
            <w:shd w:val="clear" w:color="auto" w:fill="0E548F"/>
          </w:tcPr>
          <w:p>
            <w:pPr>
              <w:spacing w:before="30" w:after="30"/>
              <w:jc w:val="center"/>
            </w:pPr>
            <w:r/>
            <w:r>
              <w:rPr>
                <w:rFonts w:ascii="Roboto" w:hAnsi="Roboto" w:cs="Roboto" w:eastAsia="Roboto"/>
                <w:b/>
                <w:color w:val="FFFFFF"/>
                <w:sz w:val="16"/>
              </w:rPr>
              <w:t>Giá trị 31/07</w:t>
            </w:r>
          </w:p>
        </w:tc>
        <w:tc>
          <w:tcPr>
            <w:tcW w:type="dxa" w:w="1352"/>
            <w:shd w:val="clear" w:color="auto" w:fill="0E548F"/>
          </w:tcPr>
          <w:p>
            <w:pPr>
              <w:spacing w:before="30" w:after="30"/>
              <w:jc w:val="center"/>
            </w:pPr>
            <w:r/>
            <w:r>
              <w:rPr>
                <w:rFonts w:ascii="Roboto" w:hAnsi="Roboto" w:cs="Roboto" w:eastAsia="Roboto"/>
                <w:b/>
                <w:color w:val="FFFFFF"/>
                <w:sz w:val="16"/>
              </w:rPr>
              <w:t>1 tuần</w:t>
            </w:r>
          </w:p>
        </w:tc>
        <w:tc>
          <w:tcPr>
            <w:tcW w:type="dxa" w:w="1434"/>
            <w:shd w:val="clear" w:color="auto" w:fill="0E548F"/>
          </w:tcPr>
          <w:p>
            <w:pPr>
              <w:spacing w:before="30" w:after="30"/>
              <w:jc w:val="center"/>
            </w:pPr>
            <w:r/>
            <w:r>
              <w:rPr>
                <w:rFonts w:ascii="Roboto" w:hAnsi="Roboto" w:cs="Roboto" w:eastAsia="Roboto"/>
                <w:b/>
                <w:color w:val="FFFFFF"/>
                <w:sz w:val="16"/>
              </w:rPr>
              <w:t>1 quý</w:t>
            </w:r>
          </w:p>
        </w:tc>
        <w:tc>
          <w:tcPr>
            <w:tcW w:type="dxa" w:w="1177"/>
            <w:shd w:val="clear" w:color="auto" w:fill="0E548F"/>
          </w:tcPr>
          <w:p>
            <w:pPr>
              <w:spacing w:before="30" w:after="30"/>
              <w:jc w:val="center"/>
            </w:pPr>
            <w:r/>
            <w:r>
              <w:rPr>
                <w:rFonts w:ascii="Roboto" w:hAnsi="Roboto" w:cs="Roboto" w:eastAsia="Roboto"/>
                <w:b/>
                <w:color w:val="FFFFFF"/>
                <w:sz w:val="16"/>
              </w:rPr>
              <w:t>1 năm</w:t>
            </w:r>
          </w:p>
        </w:tc>
      </w:tr>
      <w:tr>
        <w:tc>
          <w:tcPr>
            <w:tcW w:type="dxa" w:w="3144"/>
          </w:tcPr>
          <w:p>
            <w:pPr>
              <w:spacing w:before="30" w:after="30"/>
            </w:pPr>
            <w:r/>
            <w:r>
              <w:rPr>
                <w:rFonts w:ascii="Roboto" w:hAnsi="Roboto" w:cs="Roboto" w:eastAsia="Roboto"/>
                <w:b w:val="0"/>
                <w:sz w:val="16"/>
              </w:rPr>
              <w:t>Dầu Brent</w:t>
            </w:r>
          </w:p>
        </w:tc>
        <w:tc>
          <w:tcPr>
            <w:tcW w:type="dxa" w:w="2530"/>
          </w:tcPr>
          <w:p>
            <w:pPr>
              <w:spacing w:before="30" w:after="30"/>
              <w:jc w:val="center"/>
            </w:pPr>
            <w:r/>
            <w:r>
              <w:rPr>
                <w:rFonts w:ascii="Roboto" w:hAnsi="Roboto" w:cs="Roboto" w:eastAsia="Roboto"/>
                <w:b w:val="0"/>
                <w:sz w:val="16"/>
              </w:rPr>
              <w:t>90,12 USD</w:t>
            </w:r>
          </w:p>
        </w:tc>
        <w:tc>
          <w:tcPr>
            <w:tcW w:type="dxa" w:w="1352"/>
          </w:tcPr>
          <w:p>
            <w:pPr>
              <w:spacing w:before="30" w:after="30"/>
              <w:jc w:val="center"/>
            </w:pPr>
            <w:r/>
            <w:r>
              <w:rPr>
                <w:rFonts w:ascii="Roboto" w:hAnsi="Roboto" w:cs="Roboto" w:eastAsia="Roboto"/>
                <w:b w:val="0"/>
                <w:sz w:val="16"/>
              </w:rPr>
              <w:t>−2,75%</w:t>
            </w:r>
          </w:p>
        </w:tc>
        <w:tc>
          <w:tcPr>
            <w:tcW w:type="dxa" w:w="1434"/>
          </w:tcPr>
          <w:p>
            <w:pPr>
              <w:spacing w:before="30" w:after="30"/>
              <w:jc w:val="center"/>
            </w:pPr>
            <w:r/>
            <w:r>
              <w:rPr>
                <w:rFonts w:ascii="Roboto" w:hAnsi="Roboto" w:cs="Roboto" w:eastAsia="Roboto"/>
                <w:b/>
                <w:sz w:val="16"/>
              </w:rPr>
              <w:t>−16,50%</w:t>
            </w:r>
          </w:p>
        </w:tc>
        <w:tc>
          <w:tcPr>
            <w:tcW w:type="dxa" w:w="1177"/>
          </w:tcPr>
          <w:p>
            <w:pPr>
              <w:spacing w:before="30" w:after="30"/>
              <w:jc w:val="center"/>
            </w:pPr>
            <w:r/>
            <w:r>
              <w:rPr>
                <w:rFonts w:ascii="Roboto" w:hAnsi="Roboto" w:cs="Roboto" w:eastAsia="Roboto"/>
                <w:b w:val="0"/>
                <w:sz w:val="16"/>
              </w:rPr>
              <w:t>+41,12%</w:t>
            </w:r>
          </w:p>
        </w:tc>
      </w:tr>
      <w:tr>
        <w:tc>
          <w:tcPr>
            <w:tcW w:type="dxa" w:w="3144"/>
            <w:shd w:val="clear" w:color="auto" w:fill="F2F6FA"/>
          </w:tcPr>
          <w:p>
            <w:pPr>
              <w:spacing w:before="30" w:after="30"/>
            </w:pPr>
            <w:r/>
            <w:r>
              <w:rPr>
                <w:rFonts w:ascii="Roboto" w:hAnsi="Roboto" w:cs="Roboto" w:eastAsia="Roboto"/>
                <w:b w:val="0"/>
                <w:sz w:val="16"/>
              </w:rPr>
              <w:t>Lợi suất trái phiếu chính phủ Mỹ 10 năm</w:t>
            </w:r>
          </w:p>
        </w:tc>
        <w:tc>
          <w:tcPr>
            <w:tcW w:type="dxa" w:w="2530"/>
            <w:shd w:val="clear" w:color="auto" w:fill="F2F6FA"/>
          </w:tcPr>
          <w:p>
            <w:pPr>
              <w:spacing w:before="30" w:after="30"/>
              <w:jc w:val="center"/>
            </w:pPr>
            <w:r/>
            <w:r>
              <w:rPr>
                <w:rFonts w:ascii="Roboto" w:hAnsi="Roboto" w:cs="Roboto" w:eastAsia="Roboto"/>
                <w:b/>
                <w:sz w:val="16"/>
              </w:rPr>
              <w:t>4,74%</w:t>
            </w:r>
          </w:p>
        </w:tc>
        <w:tc>
          <w:tcPr>
            <w:tcW w:type="dxa" w:w="1352"/>
            <w:shd w:val="clear" w:color="auto" w:fill="F2F6FA"/>
          </w:tcPr>
          <w:p>
            <w:pPr>
              <w:spacing w:before="30" w:after="30"/>
              <w:jc w:val="center"/>
            </w:pPr>
            <w:r/>
            <w:r>
              <w:rPr>
                <w:rFonts w:ascii="Roboto" w:hAnsi="Roboto" w:cs="Roboto" w:eastAsia="Roboto"/>
                <w:b w:val="0"/>
                <w:sz w:val="16"/>
              </w:rPr>
              <w:t>+0,07 đ%</w:t>
            </w:r>
          </w:p>
        </w:tc>
        <w:tc>
          <w:tcPr>
            <w:tcW w:type="dxa" w:w="1434"/>
            <w:shd w:val="clear" w:color="auto" w:fill="F2F6FA"/>
          </w:tcPr>
          <w:p>
            <w:pPr>
              <w:spacing w:before="30" w:after="30"/>
              <w:jc w:val="center"/>
            </w:pPr>
            <w:r/>
            <w:r>
              <w:rPr>
                <w:rFonts w:ascii="Roboto" w:hAnsi="Roboto" w:cs="Roboto" w:eastAsia="Roboto"/>
                <w:b w:val="0"/>
                <w:sz w:val="16"/>
              </w:rPr>
              <w:t>+0,37 đ%</w:t>
            </w:r>
          </w:p>
        </w:tc>
        <w:tc>
          <w:tcPr>
            <w:tcW w:type="dxa" w:w="1177"/>
            <w:shd w:val="clear" w:color="auto" w:fill="F2F6FA"/>
          </w:tcPr>
          <w:p>
            <w:pPr>
              <w:spacing w:before="30" w:after="30"/>
              <w:jc w:val="center"/>
            </w:pPr>
            <w:r/>
            <w:r>
              <w:rPr>
                <w:rFonts w:ascii="Roboto" w:hAnsi="Roboto" w:cs="Roboto" w:eastAsia="Roboto"/>
                <w:b w:val="0"/>
                <w:sz w:val="16"/>
              </w:rPr>
              <w:t>+0,51 đ%</w:t>
            </w:r>
          </w:p>
        </w:tc>
      </w:tr>
      <w:tr>
        <w:tc>
          <w:tcPr>
            <w:tcW w:type="dxa" w:w="3144"/>
          </w:tcPr>
          <w:p>
            <w:pPr>
              <w:spacing w:before="30" w:after="30"/>
            </w:pPr>
            <w:r/>
            <w:r>
              <w:rPr>
                <w:rFonts w:ascii="Roboto" w:hAnsi="Roboto" w:cs="Roboto" w:eastAsia="Roboto"/>
                <w:b w:val="0"/>
                <w:sz w:val="16"/>
              </w:rPr>
              <w:t>EUR/USD</w:t>
            </w:r>
          </w:p>
        </w:tc>
        <w:tc>
          <w:tcPr>
            <w:tcW w:type="dxa" w:w="2530"/>
          </w:tcPr>
          <w:p>
            <w:pPr>
              <w:spacing w:before="30" w:after="30"/>
              <w:jc w:val="center"/>
            </w:pPr>
            <w:r/>
            <w:r>
              <w:rPr>
                <w:rFonts w:ascii="Roboto" w:hAnsi="Roboto" w:cs="Roboto" w:eastAsia="Roboto"/>
                <w:b w:val="0"/>
                <w:sz w:val="16"/>
              </w:rPr>
              <w:t>1,1527</w:t>
            </w:r>
          </w:p>
        </w:tc>
        <w:tc>
          <w:tcPr>
            <w:tcW w:type="dxa" w:w="1352"/>
          </w:tcPr>
          <w:p>
            <w:pPr>
              <w:spacing w:before="30" w:after="30"/>
              <w:jc w:val="center"/>
            </w:pPr>
            <w:r/>
            <w:r>
              <w:rPr>
                <w:rFonts w:ascii="Roboto" w:hAnsi="Roboto" w:cs="Roboto" w:eastAsia="Roboto"/>
                <w:b/>
                <w:sz w:val="16"/>
              </w:rPr>
              <w:t>+1,18%</w:t>
            </w:r>
          </w:p>
        </w:tc>
        <w:tc>
          <w:tcPr>
            <w:tcW w:type="dxa" w:w="1434"/>
          </w:tcPr>
          <w:p>
            <w:pPr>
              <w:spacing w:before="30" w:after="30"/>
              <w:jc w:val="center"/>
            </w:pPr>
            <w:r/>
            <w:r>
              <w:rPr>
                <w:rFonts w:ascii="Roboto" w:hAnsi="Roboto" w:cs="Roboto" w:eastAsia="Roboto"/>
                <w:b w:val="0"/>
                <w:sz w:val="16"/>
              </w:rPr>
              <w:t>−1,14%</w:t>
            </w:r>
          </w:p>
        </w:tc>
        <w:tc>
          <w:tcPr>
            <w:tcW w:type="dxa" w:w="1177"/>
          </w:tcPr>
          <w:p>
            <w:pPr>
              <w:spacing w:before="30" w:after="30"/>
              <w:jc w:val="center"/>
            </w:pPr>
            <w:r/>
            <w:r>
              <w:rPr>
                <w:rFonts w:ascii="Roboto" w:hAnsi="Roboto" w:cs="Roboto" w:eastAsia="Roboto"/>
                <w:b w:val="0"/>
                <w:sz w:val="16"/>
              </w:rPr>
              <w:t>−0,79%</w:t>
            </w:r>
          </w:p>
        </w:tc>
      </w:tr>
      <w:tr>
        <w:tc>
          <w:tcPr>
            <w:tcW w:type="dxa" w:w="3144"/>
            <w:shd w:val="clear" w:color="auto" w:fill="F2F6FA"/>
          </w:tcPr>
          <w:p>
            <w:pPr>
              <w:spacing w:before="30" w:after="30"/>
            </w:pPr>
            <w:r/>
            <w:r>
              <w:rPr>
                <w:rFonts w:ascii="Roboto" w:hAnsi="Roboto" w:cs="Roboto" w:eastAsia="Roboto"/>
                <w:b w:val="0"/>
                <w:sz w:val="16"/>
              </w:rPr>
              <w:t>USD/JPY</w:t>
            </w:r>
          </w:p>
        </w:tc>
        <w:tc>
          <w:tcPr>
            <w:tcW w:type="dxa" w:w="2530"/>
            <w:shd w:val="clear" w:color="auto" w:fill="F2F6FA"/>
          </w:tcPr>
          <w:p>
            <w:pPr>
              <w:spacing w:before="30" w:after="30"/>
              <w:jc w:val="center"/>
            </w:pPr>
            <w:r/>
            <w:r>
              <w:rPr>
                <w:rFonts w:ascii="Roboto" w:hAnsi="Roboto" w:cs="Roboto" w:eastAsia="Roboto"/>
                <w:b w:val="0"/>
                <w:sz w:val="16"/>
              </w:rPr>
              <w:t>157,40</w:t>
            </w:r>
          </w:p>
        </w:tc>
        <w:tc>
          <w:tcPr>
            <w:tcW w:type="dxa" w:w="1352"/>
            <w:shd w:val="clear" w:color="auto" w:fill="F2F6FA"/>
          </w:tcPr>
          <w:p>
            <w:pPr>
              <w:spacing w:before="30" w:after="30"/>
              <w:jc w:val="center"/>
            </w:pPr>
            <w:r/>
            <w:r>
              <w:rPr>
                <w:rFonts w:ascii="Roboto" w:hAnsi="Roboto" w:cs="Roboto" w:eastAsia="Roboto"/>
                <w:b/>
                <w:sz w:val="16"/>
              </w:rPr>
              <w:t>−3,88%</w:t>
            </w:r>
          </w:p>
        </w:tc>
        <w:tc>
          <w:tcPr>
            <w:tcW w:type="dxa" w:w="1434"/>
            <w:shd w:val="clear" w:color="auto" w:fill="F2F6FA"/>
          </w:tcPr>
          <w:p>
            <w:pPr>
              <w:spacing w:before="30" w:after="30"/>
              <w:jc w:val="center"/>
            </w:pPr>
            <w:r/>
            <w:r>
              <w:rPr>
                <w:rFonts w:ascii="Roboto" w:hAnsi="Roboto" w:cs="Roboto" w:eastAsia="Roboto"/>
                <w:b w:val="0"/>
                <w:sz w:val="16"/>
              </w:rPr>
              <w:t>−0,86%</w:t>
            </w:r>
          </w:p>
        </w:tc>
        <w:tc>
          <w:tcPr>
            <w:tcW w:type="dxa" w:w="1177"/>
            <w:shd w:val="clear" w:color="auto" w:fill="F2F6FA"/>
          </w:tcPr>
          <w:p>
            <w:pPr>
              <w:spacing w:before="30" w:after="30"/>
              <w:jc w:val="center"/>
            </w:pPr>
            <w:r/>
            <w:r>
              <w:rPr>
                <w:rFonts w:ascii="Roboto" w:hAnsi="Roboto" w:cs="Roboto" w:eastAsia="Roboto"/>
                <w:b w:val="0"/>
                <w:sz w:val="16"/>
              </w:rPr>
              <w:t>+6,46%</w:t>
            </w:r>
          </w:p>
        </w:tc>
      </w:tr>
    </w:tbl>
    <w:p>
      <w:pPr>
        <w:spacing w:after="80"/>
      </w:pPr>
    </w:p>
    <w:p>
      <w:pPr>
        <w:jc w:val="both"/>
      </w:pPr>
      <w:r>
        <w:rPr>
          <w:rFonts w:ascii="Roboto" w:hAnsi="Roboto" w:cs="Roboto" w:eastAsia="Roboto"/>
          <w:b w:val="0"/>
          <w:sz w:val="21"/>
        </w:rPr>
        <w:t>Bức tranh quốc tế có hai lớp ngược chiều nhau, và cần đọc cả hai.</w:t>
      </w:r>
    </w:p>
    <w:p>
      <w:pPr>
        <w:jc w:val="both"/>
      </w:pPr>
      <w:r>
        <w:rPr>
          <w:rFonts w:ascii="Roboto" w:hAnsi="Roboto" w:cs="Roboto" w:eastAsia="Roboto"/>
          <w:b/>
          <w:sz w:val="21"/>
        </w:rPr>
        <w:t>Theo quý và năm</w:t>
      </w:r>
      <w:r>
        <w:rPr>
          <w:rFonts w:ascii="Roboto" w:hAnsi="Roboto" w:cs="Roboto" w:eastAsia="Roboto"/>
          <w:b w:val="0"/>
          <w:sz w:val="21"/>
        </w:rPr>
        <w:t>, điều kiện tài chính vẫn siết: lợi suất trái phiếu Mỹ 10 năm tăng 0,37 điểm phần trăm trong quý và 0,51 điểm trong năm, lên 4,74% — mức cao nhất trong nhiều tháng; đồng USD vẫn mạnh hơn so với cùng kỳ năm trước.</w:t>
      </w:r>
    </w:p>
    <w:p>
      <w:pPr>
        <w:jc w:val="both"/>
      </w:pPr>
      <w:r>
        <w:rPr>
          <w:rFonts w:ascii="Roboto" w:hAnsi="Roboto" w:cs="Roboto" w:eastAsia="Roboto"/>
          <w:b/>
          <w:sz w:val="21"/>
        </w:rPr>
        <w:t>Theo tuần</w:t>
      </w:r>
      <w:r>
        <w:rPr>
          <w:rFonts w:ascii="Roboto" w:hAnsi="Roboto" w:cs="Roboto" w:eastAsia="Roboto"/>
          <w:b w:val="0"/>
          <w:sz w:val="21"/>
        </w:rPr>
        <w:t>, chiều ngược lại: sau quyết định giữ nguyên lãi suất của Fed, đồng USD suy yếu rõ — EUR/USD tăng 1,18% và đồng yên Nhật mạnh lên 3,88% chỉ trong một tuần. Giá dầu Brent cũng đã giảm 16,50% so với ba tháng trước, từ vùng trên 100 USD về 90,12 USD, tháo bớt áp lực lạm phát nhập khẩu.</w:t>
      </w:r>
    </w:p>
    <w:p>
      <w:pPr>
        <w:jc w:val="both"/>
      </w:pPr>
      <w:r>
        <w:rPr>
          <w:rFonts w:ascii="Roboto" w:hAnsi="Roboto" w:cs="Roboto" w:eastAsia="Roboto"/>
          <w:b w:val="0"/>
          <w:sz w:val="21"/>
        </w:rPr>
        <w:t xml:space="preserve">Điều này đáng lưu ý vì trong các chu kỳ gắn với tiền tệ toàn cầu trước đây (2008–2009, 2010, 2020, 2022–2023), trình tự lặp lại khá nhất quán: </w:t>
      </w:r>
      <w:r>
        <w:rPr>
          <w:rFonts w:ascii="Roboto" w:hAnsi="Roboto" w:cs="Roboto" w:eastAsia="Roboto"/>
          <w:b/>
          <w:sz w:val="21"/>
        </w:rPr>
        <w:t>đồng USD tạo đỉnh trước, ngân hàng trung ương Mỹ ngừng thắt chặt hoặc nới lỏng, rồi VN-Index mới quay lại trên MA200</w:t>
      </w:r>
      <w:r>
        <w:rPr>
          <w:rFonts w:ascii="Roboto" w:hAnsi="Roboto" w:cs="Roboto" w:eastAsia="Roboto"/>
          <w:b w:val="0"/>
          <w:sz w:val="21"/>
        </w:rPr>
        <w:t xml:space="preserve"> — với độ trễ hai đến chín tháng. Diễn biến một tuần chưa đủ để kết luận USD đã tạo đỉnh; nhưng đây là tuần đầu tiên của nhịp này mà cấu hình bên ngoài dịch chuyển theo hướng thuận lợi thay vì bất lợi.</w:t>
      </w:r>
    </w:p>
    <w:p>
      <w:pPr>
        <w:jc w:val="both"/>
      </w:pPr>
      <w:r>
        <w:rPr>
          <w:rFonts w:ascii="Roboto" w:hAnsi="Roboto" w:cs="Roboto" w:eastAsia="Roboto"/>
          <w:b/>
          <w:sz w:val="21"/>
        </w:rPr>
        <w:t>Kết luận phân loại:</w:t>
      </w:r>
      <w:r>
        <w:rPr>
          <w:rFonts w:ascii="Roboto" w:hAnsi="Roboto" w:cs="Roboto" w:eastAsia="Roboto"/>
          <w:b w:val="0"/>
          <w:sz w:val="21"/>
        </w:rPr>
        <w:t xml:space="preserve"> chính sách tiền tệ trong nước trung tính, thanh khoản dồi dào, không có văn bản nào siết kênh vốn chứng khoán, cú sốc giá dầu đã hạ nhiệt, và Fed giữ nguyên lãi suất. Nguyên nhân nằm ở đòn bẩy và dòng vốn ngoại. Nhịp này thuộc </w:t>
      </w:r>
      <w:r>
        <w:rPr>
          <w:rFonts w:ascii="Roboto" w:hAnsi="Roboto" w:cs="Roboto" w:eastAsia="Roboto"/>
          <w:b/>
          <w:sz w:val="21"/>
        </w:rPr>
        <w:t>nhóm 4 — nội tại thị trường</w:t>
      </w:r>
      <w:r>
        <w:rPr>
          <w:rFonts w:ascii="Roboto" w:hAnsi="Roboto" w:cs="Roboto" w:eastAsia="Roboto"/>
          <w:b w:val="0"/>
          <w:sz w:val="21"/>
        </w:rPr>
        <w:t>, gần với 2018 và tháng 1/2025 hơn là với 2022.</w:t>
      </w:r>
    </w:p>
    <w:p>
      <w:pPr>
        <w:keepNext/>
        <w:spacing w:before="200" w:after="80"/>
      </w:pPr>
      <w:r>
        <w:rPr>
          <w:rFonts w:ascii="Roboto" w:hAnsi="Roboto" w:cs="Roboto" w:eastAsia="Roboto"/>
          <w:b/>
          <w:color w:val="0E548F"/>
          <w:sz w:val="24"/>
        </w:rPr>
        <w:t>8.3. Sóng hồi</w:t>
      </w:r>
    </w:p>
    <w:p>
      <w:pPr>
        <w:jc w:val="both"/>
      </w:pPr>
      <w:r>
        <w:rPr>
          <w:rFonts w:ascii="Roboto" w:hAnsi="Roboto" w:cs="Roboto" w:eastAsia="Roboto"/>
          <w:b w:val="0"/>
          <w:sz w:val="21"/>
        </w:rPr>
        <w:t xml:space="preserve">Trong giai đoạn từ đỉnh 18/05 tới đáy tạm 22/07, nhịp này đã có </w:t>
      </w:r>
      <w:r>
        <w:rPr>
          <w:rFonts w:ascii="Roboto" w:hAnsi="Roboto" w:cs="Roboto" w:eastAsia="Roboto"/>
          <w:b/>
          <w:sz w:val="21"/>
        </w:rPr>
        <w:t>một sóng hồi thất bại</w:t>
      </w:r>
      <w:r>
        <w:rPr>
          <w:rFonts w:ascii="Roboto" w:hAnsi="Roboto" w:cs="Roboto" w:eastAsia="Roboto"/>
          <w:b w:val="0"/>
          <w:sz w:val="21"/>
        </w:rPr>
        <w:t>: từ đáy cục bộ ngày 08/06 (1.790,53), chỉ số hồi lên 1.878,02 ngày 24/06 — tăng 4,89% qua 12 phiên — rồi thất bại và tiếp tục xuống, thủng MA200 chưa đầy một tháng sau. Sóng này chưa đạt ngưỡng 5% nên không được tính vào bảng thống kê ở Phần 6.</w:t>
      </w:r>
    </w:p>
    <w:p>
      <w:pPr>
        <w:jc w:val="both"/>
      </w:pPr>
      <w:r>
        <w:rPr>
          <w:rFonts w:ascii="Roboto" w:hAnsi="Roboto" w:cs="Roboto" w:eastAsia="Roboto"/>
          <w:b/>
          <w:sz w:val="21"/>
        </w:rPr>
        <w:t>Nhịp hồi đang diễn ra đã đạt tiêu chuẩn của một sóng hồi.</w:t>
      </w:r>
      <w:r>
        <w:rPr>
          <w:rFonts w:ascii="Roboto" w:hAnsi="Roboto" w:cs="Roboto" w:eastAsia="Roboto"/>
          <w:b w:val="0"/>
          <w:sz w:val="21"/>
        </w:rPr>
        <w:t xml:space="preserve"> Từ đáy tạm 22/07 (1.668,53) tới đỉnh hồi 30/07 (1.744,66), chỉ số tăng </w:t>
      </w:r>
      <w:r>
        <w:rPr>
          <w:rFonts w:ascii="Roboto" w:hAnsi="Roboto" w:cs="Roboto" w:eastAsia="Roboto"/>
          <w:b/>
          <w:sz w:val="21"/>
        </w:rPr>
        <w:t>+4,56% qua 6 phiên</w:t>
      </w:r>
      <w:r>
        <w:rPr>
          <w:rFonts w:ascii="Roboto" w:hAnsi="Roboto" w:cs="Roboto" w:eastAsia="Roboto"/>
          <w:b w:val="0"/>
          <w:sz w:val="21"/>
        </w:rPr>
        <w:t xml:space="preserve"> — vượt ngưỡng tối thiểu 3% và vượt yêu cầu tối thiểu ba phiên. Đóng cửa 31/07 vẫn cao hơn đáy tạm 4,03%.</w:t>
      </w:r>
    </w:p>
    <w:tbl>
      <w:tblPr>
        <w:tblStyle w:val="TableGrid"/>
        <w:tblW w:type="auto" w:w="0"/>
        <w:jc w:val="center"/>
        <w:tblLayout w:type="fixed"/>
        <w:tblLook w:firstColumn="1" w:firstRow="1" w:lastColumn="0" w:lastRow="0" w:noHBand="0" w:noVBand="1" w:val="04A0"/>
      </w:tblPr>
      <w:tblGrid>
        <w:gridCol w:w="4819"/>
        <w:gridCol w:w="4819"/>
      </w:tblGrid>
      <w:tr>
        <w:tc>
          <w:tcPr>
            <w:tcW w:type="dxa" w:w="4162"/>
            <w:shd w:val="clear" w:color="auto" w:fill="0E548F"/>
          </w:tcPr>
          <w:p>
            <w:pPr>
              <w:spacing w:before="30" w:after="30"/>
            </w:pPr>
            <w:r/>
            <w:r>
              <w:rPr>
                <w:rFonts w:ascii="Roboto" w:hAnsi="Roboto" w:cs="Roboto" w:eastAsia="Roboto"/>
                <w:b/>
                <w:color w:val="FFFFFF"/>
                <w:sz w:val="18"/>
              </w:rPr>
              <w:t>Ngưỡng</w:t>
            </w:r>
          </w:p>
        </w:tc>
        <w:tc>
          <w:tcPr>
            <w:tcW w:type="dxa" w:w="5476"/>
            <w:shd w:val="clear" w:color="auto" w:fill="0E548F"/>
          </w:tcPr>
          <w:p>
            <w:pPr>
              <w:spacing w:before="30" w:after="30"/>
              <w:jc w:val="center"/>
            </w:pPr>
            <w:r/>
            <w:r>
              <w:rPr>
                <w:rFonts w:ascii="Roboto" w:hAnsi="Roboto" w:cs="Roboto" w:eastAsia="Roboto"/>
                <w:b/>
                <w:color w:val="FFFFFF"/>
                <w:sz w:val="18"/>
              </w:rPr>
              <w:t>Đạt chưa?</w:t>
            </w:r>
          </w:p>
        </w:tc>
      </w:tr>
      <w:tr>
        <w:tc>
          <w:tcPr>
            <w:tcW w:type="dxa" w:w="4162"/>
          </w:tcPr>
          <w:p>
            <w:pPr>
              <w:spacing w:before="30" w:after="30"/>
            </w:pPr>
            <w:r/>
            <w:r>
              <w:rPr>
                <w:rFonts w:ascii="Roboto" w:hAnsi="Roboto" w:cs="Roboto" w:eastAsia="Roboto"/>
                <w:b w:val="0"/>
                <w:sz w:val="18"/>
              </w:rPr>
              <w:t>≥ 3% và ≥ 3 phiên</w:t>
            </w:r>
          </w:p>
        </w:tc>
        <w:tc>
          <w:tcPr>
            <w:tcW w:type="dxa" w:w="5476"/>
          </w:tcPr>
          <w:p>
            <w:pPr>
              <w:spacing w:before="30" w:after="30"/>
              <w:jc w:val="center"/>
            </w:pPr>
            <w:r/>
            <w:r>
              <w:rPr>
                <w:rFonts w:ascii="Roboto" w:hAnsi="Roboto" w:cs="Roboto" w:eastAsia="Roboto"/>
                <w:b/>
                <w:sz w:val="18"/>
              </w:rPr>
              <w:t>Đã đạt</w:t>
            </w:r>
            <w:r>
              <w:rPr>
                <w:rFonts w:ascii="Roboto" w:hAnsi="Roboto" w:cs="Roboto" w:eastAsia="Roboto"/>
                <w:b w:val="0"/>
                <w:sz w:val="18"/>
              </w:rPr>
              <w:t xml:space="preserve"> (+4,56% / 6 phiên)</w:t>
            </w:r>
          </w:p>
        </w:tc>
      </w:tr>
      <w:tr>
        <w:tc>
          <w:tcPr>
            <w:tcW w:type="dxa" w:w="4162"/>
            <w:shd w:val="clear" w:color="auto" w:fill="F2F6FA"/>
          </w:tcPr>
          <w:p>
            <w:pPr>
              <w:spacing w:before="30" w:after="30"/>
            </w:pPr>
            <w:r/>
            <w:r>
              <w:rPr>
                <w:rFonts w:ascii="Roboto" w:hAnsi="Roboto" w:cs="Roboto" w:eastAsia="Roboto"/>
                <w:b w:val="0"/>
                <w:sz w:val="18"/>
              </w:rPr>
              <w:t>≥ 5%</w:t>
            </w:r>
          </w:p>
        </w:tc>
        <w:tc>
          <w:tcPr>
            <w:tcW w:type="dxa" w:w="5476"/>
            <w:shd w:val="clear" w:color="auto" w:fill="F2F6FA"/>
          </w:tcPr>
          <w:p>
            <w:pPr>
              <w:spacing w:before="30" w:after="30"/>
              <w:jc w:val="center"/>
            </w:pPr>
            <w:r/>
            <w:r>
              <w:rPr>
                <w:rFonts w:ascii="Roboto" w:hAnsi="Roboto" w:cs="Roboto" w:eastAsia="Roboto"/>
                <w:b w:val="0"/>
                <w:sz w:val="18"/>
              </w:rPr>
              <w:t>Chưa</w:t>
            </w:r>
          </w:p>
        </w:tc>
      </w:tr>
      <w:tr>
        <w:tc>
          <w:tcPr>
            <w:tcW w:type="dxa" w:w="4162"/>
          </w:tcPr>
          <w:p>
            <w:pPr>
              <w:spacing w:before="30" w:after="30"/>
            </w:pPr>
            <w:r/>
            <w:r>
              <w:rPr>
                <w:rFonts w:ascii="Roboto" w:hAnsi="Roboto" w:cs="Roboto" w:eastAsia="Roboto"/>
                <w:b w:val="0"/>
                <w:sz w:val="18"/>
              </w:rPr>
              <w:t>≥ 7%</w:t>
            </w:r>
          </w:p>
        </w:tc>
        <w:tc>
          <w:tcPr>
            <w:tcW w:type="dxa" w:w="5476"/>
          </w:tcPr>
          <w:p>
            <w:pPr>
              <w:spacing w:before="30" w:after="30"/>
              <w:jc w:val="center"/>
            </w:pPr>
            <w:r/>
            <w:r>
              <w:rPr>
                <w:rFonts w:ascii="Roboto" w:hAnsi="Roboto" w:cs="Roboto" w:eastAsia="Roboto"/>
                <w:b w:val="0"/>
                <w:sz w:val="18"/>
              </w:rPr>
              <w:t>Chưa</w:t>
            </w:r>
          </w:p>
        </w:tc>
      </w:tr>
    </w:tbl>
    <w:p>
      <w:pPr>
        <w:spacing w:after="80"/>
      </w:pPr>
    </w:p>
    <w:p>
      <w:pPr>
        <w:jc w:val="both"/>
      </w:pPr>
      <w:r>
        <w:rPr>
          <w:rFonts w:ascii="Roboto" w:hAnsi="Roboto" w:cs="Roboto" w:eastAsia="Roboto"/>
          <w:b w:val="0"/>
          <w:sz w:val="21"/>
        </w:rPr>
        <w:t xml:space="preserve">Cần phân biệt rõ hai khả năng, và </w:t>
      </w:r>
      <w:r>
        <w:rPr>
          <w:rFonts w:ascii="Roboto" w:hAnsi="Roboto" w:cs="Roboto" w:eastAsia="Roboto"/>
          <w:b/>
          <w:sz w:val="21"/>
        </w:rPr>
        <w:t>hiện chưa thể phân định</w:t>
      </w:r>
      <w:r>
        <w:rPr>
          <w:rFonts w:ascii="Roboto" w:hAnsi="Roboto" w:cs="Roboto" w:eastAsia="Roboto"/>
          <w:b w:val="0"/>
          <w:sz w:val="21"/>
        </w:rPr>
        <w:t>:</w:t>
      </w:r>
    </w:p>
    <w:p>
      <w:pPr>
        <w:pStyle w:val="ListBullet"/>
        <w:spacing w:after="60"/>
      </w:pPr>
      <w:r>
        <w:rPr>
          <w:rFonts w:ascii="Roboto" w:hAnsi="Roboto" w:cs="Roboto" w:eastAsia="Roboto"/>
          <w:b w:val="0"/>
          <w:sz w:val="21"/>
        </w:rPr>
        <w:t>Nếu chỉ số xác nhận trở lại trên MA200 bằng ba phiên liên tiếp, đây là nhịp phục hồi kết thúc chu kỳ — chu kỳ này sẽ được ghi nhận là một lần gãy nông, đáy ở phiên thứ hai.</w:t>
      </w:r>
    </w:p>
    <w:p>
      <w:pPr>
        <w:pStyle w:val="ListBullet"/>
        <w:spacing w:after="60"/>
      </w:pPr>
      <w:r>
        <w:rPr>
          <w:rFonts w:ascii="Roboto" w:hAnsi="Roboto" w:cs="Roboto" w:eastAsia="Roboto"/>
          <w:b w:val="0"/>
          <w:sz w:val="21"/>
        </w:rPr>
        <w:t xml:space="preserve">Nếu chỉ số tạo một đáy thấp hơn 1.668,53 trước khi làm được điều đó, nhịp vừa rồi trở thành </w:t>
      </w:r>
      <w:r>
        <w:rPr>
          <w:rFonts w:ascii="Roboto" w:hAnsi="Roboto" w:cs="Roboto" w:eastAsia="Roboto"/>
          <w:b/>
          <w:sz w:val="21"/>
        </w:rPr>
        <w:t>một sóng hồi thất bại</w:t>
      </w:r>
      <w:r>
        <w:rPr>
          <w:rFonts w:ascii="Roboto" w:hAnsi="Roboto" w:cs="Roboto" w:eastAsia="Roboto"/>
          <w:b w:val="0"/>
          <w:sz w:val="21"/>
        </w:rPr>
        <w:t xml:space="preserve"> — sóng thứ hai của chu kỳ, sau sóng 4,89% hồi tháng 6.</w:t>
      </w:r>
    </w:p>
    <w:p>
      <w:pPr>
        <w:jc w:val="both"/>
      </w:pPr>
      <w:r>
        <w:rPr>
          <w:rFonts w:ascii="Roboto" w:hAnsi="Roboto" w:cs="Roboto" w:eastAsia="Roboto"/>
          <w:b w:val="0"/>
          <w:sz w:val="21"/>
        </w:rPr>
        <w:t xml:space="preserve">Sóng hồi thất bại điển hình trong 26 năm tăng 11,2% và kéo dài 11 phiên, tức mạnh hơn và dài hơn nhịp hiện tại. Biên độ 4,56% qua 6 phiên nằm dưới cả hai trung vị đó, nên </w:t>
      </w:r>
      <w:r>
        <w:rPr>
          <w:rFonts w:ascii="Roboto" w:hAnsi="Roboto" w:cs="Roboto" w:eastAsia="Roboto"/>
          <w:b/>
          <w:sz w:val="21"/>
        </w:rPr>
        <w:t>quy mô nhịp hồi này chưa đủ để loại trừ khả năng nào</w:t>
      </w:r>
      <w:r>
        <w:rPr>
          <w:rFonts w:ascii="Roboto" w:hAnsi="Roboto" w:cs="Roboto" w:eastAsia="Roboto"/>
          <w:b w:val="0"/>
          <w:sz w:val="21"/>
        </w:rPr>
        <w:t>.</w:t>
      </w:r>
    </w:p>
    <w:p>
      <w:pPr>
        <w:jc w:val="both"/>
      </w:pPr>
      <w:r>
        <w:rPr>
          <w:rFonts w:ascii="Roboto" w:hAnsi="Roboto" w:cs="Roboto" w:eastAsia="Roboto"/>
          <w:b w:val="0"/>
          <w:sz w:val="21"/>
        </w:rPr>
        <w:t>Với mức giảm 13,5% tại đáy tạm, nhịp này thuộc nhóm 10–15% nơi chỉ 25% trường hợp xuất hiện sóng hồi từ 5% trở lên. Nếu đi sâu qua 20%, tỷ lệ đó nhảy lên 83%.</w:t>
      </w:r>
    </w:p>
    <w:p>
      <w:pPr>
        <w:keepNext/>
        <w:spacing w:before="320" w:after="160"/>
        <w:pBdr>
          <w:bottom w:val="single" w:sz="6" w:space="4" w:color="0E548F"/>
        </w:pBdr>
      </w:pPr>
      <w:r>
        <w:rPr>
          <w:rFonts w:ascii="Roboto" w:hAnsi="Roboto" w:cs="Roboto" w:eastAsia="Roboto"/>
          <w:b/>
          <w:color w:val="0E548F"/>
          <w:sz w:val="30"/>
        </w:rPr>
        <w:t>Phần 9. Định giá</w:t>
      </w:r>
    </w:p>
    <w:p>
      <w:pPr>
        <w:jc w:val="both"/>
      </w:pPr>
      <w:r>
        <w:rPr>
          <w:rFonts w:ascii="Roboto" w:hAnsi="Roboto" w:cs="Roboto" w:eastAsia="Roboto"/>
          <w:b w:val="0"/>
          <w:sz w:val="21"/>
        </w:rPr>
        <w:t xml:space="preserve">Dữ liệu định giá toàn thị trường trong hệ thống của chúng tôi gồm 289 điểm quan sát theo tuần từ 04/01/2021 đến 31/07/2026 — hẹp hơn nhiều so với phạm vi 26 năm của phần thống kê kỹ thuật. Vì vậy phần này </w:t>
      </w:r>
      <w:r>
        <w:rPr>
          <w:rFonts w:ascii="Roboto" w:hAnsi="Roboto" w:cs="Roboto" w:eastAsia="Roboto"/>
          <w:b/>
          <w:sz w:val="21"/>
        </w:rPr>
        <w:t>chỉ phủ được 8 trong 37 lần gãy</w:t>
      </w:r>
      <w:r>
        <w:rPr>
          <w:rFonts w:ascii="Roboto" w:hAnsi="Roboto" w:cs="Roboto" w:eastAsia="Roboto"/>
          <w:b w:val="0"/>
          <w:sz w:val="21"/>
        </w:rPr>
        <w:t>.</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4637"/>
            <w:shd w:val="clear" w:color="auto" w:fill="0E548F"/>
          </w:tcPr>
          <w:p>
            <w:pPr>
              <w:spacing w:before="30" w:after="30"/>
            </w:pPr>
            <w:r/>
            <w:r>
              <w:rPr>
                <w:rFonts w:ascii="Roboto" w:hAnsi="Roboto" w:cs="Roboto" w:eastAsia="Roboto"/>
                <w:b/>
                <w:color w:val="FFFFFF"/>
                <w:sz w:val="18"/>
              </w:rPr>
              <w:t>Đáy chu kỳ</w:t>
            </w:r>
          </w:p>
        </w:tc>
        <w:tc>
          <w:tcPr>
            <w:tcW w:type="dxa" w:w="2592"/>
            <w:shd w:val="clear" w:color="auto" w:fill="0E548F"/>
          </w:tcPr>
          <w:p>
            <w:pPr>
              <w:spacing w:before="30" w:after="30"/>
              <w:jc w:val="center"/>
            </w:pPr>
            <w:r/>
            <w:r>
              <w:rPr>
                <w:rFonts w:ascii="Roboto" w:hAnsi="Roboto" w:cs="Roboto" w:eastAsia="Roboto"/>
                <w:b/>
                <w:color w:val="FFFFFF"/>
                <w:sz w:val="18"/>
              </w:rPr>
              <w:t>P/E</w:t>
            </w:r>
          </w:p>
        </w:tc>
        <w:tc>
          <w:tcPr>
            <w:tcW w:type="dxa" w:w="2409"/>
            <w:shd w:val="clear" w:color="auto" w:fill="0E548F"/>
          </w:tcPr>
          <w:p>
            <w:pPr>
              <w:spacing w:before="30" w:after="30"/>
              <w:jc w:val="center"/>
            </w:pPr>
            <w:r/>
            <w:r>
              <w:rPr>
                <w:rFonts w:ascii="Roboto" w:hAnsi="Roboto" w:cs="Roboto" w:eastAsia="Roboto"/>
                <w:b/>
                <w:color w:val="FFFFFF"/>
                <w:sz w:val="18"/>
              </w:rPr>
              <w:t>P/B</w:t>
            </w:r>
          </w:p>
        </w:tc>
      </w:tr>
      <w:tr>
        <w:tc>
          <w:tcPr>
            <w:tcW w:type="dxa" w:w="4637"/>
          </w:tcPr>
          <w:p>
            <w:pPr>
              <w:spacing w:before="30" w:after="30"/>
            </w:pPr>
            <w:r/>
            <w:r>
              <w:rPr>
                <w:rFonts w:ascii="Roboto" w:hAnsi="Roboto" w:cs="Roboto" w:eastAsia="Roboto"/>
                <w:b w:val="0"/>
                <w:sz w:val="18"/>
              </w:rPr>
              <w:t>15/11/2022</w:t>
            </w:r>
          </w:p>
        </w:tc>
        <w:tc>
          <w:tcPr>
            <w:tcW w:type="dxa" w:w="2592"/>
          </w:tcPr>
          <w:p>
            <w:pPr>
              <w:spacing w:before="30" w:after="30"/>
              <w:jc w:val="center"/>
            </w:pPr>
            <w:r/>
            <w:r>
              <w:rPr>
                <w:rFonts w:ascii="Roboto" w:hAnsi="Roboto" w:cs="Roboto" w:eastAsia="Roboto"/>
                <w:b/>
                <w:sz w:val="18"/>
              </w:rPr>
              <w:t>9,59</w:t>
            </w:r>
          </w:p>
        </w:tc>
        <w:tc>
          <w:tcPr>
            <w:tcW w:type="dxa" w:w="2409"/>
          </w:tcPr>
          <w:p>
            <w:pPr>
              <w:spacing w:before="30" w:after="30"/>
              <w:jc w:val="center"/>
            </w:pPr>
            <w:r/>
            <w:r>
              <w:rPr>
                <w:rFonts w:ascii="Roboto" w:hAnsi="Roboto" w:cs="Roboto" w:eastAsia="Roboto"/>
                <w:b w:val="0"/>
                <w:sz w:val="18"/>
              </w:rPr>
              <w:t>1,49</w:t>
            </w:r>
          </w:p>
        </w:tc>
      </w:tr>
      <w:tr>
        <w:tc>
          <w:tcPr>
            <w:tcW w:type="dxa" w:w="4637"/>
            <w:shd w:val="clear" w:color="auto" w:fill="F2F6FA"/>
          </w:tcPr>
          <w:p>
            <w:pPr>
              <w:spacing w:before="30" w:after="30"/>
            </w:pPr>
            <w:r/>
            <w:r>
              <w:rPr>
                <w:rFonts w:ascii="Roboto" w:hAnsi="Roboto" w:cs="Roboto" w:eastAsia="Roboto"/>
                <w:b w:val="0"/>
                <w:sz w:val="18"/>
              </w:rPr>
              <w:t>31/10/2023</w:t>
            </w:r>
          </w:p>
        </w:tc>
        <w:tc>
          <w:tcPr>
            <w:tcW w:type="dxa" w:w="2592"/>
            <w:shd w:val="clear" w:color="auto" w:fill="F2F6FA"/>
          </w:tcPr>
          <w:p>
            <w:pPr>
              <w:spacing w:before="30" w:after="30"/>
              <w:jc w:val="center"/>
            </w:pPr>
            <w:r/>
            <w:r>
              <w:rPr>
                <w:rFonts w:ascii="Roboto" w:hAnsi="Roboto" w:cs="Roboto" w:eastAsia="Roboto"/>
                <w:b w:val="0"/>
                <w:sz w:val="18"/>
              </w:rPr>
              <w:t>10,51</w:t>
            </w:r>
          </w:p>
        </w:tc>
        <w:tc>
          <w:tcPr>
            <w:tcW w:type="dxa" w:w="2409"/>
            <w:shd w:val="clear" w:color="auto" w:fill="F2F6FA"/>
          </w:tcPr>
          <w:p>
            <w:pPr>
              <w:spacing w:before="30" w:after="30"/>
              <w:jc w:val="center"/>
            </w:pPr>
            <w:r/>
            <w:r>
              <w:rPr>
                <w:rFonts w:ascii="Roboto" w:hAnsi="Roboto" w:cs="Roboto" w:eastAsia="Roboto"/>
                <w:b w:val="0"/>
                <w:sz w:val="18"/>
              </w:rPr>
              <w:t>1,48</w:t>
            </w:r>
          </w:p>
        </w:tc>
      </w:tr>
      <w:tr>
        <w:tc>
          <w:tcPr>
            <w:tcW w:type="dxa" w:w="4637"/>
          </w:tcPr>
          <w:p>
            <w:pPr>
              <w:spacing w:before="30" w:after="30"/>
            </w:pPr>
            <w:r/>
            <w:r>
              <w:rPr>
                <w:rFonts w:ascii="Roboto" w:hAnsi="Roboto" w:cs="Roboto" w:eastAsia="Roboto"/>
                <w:b w:val="0"/>
                <w:sz w:val="18"/>
              </w:rPr>
              <w:t>18/12/2023</w:t>
            </w:r>
          </w:p>
        </w:tc>
        <w:tc>
          <w:tcPr>
            <w:tcW w:type="dxa" w:w="2592"/>
          </w:tcPr>
          <w:p>
            <w:pPr>
              <w:spacing w:before="30" w:after="30"/>
              <w:jc w:val="center"/>
            </w:pPr>
            <w:r/>
            <w:r>
              <w:rPr>
                <w:rFonts w:ascii="Roboto" w:hAnsi="Roboto" w:cs="Roboto" w:eastAsia="Roboto"/>
                <w:b w:val="0"/>
                <w:sz w:val="18"/>
              </w:rPr>
              <w:t>11,00</w:t>
            </w:r>
          </w:p>
        </w:tc>
        <w:tc>
          <w:tcPr>
            <w:tcW w:type="dxa" w:w="2409"/>
          </w:tcPr>
          <w:p>
            <w:pPr>
              <w:spacing w:before="30" w:after="30"/>
              <w:jc w:val="center"/>
            </w:pPr>
            <w:r/>
            <w:r>
              <w:rPr>
                <w:rFonts w:ascii="Roboto" w:hAnsi="Roboto" w:cs="Roboto" w:eastAsia="Roboto"/>
                <w:b w:val="0"/>
                <w:sz w:val="18"/>
              </w:rPr>
              <w:t>1,55</w:t>
            </w:r>
          </w:p>
        </w:tc>
      </w:tr>
      <w:tr>
        <w:tc>
          <w:tcPr>
            <w:tcW w:type="dxa" w:w="4637"/>
            <w:shd w:val="clear" w:color="auto" w:fill="F2F6FA"/>
          </w:tcPr>
          <w:p>
            <w:pPr>
              <w:spacing w:before="30" w:after="30"/>
            </w:pPr>
            <w:r/>
            <w:r>
              <w:rPr>
                <w:rFonts w:ascii="Roboto" w:hAnsi="Roboto" w:cs="Roboto" w:eastAsia="Roboto"/>
                <w:b w:val="0"/>
                <w:sz w:val="18"/>
              </w:rPr>
              <w:t>19/11/2024</w:t>
            </w:r>
          </w:p>
        </w:tc>
        <w:tc>
          <w:tcPr>
            <w:tcW w:type="dxa" w:w="2592"/>
            <w:shd w:val="clear" w:color="auto" w:fill="F2F6FA"/>
          </w:tcPr>
          <w:p>
            <w:pPr>
              <w:spacing w:before="30" w:after="30"/>
              <w:jc w:val="center"/>
            </w:pPr>
            <w:r/>
            <w:r>
              <w:rPr>
                <w:rFonts w:ascii="Roboto" w:hAnsi="Roboto" w:cs="Roboto" w:eastAsia="Roboto"/>
                <w:b w:val="0"/>
                <w:sz w:val="18"/>
              </w:rPr>
              <w:t>12,54</w:t>
            </w:r>
          </w:p>
        </w:tc>
        <w:tc>
          <w:tcPr>
            <w:tcW w:type="dxa" w:w="2409"/>
            <w:shd w:val="clear" w:color="auto" w:fill="F2F6FA"/>
          </w:tcPr>
          <w:p>
            <w:pPr>
              <w:spacing w:before="30" w:after="30"/>
              <w:jc w:val="center"/>
            </w:pPr>
            <w:r/>
            <w:r>
              <w:rPr>
                <w:rFonts w:ascii="Roboto" w:hAnsi="Roboto" w:cs="Roboto" w:eastAsia="Roboto"/>
                <w:b w:val="0"/>
                <w:sz w:val="18"/>
              </w:rPr>
              <w:t>1,53</w:t>
            </w:r>
          </w:p>
        </w:tc>
      </w:tr>
      <w:tr>
        <w:tc>
          <w:tcPr>
            <w:tcW w:type="dxa" w:w="4637"/>
          </w:tcPr>
          <w:p>
            <w:pPr>
              <w:spacing w:before="30" w:after="30"/>
            </w:pPr>
            <w:r/>
            <w:r>
              <w:rPr>
                <w:rFonts w:ascii="Roboto" w:hAnsi="Roboto" w:cs="Roboto" w:eastAsia="Roboto"/>
                <w:b w:val="0"/>
                <w:sz w:val="18"/>
              </w:rPr>
              <w:t>14/01/2025</w:t>
            </w:r>
          </w:p>
        </w:tc>
        <w:tc>
          <w:tcPr>
            <w:tcW w:type="dxa" w:w="2592"/>
          </w:tcPr>
          <w:p>
            <w:pPr>
              <w:spacing w:before="30" w:after="30"/>
              <w:jc w:val="center"/>
            </w:pPr>
            <w:r/>
            <w:r>
              <w:rPr>
                <w:rFonts w:ascii="Roboto" w:hAnsi="Roboto" w:cs="Roboto" w:eastAsia="Roboto"/>
                <w:b w:val="0"/>
                <w:sz w:val="18"/>
              </w:rPr>
              <w:t>12,37</w:t>
            </w:r>
          </w:p>
        </w:tc>
        <w:tc>
          <w:tcPr>
            <w:tcW w:type="dxa" w:w="2409"/>
          </w:tcPr>
          <w:p>
            <w:pPr>
              <w:spacing w:before="30" w:after="30"/>
              <w:jc w:val="center"/>
            </w:pPr>
            <w:r/>
            <w:r>
              <w:rPr>
                <w:rFonts w:ascii="Roboto" w:hAnsi="Roboto" w:cs="Roboto" w:eastAsia="Roboto"/>
                <w:b w:val="0"/>
                <w:sz w:val="18"/>
              </w:rPr>
              <w:t>1,53</w:t>
            </w:r>
          </w:p>
        </w:tc>
      </w:tr>
      <w:tr>
        <w:tc>
          <w:tcPr>
            <w:tcW w:type="dxa" w:w="4637"/>
            <w:shd w:val="clear" w:color="auto" w:fill="F2F6FA"/>
          </w:tcPr>
          <w:p>
            <w:pPr>
              <w:spacing w:before="30" w:after="30"/>
            </w:pPr>
            <w:r/>
            <w:r>
              <w:rPr>
                <w:rFonts w:ascii="Roboto" w:hAnsi="Roboto" w:cs="Roboto" w:eastAsia="Roboto"/>
                <w:b w:val="0"/>
                <w:sz w:val="18"/>
              </w:rPr>
              <w:t>09/04/2025</w:t>
            </w:r>
          </w:p>
        </w:tc>
        <w:tc>
          <w:tcPr>
            <w:tcW w:type="dxa" w:w="2592"/>
            <w:shd w:val="clear" w:color="auto" w:fill="F2F6FA"/>
          </w:tcPr>
          <w:p>
            <w:pPr>
              <w:spacing w:before="30" w:after="30"/>
              <w:jc w:val="center"/>
            </w:pPr>
            <w:r/>
            <w:r>
              <w:rPr>
                <w:rFonts w:ascii="Roboto" w:hAnsi="Roboto" w:cs="Roboto" w:eastAsia="Roboto"/>
                <w:b w:val="0"/>
                <w:sz w:val="18"/>
              </w:rPr>
              <w:t>10,42</w:t>
            </w:r>
          </w:p>
        </w:tc>
        <w:tc>
          <w:tcPr>
            <w:tcW w:type="dxa" w:w="2409"/>
            <w:shd w:val="clear" w:color="auto" w:fill="F2F6FA"/>
          </w:tcPr>
          <w:p>
            <w:pPr>
              <w:spacing w:before="30" w:after="30"/>
              <w:jc w:val="center"/>
            </w:pPr>
            <w:r/>
            <w:r>
              <w:rPr>
                <w:rFonts w:ascii="Roboto" w:hAnsi="Roboto" w:cs="Roboto" w:eastAsia="Roboto"/>
                <w:b/>
                <w:sz w:val="18"/>
              </w:rPr>
              <w:t>1,32</w:t>
            </w:r>
          </w:p>
        </w:tc>
      </w:tr>
      <w:tr>
        <w:tc>
          <w:tcPr>
            <w:tcW w:type="dxa" w:w="4637"/>
          </w:tcPr>
          <w:p>
            <w:pPr>
              <w:spacing w:before="30" w:after="30"/>
            </w:pPr>
            <w:r/>
            <w:r>
              <w:rPr>
                <w:rFonts w:ascii="Roboto" w:hAnsi="Roboto" w:cs="Roboto" w:eastAsia="Roboto"/>
                <w:b w:val="0"/>
                <w:sz w:val="18"/>
              </w:rPr>
              <w:t>23/03/2026</w:t>
            </w:r>
          </w:p>
        </w:tc>
        <w:tc>
          <w:tcPr>
            <w:tcW w:type="dxa" w:w="2592"/>
          </w:tcPr>
          <w:p>
            <w:pPr>
              <w:spacing w:before="30" w:after="30"/>
              <w:jc w:val="center"/>
            </w:pPr>
            <w:r/>
            <w:r>
              <w:rPr>
                <w:rFonts w:ascii="Roboto" w:hAnsi="Roboto" w:cs="Roboto" w:eastAsia="Roboto"/>
                <w:b w:val="0"/>
                <w:sz w:val="18"/>
              </w:rPr>
              <w:t>12,90</w:t>
            </w:r>
          </w:p>
        </w:tc>
        <w:tc>
          <w:tcPr>
            <w:tcW w:type="dxa" w:w="2409"/>
          </w:tcPr>
          <w:p>
            <w:pPr>
              <w:spacing w:before="30" w:after="30"/>
              <w:jc w:val="center"/>
            </w:pPr>
            <w:r/>
            <w:r>
              <w:rPr>
                <w:rFonts w:ascii="Roboto" w:hAnsi="Roboto" w:cs="Roboto" w:eastAsia="Roboto"/>
                <w:b w:val="0"/>
                <w:sz w:val="18"/>
              </w:rPr>
              <w:t>1,78</w:t>
            </w:r>
          </w:p>
        </w:tc>
      </w:tr>
      <w:tr>
        <w:tc>
          <w:tcPr>
            <w:tcW w:type="dxa" w:w="4637"/>
            <w:shd w:val="clear" w:color="auto" w:fill="F2F6FA"/>
          </w:tcPr>
          <w:p>
            <w:pPr>
              <w:spacing w:before="30" w:after="30"/>
            </w:pPr>
            <w:r/>
            <w:r>
              <w:rPr>
                <w:rFonts w:ascii="Roboto" w:hAnsi="Roboto" w:cs="Roboto" w:eastAsia="Roboto"/>
                <w:b w:val="0"/>
                <w:sz w:val="18"/>
              </w:rPr>
              <w:t>Đáy tạm 22/07/2026</w:t>
            </w:r>
          </w:p>
        </w:tc>
        <w:tc>
          <w:tcPr>
            <w:tcW w:type="dxa" w:w="2592"/>
            <w:shd w:val="clear" w:color="auto" w:fill="F2F6FA"/>
          </w:tcPr>
          <w:p>
            <w:pPr>
              <w:spacing w:before="30" w:after="30"/>
              <w:jc w:val="center"/>
            </w:pPr>
            <w:r/>
            <w:r>
              <w:rPr>
                <w:rFonts w:ascii="Roboto" w:hAnsi="Roboto" w:cs="Roboto" w:eastAsia="Roboto"/>
                <w:b w:val="0"/>
                <w:sz w:val="18"/>
              </w:rPr>
              <w:t>13,05</w:t>
            </w:r>
          </w:p>
        </w:tc>
        <w:tc>
          <w:tcPr>
            <w:tcW w:type="dxa" w:w="2409"/>
            <w:shd w:val="clear" w:color="auto" w:fill="F2F6FA"/>
          </w:tcPr>
          <w:p>
            <w:pPr>
              <w:spacing w:before="30" w:after="30"/>
              <w:jc w:val="center"/>
            </w:pPr>
            <w:r/>
            <w:r>
              <w:rPr>
                <w:rFonts w:ascii="Roboto" w:hAnsi="Roboto" w:cs="Roboto" w:eastAsia="Roboto"/>
                <w:b w:val="0"/>
                <w:sz w:val="18"/>
              </w:rPr>
              <w:t>1,86</w:t>
            </w:r>
          </w:p>
        </w:tc>
      </w:tr>
      <w:tr>
        <w:tc>
          <w:tcPr>
            <w:tcW w:type="dxa" w:w="4637"/>
          </w:tcPr>
          <w:p>
            <w:pPr>
              <w:spacing w:before="30" w:after="30"/>
            </w:pPr>
            <w:r/>
            <w:r>
              <w:rPr>
                <w:rFonts w:ascii="Roboto" w:hAnsi="Roboto" w:cs="Roboto" w:eastAsia="Roboto"/>
                <w:b/>
                <w:sz w:val="18"/>
              </w:rPr>
              <w:t>Hiện tại 31/07/2026</w:t>
            </w:r>
          </w:p>
        </w:tc>
        <w:tc>
          <w:tcPr>
            <w:tcW w:type="dxa" w:w="2592"/>
          </w:tcPr>
          <w:p>
            <w:pPr>
              <w:spacing w:before="30" w:after="30"/>
              <w:jc w:val="center"/>
            </w:pPr>
            <w:r/>
            <w:r>
              <w:rPr>
                <w:rFonts w:ascii="Roboto" w:hAnsi="Roboto" w:cs="Roboto" w:eastAsia="Roboto"/>
                <w:b/>
                <w:sz w:val="18"/>
              </w:rPr>
              <w:t>13,02</w:t>
            </w:r>
          </w:p>
        </w:tc>
        <w:tc>
          <w:tcPr>
            <w:tcW w:type="dxa" w:w="2409"/>
          </w:tcPr>
          <w:p>
            <w:pPr>
              <w:spacing w:before="30" w:after="30"/>
              <w:jc w:val="center"/>
            </w:pPr>
            <w:r/>
            <w:r>
              <w:rPr>
                <w:rFonts w:ascii="Roboto" w:hAnsi="Roboto" w:cs="Roboto" w:eastAsia="Roboto"/>
                <w:b/>
                <w:sz w:val="18"/>
              </w:rPr>
              <w:t>1,85</w:t>
            </w:r>
          </w:p>
        </w:tc>
      </w:tr>
    </w:tbl>
    <w:p>
      <w:pPr>
        <w:spacing w:after="80"/>
      </w:pPr>
    </w:p>
    <w:p>
      <w:pPr>
        <w:jc w:val="both"/>
      </w:pPr>
      <w:r>
        <w:rPr>
          <w:rFonts w:ascii="Roboto" w:hAnsi="Roboto" w:cs="Roboto" w:eastAsia="Roboto"/>
          <w:i/>
          <w:sz w:val="21"/>
        </w:rPr>
        <w:t>Giá trị lấy tại điểm quan sát tuần gần đáy nhất.</w:t>
      </w:r>
    </w:p>
    <w:p>
      <w:pPr>
        <w:jc w:val="both"/>
      </w:pPr>
      <w:r>
        <w:rPr>
          <w:rFonts w:ascii="Roboto" w:hAnsi="Roboto" w:cs="Roboto" w:eastAsia="Roboto"/>
          <w:b w:val="0"/>
          <w:sz w:val="21"/>
        </w:rPr>
        <w:t xml:space="preserve">Bối cảnh phân phối trên toàn chuỗi 5,5 năm: P/E dao động từ 9,59 đến 22,61, trung bình 13,92; P/B từ 1,32 đến 2,94, trung bình 1,88. Mức hiện tại đặt VN-Index ở </w:t>
      </w:r>
      <w:r>
        <w:rPr>
          <w:rFonts w:ascii="Roboto" w:hAnsi="Roboto" w:cs="Roboto" w:eastAsia="Roboto"/>
          <w:b/>
          <w:sz w:val="21"/>
        </w:rPr>
        <w:t>phân vị 46% về P/E</w:t>
      </w:r>
      <w:r>
        <w:rPr>
          <w:rFonts w:ascii="Roboto" w:hAnsi="Roboto" w:cs="Roboto" w:eastAsia="Roboto"/>
          <w:b w:val="0"/>
          <w:sz w:val="21"/>
        </w:rPr>
        <w:t xml:space="preserve"> và </w:t>
      </w:r>
      <w:r>
        <w:rPr>
          <w:rFonts w:ascii="Roboto" w:hAnsi="Roboto" w:cs="Roboto" w:eastAsia="Roboto"/>
          <w:b/>
          <w:sz w:val="21"/>
        </w:rPr>
        <w:t>phân vị 54% về P/B</w:t>
      </w:r>
      <w:r>
        <w:rPr>
          <w:rFonts w:ascii="Roboto" w:hAnsi="Roboto" w:cs="Roboto" w:eastAsia="Roboto"/>
          <w:b w:val="0"/>
          <w:sz w:val="21"/>
        </w:rPr>
        <w:t>.</w:t>
      </w:r>
    </w:p>
    <w:p>
      <w:pPr>
        <w:jc w:val="both"/>
      </w:pPr>
      <w:r>
        <w:rPr>
          <w:rFonts w:ascii="Roboto" w:hAnsi="Roboto" w:cs="Roboto" w:eastAsia="Roboto"/>
          <w:b w:val="0"/>
          <w:sz w:val="21"/>
        </w:rPr>
        <w:t>Hai cách đọc trái chiều nhau, và cả hai đều đúng. Theo P/E, thị trường vẫn rẻ hơn mức trung bình 5,5 năm (13,92 lần). Theo P/B, thị trường đang ở đúng giữa phân phối — không rẻ. Chênh lệch này phản ánh lợi nhuận doanh nghiệp đã tăng nhanh hơn giá trị sổ sách.</w:t>
      </w:r>
    </w:p>
    <w:p>
      <w:pPr>
        <w:jc w:val="both"/>
      </w:pPr>
      <w:r>
        <w:rPr>
          <w:rFonts w:ascii="Roboto" w:hAnsi="Roboto" w:cs="Roboto" w:eastAsia="Roboto"/>
          <w:b w:val="0"/>
          <w:sz w:val="21"/>
        </w:rPr>
        <w:t xml:space="preserve">So với các đáy trước, mức 13,02 lần </w:t>
      </w:r>
      <w:r>
        <w:rPr>
          <w:rFonts w:ascii="Roboto" w:hAnsi="Roboto" w:cs="Roboto" w:eastAsia="Roboto"/>
          <w:b/>
          <w:sz w:val="21"/>
        </w:rPr>
        <w:t>cao hơn cả tám đáy đã ghi nhận trong chuỗi</w:t>
      </w:r>
      <w:r>
        <w:rPr>
          <w:rFonts w:ascii="Roboto" w:hAnsi="Roboto" w:cs="Roboto" w:eastAsia="Roboto"/>
          <w:b w:val="0"/>
          <w:sz w:val="21"/>
        </w:rPr>
        <w:t>, và cao hơn đáng kể so với đáy rẻ nhất (9,59 lần, tháng 11/2022). Nhịp hồi tuần cuối tháng 7 đã đẩy định giá từ phân vị 40% lên 46%, xoá phần lớn mức chiết khấu tích luỹ được trong đợt bán tháo. Xét thuần định giá, lớp đệm hiện tại mỏng hơn ở mọi đáy đã quan sát được.</w:t>
      </w:r>
    </w:p>
    <w:p>
      <w:pPr>
        <w:keepNext/>
        <w:spacing w:before="320" w:after="160"/>
        <w:pBdr>
          <w:bottom w:val="single" w:sz="6" w:space="4" w:color="0E548F"/>
        </w:pBdr>
      </w:pPr>
      <w:r>
        <w:rPr>
          <w:rFonts w:ascii="Roboto" w:hAnsi="Roboto" w:cs="Roboto" w:eastAsia="Roboto"/>
          <w:b/>
          <w:color w:val="0E548F"/>
          <w:sz w:val="30"/>
        </w:rPr>
        <w:t>Phần 10. Thanh khoản và dòng tiền</w:t>
      </w:r>
    </w:p>
    <w:p>
      <w:pPr>
        <w:keepNext/>
        <w:spacing w:before="200" w:after="80"/>
      </w:pPr>
      <w:r>
        <w:rPr>
          <w:rFonts w:ascii="Roboto" w:hAnsi="Roboto" w:cs="Roboto" w:eastAsia="Roboto"/>
          <w:b/>
          <w:color w:val="0E548F"/>
          <w:sz w:val="24"/>
        </w:rPr>
        <w:t>10.1. Khối lượng giao dịch</w:t>
      </w:r>
    </w:p>
    <w:p>
      <w:pPr>
        <w:jc w:val="both"/>
      </w:pPr>
      <w:r>
        <w:rPr>
          <w:rFonts w:ascii="Roboto" w:hAnsi="Roboto" w:cs="Roboto" w:eastAsia="Roboto"/>
          <w:b w:val="0"/>
          <w:sz w:val="21"/>
        </w:rPr>
        <w:t>Tỷ lệ khối lượng khớp lệnh so với trung bình 20 phiên liền trước:</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2010"/>
            <w:shd w:val="clear" w:color="auto" w:fill="0E548F"/>
          </w:tcPr>
          <w:p>
            <w:pPr>
              <w:spacing w:before="30" w:after="30"/>
            </w:pPr>
            <w:r/>
            <w:r>
              <w:rPr>
                <w:rFonts w:ascii="Roboto" w:hAnsi="Roboto" w:cs="Roboto" w:eastAsia="Roboto"/>
                <w:b/>
                <w:color w:val="FFFFFF"/>
                <w:sz w:val="18"/>
              </w:rPr>
              <w:t>Phiên</w:t>
            </w:r>
          </w:p>
        </w:tc>
        <w:tc>
          <w:tcPr>
            <w:tcW w:type="dxa" w:w="3725"/>
            <w:shd w:val="clear" w:color="auto" w:fill="0E548F"/>
          </w:tcPr>
          <w:p>
            <w:pPr>
              <w:spacing w:before="30" w:after="30"/>
              <w:jc w:val="center"/>
            </w:pPr>
            <w:r/>
            <w:r>
              <w:rPr>
                <w:rFonts w:ascii="Roboto" w:hAnsi="Roboto" w:cs="Roboto" w:eastAsia="Roboto"/>
                <w:b/>
                <w:color w:val="FFFFFF"/>
                <w:sz w:val="18"/>
              </w:rPr>
              <w:t>Khối lượng (triệu cp)</w:t>
            </w:r>
          </w:p>
        </w:tc>
        <w:tc>
          <w:tcPr>
            <w:tcW w:type="dxa" w:w="3903"/>
            <w:shd w:val="clear" w:color="auto" w:fill="0E548F"/>
          </w:tcPr>
          <w:p>
            <w:pPr>
              <w:spacing w:before="30" w:after="30"/>
              <w:jc w:val="center"/>
            </w:pPr>
            <w:r/>
            <w:r>
              <w:rPr>
                <w:rFonts w:ascii="Roboto" w:hAnsi="Roboto" w:cs="Roboto" w:eastAsia="Roboto"/>
                <w:b/>
                <w:color w:val="FFFFFF"/>
                <w:sz w:val="18"/>
              </w:rPr>
              <w:t>So trung bình 20 phiên</w:t>
            </w:r>
          </w:p>
        </w:tc>
      </w:tr>
      <w:tr>
        <w:tc>
          <w:tcPr>
            <w:tcW w:type="dxa" w:w="2010"/>
          </w:tcPr>
          <w:p>
            <w:pPr>
              <w:spacing w:before="30" w:after="30"/>
            </w:pPr>
            <w:r/>
            <w:r>
              <w:rPr>
                <w:rFonts w:ascii="Roboto" w:hAnsi="Roboto" w:cs="Roboto" w:eastAsia="Roboto"/>
                <w:b w:val="0"/>
                <w:sz w:val="18"/>
              </w:rPr>
              <w:t>20/07 — ngày gãy MA200</w:t>
            </w:r>
          </w:p>
        </w:tc>
        <w:tc>
          <w:tcPr>
            <w:tcW w:type="dxa" w:w="3725"/>
          </w:tcPr>
          <w:p>
            <w:pPr>
              <w:spacing w:before="30" w:after="30"/>
              <w:jc w:val="center"/>
            </w:pPr>
            <w:r/>
            <w:r>
              <w:rPr>
                <w:rFonts w:ascii="Roboto" w:hAnsi="Roboto" w:cs="Roboto" w:eastAsia="Roboto"/>
                <w:b w:val="0"/>
                <w:sz w:val="18"/>
              </w:rPr>
              <w:t>789,2</w:t>
            </w:r>
          </w:p>
        </w:tc>
        <w:tc>
          <w:tcPr>
            <w:tcW w:type="dxa" w:w="3903"/>
          </w:tcPr>
          <w:p>
            <w:pPr>
              <w:spacing w:before="30" w:after="30"/>
              <w:jc w:val="center"/>
            </w:pPr>
            <w:r/>
            <w:r>
              <w:rPr>
                <w:rFonts w:ascii="Roboto" w:hAnsi="Roboto" w:cs="Roboto" w:eastAsia="Roboto"/>
                <w:b/>
                <w:sz w:val="18"/>
              </w:rPr>
              <w:t>1,52×</w:t>
            </w:r>
          </w:p>
        </w:tc>
      </w:tr>
      <w:tr>
        <w:tc>
          <w:tcPr>
            <w:tcW w:type="dxa" w:w="2010"/>
            <w:shd w:val="clear" w:color="auto" w:fill="F2F6FA"/>
          </w:tcPr>
          <w:p>
            <w:pPr>
              <w:spacing w:before="30" w:after="30"/>
            </w:pPr>
            <w:r/>
            <w:r>
              <w:rPr>
                <w:rFonts w:ascii="Roboto" w:hAnsi="Roboto" w:cs="Roboto" w:eastAsia="Roboto"/>
                <w:b w:val="0"/>
                <w:sz w:val="18"/>
              </w:rPr>
              <w:t>21/07</w:t>
            </w:r>
          </w:p>
        </w:tc>
        <w:tc>
          <w:tcPr>
            <w:tcW w:type="dxa" w:w="3725"/>
            <w:shd w:val="clear" w:color="auto" w:fill="F2F6FA"/>
          </w:tcPr>
          <w:p>
            <w:pPr>
              <w:spacing w:before="30" w:after="30"/>
              <w:jc w:val="center"/>
            </w:pPr>
            <w:r/>
            <w:r>
              <w:rPr>
                <w:rFonts w:ascii="Roboto" w:hAnsi="Roboto" w:cs="Roboto" w:eastAsia="Roboto"/>
                <w:b w:val="0"/>
                <w:sz w:val="18"/>
              </w:rPr>
              <w:t>573,1</w:t>
            </w:r>
          </w:p>
        </w:tc>
        <w:tc>
          <w:tcPr>
            <w:tcW w:type="dxa" w:w="3903"/>
            <w:shd w:val="clear" w:color="auto" w:fill="F2F6FA"/>
          </w:tcPr>
          <w:p>
            <w:pPr>
              <w:spacing w:before="30" w:after="30"/>
              <w:jc w:val="center"/>
            </w:pPr>
            <w:r/>
            <w:r>
              <w:rPr>
                <w:rFonts w:ascii="Roboto" w:hAnsi="Roboto" w:cs="Roboto" w:eastAsia="Roboto"/>
                <w:b w:val="0"/>
                <w:sz w:val="18"/>
              </w:rPr>
              <w:t>1,07×</w:t>
            </w:r>
          </w:p>
        </w:tc>
      </w:tr>
      <w:tr>
        <w:tc>
          <w:tcPr>
            <w:tcW w:type="dxa" w:w="2010"/>
          </w:tcPr>
          <w:p>
            <w:pPr>
              <w:spacing w:before="30" w:after="30"/>
            </w:pPr>
            <w:r/>
            <w:r>
              <w:rPr>
                <w:rFonts w:ascii="Roboto" w:hAnsi="Roboto" w:cs="Roboto" w:eastAsia="Roboto"/>
                <w:b w:val="0"/>
                <w:sz w:val="18"/>
              </w:rPr>
              <w:t>22/07 — đáy tạm</w:t>
            </w:r>
          </w:p>
        </w:tc>
        <w:tc>
          <w:tcPr>
            <w:tcW w:type="dxa" w:w="3725"/>
          </w:tcPr>
          <w:p>
            <w:pPr>
              <w:spacing w:before="30" w:after="30"/>
              <w:jc w:val="center"/>
            </w:pPr>
            <w:r/>
            <w:r>
              <w:rPr>
                <w:rFonts w:ascii="Roboto" w:hAnsi="Roboto" w:cs="Roboto" w:eastAsia="Roboto"/>
                <w:b w:val="0"/>
                <w:sz w:val="18"/>
              </w:rPr>
              <w:t>847,7</w:t>
            </w:r>
          </w:p>
        </w:tc>
        <w:tc>
          <w:tcPr>
            <w:tcW w:type="dxa" w:w="3903"/>
          </w:tcPr>
          <w:p>
            <w:pPr>
              <w:spacing w:before="30" w:after="30"/>
              <w:jc w:val="center"/>
            </w:pPr>
            <w:r/>
            <w:r>
              <w:rPr>
                <w:rFonts w:ascii="Roboto" w:hAnsi="Roboto" w:cs="Roboto" w:eastAsia="Roboto"/>
                <w:b/>
                <w:sz w:val="18"/>
              </w:rPr>
              <w:t>1,60×</w:t>
            </w:r>
          </w:p>
        </w:tc>
      </w:tr>
      <w:tr>
        <w:tc>
          <w:tcPr>
            <w:tcW w:type="dxa" w:w="2010"/>
            <w:shd w:val="clear" w:color="auto" w:fill="F2F6FA"/>
          </w:tcPr>
          <w:p>
            <w:pPr>
              <w:spacing w:before="30" w:after="30"/>
            </w:pPr>
            <w:r/>
            <w:r>
              <w:rPr>
                <w:rFonts w:ascii="Roboto" w:hAnsi="Roboto" w:cs="Roboto" w:eastAsia="Roboto"/>
                <w:b w:val="0"/>
                <w:sz w:val="18"/>
              </w:rPr>
              <w:t>23/07</w:t>
            </w:r>
          </w:p>
        </w:tc>
        <w:tc>
          <w:tcPr>
            <w:tcW w:type="dxa" w:w="3725"/>
            <w:shd w:val="clear" w:color="auto" w:fill="F2F6FA"/>
          </w:tcPr>
          <w:p>
            <w:pPr>
              <w:spacing w:before="30" w:after="30"/>
              <w:jc w:val="center"/>
            </w:pPr>
            <w:r/>
            <w:r>
              <w:rPr>
                <w:rFonts w:ascii="Roboto" w:hAnsi="Roboto" w:cs="Roboto" w:eastAsia="Roboto"/>
                <w:b w:val="0"/>
                <w:sz w:val="18"/>
              </w:rPr>
              <w:t>767,2</w:t>
            </w:r>
          </w:p>
        </w:tc>
        <w:tc>
          <w:tcPr>
            <w:tcW w:type="dxa" w:w="3903"/>
            <w:shd w:val="clear" w:color="auto" w:fill="F2F6FA"/>
          </w:tcPr>
          <w:p>
            <w:pPr>
              <w:spacing w:before="30" w:after="30"/>
              <w:jc w:val="center"/>
            </w:pPr>
            <w:r/>
            <w:r>
              <w:rPr>
                <w:rFonts w:ascii="Roboto" w:hAnsi="Roboto" w:cs="Roboto" w:eastAsia="Roboto"/>
                <w:b w:val="0"/>
                <w:sz w:val="18"/>
              </w:rPr>
              <w:t>1,40×</w:t>
            </w:r>
          </w:p>
        </w:tc>
      </w:tr>
      <w:tr>
        <w:tc>
          <w:tcPr>
            <w:tcW w:type="dxa" w:w="2010"/>
          </w:tcPr>
          <w:p>
            <w:pPr>
              <w:spacing w:before="30" w:after="30"/>
            </w:pPr>
            <w:r/>
            <w:r>
              <w:rPr>
                <w:rFonts w:ascii="Roboto" w:hAnsi="Roboto" w:cs="Roboto" w:eastAsia="Roboto"/>
                <w:b w:val="0"/>
                <w:sz w:val="18"/>
              </w:rPr>
              <w:t>24/07</w:t>
            </w:r>
          </w:p>
        </w:tc>
        <w:tc>
          <w:tcPr>
            <w:tcW w:type="dxa" w:w="3725"/>
          </w:tcPr>
          <w:p>
            <w:pPr>
              <w:spacing w:before="30" w:after="30"/>
              <w:jc w:val="center"/>
            </w:pPr>
            <w:r/>
            <w:r>
              <w:rPr>
                <w:rFonts w:ascii="Roboto" w:hAnsi="Roboto" w:cs="Roboto" w:eastAsia="Roboto"/>
                <w:b w:val="0"/>
                <w:sz w:val="18"/>
              </w:rPr>
              <w:t>497,8</w:t>
            </w:r>
          </w:p>
        </w:tc>
        <w:tc>
          <w:tcPr>
            <w:tcW w:type="dxa" w:w="3903"/>
          </w:tcPr>
          <w:p>
            <w:pPr>
              <w:spacing w:before="30" w:after="30"/>
              <w:jc w:val="center"/>
            </w:pPr>
            <w:r/>
            <w:r>
              <w:rPr>
                <w:rFonts w:ascii="Roboto" w:hAnsi="Roboto" w:cs="Roboto" w:eastAsia="Roboto"/>
                <w:b w:val="0"/>
                <w:sz w:val="18"/>
              </w:rPr>
              <w:t>0,88×</w:t>
            </w:r>
          </w:p>
        </w:tc>
      </w:tr>
      <w:tr>
        <w:tc>
          <w:tcPr>
            <w:tcW w:type="dxa" w:w="2010"/>
            <w:shd w:val="clear" w:color="auto" w:fill="F2F6FA"/>
          </w:tcPr>
          <w:p>
            <w:pPr>
              <w:spacing w:before="30" w:after="30"/>
            </w:pPr>
            <w:r/>
            <w:r>
              <w:rPr>
                <w:rFonts w:ascii="Roboto" w:hAnsi="Roboto" w:cs="Roboto" w:eastAsia="Roboto"/>
                <w:b w:val="0"/>
                <w:sz w:val="18"/>
              </w:rPr>
              <w:t>27/07</w:t>
            </w:r>
          </w:p>
        </w:tc>
        <w:tc>
          <w:tcPr>
            <w:tcW w:type="dxa" w:w="3725"/>
            <w:shd w:val="clear" w:color="auto" w:fill="F2F6FA"/>
          </w:tcPr>
          <w:p>
            <w:pPr>
              <w:spacing w:before="30" w:after="30"/>
              <w:jc w:val="center"/>
            </w:pPr>
            <w:r/>
            <w:r>
              <w:rPr>
                <w:rFonts w:ascii="Roboto" w:hAnsi="Roboto" w:cs="Roboto" w:eastAsia="Roboto"/>
                <w:b w:val="0"/>
                <w:sz w:val="18"/>
              </w:rPr>
              <w:t>542,7</w:t>
            </w:r>
          </w:p>
        </w:tc>
        <w:tc>
          <w:tcPr>
            <w:tcW w:type="dxa" w:w="3903"/>
            <w:shd w:val="clear" w:color="auto" w:fill="F2F6FA"/>
          </w:tcPr>
          <w:p>
            <w:pPr>
              <w:spacing w:before="30" w:after="30"/>
              <w:jc w:val="center"/>
            </w:pPr>
            <w:r/>
            <w:r>
              <w:rPr>
                <w:rFonts w:ascii="Roboto" w:hAnsi="Roboto" w:cs="Roboto" w:eastAsia="Roboto"/>
                <w:b w:val="0"/>
                <w:sz w:val="18"/>
              </w:rPr>
              <w:t>0,95×</w:t>
            </w:r>
          </w:p>
        </w:tc>
      </w:tr>
      <w:tr>
        <w:tc>
          <w:tcPr>
            <w:tcW w:type="dxa" w:w="2010"/>
          </w:tcPr>
          <w:p>
            <w:pPr>
              <w:spacing w:before="30" w:after="30"/>
            </w:pPr>
            <w:r/>
            <w:r>
              <w:rPr>
                <w:rFonts w:ascii="Roboto" w:hAnsi="Roboto" w:cs="Roboto" w:eastAsia="Roboto"/>
                <w:b w:val="0"/>
                <w:sz w:val="18"/>
              </w:rPr>
              <w:t>28/07 — tăng 0,70%</w:t>
            </w:r>
          </w:p>
        </w:tc>
        <w:tc>
          <w:tcPr>
            <w:tcW w:type="dxa" w:w="3725"/>
          </w:tcPr>
          <w:p>
            <w:pPr>
              <w:spacing w:before="30" w:after="30"/>
              <w:jc w:val="center"/>
            </w:pPr>
            <w:r/>
            <w:r>
              <w:rPr>
                <w:rFonts w:ascii="Roboto" w:hAnsi="Roboto" w:cs="Roboto" w:eastAsia="Roboto"/>
                <w:b w:val="0"/>
                <w:sz w:val="18"/>
              </w:rPr>
              <w:t>634,2</w:t>
            </w:r>
          </w:p>
        </w:tc>
        <w:tc>
          <w:tcPr>
            <w:tcW w:type="dxa" w:w="3903"/>
          </w:tcPr>
          <w:p>
            <w:pPr>
              <w:spacing w:before="30" w:after="30"/>
              <w:jc w:val="center"/>
            </w:pPr>
            <w:r/>
            <w:r>
              <w:rPr>
                <w:rFonts w:ascii="Roboto" w:hAnsi="Roboto" w:cs="Roboto" w:eastAsia="Roboto"/>
                <w:b w:val="0"/>
                <w:sz w:val="18"/>
              </w:rPr>
              <w:t>1,10×</w:t>
            </w:r>
          </w:p>
        </w:tc>
      </w:tr>
      <w:tr>
        <w:tc>
          <w:tcPr>
            <w:tcW w:type="dxa" w:w="2010"/>
            <w:shd w:val="clear" w:color="auto" w:fill="F2F6FA"/>
          </w:tcPr>
          <w:p>
            <w:pPr>
              <w:spacing w:before="30" w:after="30"/>
            </w:pPr>
            <w:r/>
            <w:r>
              <w:rPr>
                <w:rFonts w:ascii="Roboto" w:hAnsi="Roboto" w:cs="Roboto" w:eastAsia="Roboto"/>
                <w:b w:val="0"/>
                <w:sz w:val="18"/>
              </w:rPr>
              <w:t>29/07 — tăng 1,43%</w:t>
            </w:r>
          </w:p>
        </w:tc>
        <w:tc>
          <w:tcPr>
            <w:tcW w:type="dxa" w:w="3725"/>
            <w:shd w:val="clear" w:color="auto" w:fill="F2F6FA"/>
          </w:tcPr>
          <w:p>
            <w:pPr>
              <w:spacing w:before="30" w:after="30"/>
              <w:jc w:val="center"/>
            </w:pPr>
            <w:r/>
            <w:r>
              <w:rPr>
                <w:rFonts w:ascii="Roboto" w:hAnsi="Roboto" w:cs="Roboto" w:eastAsia="Roboto"/>
                <w:b w:val="0"/>
                <w:sz w:val="18"/>
              </w:rPr>
              <w:t>457,5</w:t>
            </w:r>
          </w:p>
        </w:tc>
        <w:tc>
          <w:tcPr>
            <w:tcW w:type="dxa" w:w="3903"/>
            <w:shd w:val="clear" w:color="auto" w:fill="F2F6FA"/>
          </w:tcPr>
          <w:p>
            <w:pPr>
              <w:spacing w:before="30" w:after="30"/>
              <w:jc w:val="center"/>
            </w:pPr>
            <w:r/>
            <w:r>
              <w:rPr>
                <w:rFonts w:ascii="Roboto" w:hAnsi="Roboto" w:cs="Roboto" w:eastAsia="Roboto"/>
                <w:b/>
                <w:sz w:val="18"/>
              </w:rPr>
              <w:t>0,79×</w:t>
            </w:r>
          </w:p>
        </w:tc>
      </w:tr>
      <w:tr>
        <w:tc>
          <w:tcPr>
            <w:tcW w:type="dxa" w:w="2010"/>
          </w:tcPr>
          <w:p>
            <w:pPr>
              <w:spacing w:before="30" w:after="30"/>
            </w:pPr>
            <w:r/>
            <w:r>
              <w:rPr>
                <w:rFonts w:ascii="Roboto" w:hAnsi="Roboto" w:cs="Roboto" w:eastAsia="Roboto"/>
                <w:b w:val="0"/>
                <w:sz w:val="18"/>
              </w:rPr>
              <w:t>30/07 — tăng 2,35%</w:t>
            </w:r>
          </w:p>
        </w:tc>
        <w:tc>
          <w:tcPr>
            <w:tcW w:type="dxa" w:w="3725"/>
          </w:tcPr>
          <w:p>
            <w:pPr>
              <w:spacing w:before="30" w:after="30"/>
              <w:jc w:val="center"/>
            </w:pPr>
            <w:r/>
            <w:r>
              <w:rPr>
                <w:rFonts w:ascii="Roboto" w:hAnsi="Roboto" w:cs="Roboto" w:eastAsia="Roboto"/>
                <w:b w:val="0"/>
                <w:sz w:val="18"/>
              </w:rPr>
              <w:t>704,4</w:t>
            </w:r>
          </w:p>
        </w:tc>
        <w:tc>
          <w:tcPr>
            <w:tcW w:type="dxa" w:w="3903"/>
          </w:tcPr>
          <w:p>
            <w:pPr>
              <w:spacing w:before="30" w:after="30"/>
              <w:jc w:val="center"/>
            </w:pPr>
            <w:r/>
            <w:r>
              <w:rPr>
                <w:rFonts w:ascii="Roboto" w:hAnsi="Roboto" w:cs="Roboto" w:eastAsia="Roboto"/>
                <w:b/>
                <w:sz w:val="18"/>
              </w:rPr>
              <w:t>1,21×</w:t>
            </w:r>
          </w:p>
        </w:tc>
      </w:tr>
      <w:tr>
        <w:tc>
          <w:tcPr>
            <w:tcW w:type="dxa" w:w="2010"/>
            <w:shd w:val="clear" w:color="auto" w:fill="F2F6FA"/>
          </w:tcPr>
          <w:p>
            <w:pPr>
              <w:spacing w:before="30" w:after="30"/>
            </w:pPr>
            <w:r/>
            <w:r>
              <w:rPr>
                <w:rFonts w:ascii="Roboto" w:hAnsi="Roboto" w:cs="Roboto" w:eastAsia="Roboto"/>
                <w:b w:val="0"/>
                <w:sz w:val="18"/>
              </w:rPr>
              <w:t>31/07 — giảm 0,51%</w:t>
            </w:r>
          </w:p>
        </w:tc>
        <w:tc>
          <w:tcPr>
            <w:tcW w:type="dxa" w:w="3725"/>
            <w:shd w:val="clear" w:color="auto" w:fill="F2F6FA"/>
          </w:tcPr>
          <w:p>
            <w:pPr>
              <w:spacing w:before="30" w:after="30"/>
              <w:jc w:val="center"/>
            </w:pPr>
            <w:r/>
            <w:r>
              <w:rPr>
                <w:rFonts w:ascii="Roboto" w:hAnsi="Roboto" w:cs="Roboto" w:eastAsia="Roboto"/>
                <w:b w:val="0"/>
                <w:sz w:val="18"/>
              </w:rPr>
              <w:t>607,3</w:t>
            </w:r>
          </w:p>
        </w:tc>
        <w:tc>
          <w:tcPr>
            <w:tcW w:type="dxa" w:w="3903"/>
            <w:shd w:val="clear" w:color="auto" w:fill="F2F6FA"/>
          </w:tcPr>
          <w:p>
            <w:pPr>
              <w:spacing w:before="30" w:after="30"/>
              <w:jc w:val="center"/>
            </w:pPr>
            <w:r/>
            <w:r>
              <w:rPr>
                <w:rFonts w:ascii="Roboto" w:hAnsi="Roboto" w:cs="Roboto" w:eastAsia="Roboto"/>
                <w:b w:val="0"/>
                <w:sz w:val="18"/>
              </w:rPr>
              <w:t>1,02×</w:t>
            </w:r>
          </w:p>
        </w:tc>
      </w:tr>
    </w:tbl>
    <w:p>
      <w:pPr>
        <w:spacing w:after="80"/>
      </w:pPr>
    </w:p>
    <w:p>
      <w:pPr>
        <w:jc w:val="both"/>
      </w:pPr>
      <w:r>
        <w:rPr>
          <w:rFonts w:ascii="Roboto" w:hAnsi="Roboto" w:cs="Roboto" w:eastAsia="Roboto"/>
          <w:b w:val="0"/>
          <w:sz w:val="21"/>
        </w:rPr>
        <w:t>Phiên thủng và phiên tạo đáy tạm đều có khối lượng vượt đáng kể mức bình thường — dấu hiệu bán chủ động thật.</w:t>
      </w:r>
    </w:p>
    <w:p>
      <w:pPr>
        <w:jc w:val="both"/>
      </w:pPr>
      <w:r>
        <w:rPr>
          <w:rFonts w:ascii="Roboto" w:hAnsi="Roboto" w:cs="Roboto" w:eastAsia="Roboto"/>
          <w:b w:val="0"/>
          <w:sz w:val="21"/>
        </w:rPr>
        <w:t xml:space="preserve">Phía hồi phục, bức tranh cải thiện dần nhưng chưa dứt khoát. Phiên tăng 1,43% ngày 29/07 có khối lượng thấp hơn 21% so với trung bình 20 phiên — nhịp hồi khi đó thiếu lực đẩy. Nhưng phiên tăng mạnh nhất, 30/07 với 2,35%, có khối lượng </w:t>
      </w:r>
      <w:r>
        <w:rPr>
          <w:rFonts w:ascii="Roboto" w:hAnsi="Roboto" w:cs="Roboto" w:eastAsia="Roboto"/>
          <w:b/>
          <w:sz w:val="21"/>
        </w:rPr>
        <w:t>1,21 lần trung bình</w:t>
      </w:r>
      <w:r>
        <w:rPr>
          <w:rFonts w:ascii="Roboto" w:hAnsi="Roboto" w:cs="Roboto" w:eastAsia="Roboto"/>
          <w:b w:val="0"/>
          <w:sz w:val="21"/>
        </w:rPr>
        <w:t xml:space="preserve"> — lần đầu tiên trong nhịp hồi này một phiên tăng đi kèm khối lượng trên mức bình thường. Phiên 31/07 điều chỉnh nhẹ với khối lượng gần đúng mức trung bình.</w:t>
      </w:r>
    </w:p>
    <w:p>
      <w:pPr>
        <w:jc w:val="both"/>
      </w:pPr>
      <w:r>
        <w:rPr>
          <w:rFonts w:ascii="Roboto" w:hAnsi="Roboto" w:cs="Roboto" w:eastAsia="Roboto"/>
          <w:b w:val="0"/>
          <w:sz w:val="21"/>
        </w:rPr>
        <w:t>So sánh có ý nghĩa: khối lượng phiên hồi mạnh nhất (704,4 triệu) vẫn thấp hơn khối lượng phiên tạo đáy (847,7 triệu) khoảng 17%. Lực mua chưa cân được lực bán tại đáy.</w:t>
      </w:r>
    </w:p>
    <w:p>
      <w:pPr>
        <w:keepNext/>
        <w:spacing w:before="200" w:after="80"/>
      </w:pPr>
      <w:r>
        <w:rPr>
          <w:rFonts w:ascii="Roboto" w:hAnsi="Roboto" w:cs="Roboto" w:eastAsia="Roboto"/>
          <w:b/>
          <w:color w:val="0E548F"/>
          <w:sz w:val="24"/>
        </w:rPr>
        <w:t>10.2. Dòng tiền theo nhóm nhà đầu tư</w:t>
      </w:r>
    </w:p>
    <w:p>
      <w:pPr>
        <w:jc w:val="both"/>
      </w:pPr>
      <w:r>
        <w:rPr>
          <w:rFonts w:ascii="Roboto" w:hAnsi="Roboto" w:cs="Roboto" w:eastAsia="Roboto"/>
          <w:b w:val="0"/>
          <w:sz w:val="21"/>
        </w:rPr>
        <w:t>Mua bán ròng, gộp ba sàn, đơn vị tỷ đồng:</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443"/>
            <w:shd w:val="clear" w:color="auto" w:fill="0E548F"/>
          </w:tcPr>
          <w:p>
            <w:pPr>
              <w:spacing w:before="30" w:after="30"/>
            </w:pPr>
            <w:r/>
            <w:r>
              <w:rPr>
                <w:rFonts w:ascii="Roboto" w:hAnsi="Roboto" w:cs="Roboto" w:eastAsia="Roboto"/>
                <w:b/>
                <w:color w:val="FFFFFF"/>
                <w:sz w:val="18"/>
              </w:rPr>
              <w:t>Tháng 2026</w:t>
            </w:r>
          </w:p>
        </w:tc>
        <w:tc>
          <w:tcPr>
            <w:tcW w:type="dxa" w:w="3442"/>
            <w:shd w:val="clear" w:color="auto" w:fill="0E548F"/>
          </w:tcPr>
          <w:p>
            <w:pPr>
              <w:spacing w:before="30" w:after="30"/>
              <w:jc w:val="center"/>
            </w:pPr>
            <w:r/>
            <w:r>
              <w:rPr>
                <w:rFonts w:ascii="Roboto" w:hAnsi="Roboto" w:cs="Roboto" w:eastAsia="Roboto"/>
                <w:b/>
                <w:color w:val="FFFFFF"/>
                <w:sz w:val="18"/>
              </w:rPr>
              <w:t>Khối ngoại</w:t>
            </w:r>
          </w:p>
        </w:tc>
        <w:tc>
          <w:tcPr>
            <w:tcW w:type="dxa" w:w="2753"/>
            <w:shd w:val="clear" w:color="auto" w:fill="0E548F"/>
          </w:tcPr>
          <w:p>
            <w:pPr>
              <w:spacing w:before="30" w:after="30"/>
              <w:jc w:val="center"/>
            </w:pPr>
            <w:r/>
            <w:r>
              <w:rPr>
                <w:rFonts w:ascii="Roboto" w:hAnsi="Roboto" w:cs="Roboto" w:eastAsia="Roboto"/>
                <w:b/>
                <w:color w:val="FFFFFF"/>
                <w:sz w:val="18"/>
              </w:rPr>
              <w:t>Tự doanh</w:t>
            </w:r>
          </w:p>
        </w:tc>
      </w:tr>
      <w:tr>
        <w:tc>
          <w:tcPr>
            <w:tcW w:type="dxa" w:w="3443"/>
          </w:tcPr>
          <w:p>
            <w:pPr>
              <w:spacing w:before="30" w:after="30"/>
            </w:pPr>
            <w:r/>
            <w:r>
              <w:rPr>
                <w:rFonts w:ascii="Roboto" w:hAnsi="Roboto" w:cs="Roboto" w:eastAsia="Roboto"/>
                <w:b w:val="0"/>
                <w:sz w:val="18"/>
              </w:rPr>
              <w:t>01</w:t>
            </w:r>
          </w:p>
        </w:tc>
        <w:tc>
          <w:tcPr>
            <w:tcW w:type="dxa" w:w="3442"/>
          </w:tcPr>
          <w:p>
            <w:pPr>
              <w:spacing w:before="30" w:after="30"/>
              <w:jc w:val="center"/>
            </w:pPr>
            <w:r/>
            <w:r>
              <w:rPr>
                <w:rFonts w:ascii="Roboto" w:hAnsi="Roboto" w:cs="Roboto" w:eastAsia="Roboto"/>
                <w:b w:val="0"/>
                <w:sz w:val="18"/>
              </w:rPr>
              <w:t>−6.581</w:t>
            </w:r>
          </w:p>
        </w:tc>
        <w:tc>
          <w:tcPr>
            <w:tcW w:type="dxa" w:w="2753"/>
          </w:tcPr>
          <w:p>
            <w:pPr>
              <w:spacing w:before="30" w:after="30"/>
              <w:jc w:val="center"/>
            </w:pPr>
            <w:r/>
            <w:r>
              <w:rPr>
                <w:rFonts w:ascii="Roboto" w:hAnsi="Roboto" w:cs="Roboto" w:eastAsia="Roboto"/>
                <w:b w:val="0"/>
                <w:sz w:val="18"/>
              </w:rPr>
              <w:t>−1.806</w:t>
            </w:r>
          </w:p>
        </w:tc>
      </w:tr>
      <w:tr>
        <w:tc>
          <w:tcPr>
            <w:tcW w:type="dxa" w:w="3443"/>
            <w:shd w:val="clear" w:color="auto" w:fill="F2F6FA"/>
          </w:tcPr>
          <w:p>
            <w:pPr>
              <w:spacing w:before="30" w:after="30"/>
            </w:pPr>
            <w:r/>
            <w:r>
              <w:rPr>
                <w:rFonts w:ascii="Roboto" w:hAnsi="Roboto" w:cs="Roboto" w:eastAsia="Roboto"/>
                <w:b w:val="0"/>
                <w:sz w:val="18"/>
              </w:rPr>
              <w:t>02</w:t>
            </w:r>
          </w:p>
        </w:tc>
        <w:tc>
          <w:tcPr>
            <w:tcW w:type="dxa" w:w="3442"/>
            <w:shd w:val="clear" w:color="auto" w:fill="F2F6FA"/>
          </w:tcPr>
          <w:p>
            <w:pPr>
              <w:spacing w:before="30" w:after="30"/>
              <w:jc w:val="center"/>
            </w:pPr>
            <w:r/>
            <w:r>
              <w:rPr>
                <w:rFonts w:ascii="Roboto" w:hAnsi="Roboto" w:cs="Roboto" w:eastAsia="Roboto"/>
                <w:b w:val="0"/>
                <w:sz w:val="18"/>
              </w:rPr>
              <w:t>−7.824</w:t>
            </w:r>
          </w:p>
        </w:tc>
        <w:tc>
          <w:tcPr>
            <w:tcW w:type="dxa" w:w="2753"/>
            <w:shd w:val="clear" w:color="auto" w:fill="F2F6FA"/>
          </w:tcPr>
          <w:p>
            <w:pPr>
              <w:spacing w:before="30" w:after="30"/>
              <w:jc w:val="center"/>
            </w:pPr>
            <w:r/>
            <w:r>
              <w:rPr>
                <w:rFonts w:ascii="Roboto" w:hAnsi="Roboto" w:cs="Roboto" w:eastAsia="Roboto"/>
                <w:b w:val="0"/>
                <w:sz w:val="18"/>
              </w:rPr>
              <w:t>−1.517</w:t>
            </w:r>
          </w:p>
        </w:tc>
      </w:tr>
      <w:tr>
        <w:tc>
          <w:tcPr>
            <w:tcW w:type="dxa" w:w="3443"/>
          </w:tcPr>
          <w:p>
            <w:pPr>
              <w:spacing w:before="30" w:after="30"/>
            </w:pPr>
            <w:r/>
            <w:r>
              <w:rPr>
                <w:rFonts w:ascii="Roboto" w:hAnsi="Roboto" w:cs="Roboto" w:eastAsia="Roboto"/>
                <w:b w:val="0"/>
                <w:sz w:val="18"/>
              </w:rPr>
              <w:t>03</w:t>
            </w:r>
          </w:p>
        </w:tc>
        <w:tc>
          <w:tcPr>
            <w:tcW w:type="dxa" w:w="3442"/>
          </w:tcPr>
          <w:p>
            <w:pPr>
              <w:spacing w:before="30" w:after="30"/>
              <w:jc w:val="center"/>
            </w:pPr>
            <w:r/>
            <w:r>
              <w:rPr>
                <w:rFonts w:ascii="Roboto" w:hAnsi="Roboto" w:cs="Roboto" w:eastAsia="Roboto"/>
                <w:b w:val="0"/>
                <w:sz w:val="18"/>
              </w:rPr>
              <w:t>−17.062</w:t>
            </w:r>
          </w:p>
        </w:tc>
        <w:tc>
          <w:tcPr>
            <w:tcW w:type="dxa" w:w="2753"/>
          </w:tcPr>
          <w:p>
            <w:pPr>
              <w:spacing w:before="30" w:after="30"/>
              <w:jc w:val="center"/>
            </w:pPr>
            <w:r/>
            <w:r>
              <w:rPr>
                <w:rFonts w:ascii="Roboto" w:hAnsi="Roboto" w:cs="Roboto" w:eastAsia="Roboto"/>
                <w:b/>
                <w:sz w:val="18"/>
              </w:rPr>
              <w:t>+2.632</w:t>
            </w:r>
          </w:p>
        </w:tc>
      </w:tr>
      <w:tr>
        <w:tc>
          <w:tcPr>
            <w:tcW w:type="dxa" w:w="3443"/>
            <w:shd w:val="clear" w:color="auto" w:fill="F2F6FA"/>
          </w:tcPr>
          <w:p>
            <w:pPr>
              <w:spacing w:before="30" w:after="30"/>
            </w:pPr>
            <w:r/>
            <w:r>
              <w:rPr>
                <w:rFonts w:ascii="Roboto" w:hAnsi="Roboto" w:cs="Roboto" w:eastAsia="Roboto"/>
                <w:b w:val="0"/>
                <w:sz w:val="18"/>
              </w:rPr>
              <w:t>04</w:t>
            </w:r>
          </w:p>
        </w:tc>
        <w:tc>
          <w:tcPr>
            <w:tcW w:type="dxa" w:w="3442"/>
            <w:shd w:val="clear" w:color="auto" w:fill="F2F6FA"/>
          </w:tcPr>
          <w:p>
            <w:pPr>
              <w:spacing w:before="30" w:after="30"/>
              <w:jc w:val="center"/>
            </w:pPr>
            <w:r/>
            <w:r>
              <w:rPr>
                <w:rFonts w:ascii="Roboto" w:hAnsi="Roboto" w:cs="Roboto" w:eastAsia="Roboto"/>
                <w:b w:val="0"/>
                <w:sz w:val="18"/>
              </w:rPr>
              <w:t>−13.348</w:t>
            </w:r>
          </w:p>
        </w:tc>
        <w:tc>
          <w:tcPr>
            <w:tcW w:type="dxa" w:w="2753"/>
            <w:shd w:val="clear" w:color="auto" w:fill="F2F6FA"/>
          </w:tcPr>
          <w:p>
            <w:pPr>
              <w:spacing w:before="30" w:after="30"/>
              <w:jc w:val="center"/>
            </w:pPr>
            <w:r/>
            <w:r>
              <w:rPr>
                <w:rFonts w:ascii="Roboto" w:hAnsi="Roboto" w:cs="Roboto" w:eastAsia="Roboto"/>
                <w:b w:val="0"/>
                <w:sz w:val="18"/>
              </w:rPr>
              <w:t>+834</w:t>
            </w:r>
          </w:p>
        </w:tc>
      </w:tr>
      <w:tr>
        <w:tc>
          <w:tcPr>
            <w:tcW w:type="dxa" w:w="3443"/>
          </w:tcPr>
          <w:p>
            <w:pPr>
              <w:spacing w:before="30" w:after="30"/>
            </w:pPr>
            <w:r/>
            <w:r>
              <w:rPr>
                <w:rFonts w:ascii="Roboto" w:hAnsi="Roboto" w:cs="Roboto" w:eastAsia="Roboto"/>
                <w:b w:val="0"/>
                <w:sz w:val="18"/>
              </w:rPr>
              <w:t>05</w:t>
            </w:r>
          </w:p>
        </w:tc>
        <w:tc>
          <w:tcPr>
            <w:tcW w:type="dxa" w:w="3442"/>
          </w:tcPr>
          <w:p>
            <w:pPr>
              <w:spacing w:before="30" w:after="30"/>
              <w:jc w:val="center"/>
            </w:pPr>
            <w:r/>
            <w:r>
              <w:rPr>
                <w:rFonts w:ascii="Roboto" w:hAnsi="Roboto" w:cs="Roboto" w:eastAsia="Roboto"/>
                <w:b/>
                <w:sz w:val="18"/>
              </w:rPr>
              <w:t>−19.557</w:t>
            </w:r>
          </w:p>
        </w:tc>
        <w:tc>
          <w:tcPr>
            <w:tcW w:type="dxa" w:w="2753"/>
          </w:tcPr>
          <w:p>
            <w:pPr>
              <w:spacing w:before="30" w:after="30"/>
              <w:jc w:val="center"/>
            </w:pPr>
            <w:r/>
            <w:r>
              <w:rPr>
                <w:rFonts w:ascii="Roboto" w:hAnsi="Roboto" w:cs="Roboto" w:eastAsia="Roboto"/>
                <w:b w:val="0"/>
                <w:sz w:val="18"/>
              </w:rPr>
              <w:t>−1.275</w:t>
            </w:r>
          </w:p>
        </w:tc>
      </w:tr>
      <w:tr>
        <w:tc>
          <w:tcPr>
            <w:tcW w:type="dxa" w:w="3443"/>
            <w:shd w:val="clear" w:color="auto" w:fill="F2F6FA"/>
          </w:tcPr>
          <w:p>
            <w:pPr>
              <w:spacing w:before="30" w:after="30"/>
            </w:pPr>
            <w:r/>
            <w:r>
              <w:rPr>
                <w:rFonts w:ascii="Roboto" w:hAnsi="Roboto" w:cs="Roboto" w:eastAsia="Roboto"/>
                <w:b w:val="0"/>
                <w:sz w:val="18"/>
              </w:rPr>
              <w:t>06</w:t>
            </w:r>
          </w:p>
        </w:tc>
        <w:tc>
          <w:tcPr>
            <w:tcW w:type="dxa" w:w="3442"/>
            <w:shd w:val="clear" w:color="auto" w:fill="F2F6FA"/>
          </w:tcPr>
          <w:p>
            <w:pPr>
              <w:spacing w:before="30" w:after="30"/>
              <w:jc w:val="center"/>
            </w:pPr>
            <w:r/>
            <w:r>
              <w:rPr>
                <w:rFonts w:ascii="Roboto" w:hAnsi="Roboto" w:cs="Roboto" w:eastAsia="Roboto"/>
                <w:b w:val="0"/>
                <w:sz w:val="18"/>
              </w:rPr>
              <w:t>−15.143</w:t>
            </w:r>
          </w:p>
        </w:tc>
        <w:tc>
          <w:tcPr>
            <w:tcW w:type="dxa" w:w="2753"/>
            <w:shd w:val="clear" w:color="auto" w:fill="F2F6FA"/>
          </w:tcPr>
          <w:p>
            <w:pPr>
              <w:spacing w:before="30" w:after="30"/>
              <w:jc w:val="center"/>
            </w:pPr>
            <w:r/>
            <w:r>
              <w:rPr>
                <w:rFonts w:ascii="Roboto" w:hAnsi="Roboto" w:cs="Roboto" w:eastAsia="Roboto"/>
                <w:b w:val="0"/>
                <w:sz w:val="18"/>
              </w:rPr>
              <w:t>+232</w:t>
            </w:r>
          </w:p>
        </w:tc>
      </w:tr>
      <w:tr>
        <w:tc>
          <w:tcPr>
            <w:tcW w:type="dxa" w:w="3443"/>
          </w:tcPr>
          <w:p>
            <w:pPr>
              <w:spacing w:before="30" w:after="30"/>
            </w:pPr>
            <w:r/>
            <w:r>
              <w:rPr>
                <w:rFonts w:ascii="Roboto" w:hAnsi="Roboto" w:cs="Roboto" w:eastAsia="Roboto"/>
                <w:b w:val="0"/>
                <w:sz w:val="18"/>
              </w:rPr>
              <w:t>07 (trọn tháng)</w:t>
            </w:r>
          </w:p>
        </w:tc>
        <w:tc>
          <w:tcPr>
            <w:tcW w:type="dxa" w:w="3442"/>
          </w:tcPr>
          <w:p>
            <w:pPr>
              <w:spacing w:before="30" w:after="30"/>
              <w:jc w:val="center"/>
            </w:pPr>
            <w:r/>
            <w:r>
              <w:rPr>
                <w:rFonts w:ascii="Roboto" w:hAnsi="Roboto" w:cs="Roboto" w:eastAsia="Roboto"/>
                <w:b/>
                <w:sz w:val="18"/>
              </w:rPr>
              <w:t>−11.887</w:t>
            </w:r>
          </w:p>
        </w:tc>
        <w:tc>
          <w:tcPr>
            <w:tcW w:type="dxa" w:w="2753"/>
          </w:tcPr>
          <w:p>
            <w:pPr>
              <w:spacing w:before="30" w:after="30"/>
              <w:jc w:val="center"/>
            </w:pPr>
            <w:r/>
            <w:r>
              <w:rPr>
                <w:rFonts w:ascii="Roboto" w:hAnsi="Roboto" w:cs="Roboto" w:eastAsia="Roboto"/>
                <w:b w:val="0"/>
                <w:sz w:val="18"/>
              </w:rPr>
              <w:t>+409</w:t>
            </w:r>
          </w:p>
        </w:tc>
      </w:tr>
      <w:tr>
        <w:tc>
          <w:tcPr>
            <w:tcW w:type="dxa" w:w="3443"/>
            <w:shd w:val="clear" w:color="auto" w:fill="F2F6FA"/>
          </w:tcPr>
          <w:p>
            <w:pPr>
              <w:spacing w:before="30" w:after="30"/>
            </w:pPr>
            <w:r/>
            <w:r>
              <w:rPr>
                <w:rFonts w:ascii="Roboto" w:hAnsi="Roboto" w:cs="Roboto" w:eastAsia="Roboto"/>
                <w:b/>
                <w:sz w:val="18"/>
              </w:rPr>
              <w:t>Luỹ kế 7 tháng</w:t>
            </w:r>
          </w:p>
        </w:tc>
        <w:tc>
          <w:tcPr>
            <w:tcW w:type="dxa" w:w="3442"/>
            <w:shd w:val="clear" w:color="auto" w:fill="F2F6FA"/>
          </w:tcPr>
          <w:p>
            <w:pPr>
              <w:spacing w:before="30" w:after="30"/>
              <w:jc w:val="center"/>
            </w:pPr>
            <w:r/>
            <w:r>
              <w:rPr>
                <w:rFonts w:ascii="Roboto" w:hAnsi="Roboto" w:cs="Roboto" w:eastAsia="Roboto"/>
                <w:b/>
                <w:sz w:val="18"/>
              </w:rPr>
              <w:t>−91.402</w:t>
            </w:r>
          </w:p>
        </w:tc>
        <w:tc>
          <w:tcPr>
            <w:tcW w:type="dxa" w:w="2753"/>
            <w:shd w:val="clear" w:color="auto" w:fill="F2F6FA"/>
          </w:tcPr>
          <w:p>
            <w:pPr>
              <w:spacing w:before="30" w:after="30"/>
              <w:jc w:val="center"/>
            </w:pPr>
            <w:r/>
            <w:r>
              <w:rPr>
                <w:rFonts w:ascii="Roboto" w:hAnsi="Roboto" w:cs="Roboto" w:eastAsia="Roboto"/>
                <w:b w:val="0"/>
                <w:sz w:val="18"/>
              </w:rPr>
              <w:t>−491</w:t>
            </w:r>
          </w:p>
        </w:tc>
      </w:tr>
    </w:tbl>
    <w:p>
      <w:pPr>
        <w:spacing w:after="80"/>
      </w:pPr>
    </w:p>
    <w:p>
      <w:pPr>
        <w:jc w:val="both"/>
      </w:pPr>
      <w:r>
        <w:rPr>
          <w:rFonts w:ascii="Roboto" w:hAnsi="Roboto" w:cs="Roboto" w:eastAsia="Roboto"/>
          <w:b w:val="0"/>
          <w:sz w:val="21"/>
        </w:rPr>
        <w:t>Khối ngoại bán ròng liên tục cả bảy tháng, luỹ kế hơn 91 nghìn tỷ đồng. Toàn bộ lượng bán này do dòng tiền trong nước hấp thụ.</w:t>
      </w:r>
    </w:p>
    <w:p>
      <w:pPr>
        <w:jc w:val="both"/>
      </w:pPr>
      <w:r>
        <w:rPr>
          <w:rFonts w:ascii="Roboto" w:hAnsi="Roboto" w:cs="Roboto" w:eastAsia="Roboto"/>
          <w:b w:val="0"/>
          <w:sz w:val="21"/>
        </w:rPr>
        <w:t>Hai điểm cần đọc kỹ:</w:t>
      </w:r>
    </w:p>
    <w:p>
      <w:pPr>
        <w:jc w:val="both"/>
      </w:pPr>
      <w:r>
        <w:rPr>
          <w:rFonts w:ascii="Roboto" w:hAnsi="Roboto" w:cs="Roboto" w:eastAsia="Roboto"/>
          <w:b/>
          <w:sz w:val="21"/>
        </w:rPr>
        <w:t>Tháng 5 mới là tháng bán ròng nặng nhất năm — và đỉnh 18/05 rơi đúng vào tháng đó.</w:t>
      </w:r>
      <w:r>
        <w:rPr>
          <w:rFonts w:ascii="Roboto" w:hAnsi="Roboto" w:cs="Roboto" w:eastAsia="Roboto"/>
          <w:b w:val="0"/>
          <w:sz w:val="21"/>
        </w:rPr>
        <w:t xml:space="preserve"> Tháng 7 khép lại ở −11.887 tỷ, </w:t>
      </w:r>
      <w:r>
        <w:rPr>
          <w:rFonts w:ascii="Roboto" w:hAnsi="Roboto" w:cs="Roboto" w:eastAsia="Roboto"/>
          <w:b/>
          <w:sz w:val="21"/>
        </w:rPr>
        <w:t>tháng bán ròng nhẹ nhất kể từ tháng 2</w:t>
      </w:r>
      <w:r>
        <w:rPr>
          <w:rFonts w:ascii="Roboto" w:hAnsi="Roboto" w:cs="Roboto" w:eastAsia="Roboto"/>
          <w:b w:val="0"/>
          <w:sz w:val="21"/>
        </w:rPr>
        <w:t>. Ở thang tuần, áp lực bán ngoại trong hai tuần giữa tháng 7 có tăng lên; nhưng ở thang tháng, xu hướng là giảm dần kể từ đỉnh tháng 5. Chúng tôi trình bày cả hai thang thay vì chọn một.</w:t>
      </w:r>
    </w:p>
    <w:p>
      <w:pPr>
        <w:jc w:val="both"/>
      </w:pPr>
      <w:r>
        <w:rPr>
          <w:rFonts w:ascii="Roboto" w:hAnsi="Roboto" w:cs="Roboto" w:eastAsia="Roboto"/>
          <w:b/>
          <w:sz w:val="21"/>
        </w:rPr>
        <w:t>Tháng 3/2026 là tháng duy nhất trong năm tự doanh mua ròng lớn (+2.632 tỷ) — đúng tháng thị trường tạo đáy và bật lại trên MA200.</w:t>
      </w:r>
      <w:r>
        <w:rPr>
          <w:rFonts w:ascii="Roboto" w:hAnsi="Roboto" w:cs="Roboto" w:eastAsia="Roboto"/>
          <w:b w:val="0"/>
          <w:sz w:val="21"/>
        </w:rPr>
        <w:t xml:space="preserve"> Đây là tiền lệ gần nhất về việc dòng tiền tổ chức trong nước xác nhận một đáy. Tháng 7 tự doanh mua ròng 409 tỷ, tương đương 16% mức đó.</w:t>
      </w:r>
    </w:p>
    <w:p>
      <w:pPr>
        <w:jc w:val="both"/>
      </w:pPr>
      <w:r>
        <w:rPr>
          <w:rFonts w:ascii="Roboto" w:hAnsi="Roboto" w:cs="Roboto" w:eastAsia="Roboto"/>
          <w:b/>
          <w:sz w:val="21"/>
        </w:rPr>
        <w:t>Diễn biến khối ngoại chín phiên kể từ ngày gãy</w:t>
      </w:r>
      <w:r>
        <w:rPr>
          <w:rFonts w:ascii="Roboto" w:hAnsi="Roboto" w:cs="Roboto" w:eastAsia="Roboto"/>
          <w:b w:val="0"/>
          <w:sz w:val="21"/>
        </w:rPr>
        <w:t xml:space="preserve"> (tỷ đồng): −86 · +24 · −1.921 · −442 · −1.361 · −780 · −1.967 · −96 · </w:t>
      </w:r>
      <w:r>
        <w:rPr>
          <w:rFonts w:ascii="Roboto" w:hAnsi="Roboto" w:cs="Roboto" w:eastAsia="Roboto"/>
          <w:b/>
          <w:sz w:val="21"/>
        </w:rPr>
        <w:t>+668</w:t>
      </w:r>
      <w:r>
        <w:rPr>
          <w:rFonts w:ascii="Roboto" w:hAnsi="Roboto" w:cs="Roboto" w:eastAsia="Roboto"/>
          <w:b w:val="0"/>
          <w:sz w:val="21"/>
        </w:rPr>
        <w:t xml:space="preserve"> · −359.</w:t>
      </w:r>
    </w:p>
    <w:p>
      <w:pPr>
        <w:jc w:val="both"/>
      </w:pPr>
      <w:r>
        <w:rPr>
          <w:rFonts w:ascii="Roboto" w:hAnsi="Roboto" w:cs="Roboto" w:eastAsia="Roboto"/>
          <w:b w:val="0"/>
          <w:sz w:val="21"/>
        </w:rPr>
        <w:t xml:space="preserve">Phiên 30/07 là </w:t>
      </w:r>
      <w:r>
        <w:rPr>
          <w:rFonts w:ascii="Roboto" w:hAnsi="Roboto" w:cs="Roboto" w:eastAsia="Roboto"/>
          <w:b/>
          <w:sz w:val="21"/>
        </w:rPr>
        <w:t>phiên đầu tiên khối ngoại mua ròng kể từ ngày gãy</w:t>
      </w:r>
      <w:r>
        <w:rPr>
          <w:rFonts w:ascii="Roboto" w:hAnsi="Roboto" w:cs="Roboto" w:eastAsia="Roboto"/>
          <w:b w:val="0"/>
          <w:sz w:val="21"/>
        </w:rPr>
        <w:t xml:space="preserve"> (+668 tỷ), và trùng đúng phiên chỉ số tăng mạnh nhất. Nhưng phiên kế tiếp đã quay lại bán ròng 359 tỷ. Một phiên đảo chiều chưa tạo thành xu hướng — để so sánh, tiền lệ tháng 3/2026 có tự doanh mua ròng 2.632 tỷ trải suốt cả tháng chứ không phải một phiên.</w:t>
      </w:r>
    </w:p>
    <w:p>
      <w:pPr>
        <w:keepNext/>
        <w:spacing w:before="320" w:after="160"/>
        <w:pBdr>
          <w:bottom w:val="single" w:sz="6" w:space="4" w:color="0E548F"/>
        </w:pBdr>
      </w:pPr>
      <w:r>
        <w:rPr>
          <w:rFonts w:ascii="Roboto" w:hAnsi="Roboto" w:cs="Roboto" w:eastAsia="Roboto"/>
          <w:b/>
          <w:color w:val="0E548F"/>
          <w:sz w:val="30"/>
        </w:rPr>
        <w:t>Ghi chú phương pháp và giới hạn</w:t>
      </w:r>
    </w:p>
    <w:p>
      <w:pPr>
        <w:jc w:val="both"/>
      </w:pPr>
      <w:r>
        <w:rPr>
          <w:rFonts w:ascii="Roboto" w:hAnsi="Roboto" w:cs="Roboto" w:eastAsia="Roboto"/>
          <w:b/>
          <w:sz w:val="21"/>
        </w:rPr>
        <w:t>Kiểm chứng đã thực hiện.</w:t>
      </w:r>
      <w:r>
        <w:rPr>
          <w:rFonts w:ascii="Roboto" w:hAnsi="Roboto" w:cs="Roboto" w:eastAsia="Roboto"/>
          <w:b w:val="0"/>
          <w:sz w:val="21"/>
        </w:rPr>
        <w:t xml:space="preserve"> Thuật toán nhận diện sự kiện được viết độc lập và cho ra 37 lần gãy, 36 chu kỳ hoàn tất. Thuật toán đếm sóng hồi tái lập chính xác kết quả trên toàn bộ 36 chu kỳ, không lệch trường hợp nào. Các mốc chính sách và sự kiện lịch sử trong Phần 7 được đối chiếu với nguồn công khai; những mốc chịu lực nhất (Chỉ thị 03/2007, Thông tư 36/2014, quyết định ngày 25/11/2009, vụ bắt giữ tháng 8/2012) đã được xác minh trực tiếp. Tỷ lệ khối lượng phiên 20/07 và 22/07 tính từ dữ liệu gốc.</w:t>
      </w:r>
    </w:p>
    <w:p>
      <w:pPr>
        <w:jc w:val="both"/>
      </w:pPr>
      <w:r>
        <w:rPr>
          <w:rFonts w:ascii="Roboto" w:hAnsi="Roboto" w:cs="Roboto" w:eastAsia="Roboto"/>
          <w:b/>
          <w:sz w:val="21"/>
        </w:rPr>
        <w:t>Giới hạn:</w:t>
      </w:r>
    </w:p>
    <w:p>
      <w:pPr>
        <w:pStyle w:val="ListBullet"/>
        <w:spacing w:after="60"/>
      </w:pPr>
      <w:r>
        <w:rPr>
          <w:rFonts w:ascii="Roboto" w:hAnsi="Roboto" w:cs="Roboto" w:eastAsia="Roboto"/>
          <w:b w:val="0"/>
          <w:sz w:val="21"/>
        </w:rPr>
        <w:t>36 chu kỳ đủ để mô tả nhưng chưa đủ để dự báo, đặc biệt ở đuôi phân phối: nhóm giảm từ 30% chỉ có 6 quan sát và chịu ảnh hưởng mạnh của các chu kỳ 2001, 2007, 2020, 2022.</w:t>
      </w:r>
    </w:p>
    <w:p>
      <w:pPr>
        <w:pStyle w:val="ListBullet"/>
        <w:spacing w:after="60"/>
      </w:pPr>
      <w:r>
        <w:rPr>
          <w:rFonts w:ascii="Roboto" w:hAnsi="Roboto" w:cs="Roboto" w:eastAsia="Roboto"/>
          <w:b w:val="0"/>
          <w:sz w:val="21"/>
        </w:rPr>
        <w:t xml:space="preserve">Nghiên cứu dùng giá đóng cửa, không đo biến động trong phiên. Các mốc đỉnh và đáy trong báo cáo là đỉnh và đáy </w:t>
      </w:r>
      <w:r>
        <w:rPr>
          <w:rFonts w:ascii="Roboto" w:hAnsi="Roboto" w:cs="Roboto" w:eastAsia="Roboto"/>
          <w:b/>
          <w:sz w:val="21"/>
        </w:rPr>
        <w:t>đóng cửa</w:t>
      </w:r>
      <w:r>
        <w:rPr>
          <w:rFonts w:ascii="Roboto" w:hAnsi="Roboto" w:cs="Roboto" w:eastAsia="Roboto"/>
          <w:b w:val="0"/>
          <w:sz w:val="21"/>
        </w:rPr>
        <w:t>, có thể khác với mức cao nhất và thấp nhất trong phiên.</w:t>
      </w:r>
    </w:p>
    <w:p>
      <w:pPr>
        <w:pStyle w:val="ListBullet"/>
        <w:spacing w:after="60"/>
      </w:pPr>
      <w:r>
        <w:rPr>
          <w:rFonts w:ascii="Roboto" w:hAnsi="Roboto" w:cs="Roboto" w:eastAsia="Roboto"/>
          <w:b w:val="0"/>
          <w:sz w:val="21"/>
        </w:rPr>
        <w:t>Số sóng hồi phụ thuộc ngưỡng lựa chọn; báo cáo trình bày đồng thời cả ba ngưỡng 3%, 5% và 7% để người đọc tự đánh giá độ nhạy.</w:t>
      </w:r>
    </w:p>
    <w:p>
      <w:pPr>
        <w:pStyle w:val="ListBullet"/>
        <w:spacing w:after="60"/>
      </w:pPr>
      <w:r>
        <w:rPr>
          <w:rFonts w:ascii="Roboto" w:hAnsi="Roboto" w:cs="Roboto" w:eastAsia="Roboto"/>
          <w:b w:val="0"/>
          <w:sz w:val="21"/>
        </w:rPr>
        <w:t>Phần định giá chỉ có dữ liệu từ đầu 2021, phủ 8 trong 37 lần gãy. Phần dòng tiền chỉ có dữ liệu năm 2026 trong báo cáo này. Hai phần này hẹp hơn nhiều so với phạm vi 26 năm của thống kê kỹ thuật.</w:t>
      </w:r>
    </w:p>
    <w:p>
      <w:pPr>
        <w:pStyle w:val="ListBullet"/>
        <w:spacing w:after="60"/>
      </w:pPr>
      <w:r>
        <w:rPr>
          <w:rFonts w:ascii="Roboto" w:hAnsi="Roboto" w:cs="Roboto" w:eastAsia="Roboto"/>
          <w:b w:val="0"/>
          <w:sz w:val="21"/>
        </w:rPr>
        <w:t>Cấu trúc thị trường, quy mô, thành phần chỉ số và mức độ liên thông với dòng vốn quốc tế đã thay đổi căn bản qua 26 năm. Các chu kỳ giai đoạn 2001–2007 diễn ra trên một thị trường có vài chục mã niêm yết và gần như không có nhà đầu tư nước ngoài — so sánh trực tiếp với hiện tại cần thận trọng tương ứng.</w:t>
      </w:r>
    </w:p>
    <w:p>
      <w:pPr>
        <w:pStyle w:val="ListBullet"/>
        <w:spacing w:after="60"/>
      </w:pPr>
      <w:r>
        <w:rPr>
          <w:rFonts w:ascii="Roboto" w:hAnsi="Roboto" w:cs="Roboto" w:eastAsia="Roboto"/>
          <w:b w:val="0"/>
          <w:sz w:val="21"/>
        </w:rPr>
        <w:t>Ba lần gãy — 17/09/2004, 01/08/2006 và 30/11/2015 — không xác định được sự kiện kích hoạt cụ thể dù đã tra cứu nhiều hướng. Chúng vẫn nằm trong bảng thống kê nhưng phần phân loại nguyên nhân của ba trường hợp này có độ tin cậy thấp hơn phần còn lại.</w:t>
      </w:r>
    </w:p>
    <w:p>
      <w:pPr>
        <w:pStyle w:val="ListBullet"/>
        <w:spacing w:after="60"/>
      </w:pPr>
      <w:r>
        <w:rPr>
          <w:rFonts w:ascii="Roboto" w:hAnsi="Roboto" w:cs="Roboto" w:eastAsia="Roboto"/>
          <w:b w:val="0"/>
          <w:sz w:val="21"/>
        </w:rPr>
        <w:t>Một số chỉ tiêu vĩ mô cho giai đoạn trước 2007 (tăng trưởng tín dụng, cung tiền, tỷ giá theo ngày) không truy được nguồn xác nhận và đã được lược bỏ thay vì ước lượng.</w:t>
      </w:r>
    </w:p>
    <w:p>
      <w:pPr>
        <w:pStyle w:val="ListBullet"/>
        <w:spacing w:after="60"/>
      </w:pPr>
      <w:r>
        <w:rPr>
          <w:rFonts w:ascii="Roboto" w:hAnsi="Roboto" w:cs="Roboto" w:eastAsia="Roboto"/>
          <w:b/>
          <w:sz w:val="21"/>
        </w:rPr>
        <w:t>Chu kỳ hiện tại chưa kết thúc.</w:t>
      </w:r>
      <w:r>
        <w:rPr>
          <w:rFonts w:ascii="Roboto" w:hAnsi="Roboto" w:cs="Roboto" w:eastAsia="Roboto"/>
          <w:b w:val="0"/>
          <w:sz w:val="21"/>
        </w:rPr>
        <w:t xml:space="preserve"> Mọi số liệu về nhịp giảm bắt đầu ngày 20/07/2026 — độ sâu, số phiên, số sóng hồi — là số tạm tính đến hết phiên 31/07/2026 và sẽ thay đổi. Đáy 1.668,53 điểm là đáy tạm, không phải đáy đã xác nhận; nó chỉ trở thành đáy cuối cùng nếu chỉ số xác nhận trở lại trên MA200 mà không phá mức đó trước.</w:t>
      </w:r>
    </w:p>
    <w:p>
      <w:pPr>
        <w:keepNext/>
        <w:spacing w:before="320" w:after="160"/>
        <w:pBdr>
          <w:bottom w:val="single" w:sz="6" w:space="4" w:color="0E548F"/>
        </w:pBdr>
      </w:pPr>
      <w:r>
        <w:rPr>
          <w:rFonts w:ascii="Roboto" w:hAnsi="Roboto" w:cs="Roboto" w:eastAsia="Roboto"/>
          <w:b/>
          <w:color w:val="0E548F"/>
          <w:sz w:val="30"/>
        </w:rPr>
        <w:t>Khuyến cáo</w:t>
      </w:r>
    </w:p>
    <w:p>
      <w:pPr>
        <w:jc w:val="both"/>
      </w:pPr>
      <w:r>
        <w:rPr>
          <w:rFonts w:ascii="Roboto" w:hAnsi="Roboto" w:cs="Roboto" w:eastAsia="Roboto"/>
          <w:b w:val="0"/>
          <w:sz w:val="21"/>
        </w:rPr>
        <w:t xml:space="preserve">Báo cáo mang tính tham khảo, dựa trên dữ liệu lịch sử. Các con số trung vị, tứ phân vị và tỷ lệ trong báo cáo mô tả những gì đã xảy ra trong quá khứ, </w:t>
      </w:r>
      <w:r>
        <w:rPr>
          <w:rFonts w:ascii="Roboto" w:hAnsi="Roboto" w:cs="Roboto" w:eastAsia="Roboto"/>
          <w:b/>
          <w:sz w:val="21"/>
        </w:rPr>
        <w:t>không phải dự báo những gì sẽ xảy ra</w:t>
      </w:r>
      <w:r>
        <w:rPr>
          <w:rFonts w:ascii="Roboto" w:hAnsi="Roboto" w:cs="Roboto" w:eastAsia="Roboto"/>
          <w:b w:val="0"/>
          <w:sz w:val="21"/>
        </w:rPr>
        <w:t>. Chúng là điểm định vị, không phải điểm để đặt cược. Báo cáo không đưa ra kịch bản giá, giá mục tiêu hay khuyến nghị mua bán.</w:t>
      </w:r>
    </w:p>
    <w:p>
      <w:pPr>
        <w:jc w:val="both"/>
      </w:pPr>
      <w:r>
        <w:rPr>
          <w:rFonts w:ascii="Roboto" w:hAnsi="Roboto" w:cs="Roboto" w:eastAsia="Roboto"/>
          <w:b w:val="0"/>
          <w:sz w:val="21"/>
        </w:rPr>
        <w:t>Các xác suất có điều kiện ở Phần 4.2 là tần suất quan sát được trên 36 chu kỳ, không phải xác suất thống kê có ý nghĩa suy diễn. Với cỡ mẫu này, sai số quanh mỗi con số là đáng kể.</w:t>
      </w:r>
    </w:p>
    <w:p>
      <w:pPr>
        <w:jc w:val="both"/>
      </w:pPr>
      <w:r>
        <w:rPr>
          <w:rFonts w:ascii="Roboto" w:hAnsi="Roboto" w:cs="Roboto" w:eastAsia="Roboto"/>
          <w:b w:val="0"/>
          <w:sz w:val="21"/>
        </w:rPr>
        <w:t>Báo cáo phân tích VN-Index với tư cách một chỉ số. Diễn biến của chỉ số không tương đương diễn biến của một danh mục cụ thể, và các con số ở đây không nên được dùng để suy ra mức lãi lỗ của danh mục cá nhân.</w:t>
      </w:r>
    </w:p>
    <w:p>
      <w:pPr>
        <w:jc w:val="both"/>
      </w:pPr>
      <w:r>
        <w:rPr>
          <w:rFonts w:ascii="Roboto" w:hAnsi="Roboto" w:cs="Roboto" w:eastAsia="Roboto"/>
          <w:b w:val="0"/>
          <w:sz w:val="21"/>
        </w:rPr>
        <w:t>Quyết định đầu tư thuộc về nhà đầu tư, cần cân nhắc thêm tình hình tài chính cá nhân, khẩu vị rủi ro, khung thời gian đầu tư và các nguồn thông tin độc lập. Đây không phải lời khuyên đầu tư cá nhân hoá.</w:t>
      </w:r>
    </w:p>
    <w:p>
      <w:pPr>
        <w:jc w:val="both"/>
      </w:pPr>
      <w:r>
        <w:rPr>
          <w:rFonts w:ascii="Roboto" w:hAnsi="Roboto" w:cs="Roboto" w:eastAsia="Roboto"/>
          <w:b w:val="0"/>
          <w:sz w:val="21"/>
        </w:rPr>
        <w:t>Báo cáo được thực hiện theo Công văn số 3760/UBCKNN. Mọi thông tin trong báo cáo là tài sản của Công ty Chứng khoán VBSE.</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Roboto" w:hAnsi="Roboto" w:cs="Roboto" w:eastAsia="Roboto"/>
        <w:color w:val="595959"/>
        <w:sz w:val="17"/>
      </w:rPr>
      <w:t xml:space="preserve">Trang </w:t>
    </w:r>
    <w:r>
      <w:rPr>
        <w:rFonts w:ascii="Roboto" w:hAnsi="Roboto" w:cs="Roboto" w:eastAsia="Roboto"/>
        <w:color w:val="595959"/>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Roboto" w:hAnsi="Roboto" w:cs="Roboto" w:eastAsia="Roboto"/>
        <w:color w:val="595959"/>
        <w:sz w:val="17"/>
      </w:rPr>
      <w:t>VBSE  •  VN-Index và đường MA200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Roboto" w:hAnsi="Roboto" w:eastAsia="Robo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