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91B8B1" w14:textId="77777777" w:rsidR="00EE1006" w:rsidRPr="006328E2" w:rsidRDefault="0058082C">
      <w:pPr>
        <w:spacing w:line="360" w:lineRule="auto"/>
        <w:rPr>
          <w:rFonts w:ascii="Times New Roman" w:eastAsia="Times New Roman" w:hAnsi="Times New Roman" w:cs="Times New Roman"/>
        </w:rPr>
      </w:pPr>
      <w:r w:rsidRPr="006328E2">
        <w:rPr>
          <w:rFonts w:ascii="Times New Roman" w:eastAsia="Times New Roman" w:hAnsi="Times New Roman" w:cs="Times New Roman"/>
        </w:rPr>
        <w:t>Tina Wang, Yongxian Hao, Sang Min Lee (U69544336), Matthew Kuttel</w:t>
      </w:r>
    </w:p>
    <w:p w14:paraId="3B674EFE" w14:textId="77777777" w:rsidR="00EE1006" w:rsidRPr="006328E2" w:rsidRDefault="0058082C">
      <w:pPr>
        <w:spacing w:line="360" w:lineRule="auto"/>
        <w:rPr>
          <w:rFonts w:ascii="Times New Roman" w:eastAsia="Times New Roman" w:hAnsi="Times New Roman" w:cs="Times New Roman"/>
        </w:rPr>
      </w:pPr>
      <w:r w:rsidRPr="006328E2">
        <w:rPr>
          <w:rFonts w:ascii="Times New Roman" w:eastAsia="Times New Roman" w:hAnsi="Times New Roman" w:cs="Times New Roman"/>
        </w:rPr>
        <w:t>Professor Castrillon</w:t>
      </w:r>
    </w:p>
    <w:p w14:paraId="054E474F" w14:textId="77777777" w:rsidR="00EE1006" w:rsidRPr="006328E2" w:rsidRDefault="0058082C">
      <w:pPr>
        <w:spacing w:line="360" w:lineRule="auto"/>
        <w:rPr>
          <w:rFonts w:ascii="Times New Roman" w:eastAsia="Times New Roman" w:hAnsi="Times New Roman" w:cs="Times New Roman"/>
        </w:rPr>
      </w:pPr>
      <w:r w:rsidRPr="006328E2">
        <w:rPr>
          <w:rFonts w:ascii="Times New Roman" w:eastAsia="Times New Roman" w:hAnsi="Times New Roman" w:cs="Times New Roman"/>
        </w:rPr>
        <w:t>MA213 Lab</w:t>
      </w:r>
    </w:p>
    <w:p w14:paraId="27125DCB" w14:textId="77777777" w:rsidR="00EE1006" w:rsidRPr="006328E2" w:rsidRDefault="0058082C">
      <w:pPr>
        <w:spacing w:line="360" w:lineRule="auto"/>
        <w:rPr>
          <w:rFonts w:ascii="Times New Roman" w:eastAsia="Times New Roman" w:hAnsi="Times New Roman" w:cs="Times New Roman"/>
        </w:rPr>
      </w:pPr>
      <w:r w:rsidRPr="006328E2">
        <w:rPr>
          <w:rFonts w:ascii="Times New Roman" w:eastAsia="Times New Roman" w:hAnsi="Times New Roman" w:cs="Times New Roman"/>
        </w:rPr>
        <w:t>28 March 2018</w:t>
      </w:r>
    </w:p>
    <w:p w14:paraId="06A50227" w14:textId="77777777" w:rsidR="00EE1006" w:rsidRPr="006328E2" w:rsidRDefault="0058082C">
      <w:pPr>
        <w:spacing w:line="360" w:lineRule="auto"/>
        <w:jc w:val="center"/>
        <w:rPr>
          <w:rFonts w:ascii="Times New Roman" w:eastAsia="Times New Roman" w:hAnsi="Times New Roman" w:cs="Times New Roman"/>
        </w:rPr>
      </w:pPr>
      <w:r w:rsidRPr="006328E2">
        <w:rPr>
          <w:rFonts w:ascii="Times New Roman" w:eastAsia="Times New Roman" w:hAnsi="Times New Roman" w:cs="Times New Roman"/>
        </w:rPr>
        <w:t>Fitness and Recreation Center: Boston University Students’ Trends</w:t>
      </w:r>
    </w:p>
    <w:p w14:paraId="035037A3" w14:textId="77777777" w:rsidR="00EE1006" w:rsidRPr="006328E2" w:rsidRDefault="0058082C">
      <w:pPr>
        <w:spacing w:line="360" w:lineRule="auto"/>
        <w:rPr>
          <w:rFonts w:ascii="Times New Roman" w:eastAsia="Times New Roman" w:hAnsi="Times New Roman" w:cs="Times New Roman"/>
          <w:b/>
        </w:rPr>
      </w:pPr>
      <w:r w:rsidRPr="006328E2">
        <w:rPr>
          <w:rFonts w:ascii="Times New Roman" w:eastAsia="Times New Roman" w:hAnsi="Times New Roman" w:cs="Times New Roman"/>
          <w:b/>
        </w:rPr>
        <w:t>I. Title/Abstract</w:t>
      </w:r>
    </w:p>
    <w:p w14:paraId="377314CC" w14:textId="77777777" w:rsidR="00EE1006" w:rsidRPr="006328E2" w:rsidRDefault="0058082C">
      <w:pPr>
        <w:spacing w:line="360" w:lineRule="auto"/>
        <w:ind w:firstLine="720"/>
        <w:rPr>
          <w:rFonts w:ascii="Times New Roman" w:eastAsia="Times New Roman" w:hAnsi="Times New Roman" w:cs="Times New Roman"/>
        </w:rPr>
      </w:pPr>
      <w:r w:rsidRPr="006328E2">
        <w:rPr>
          <w:rFonts w:ascii="Times New Roman" w:eastAsia="Times New Roman" w:hAnsi="Times New Roman" w:cs="Times New Roman"/>
        </w:rPr>
        <w:t>With the transition from high-school to college, students experience a new-found freedom but also responsibility. Maintaining a healthy lifestyle in college is not an easy thing to do. Students face the temptation of the fast food and late night snacks and</w:t>
      </w:r>
      <w:r w:rsidRPr="006328E2">
        <w:rPr>
          <w:rFonts w:ascii="Times New Roman" w:eastAsia="Times New Roman" w:hAnsi="Times New Roman" w:cs="Times New Roman"/>
        </w:rPr>
        <w:t xml:space="preserve"> the stress of school. Exercising requires packing your gym clothes and walking as far a twenty minutes to the gym, which is simply something some students do not have the will or time to do. To assess the factors and trends that affect a Boston University</w:t>
      </w:r>
      <w:r w:rsidRPr="006328E2">
        <w:rPr>
          <w:rFonts w:ascii="Times New Roman" w:eastAsia="Times New Roman" w:hAnsi="Times New Roman" w:cs="Times New Roman"/>
        </w:rPr>
        <w:t xml:space="preserve"> student’s lifestyle, we conducted a study to assess whether factors like where the student lives affect how often they exercise at FitRec. We also wanted to assess whether there is a relationship between how often students go to FitRec and the amount of t</w:t>
      </w:r>
      <w:r w:rsidRPr="006328E2">
        <w:rPr>
          <w:rFonts w:ascii="Times New Roman" w:eastAsia="Times New Roman" w:hAnsi="Times New Roman" w:cs="Times New Roman"/>
        </w:rPr>
        <w:t>ime they spend per visit. To carry out our study, we went to FitRec and surveyed 90 Boston University students questions to gather data. From our data and analysis, we concluded there is a negative correlation between how often students go to FitRec with t</w:t>
      </w:r>
      <w:r w:rsidRPr="006328E2">
        <w:rPr>
          <w:rFonts w:ascii="Times New Roman" w:eastAsia="Times New Roman" w:hAnsi="Times New Roman" w:cs="Times New Roman"/>
        </w:rPr>
        <w:t>he amount of time they spend per visit and that there is a correlation between where the students live and often they go to Fitrec.</w:t>
      </w:r>
    </w:p>
    <w:p w14:paraId="54F1B2DF" w14:textId="77777777" w:rsidR="00EE1006" w:rsidRPr="006328E2" w:rsidRDefault="00EE1006">
      <w:pPr>
        <w:spacing w:line="360" w:lineRule="auto"/>
        <w:rPr>
          <w:rFonts w:ascii="Times New Roman" w:eastAsia="Times New Roman" w:hAnsi="Times New Roman" w:cs="Times New Roman"/>
        </w:rPr>
      </w:pPr>
    </w:p>
    <w:p w14:paraId="576800E8" w14:textId="77777777" w:rsidR="00EE1006" w:rsidRPr="006328E2" w:rsidRDefault="0058082C">
      <w:pPr>
        <w:spacing w:line="360" w:lineRule="auto"/>
        <w:rPr>
          <w:rFonts w:ascii="Times New Roman" w:eastAsia="Times New Roman" w:hAnsi="Times New Roman" w:cs="Times New Roman"/>
          <w:b/>
        </w:rPr>
      </w:pPr>
      <w:r w:rsidRPr="006328E2">
        <w:rPr>
          <w:rFonts w:ascii="Times New Roman" w:eastAsia="Times New Roman" w:hAnsi="Times New Roman" w:cs="Times New Roman"/>
          <w:b/>
        </w:rPr>
        <w:t>II. Introduction</w:t>
      </w:r>
    </w:p>
    <w:p w14:paraId="4BF7B3B3" w14:textId="77777777" w:rsidR="00EE1006" w:rsidRPr="006328E2" w:rsidRDefault="0058082C">
      <w:pPr>
        <w:spacing w:line="360" w:lineRule="auto"/>
        <w:rPr>
          <w:rFonts w:ascii="Times New Roman" w:eastAsia="Times New Roman" w:hAnsi="Times New Roman" w:cs="Times New Roman"/>
        </w:rPr>
      </w:pPr>
      <w:r w:rsidRPr="006328E2">
        <w:rPr>
          <w:rFonts w:ascii="Times New Roman" w:eastAsia="Times New Roman" w:hAnsi="Times New Roman" w:cs="Times New Roman"/>
        </w:rPr>
        <w:tab/>
        <w:t>College is a time of transition and independence; despite all the fun students have in college, they must</w:t>
      </w:r>
      <w:r w:rsidRPr="006328E2">
        <w:rPr>
          <w:rFonts w:ascii="Times New Roman" w:eastAsia="Times New Roman" w:hAnsi="Times New Roman" w:cs="Times New Roman"/>
        </w:rPr>
        <w:t xml:space="preserve"> find a way to balance their school life</w:t>
      </w:r>
      <w:r w:rsidRPr="006328E2">
        <w:rPr>
          <w:rFonts w:ascii="Times New Roman" w:eastAsia="Times New Roman" w:hAnsi="Times New Roman" w:cs="Times New Roman"/>
          <w:vertAlign w:val="superscript"/>
        </w:rPr>
        <w:footnoteReference w:id="1"/>
      </w:r>
      <w:r w:rsidRPr="006328E2">
        <w:rPr>
          <w:rFonts w:ascii="Times New Roman" w:eastAsia="Times New Roman" w:hAnsi="Times New Roman" w:cs="Times New Roman"/>
        </w:rPr>
        <w:t>, social life, and their health. The commonly used “freshman 15” expression refers to the weight gain after the student’s first year of college. When students enter college, they are free from their parents’ constan</w:t>
      </w:r>
      <w:r w:rsidRPr="006328E2">
        <w:rPr>
          <w:rFonts w:ascii="Times New Roman" w:eastAsia="Times New Roman" w:hAnsi="Times New Roman" w:cs="Times New Roman"/>
        </w:rPr>
        <w:t xml:space="preserve">t nagging about how to live their lives. College also means the consumption of fat and carbohydrate-rich dining hall food, increased alcohol intake, stress, and decreased levels of exercise. However, not all students choose to be swept into this “freshman </w:t>
      </w:r>
      <w:r w:rsidRPr="006328E2">
        <w:rPr>
          <w:rFonts w:ascii="Times New Roman" w:eastAsia="Times New Roman" w:hAnsi="Times New Roman" w:cs="Times New Roman"/>
        </w:rPr>
        <w:t>15” phase and instead uses the opportunities and facilities in college to exercise more (Sheather). Boston University, like most other colleges, offer free membership to their Fitness and Recreation Center, also known as Fitrec, to their students. In addit</w:t>
      </w:r>
      <w:r w:rsidRPr="006328E2">
        <w:rPr>
          <w:rFonts w:ascii="Times New Roman" w:eastAsia="Times New Roman" w:hAnsi="Times New Roman" w:cs="Times New Roman"/>
        </w:rPr>
        <w:t xml:space="preserve">ion to exercising and working out, students also have the opportunity to sign up for classes such as swimming, yoga, and dancing. The tools for a healthy lifestyle are all provided for the students; however, it is up to them to decide whether they want to </w:t>
      </w:r>
      <w:r w:rsidRPr="006328E2">
        <w:rPr>
          <w:rFonts w:ascii="Times New Roman" w:eastAsia="Times New Roman" w:hAnsi="Times New Roman" w:cs="Times New Roman"/>
        </w:rPr>
        <w:t xml:space="preserve">use them wisely or not. This study accesses the trends and factors that affect how often BU students go to FitRec, which also affects </w:t>
      </w:r>
      <w:r w:rsidRPr="006328E2">
        <w:rPr>
          <w:rFonts w:ascii="Times New Roman" w:eastAsia="Times New Roman" w:hAnsi="Times New Roman" w:cs="Times New Roman"/>
        </w:rPr>
        <w:lastRenderedPageBreak/>
        <w:t>the student’s lifestyle and health. We tested whether the factors, such as location, affect the number of times students g</w:t>
      </w:r>
      <w:r w:rsidRPr="006328E2">
        <w:rPr>
          <w:rFonts w:ascii="Times New Roman" w:eastAsia="Times New Roman" w:hAnsi="Times New Roman" w:cs="Times New Roman"/>
        </w:rPr>
        <w:t xml:space="preserve">o to Fitrec and hypothesized that there a correlation between the location and how often students go to FitRec (Ha: u </w:t>
      </w:r>
      <w:r w:rsidRPr="006328E2">
        <w:rPr>
          <w:rFonts w:ascii="Times New Roman" w:eastAsia="Gungsuh" w:hAnsi="Times New Roman" w:cs="Times New Roman"/>
          <w:color w:val="222222"/>
          <w:highlight w:val="white"/>
        </w:rPr>
        <w:t xml:space="preserve">≠ </w:t>
      </w:r>
      <w:r w:rsidRPr="006328E2">
        <w:rPr>
          <w:rFonts w:ascii="Times New Roman" w:eastAsia="Times New Roman" w:hAnsi="Times New Roman" w:cs="Times New Roman"/>
        </w:rPr>
        <w:t>0). Therefore, our null hypothesis is that there is no correlation between the location and how often students go to FitRec (Ho: u = 0).</w:t>
      </w:r>
      <w:r w:rsidRPr="006328E2">
        <w:rPr>
          <w:rFonts w:ascii="Times New Roman" w:eastAsia="Times New Roman" w:hAnsi="Times New Roman" w:cs="Times New Roman"/>
        </w:rPr>
        <w:t xml:space="preserve"> We also tested whether the number of times a student goes to Fitrec per week affect the amount of hours he/she spend at FitRec each visit. Our hypothesis is that there is a negative relationship between the two variables -- the more often students go FitR</w:t>
      </w:r>
      <w:r w:rsidRPr="006328E2">
        <w:rPr>
          <w:rFonts w:ascii="Times New Roman" w:eastAsia="Times New Roman" w:hAnsi="Times New Roman" w:cs="Times New Roman"/>
        </w:rPr>
        <w:t xml:space="preserve">ec, the less hours they spend there per visit (Ha: u &lt; 0). Therefore, our null hypothesis is that there no correlation between the two variables (Ho: u  = 0). </w:t>
      </w:r>
    </w:p>
    <w:p w14:paraId="78B5B7AF" w14:textId="77777777" w:rsidR="00EE1006" w:rsidRPr="006328E2" w:rsidRDefault="00EE1006">
      <w:pPr>
        <w:spacing w:line="360" w:lineRule="auto"/>
        <w:rPr>
          <w:rFonts w:ascii="Times New Roman" w:eastAsia="Times New Roman" w:hAnsi="Times New Roman" w:cs="Times New Roman"/>
        </w:rPr>
      </w:pPr>
    </w:p>
    <w:p w14:paraId="6E54B6B9" w14:textId="77777777" w:rsidR="00EE1006" w:rsidRPr="006328E2" w:rsidRDefault="0058082C">
      <w:pPr>
        <w:spacing w:line="360" w:lineRule="auto"/>
        <w:rPr>
          <w:rFonts w:ascii="Times New Roman" w:eastAsia="Times New Roman" w:hAnsi="Times New Roman" w:cs="Times New Roman"/>
          <w:b/>
        </w:rPr>
      </w:pPr>
      <w:r w:rsidRPr="006328E2">
        <w:rPr>
          <w:rFonts w:ascii="Times New Roman" w:eastAsia="Times New Roman" w:hAnsi="Times New Roman" w:cs="Times New Roman"/>
          <w:b/>
        </w:rPr>
        <w:t>III. Methods</w:t>
      </w:r>
    </w:p>
    <w:p w14:paraId="42F2C4AD" w14:textId="77777777" w:rsidR="00EE1006" w:rsidRPr="006328E2" w:rsidRDefault="0058082C">
      <w:pPr>
        <w:spacing w:line="360" w:lineRule="auto"/>
        <w:ind w:firstLine="720"/>
        <w:rPr>
          <w:rFonts w:ascii="Times New Roman" w:eastAsia="Times New Roman" w:hAnsi="Times New Roman" w:cs="Times New Roman"/>
        </w:rPr>
      </w:pPr>
      <w:r w:rsidRPr="006328E2">
        <w:rPr>
          <w:rFonts w:ascii="Times New Roman" w:eastAsia="Times New Roman" w:hAnsi="Times New Roman" w:cs="Times New Roman"/>
        </w:rPr>
        <w:t>For our study, we wanted to go to a busy spot on campus, such as the George Sherma</w:t>
      </w:r>
      <w:r w:rsidRPr="006328E2">
        <w:rPr>
          <w:rFonts w:ascii="Times New Roman" w:eastAsia="Times New Roman" w:hAnsi="Times New Roman" w:cs="Times New Roman"/>
        </w:rPr>
        <w:t>n Union (GSU) or the BU Beach, where students live in different parts of campus or off campus and went to different colleges. For our trial survey, we collected 10 students’ responses at GSU. While looking through the responses and analyzing our data, we f</w:t>
      </w:r>
      <w:r w:rsidRPr="006328E2">
        <w:rPr>
          <w:rFonts w:ascii="Times New Roman" w:eastAsia="Times New Roman" w:hAnsi="Times New Roman" w:cs="Times New Roman"/>
        </w:rPr>
        <w:t>ound out three issues of our samples: the first one was the population. The problem surfaced when there were students who do not go to FitRec at all, which not only did not help test our hypothesis out but also made our analysis more complex. Because of th</w:t>
      </w:r>
      <w:r w:rsidRPr="006328E2">
        <w:rPr>
          <w:rFonts w:ascii="Times New Roman" w:eastAsia="Times New Roman" w:hAnsi="Times New Roman" w:cs="Times New Roman"/>
        </w:rPr>
        <w:t>is problem, we changed our surveying location to FitRec; this way, we can ensure that all the students we surveyed actually goes to FitRec. Due to the Monday, Wednesday, Friday and Tuesday, Thursday schedule, some students have more classes on one day than</w:t>
      </w:r>
      <w:r w:rsidRPr="006328E2">
        <w:rPr>
          <w:rFonts w:ascii="Times New Roman" w:eastAsia="Times New Roman" w:hAnsi="Times New Roman" w:cs="Times New Roman"/>
        </w:rPr>
        <w:t xml:space="preserve"> another. To ensure that our data comes from the most representative sample as we can possibly gather, we went to FitRec on two different days and gathered data on each day. The second issue was that our sample size was too small. Because we only surveyed </w:t>
      </w:r>
      <w:r w:rsidRPr="006328E2">
        <w:rPr>
          <w:rFonts w:ascii="Times New Roman" w:eastAsia="Times New Roman" w:hAnsi="Times New Roman" w:cs="Times New Roman"/>
        </w:rPr>
        <w:t>10 students in GSU, we were unable to use the Central Limit Theorem (CLT), which approximates normality for large samples, for our trial sample. Without the CLT, we were unable to perform the hypothesis test or construct confidence intervals for our sample</w:t>
      </w:r>
      <w:r w:rsidRPr="006328E2">
        <w:rPr>
          <w:rFonts w:ascii="Times New Roman" w:eastAsia="Times New Roman" w:hAnsi="Times New Roman" w:cs="Times New Roman"/>
        </w:rPr>
        <w:t>. The third issue we had with this trial survey was that there was too many categories that could have been merged into one. For locations, we received a variety of responses such as, Towers, Warren, Allston, and Student Village. Such specific categories w</w:t>
      </w:r>
      <w:r w:rsidRPr="006328E2">
        <w:rPr>
          <w:rFonts w:ascii="Times New Roman" w:eastAsia="Times New Roman" w:hAnsi="Times New Roman" w:cs="Times New Roman"/>
        </w:rPr>
        <w:t>ere not helpful in terms of providing a clear graph and its analysis. Thus, for actual survey samples, we made three changes -- first, we did a survey in FitRec on two different weekdays to make sure our samples can represent our target population, BU stud</w:t>
      </w:r>
      <w:r w:rsidRPr="006328E2">
        <w:rPr>
          <w:rFonts w:ascii="Times New Roman" w:eastAsia="Times New Roman" w:hAnsi="Times New Roman" w:cs="Times New Roman"/>
        </w:rPr>
        <w:t>ents who go to FitRec; second, we expanded the sample size to 90 students so that our data was more reliable; third, we merged our categories for location into East, West and Off-Campus.</w:t>
      </w:r>
    </w:p>
    <w:p w14:paraId="76700938" w14:textId="77777777" w:rsidR="00EE1006" w:rsidRPr="006328E2" w:rsidRDefault="00EE1006">
      <w:pPr>
        <w:spacing w:line="360" w:lineRule="auto"/>
        <w:rPr>
          <w:rFonts w:ascii="Times New Roman" w:eastAsia="Times New Roman" w:hAnsi="Times New Roman" w:cs="Times New Roman"/>
        </w:rPr>
      </w:pPr>
    </w:p>
    <w:p w14:paraId="431EAA85" w14:textId="77777777" w:rsidR="00EE1006" w:rsidRPr="006328E2" w:rsidRDefault="00EE1006">
      <w:pPr>
        <w:spacing w:line="360" w:lineRule="auto"/>
        <w:rPr>
          <w:rFonts w:ascii="Times New Roman" w:eastAsia="Times New Roman" w:hAnsi="Times New Roman" w:cs="Times New Roman"/>
        </w:rPr>
      </w:pPr>
    </w:p>
    <w:p w14:paraId="0A808FDB" w14:textId="77777777" w:rsidR="00EE1006" w:rsidRPr="006328E2" w:rsidRDefault="00EE1006">
      <w:pPr>
        <w:spacing w:line="360" w:lineRule="auto"/>
        <w:ind w:firstLine="720"/>
        <w:rPr>
          <w:rFonts w:ascii="Times New Roman" w:eastAsia="Times New Roman" w:hAnsi="Times New Roman" w:cs="Times New Roman"/>
        </w:rPr>
      </w:pPr>
    </w:p>
    <w:p w14:paraId="011B6861" w14:textId="77777777" w:rsidR="00EE1006" w:rsidRPr="006328E2" w:rsidRDefault="0058082C">
      <w:pPr>
        <w:spacing w:line="360" w:lineRule="auto"/>
        <w:rPr>
          <w:rFonts w:ascii="Times New Roman" w:eastAsia="Times New Roman" w:hAnsi="Times New Roman" w:cs="Times New Roman"/>
          <w:b/>
        </w:rPr>
      </w:pPr>
      <w:r w:rsidRPr="006328E2">
        <w:rPr>
          <w:rFonts w:ascii="Times New Roman" w:eastAsia="Times New Roman" w:hAnsi="Times New Roman" w:cs="Times New Roman"/>
          <w:b/>
        </w:rPr>
        <w:lastRenderedPageBreak/>
        <w:t>IV. Results</w:t>
      </w:r>
    </w:p>
    <w:p w14:paraId="137FFDF9" w14:textId="77777777" w:rsidR="00EE1006" w:rsidRPr="006328E2" w:rsidRDefault="0058082C">
      <w:pPr>
        <w:spacing w:line="360" w:lineRule="auto"/>
        <w:rPr>
          <w:rFonts w:ascii="Times New Roman" w:eastAsia="Times New Roman" w:hAnsi="Times New Roman" w:cs="Times New Roman"/>
          <w:b/>
        </w:rPr>
      </w:pPr>
      <w:r w:rsidRPr="006328E2">
        <w:rPr>
          <w:rFonts w:ascii="Times New Roman" w:eastAsia="Times New Roman" w:hAnsi="Times New Roman" w:cs="Times New Roman"/>
          <w:b/>
        </w:rPr>
        <w:t xml:space="preserve">Part I. </w:t>
      </w:r>
    </w:p>
    <w:p w14:paraId="303EFDCB" w14:textId="77777777" w:rsidR="00EE1006" w:rsidRPr="006328E2" w:rsidRDefault="0058082C">
      <w:pPr>
        <w:spacing w:line="360" w:lineRule="auto"/>
        <w:ind w:firstLine="720"/>
        <w:rPr>
          <w:rFonts w:ascii="Times New Roman" w:eastAsia="Times New Roman" w:hAnsi="Times New Roman" w:cs="Times New Roman"/>
        </w:rPr>
      </w:pPr>
      <w:r w:rsidRPr="006328E2">
        <w:rPr>
          <w:rFonts w:ascii="Times New Roman" w:eastAsia="Times New Roman" w:hAnsi="Times New Roman" w:cs="Times New Roman"/>
          <w:u w:val="single"/>
        </w:rPr>
        <w:t>Hypothesis 1</w:t>
      </w:r>
      <w:r w:rsidRPr="006328E2">
        <w:rPr>
          <w:rFonts w:ascii="Times New Roman" w:eastAsia="Times New Roman" w:hAnsi="Times New Roman" w:cs="Times New Roman"/>
        </w:rPr>
        <w:t>: The more often students go FitR</w:t>
      </w:r>
      <w:r w:rsidRPr="006328E2">
        <w:rPr>
          <w:rFonts w:ascii="Times New Roman" w:eastAsia="Times New Roman" w:hAnsi="Times New Roman" w:cs="Times New Roman"/>
        </w:rPr>
        <w:t>ec, the less hours they spend there per visit.</w:t>
      </w:r>
    </w:p>
    <w:p w14:paraId="7B9B2CE5" w14:textId="77777777" w:rsidR="00EE1006" w:rsidRPr="006328E2" w:rsidRDefault="0058082C">
      <w:pPr>
        <w:spacing w:line="240" w:lineRule="auto"/>
        <w:rPr>
          <w:rFonts w:ascii="Times New Roman" w:eastAsia="Times New Roman" w:hAnsi="Times New Roman" w:cs="Times New Roman"/>
        </w:rPr>
      </w:pPr>
      <w:r w:rsidRPr="006328E2">
        <w:rPr>
          <w:rFonts w:ascii="Times New Roman" w:hAnsi="Times New Roman" w:cs="Times New Roman"/>
        </w:rPr>
        <w:pict w14:anchorId="2419BB8C">
          <v:rect id="_x0000_i1025" style="width:0;height:1.5pt" o:hralign="center" o:hrstd="t" o:hr="t" fillcolor="#a0a0a0" stroked="f"/>
        </w:pict>
      </w:r>
    </w:p>
    <w:p w14:paraId="0B165514" w14:textId="77777777" w:rsidR="00EE1006" w:rsidRPr="006328E2" w:rsidRDefault="0058082C">
      <w:pPr>
        <w:spacing w:line="480" w:lineRule="auto"/>
        <w:rPr>
          <w:rFonts w:ascii="Times New Roman" w:eastAsia="Times New Roman" w:hAnsi="Times New Roman" w:cs="Times New Roman"/>
          <w:b/>
          <w:i/>
        </w:rPr>
      </w:pPr>
      <w:r w:rsidRPr="006328E2">
        <w:rPr>
          <w:rFonts w:ascii="Times New Roman" w:eastAsia="Times New Roman" w:hAnsi="Times New Roman" w:cs="Times New Roman"/>
        </w:rPr>
        <w:t>Scatter Plot of Days/week(X) vs. Hours/visit(Y)</w:t>
      </w:r>
      <w:r w:rsidRPr="006328E2">
        <w:rPr>
          <w:rFonts w:ascii="Times New Roman" w:hAnsi="Times New Roman" w:cs="Times New Roman"/>
          <w:noProof/>
          <w:lang w:val="en-US"/>
        </w:rPr>
        <w:drawing>
          <wp:anchor distT="114300" distB="114300" distL="114300" distR="114300" simplePos="0" relativeHeight="251658240" behindDoc="0" locked="0" layoutInCell="1" hidden="0" allowOverlap="1" wp14:anchorId="77E18258" wp14:editId="21526C59">
            <wp:simplePos x="0" y="0"/>
            <wp:positionH relativeFrom="column">
              <wp:posOffset>-28574</wp:posOffset>
            </wp:positionH>
            <wp:positionV relativeFrom="paragraph">
              <wp:posOffset>304800</wp:posOffset>
            </wp:positionV>
            <wp:extent cx="3014663" cy="2103451"/>
            <wp:effectExtent l="12700" t="12700" r="12700" b="12700"/>
            <wp:wrapSquare wrapText="bothSides" distT="114300" distB="114300" distL="114300" distR="114300"/>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6"/>
                    <a:srcRect b="36821"/>
                    <a:stretch>
                      <a:fillRect/>
                    </a:stretch>
                  </pic:blipFill>
                  <pic:spPr>
                    <a:xfrm>
                      <a:off x="0" y="0"/>
                      <a:ext cx="3014663" cy="2103451"/>
                    </a:xfrm>
                    <a:prstGeom prst="rect">
                      <a:avLst/>
                    </a:prstGeom>
                    <a:ln w="12700">
                      <a:solidFill>
                        <a:srgbClr val="000000"/>
                      </a:solidFill>
                      <a:prstDash val="solid"/>
                    </a:ln>
                  </pic:spPr>
                </pic:pic>
              </a:graphicData>
            </a:graphic>
          </wp:anchor>
        </w:drawing>
      </w:r>
    </w:p>
    <w:p w14:paraId="72CA9024" w14:textId="77777777" w:rsidR="00EE1006" w:rsidRPr="006328E2" w:rsidRDefault="0058082C">
      <w:pPr>
        <w:spacing w:line="360" w:lineRule="auto"/>
        <w:rPr>
          <w:rFonts w:ascii="Times New Roman" w:eastAsia="Times New Roman" w:hAnsi="Times New Roman" w:cs="Times New Roman"/>
        </w:rPr>
      </w:pPr>
      <w:r w:rsidRPr="006328E2">
        <w:rPr>
          <w:rFonts w:ascii="Times New Roman" w:eastAsia="Times New Roman" w:hAnsi="Times New Roman" w:cs="Times New Roman"/>
          <w:b/>
          <w:i/>
        </w:rPr>
        <w:t xml:space="preserve">Figure 1. </w:t>
      </w:r>
      <w:r w:rsidRPr="006328E2">
        <w:rPr>
          <w:rFonts w:ascii="Times New Roman" w:eastAsia="Times New Roman" w:hAnsi="Times New Roman" w:cs="Times New Roman"/>
        </w:rPr>
        <w:t>The scatter plot displays the data collected from the sample of 90 students and shows the line of best fit, which has a negative slope obtained using JMP.</w:t>
      </w:r>
    </w:p>
    <w:p w14:paraId="6008B7E7" w14:textId="77777777" w:rsidR="00EE1006" w:rsidRPr="006328E2" w:rsidRDefault="00EE1006">
      <w:pPr>
        <w:spacing w:line="360" w:lineRule="auto"/>
        <w:rPr>
          <w:rFonts w:ascii="Times New Roman" w:eastAsia="Times New Roman" w:hAnsi="Times New Roman" w:cs="Times New Roman"/>
        </w:rPr>
      </w:pPr>
    </w:p>
    <w:p w14:paraId="4983F874" w14:textId="77777777" w:rsidR="00EE1006" w:rsidRPr="006328E2" w:rsidRDefault="00EE1006">
      <w:pPr>
        <w:spacing w:line="360" w:lineRule="auto"/>
        <w:rPr>
          <w:rFonts w:ascii="Times New Roman" w:eastAsia="Times New Roman" w:hAnsi="Times New Roman" w:cs="Times New Roman"/>
        </w:rPr>
      </w:pPr>
    </w:p>
    <w:p w14:paraId="66DF4451" w14:textId="77777777" w:rsidR="00EE1006" w:rsidRPr="006328E2" w:rsidRDefault="00EE1006">
      <w:pPr>
        <w:spacing w:line="360" w:lineRule="auto"/>
        <w:rPr>
          <w:rFonts w:ascii="Times New Roman" w:eastAsia="Times New Roman" w:hAnsi="Times New Roman" w:cs="Times New Roman"/>
        </w:rPr>
      </w:pPr>
    </w:p>
    <w:p w14:paraId="1E4CD0E3" w14:textId="77777777" w:rsidR="00EE1006" w:rsidRPr="006328E2" w:rsidRDefault="00EE1006">
      <w:pPr>
        <w:spacing w:line="360" w:lineRule="auto"/>
        <w:rPr>
          <w:rFonts w:ascii="Times New Roman" w:eastAsia="Times New Roman" w:hAnsi="Times New Roman" w:cs="Times New Roman"/>
        </w:rPr>
      </w:pPr>
    </w:p>
    <w:p w14:paraId="03F658CE" w14:textId="77777777" w:rsidR="00EE1006" w:rsidRPr="006328E2" w:rsidRDefault="00EE1006">
      <w:pPr>
        <w:spacing w:line="360" w:lineRule="auto"/>
        <w:rPr>
          <w:rFonts w:ascii="Times New Roman" w:eastAsia="Times New Roman" w:hAnsi="Times New Roman" w:cs="Times New Roman"/>
        </w:rPr>
      </w:pPr>
    </w:p>
    <w:p w14:paraId="1CB97D20" w14:textId="77777777" w:rsidR="00EE1006" w:rsidRPr="006328E2" w:rsidRDefault="00EE1006">
      <w:pPr>
        <w:spacing w:line="360" w:lineRule="auto"/>
        <w:rPr>
          <w:rFonts w:ascii="Times New Roman" w:eastAsia="Times New Roman" w:hAnsi="Times New Roman" w:cs="Times New Roman"/>
        </w:rPr>
      </w:pPr>
    </w:p>
    <w:p w14:paraId="13020780" w14:textId="77777777" w:rsidR="00EE1006" w:rsidRPr="006328E2" w:rsidRDefault="00EE1006">
      <w:pPr>
        <w:spacing w:line="360" w:lineRule="auto"/>
        <w:rPr>
          <w:rFonts w:ascii="Times New Roman" w:eastAsia="Times New Roman" w:hAnsi="Times New Roman" w:cs="Times New Roman"/>
        </w:rPr>
      </w:pPr>
    </w:p>
    <w:p w14:paraId="4FE668EE" w14:textId="77777777" w:rsidR="00EE1006" w:rsidRPr="006328E2" w:rsidRDefault="0058082C">
      <w:pPr>
        <w:spacing w:line="360" w:lineRule="auto"/>
        <w:rPr>
          <w:rFonts w:ascii="Times New Roman" w:eastAsia="Times New Roman" w:hAnsi="Times New Roman" w:cs="Times New Roman"/>
        </w:rPr>
      </w:pPr>
      <w:r w:rsidRPr="006328E2">
        <w:rPr>
          <w:rFonts w:ascii="Times New Roman" w:eastAsia="Times New Roman" w:hAnsi="Times New Roman" w:cs="Times New Roman"/>
        </w:rPr>
        <w:t>Line of Best Fit from Scatter Plot of Days/week(X) vs. Hours/visit(Y)</w:t>
      </w:r>
      <w:r w:rsidRPr="006328E2">
        <w:rPr>
          <w:rFonts w:ascii="Times New Roman" w:hAnsi="Times New Roman" w:cs="Times New Roman"/>
          <w:noProof/>
          <w:lang w:val="en-US"/>
        </w:rPr>
        <w:drawing>
          <wp:anchor distT="114300" distB="114300" distL="114300" distR="114300" simplePos="0" relativeHeight="251659264" behindDoc="0" locked="0" layoutInCell="1" hidden="0" allowOverlap="1" wp14:anchorId="721347E7" wp14:editId="68BA643F">
            <wp:simplePos x="0" y="0"/>
            <wp:positionH relativeFrom="column">
              <wp:posOffset>-28574</wp:posOffset>
            </wp:positionH>
            <wp:positionV relativeFrom="paragraph">
              <wp:posOffset>285750</wp:posOffset>
            </wp:positionV>
            <wp:extent cx="2862263" cy="1095375"/>
            <wp:effectExtent l="12700" t="12700" r="12700" b="12700"/>
            <wp:wrapSquare wrapText="bothSides" distT="114300" distB="114300" distL="114300" distR="11430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862263" cy="1095375"/>
                    </a:xfrm>
                    <a:prstGeom prst="rect">
                      <a:avLst/>
                    </a:prstGeom>
                    <a:ln w="12700">
                      <a:solidFill>
                        <a:srgbClr val="000000"/>
                      </a:solidFill>
                      <a:prstDash val="solid"/>
                    </a:ln>
                  </pic:spPr>
                </pic:pic>
              </a:graphicData>
            </a:graphic>
          </wp:anchor>
        </w:drawing>
      </w:r>
    </w:p>
    <w:p w14:paraId="55544B7A" w14:textId="77777777" w:rsidR="00EE1006" w:rsidRPr="006328E2" w:rsidRDefault="00EE1006">
      <w:pPr>
        <w:spacing w:line="360" w:lineRule="auto"/>
        <w:rPr>
          <w:rFonts w:ascii="Times New Roman" w:eastAsia="Times New Roman" w:hAnsi="Times New Roman" w:cs="Times New Roman"/>
          <w:b/>
          <w:i/>
        </w:rPr>
      </w:pPr>
    </w:p>
    <w:p w14:paraId="1DE05912" w14:textId="77777777" w:rsidR="00EE1006" w:rsidRPr="006328E2" w:rsidRDefault="0058082C">
      <w:pPr>
        <w:spacing w:line="360" w:lineRule="auto"/>
        <w:rPr>
          <w:rFonts w:ascii="Times New Roman" w:eastAsia="Times New Roman" w:hAnsi="Times New Roman" w:cs="Times New Roman"/>
        </w:rPr>
      </w:pPr>
      <w:r w:rsidRPr="006328E2">
        <w:rPr>
          <w:rFonts w:ascii="Times New Roman" w:eastAsia="Times New Roman" w:hAnsi="Times New Roman" w:cs="Times New Roman"/>
          <w:b/>
          <w:i/>
        </w:rPr>
        <w:t>Figure 2:</w:t>
      </w:r>
      <w:r w:rsidRPr="006328E2">
        <w:rPr>
          <w:rFonts w:ascii="Times New Roman" w:eastAsia="Times New Roman" w:hAnsi="Times New Roman" w:cs="Times New Roman"/>
          <w:b/>
        </w:rPr>
        <w:t xml:space="preserve"> </w:t>
      </w:r>
      <w:r w:rsidRPr="006328E2">
        <w:rPr>
          <w:rFonts w:ascii="Times New Roman" w:eastAsia="Times New Roman" w:hAnsi="Times New Roman" w:cs="Times New Roman"/>
        </w:rPr>
        <w:t>The chart displays the key calculations from the scatter plot including the line of best fit and the RSquare obtained using JMP.</w:t>
      </w:r>
    </w:p>
    <w:p w14:paraId="42C5C189" w14:textId="77777777" w:rsidR="00EE1006" w:rsidRPr="006328E2" w:rsidRDefault="00EE1006">
      <w:pPr>
        <w:spacing w:line="360" w:lineRule="auto"/>
        <w:ind w:firstLine="720"/>
        <w:rPr>
          <w:rFonts w:ascii="Times New Roman" w:eastAsia="Times New Roman" w:hAnsi="Times New Roman" w:cs="Times New Roman"/>
        </w:rPr>
      </w:pPr>
    </w:p>
    <w:p w14:paraId="379E6EE0" w14:textId="77777777" w:rsidR="00EE1006" w:rsidRPr="006328E2" w:rsidRDefault="00EE1006">
      <w:pPr>
        <w:spacing w:line="360" w:lineRule="auto"/>
        <w:rPr>
          <w:rFonts w:ascii="Times New Roman" w:eastAsia="Times New Roman" w:hAnsi="Times New Roman" w:cs="Times New Roman"/>
        </w:rPr>
      </w:pPr>
    </w:p>
    <w:p w14:paraId="54105380" w14:textId="77777777" w:rsidR="00EE1006" w:rsidRPr="006328E2" w:rsidRDefault="0058082C">
      <w:pPr>
        <w:spacing w:line="360" w:lineRule="auto"/>
        <w:rPr>
          <w:rFonts w:ascii="Times New Roman" w:eastAsia="Times New Roman" w:hAnsi="Times New Roman" w:cs="Times New Roman"/>
        </w:rPr>
      </w:pPr>
      <w:r w:rsidRPr="006328E2">
        <w:rPr>
          <w:rFonts w:ascii="Times New Roman" w:eastAsia="Times New Roman" w:hAnsi="Times New Roman" w:cs="Times New Roman"/>
        </w:rPr>
        <w:t>T-test for days/week(X) and hours/visit(Y)</w:t>
      </w:r>
      <w:r w:rsidRPr="006328E2">
        <w:rPr>
          <w:rFonts w:ascii="Times New Roman" w:hAnsi="Times New Roman" w:cs="Times New Roman"/>
          <w:noProof/>
          <w:lang w:val="en-US"/>
        </w:rPr>
        <w:drawing>
          <wp:anchor distT="114300" distB="114300" distL="114300" distR="114300" simplePos="0" relativeHeight="251660288" behindDoc="0" locked="0" layoutInCell="1" hidden="0" allowOverlap="1" wp14:anchorId="51A4C47D" wp14:editId="3912D610">
            <wp:simplePos x="0" y="0"/>
            <wp:positionH relativeFrom="column">
              <wp:posOffset>9526</wp:posOffset>
            </wp:positionH>
            <wp:positionV relativeFrom="paragraph">
              <wp:posOffset>314325</wp:posOffset>
            </wp:positionV>
            <wp:extent cx="2941611" cy="633413"/>
            <wp:effectExtent l="12700" t="12700" r="12700" b="12700"/>
            <wp:wrapSquare wrapText="bothSides" distT="114300" distB="114300" distL="114300" distR="11430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l="2597" t="62420" r="8428"/>
                    <a:stretch>
                      <a:fillRect/>
                    </a:stretch>
                  </pic:blipFill>
                  <pic:spPr>
                    <a:xfrm>
                      <a:off x="0" y="0"/>
                      <a:ext cx="2941611" cy="633413"/>
                    </a:xfrm>
                    <a:prstGeom prst="rect">
                      <a:avLst/>
                    </a:prstGeom>
                    <a:ln w="12700">
                      <a:solidFill>
                        <a:srgbClr val="000000"/>
                      </a:solidFill>
                      <a:prstDash val="solid"/>
                    </a:ln>
                  </pic:spPr>
                </pic:pic>
              </a:graphicData>
            </a:graphic>
          </wp:anchor>
        </w:drawing>
      </w:r>
    </w:p>
    <w:p w14:paraId="11604452" w14:textId="77777777" w:rsidR="00EE1006" w:rsidRPr="006328E2" w:rsidRDefault="0058082C">
      <w:pPr>
        <w:spacing w:line="360" w:lineRule="auto"/>
        <w:rPr>
          <w:rFonts w:ascii="Times New Roman" w:eastAsia="Times New Roman" w:hAnsi="Times New Roman" w:cs="Times New Roman"/>
        </w:rPr>
      </w:pPr>
      <w:r w:rsidRPr="006328E2">
        <w:rPr>
          <w:rFonts w:ascii="Times New Roman" w:eastAsia="Times New Roman" w:hAnsi="Times New Roman" w:cs="Times New Roman"/>
          <w:b/>
          <w:i/>
        </w:rPr>
        <w:t>Figure 3.</w:t>
      </w:r>
      <w:r w:rsidRPr="006328E2">
        <w:rPr>
          <w:rFonts w:ascii="Times New Roman" w:eastAsia="Times New Roman" w:hAnsi="Times New Roman" w:cs="Times New Roman"/>
          <w:b/>
        </w:rPr>
        <w:t xml:space="preserve"> </w:t>
      </w:r>
      <w:r w:rsidRPr="006328E2">
        <w:rPr>
          <w:rFonts w:ascii="Times New Roman" w:eastAsia="Times New Roman" w:hAnsi="Times New Roman" w:cs="Times New Roman"/>
        </w:rPr>
        <w:t xml:space="preserve">The chart displays the parameter estimates for the t-test of days/week </w:t>
      </w:r>
      <w:r w:rsidRPr="006328E2">
        <w:rPr>
          <w:rFonts w:ascii="Times New Roman" w:eastAsia="Times New Roman" w:hAnsi="Times New Roman" w:cs="Times New Roman"/>
        </w:rPr>
        <w:t>and hours/visits obtained using JMP.</w:t>
      </w:r>
    </w:p>
    <w:p w14:paraId="3529CA11" w14:textId="77777777" w:rsidR="00EE1006" w:rsidRPr="006328E2" w:rsidRDefault="00EE1006">
      <w:pPr>
        <w:spacing w:line="360" w:lineRule="auto"/>
        <w:rPr>
          <w:rFonts w:ascii="Times New Roman" w:eastAsia="Times New Roman" w:hAnsi="Times New Roman" w:cs="Times New Roman"/>
        </w:rPr>
      </w:pPr>
    </w:p>
    <w:p w14:paraId="1F39C492" w14:textId="77777777" w:rsidR="00EE1006" w:rsidRPr="006328E2" w:rsidRDefault="0058082C">
      <w:pPr>
        <w:spacing w:line="240" w:lineRule="auto"/>
        <w:rPr>
          <w:rFonts w:ascii="Times New Roman" w:eastAsia="Times New Roman" w:hAnsi="Times New Roman" w:cs="Times New Roman"/>
        </w:rPr>
      </w:pPr>
      <w:r w:rsidRPr="006328E2">
        <w:rPr>
          <w:rFonts w:ascii="Times New Roman" w:hAnsi="Times New Roman" w:cs="Times New Roman"/>
        </w:rPr>
        <w:pict w14:anchorId="2D3325ED">
          <v:rect id="_x0000_i1026" style="width:0;height:1.5pt" o:hralign="center" o:hrstd="t" o:hr="t" fillcolor="#a0a0a0" stroked="f"/>
        </w:pict>
      </w:r>
    </w:p>
    <w:p w14:paraId="0636D914" w14:textId="77777777" w:rsidR="00EE1006" w:rsidRPr="006328E2" w:rsidRDefault="00EE1006">
      <w:pPr>
        <w:spacing w:line="240" w:lineRule="auto"/>
        <w:rPr>
          <w:rFonts w:ascii="Times New Roman" w:eastAsia="Times New Roman" w:hAnsi="Times New Roman" w:cs="Times New Roman"/>
        </w:rPr>
      </w:pPr>
    </w:p>
    <w:p w14:paraId="0132850C" w14:textId="77777777" w:rsidR="00EE1006" w:rsidRPr="006328E2" w:rsidRDefault="0058082C">
      <w:pPr>
        <w:spacing w:line="360" w:lineRule="auto"/>
        <w:ind w:firstLine="720"/>
        <w:rPr>
          <w:rFonts w:ascii="Times New Roman" w:eastAsia="Times New Roman" w:hAnsi="Times New Roman" w:cs="Times New Roman"/>
        </w:rPr>
      </w:pPr>
      <w:r w:rsidRPr="006328E2">
        <w:rPr>
          <w:rFonts w:ascii="Times New Roman" w:eastAsia="Times New Roman" w:hAnsi="Times New Roman" w:cs="Times New Roman"/>
        </w:rPr>
        <w:t>For our analysis, we compared two variables: days/week (how many days per week a student goes to FitRec) and hours/visit (how many hours per visit do the student stay at FitRec). For these two quantitative variables</w:t>
      </w:r>
      <w:r w:rsidRPr="006328E2">
        <w:rPr>
          <w:rFonts w:ascii="Times New Roman" w:eastAsia="Times New Roman" w:hAnsi="Times New Roman" w:cs="Times New Roman"/>
        </w:rPr>
        <w:t xml:space="preserve">, we set days/week as the x-axis and hours/visit as y-axis to produce a scatter plot (Figure 1) and the best fit line (Figure 2). From the best fit line, we can see that the two variables, </w:t>
      </w:r>
      <w:r w:rsidRPr="006328E2">
        <w:rPr>
          <w:rFonts w:ascii="Times New Roman" w:eastAsia="Times New Roman" w:hAnsi="Times New Roman" w:cs="Times New Roman"/>
        </w:rPr>
        <w:lastRenderedPageBreak/>
        <w:t xml:space="preserve">Y(hours/visit) and X(days/week), have a weak negative relationship </w:t>
      </w:r>
      <w:r w:rsidRPr="006328E2">
        <w:rPr>
          <w:rFonts w:ascii="Times New Roman" w:eastAsia="Times New Roman" w:hAnsi="Times New Roman" w:cs="Times New Roman"/>
        </w:rPr>
        <w:t>with a correlation of -0.1794. The R</w:t>
      </w:r>
      <w:r w:rsidRPr="006328E2">
        <w:rPr>
          <w:rFonts w:ascii="Times New Roman" w:eastAsia="Times New Roman" w:hAnsi="Times New Roman" w:cs="Times New Roman"/>
          <w:vertAlign w:val="superscript"/>
        </w:rPr>
        <w:t xml:space="preserve">2 </w:t>
      </w:r>
      <w:r w:rsidRPr="006328E2">
        <w:rPr>
          <w:rFonts w:ascii="Times New Roman" w:eastAsia="Times New Roman" w:hAnsi="Times New Roman" w:cs="Times New Roman"/>
        </w:rPr>
        <w:t xml:space="preserve">for scatter plot (0.073) is very low, showing that the variance of the data is high. </w:t>
      </w:r>
    </w:p>
    <w:p w14:paraId="0A26DA5B" w14:textId="77777777" w:rsidR="00EE1006" w:rsidRPr="006328E2" w:rsidRDefault="0058082C">
      <w:pPr>
        <w:spacing w:line="360" w:lineRule="auto"/>
        <w:rPr>
          <w:rFonts w:ascii="Times New Roman" w:eastAsia="Times New Roman" w:hAnsi="Times New Roman" w:cs="Times New Roman"/>
        </w:rPr>
      </w:pPr>
      <w:r w:rsidRPr="006328E2">
        <w:rPr>
          <w:rFonts w:ascii="Times New Roman" w:eastAsia="Times New Roman" w:hAnsi="Times New Roman" w:cs="Times New Roman"/>
        </w:rPr>
        <w:tab/>
        <w:t>In order to further analyze or data to draw conclusions for Hypothesis 1, we performed the t-test to find the correlation between t</w:t>
      </w:r>
      <w:r w:rsidRPr="006328E2">
        <w:rPr>
          <w:rFonts w:ascii="Times New Roman" w:eastAsia="Times New Roman" w:hAnsi="Times New Roman" w:cs="Times New Roman"/>
        </w:rPr>
        <w:t xml:space="preserve">he two variables, days/week and hours/visit (Figure 3). Using y = a + bx, we determined the null hypothesis for the slope (or correlation) between the two variables as </w:t>
      </w:r>
      <w:r w:rsidRPr="006328E2">
        <w:rPr>
          <w:rFonts w:ascii="Times New Roman" w:eastAsia="Gungsuh" w:hAnsi="Times New Roman" w:cs="Times New Roman"/>
        </w:rPr>
        <w:t>Ho: b = 0 (there is no correlation between these two variables) and the alternative hypo</w:t>
      </w:r>
      <w:r w:rsidRPr="006328E2">
        <w:rPr>
          <w:rFonts w:ascii="Times New Roman" w:eastAsia="Gungsuh" w:hAnsi="Times New Roman" w:cs="Times New Roman"/>
        </w:rPr>
        <w:t xml:space="preserve">thesis as Ha: b ≠ 0 (there is a correlation between these two variables). The results from Figure 3, which shows the t-test performed, </w:t>
      </w:r>
      <w:r w:rsidRPr="006328E2">
        <w:rPr>
          <w:rFonts w:ascii="Times New Roman" w:eastAsia="Times New Roman" w:hAnsi="Times New Roman" w:cs="Times New Roman"/>
        </w:rPr>
        <w:t>the probability of P &gt; |t| is less than 0.001, which is very small; therefore, we will reject our null hypothesis and acc</w:t>
      </w:r>
      <w:r w:rsidRPr="006328E2">
        <w:rPr>
          <w:rFonts w:ascii="Times New Roman" w:eastAsia="Times New Roman" w:hAnsi="Times New Roman" w:cs="Times New Roman"/>
        </w:rPr>
        <w:t xml:space="preserve">ept our alternative hypothesis that there is a correlation between days/week and hours/visit at the 0.001 significance level. </w:t>
      </w:r>
    </w:p>
    <w:p w14:paraId="0F9382FE" w14:textId="77777777" w:rsidR="00EE1006" w:rsidRPr="006328E2" w:rsidRDefault="00EE1006">
      <w:pPr>
        <w:spacing w:line="360" w:lineRule="auto"/>
        <w:rPr>
          <w:rFonts w:ascii="Times New Roman" w:eastAsia="Times New Roman" w:hAnsi="Times New Roman" w:cs="Times New Roman"/>
        </w:rPr>
      </w:pPr>
    </w:p>
    <w:p w14:paraId="29151684" w14:textId="77777777" w:rsidR="00EE1006" w:rsidRPr="006328E2" w:rsidRDefault="0058082C">
      <w:pPr>
        <w:spacing w:line="360" w:lineRule="auto"/>
        <w:rPr>
          <w:rFonts w:ascii="Times New Roman" w:eastAsia="Times New Roman" w:hAnsi="Times New Roman" w:cs="Times New Roman"/>
          <w:b/>
        </w:rPr>
      </w:pPr>
      <w:r w:rsidRPr="006328E2">
        <w:rPr>
          <w:rFonts w:ascii="Times New Roman" w:eastAsia="Times New Roman" w:hAnsi="Times New Roman" w:cs="Times New Roman"/>
          <w:b/>
        </w:rPr>
        <w:t>Part II:</w:t>
      </w:r>
    </w:p>
    <w:p w14:paraId="290D85AE" w14:textId="77777777" w:rsidR="00EE1006" w:rsidRPr="006328E2" w:rsidRDefault="0058082C">
      <w:pPr>
        <w:spacing w:line="360" w:lineRule="auto"/>
        <w:rPr>
          <w:rFonts w:ascii="Times New Roman" w:eastAsia="Times New Roman" w:hAnsi="Times New Roman" w:cs="Times New Roman"/>
        </w:rPr>
      </w:pPr>
      <w:r w:rsidRPr="006328E2">
        <w:rPr>
          <w:rFonts w:ascii="Times New Roman" w:eastAsia="Times New Roman" w:hAnsi="Times New Roman" w:cs="Times New Roman"/>
          <w:u w:val="single"/>
        </w:rPr>
        <w:t>Hypothesis 2</w:t>
      </w:r>
      <w:r w:rsidRPr="006328E2">
        <w:rPr>
          <w:rFonts w:ascii="Times New Roman" w:eastAsia="Times New Roman" w:hAnsi="Times New Roman" w:cs="Times New Roman"/>
        </w:rPr>
        <w:t>: Location does have an influence on how many days a student goes to FitRec per week.</w:t>
      </w:r>
    </w:p>
    <w:p w14:paraId="06CE3D7E" w14:textId="77777777" w:rsidR="00EE1006" w:rsidRPr="006328E2" w:rsidRDefault="0058082C">
      <w:pPr>
        <w:spacing w:line="240" w:lineRule="auto"/>
        <w:rPr>
          <w:rFonts w:ascii="Times New Roman" w:eastAsia="Times New Roman" w:hAnsi="Times New Roman" w:cs="Times New Roman"/>
        </w:rPr>
      </w:pPr>
      <w:r w:rsidRPr="006328E2">
        <w:rPr>
          <w:rFonts w:ascii="Times New Roman" w:hAnsi="Times New Roman" w:cs="Times New Roman"/>
        </w:rPr>
        <w:pict w14:anchorId="1E42CC64">
          <v:rect id="_x0000_i1027" style="width:0;height:1.5pt" o:hralign="center" o:hrstd="t" o:hr="t" fillcolor="#a0a0a0" stroked="f"/>
        </w:pict>
      </w:r>
    </w:p>
    <w:p w14:paraId="3119BB5E" w14:textId="77777777" w:rsidR="00EE1006" w:rsidRPr="006328E2" w:rsidRDefault="0058082C">
      <w:pPr>
        <w:spacing w:line="360" w:lineRule="auto"/>
        <w:rPr>
          <w:rFonts w:ascii="Times New Roman" w:eastAsia="Times New Roman" w:hAnsi="Times New Roman" w:cs="Times New Roman"/>
        </w:rPr>
      </w:pPr>
      <w:r w:rsidRPr="006328E2">
        <w:rPr>
          <w:rFonts w:ascii="Times New Roman" w:eastAsia="Times New Roman" w:hAnsi="Times New Roman" w:cs="Times New Roman"/>
        </w:rPr>
        <w:t>Histogram for Locations</w:t>
      </w:r>
      <w:r w:rsidRPr="006328E2">
        <w:rPr>
          <w:rFonts w:ascii="Times New Roman" w:hAnsi="Times New Roman" w:cs="Times New Roman"/>
          <w:noProof/>
          <w:lang w:val="en-US"/>
        </w:rPr>
        <w:drawing>
          <wp:anchor distT="114300" distB="114300" distL="114300" distR="114300" simplePos="0" relativeHeight="251661312" behindDoc="0" locked="0" layoutInCell="1" hidden="0" allowOverlap="1" wp14:anchorId="347EBC86" wp14:editId="7D13380B">
            <wp:simplePos x="0" y="0"/>
            <wp:positionH relativeFrom="column">
              <wp:posOffset>9526</wp:posOffset>
            </wp:positionH>
            <wp:positionV relativeFrom="paragraph">
              <wp:posOffset>314325</wp:posOffset>
            </wp:positionV>
            <wp:extent cx="2533650" cy="1571256"/>
            <wp:effectExtent l="12700" t="12700" r="12700" b="12700"/>
            <wp:wrapSquare wrapText="bothSides" distT="114300" distB="114300" distL="114300" distR="114300"/>
            <wp:docPr id="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b="43203"/>
                    <a:stretch>
                      <a:fillRect/>
                    </a:stretch>
                  </pic:blipFill>
                  <pic:spPr>
                    <a:xfrm>
                      <a:off x="0" y="0"/>
                      <a:ext cx="2533650" cy="1571256"/>
                    </a:xfrm>
                    <a:prstGeom prst="rect">
                      <a:avLst/>
                    </a:prstGeom>
                    <a:ln w="12700">
                      <a:solidFill>
                        <a:srgbClr val="000000"/>
                      </a:solidFill>
                      <a:prstDash val="solid"/>
                    </a:ln>
                  </pic:spPr>
                </pic:pic>
              </a:graphicData>
            </a:graphic>
          </wp:anchor>
        </w:drawing>
      </w:r>
    </w:p>
    <w:p w14:paraId="4335C3E7" w14:textId="77777777" w:rsidR="00EE1006" w:rsidRPr="006328E2" w:rsidRDefault="0058082C">
      <w:pPr>
        <w:spacing w:line="360" w:lineRule="auto"/>
        <w:rPr>
          <w:rFonts w:ascii="Times New Roman" w:eastAsia="Times New Roman" w:hAnsi="Times New Roman" w:cs="Times New Roman"/>
        </w:rPr>
      </w:pPr>
      <w:r w:rsidRPr="006328E2">
        <w:rPr>
          <w:rFonts w:ascii="Times New Roman" w:eastAsia="Times New Roman" w:hAnsi="Times New Roman" w:cs="Times New Roman"/>
        </w:rPr>
        <w:tab/>
      </w:r>
    </w:p>
    <w:p w14:paraId="00A94056" w14:textId="77777777" w:rsidR="00EE1006" w:rsidRPr="006328E2" w:rsidRDefault="0058082C">
      <w:pPr>
        <w:spacing w:line="360" w:lineRule="auto"/>
        <w:rPr>
          <w:rFonts w:ascii="Times New Roman" w:eastAsia="Times New Roman" w:hAnsi="Times New Roman" w:cs="Times New Roman"/>
        </w:rPr>
      </w:pPr>
      <w:r w:rsidRPr="006328E2">
        <w:rPr>
          <w:rFonts w:ascii="Times New Roman" w:eastAsia="Times New Roman" w:hAnsi="Times New Roman" w:cs="Times New Roman"/>
          <w:b/>
        </w:rPr>
        <w:t xml:space="preserve">Figure 4. </w:t>
      </w:r>
      <w:r w:rsidRPr="006328E2">
        <w:rPr>
          <w:rFonts w:ascii="Times New Roman" w:eastAsia="Times New Roman" w:hAnsi="Times New Roman" w:cs="Times New Roman"/>
        </w:rPr>
        <w:t>The histogram generated through JMP shows the proportion of the sampled students who live in east, west, or off-campus.</w:t>
      </w:r>
    </w:p>
    <w:p w14:paraId="7815E314" w14:textId="77777777" w:rsidR="00EE1006" w:rsidRPr="006328E2" w:rsidRDefault="00EE1006">
      <w:pPr>
        <w:spacing w:line="360" w:lineRule="auto"/>
        <w:rPr>
          <w:rFonts w:ascii="Times New Roman" w:eastAsia="Times New Roman" w:hAnsi="Times New Roman" w:cs="Times New Roman"/>
        </w:rPr>
      </w:pPr>
    </w:p>
    <w:p w14:paraId="7AB56D2D" w14:textId="77777777" w:rsidR="00EE1006" w:rsidRPr="006328E2" w:rsidRDefault="00EE1006">
      <w:pPr>
        <w:spacing w:line="360" w:lineRule="auto"/>
        <w:rPr>
          <w:rFonts w:ascii="Times New Roman" w:eastAsia="Times New Roman" w:hAnsi="Times New Roman" w:cs="Times New Roman"/>
        </w:rPr>
      </w:pPr>
    </w:p>
    <w:p w14:paraId="1D2A46EB" w14:textId="77777777" w:rsidR="00EE1006" w:rsidRPr="006328E2" w:rsidRDefault="00EE1006">
      <w:pPr>
        <w:spacing w:line="360" w:lineRule="auto"/>
        <w:rPr>
          <w:rFonts w:ascii="Times New Roman" w:eastAsia="Times New Roman" w:hAnsi="Times New Roman" w:cs="Times New Roman"/>
        </w:rPr>
      </w:pPr>
    </w:p>
    <w:p w14:paraId="79EF6AAD" w14:textId="77777777" w:rsidR="006328E2" w:rsidRDefault="006328E2">
      <w:pPr>
        <w:spacing w:line="360" w:lineRule="auto"/>
        <w:rPr>
          <w:rFonts w:ascii="Times New Roman" w:eastAsia="Times New Roman" w:hAnsi="Times New Roman" w:cs="Times New Roman"/>
        </w:rPr>
      </w:pPr>
    </w:p>
    <w:p w14:paraId="70DC6FB9" w14:textId="77777777" w:rsidR="006328E2" w:rsidRDefault="006328E2">
      <w:pPr>
        <w:spacing w:line="360" w:lineRule="auto"/>
        <w:rPr>
          <w:rFonts w:ascii="Times New Roman" w:eastAsia="Times New Roman" w:hAnsi="Times New Roman" w:cs="Times New Roman"/>
        </w:rPr>
      </w:pPr>
    </w:p>
    <w:p w14:paraId="53B6F63B" w14:textId="77777777" w:rsidR="00EE1006" w:rsidRPr="006328E2" w:rsidRDefault="0058082C">
      <w:pPr>
        <w:spacing w:line="360" w:lineRule="auto"/>
        <w:rPr>
          <w:rFonts w:ascii="Times New Roman" w:eastAsia="Times New Roman" w:hAnsi="Times New Roman" w:cs="Times New Roman"/>
        </w:rPr>
      </w:pPr>
      <w:r w:rsidRPr="006328E2">
        <w:rPr>
          <w:rFonts w:ascii="Times New Roman" w:eastAsia="Times New Roman" w:hAnsi="Times New Roman" w:cs="Times New Roman"/>
        </w:rPr>
        <w:t>Histogram for Locations (0 = on campus, 1 = off campus)</w:t>
      </w:r>
      <w:bookmarkStart w:id="0" w:name="_GoBack"/>
      <w:bookmarkEnd w:id="0"/>
    </w:p>
    <w:p w14:paraId="2D11102C" w14:textId="77777777" w:rsidR="00EE1006" w:rsidRPr="006328E2" w:rsidRDefault="006328E2">
      <w:pPr>
        <w:spacing w:line="360" w:lineRule="auto"/>
        <w:rPr>
          <w:rFonts w:ascii="Times New Roman" w:eastAsia="Times New Roman" w:hAnsi="Times New Roman" w:cs="Times New Roman"/>
          <w:b/>
        </w:rPr>
      </w:pPr>
      <w:r w:rsidRPr="006328E2">
        <w:rPr>
          <w:rFonts w:ascii="Times New Roman" w:hAnsi="Times New Roman" w:cs="Times New Roman"/>
          <w:noProof/>
          <w:lang w:val="en-US"/>
        </w:rPr>
        <w:drawing>
          <wp:anchor distT="114300" distB="114300" distL="114300" distR="114300" simplePos="0" relativeHeight="251662336" behindDoc="0" locked="0" layoutInCell="1" hidden="0" allowOverlap="1" wp14:anchorId="3379A257" wp14:editId="5C55BBDF">
            <wp:simplePos x="0" y="0"/>
            <wp:positionH relativeFrom="column">
              <wp:posOffset>52705</wp:posOffset>
            </wp:positionH>
            <wp:positionV relativeFrom="paragraph">
              <wp:posOffset>119380</wp:posOffset>
            </wp:positionV>
            <wp:extent cx="2514600" cy="1019175"/>
            <wp:effectExtent l="12700" t="12700" r="12700" b="12700"/>
            <wp:wrapSquare wrapText="bothSides" distT="114300" distB="114300" distL="114300" distR="11430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t="4958" b="6611"/>
                    <a:stretch>
                      <a:fillRect/>
                    </a:stretch>
                  </pic:blipFill>
                  <pic:spPr>
                    <a:xfrm>
                      <a:off x="0" y="0"/>
                      <a:ext cx="2514600" cy="1019175"/>
                    </a:xfrm>
                    <a:prstGeom prst="rect">
                      <a:avLst/>
                    </a:prstGeom>
                    <a:ln w="12700">
                      <a:solidFill>
                        <a:srgbClr val="000000"/>
                      </a:solidFill>
                      <a:prstDash val="solid"/>
                    </a:ln>
                  </pic:spPr>
                </pic:pic>
              </a:graphicData>
            </a:graphic>
          </wp:anchor>
        </w:drawing>
      </w:r>
    </w:p>
    <w:p w14:paraId="02A6408E" w14:textId="77777777" w:rsidR="00EE1006" w:rsidRPr="006328E2" w:rsidRDefault="0058082C">
      <w:pPr>
        <w:spacing w:line="360" w:lineRule="auto"/>
        <w:rPr>
          <w:rFonts w:ascii="Times New Roman" w:eastAsia="Times New Roman" w:hAnsi="Times New Roman" w:cs="Times New Roman"/>
        </w:rPr>
      </w:pPr>
      <w:r w:rsidRPr="006328E2">
        <w:rPr>
          <w:rFonts w:ascii="Times New Roman" w:eastAsia="Times New Roman" w:hAnsi="Times New Roman" w:cs="Times New Roman"/>
          <w:b/>
        </w:rPr>
        <w:t xml:space="preserve">Figure 5. </w:t>
      </w:r>
      <w:r w:rsidRPr="006328E2">
        <w:rPr>
          <w:rFonts w:ascii="Times New Roman" w:eastAsia="Times New Roman" w:hAnsi="Times New Roman" w:cs="Times New Roman"/>
        </w:rPr>
        <w:t>The histogram generated through JMP shows the proportion of the sampled students who live in on-campus (0) and off-campus (1).</w:t>
      </w:r>
    </w:p>
    <w:p w14:paraId="3F072F86" w14:textId="77777777" w:rsidR="00EE1006" w:rsidRPr="006328E2" w:rsidRDefault="00EE1006">
      <w:pPr>
        <w:spacing w:line="360" w:lineRule="auto"/>
        <w:rPr>
          <w:rFonts w:ascii="Times New Roman" w:eastAsia="Times New Roman" w:hAnsi="Times New Roman" w:cs="Times New Roman"/>
        </w:rPr>
      </w:pPr>
    </w:p>
    <w:p w14:paraId="11B6FA68" w14:textId="77777777" w:rsidR="00EE1006" w:rsidRPr="006328E2" w:rsidRDefault="00EE1006">
      <w:pPr>
        <w:spacing w:line="360" w:lineRule="auto"/>
        <w:rPr>
          <w:rFonts w:ascii="Times New Roman" w:eastAsia="Times New Roman" w:hAnsi="Times New Roman" w:cs="Times New Roman"/>
        </w:rPr>
      </w:pPr>
    </w:p>
    <w:p w14:paraId="33B12047" w14:textId="77777777" w:rsidR="00EE1006" w:rsidRPr="006328E2" w:rsidRDefault="00EE1006">
      <w:pPr>
        <w:spacing w:line="360" w:lineRule="auto"/>
        <w:rPr>
          <w:rFonts w:ascii="Times New Roman" w:eastAsia="Times New Roman" w:hAnsi="Times New Roman" w:cs="Times New Roman"/>
        </w:rPr>
      </w:pPr>
    </w:p>
    <w:p w14:paraId="2D301BFC" w14:textId="77777777" w:rsidR="00EE1006" w:rsidRPr="006328E2" w:rsidRDefault="00EE1006">
      <w:pPr>
        <w:spacing w:line="360" w:lineRule="auto"/>
        <w:rPr>
          <w:rFonts w:ascii="Times New Roman" w:eastAsia="Times New Roman" w:hAnsi="Times New Roman" w:cs="Times New Roman"/>
        </w:rPr>
      </w:pPr>
    </w:p>
    <w:p w14:paraId="29AE645F" w14:textId="77777777" w:rsidR="00EE1006" w:rsidRPr="006328E2" w:rsidRDefault="00EE1006">
      <w:pPr>
        <w:spacing w:line="360" w:lineRule="auto"/>
        <w:rPr>
          <w:rFonts w:ascii="Times New Roman" w:eastAsia="Times New Roman" w:hAnsi="Times New Roman" w:cs="Times New Roman"/>
        </w:rPr>
      </w:pPr>
    </w:p>
    <w:p w14:paraId="224D517A" w14:textId="77777777" w:rsidR="00EE1006" w:rsidRPr="006328E2" w:rsidRDefault="0058082C">
      <w:pPr>
        <w:spacing w:line="360" w:lineRule="auto"/>
        <w:rPr>
          <w:rFonts w:ascii="Times New Roman" w:eastAsia="Times New Roman" w:hAnsi="Times New Roman" w:cs="Times New Roman"/>
        </w:rPr>
      </w:pPr>
      <w:r w:rsidRPr="006328E2">
        <w:rPr>
          <w:rFonts w:ascii="Times New Roman" w:eastAsia="Times New Roman" w:hAnsi="Times New Roman" w:cs="Times New Roman"/>
        </w:rPr>
        <w:lastRenderedPageBreak/>
        <w:t>Hypothesis Test for Location (Ho: p1&amp;p2 = .5)</w:t>
      </w:r>
      <w:r w:rsidRPr="006328E2">
        <w:rPr>
          <w:rFonts w:ascii="Times New Roman" w:hAnsi="Times New Roman" w:cs="Times New Roman"/>
          <w:noProof/>
          <w:lang w:val="en-US"/>
        </w:rPr>
        <w:drawing>
          <wp:anchor distT="114300" distB="114300" distL="114300" distR="114300" simplePos="0" relativeHeight="251663360" behindDoc="0" locked="0" layoutInCell="1" hidden="0" allowOverlap="1" wp14:anchorId="5810D160" wp14:editId="183D3EFF">
            <wp:simplePos x="0" y="0"/>
            <wp:positionH relativeFrom="column">
              <wp:posOffset>1</wp:posOffset>
            </wp:positionH>
            <wp:positionV relativeFrom="paragraph">
              <wp:posOffset>266700</wp:posOffset>
            </wp:positionV>
            <wp:extent cx="2524125" cy="1209675"/>
            <wp:effectExtent l="12700" t="12700" r="12700" b="12700"/>
            <wp:wrapSquare wrapText="bothSides" distT="114300" distB="114300" distL="114300" distR="11430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r="9556"/>
                    <a:stretch>
                      <a:fillRect/>
                    </a:stretch>
                  </pic:blipFill>
                  <pic:spPr>
                    <a:xfrm>
                      <a:off x="0" y="0"/>
                      <a:ext cx="2524125" cy="1209675"/>
                    </a:xfrm>
                    <a:prstGeom prst="rect">
                      <a:avLst/>
                    </a:prstGeom>
                    <a:ln w="12700">
                      <a:solidFill>
                        <a:srgbClr val="000000"/>
                      </a:solidFill>
                      <a:prstDash val="solid"/>
                    </a:ln>
                  </pic:spPr>
                </pic:pic>
              </a:graphicData>
            </a:graphic>
          </wp:anchor>
        </w:drawing>
      </w:r>
    </w:p>
    <w:p w14:paraId="0B3B7B4F" w14:textId="77777777" w:rsidR="00EE1006" w:rsidRPr="006328E2" w:rsidRDefault="00EE1006">
      <w:pPr>
        <w:spacing w:line="360" w:lineRule="auto"/>
        <w:rPr>
          <w:rFonts w:ascii="Times New Roman" w:eastAsia="Times New Roman" w:hAnsi="Times New Roman" w:cs="Times New Roman"/>
        </w:rPr>
      </w:pPr>
    </w:p>
    <w:p w14:paraId="03F62BD7" w14:textId="77777777" w:rsidR="00EE1006" w:rsidRPr="006328E2" w:rsidRDefault="0058082C">
      <w:pPr>
        <w:spacing w:line="360" w:lineRule="auto"/>
        <w:rPr>
          <w:rFonts w:ascii="Times New Roman" w:eastAsia="Times New Roman" w:hAnsi="Times New Roman" w:cs="Times New Roman"/>
        </w:rPr>
      </w:pPr>
      <w:r w:rsidRPr="006328E2">
        <w:rPr>
          <w:rFonts w:ascii="Times New Roman" w:eastAsia="Times New Roman" w:hAnsi="Times New Roman" w:cs="Times New Roman"/>
          <w:b/>
        </w:rPr>
        <w:t xml:space="preserve">Figure 6. </w:t>
      </w:r>
      <w:r w:rsidRPr="006328E2">
        <w:rPr>
          <w:rFonts w:ascii="Times New Roman" w:eastAsia="Gungsuh" w:hAnsi="Times New Roman" w:cs="Times New Roman"/>
        </w:rPr>
        <w:t>The chart displays the test probabilities calculated from the hist</w:t>
      </w:r>
      <w:r w:rsidRPr="006328E2">
        <w:rPr>
          <w:rFonts w:ascii="Times New Roman" w:eastAsia="Gungsuh" w:hAnsi="Times New Roman" w:cs="Times New Roman"/>
        </w:rPr>
        <w:t>ogram with the null hypothesis that p1 = p2 (p1 and p2 both = .5) and the alternative hypothesis that p1 ≠ p2 (p1 and p2 both ≠ .5).</w:t>
      </w:r>
    </w:p>
    <w:p w14:paraId="15FC9C0B" w14:textId="77777777" w:rsidR="00EE1006" w:rsidRPr="006328E2" w:rsidRDefault="00EE1006">
      <w:pPr>
        <w:spacing w:line="360" w:lineRule="auto"/>
        <w:rPr>
          <w:rFonts w:ascii="Times New Roman" w:eastAsia="Times New Roman" w:hAnsi="Times New Roman" w:cs="Times New Roman"/>
        </w:rPr>
      </w:pPr>
    </w:p>
    <w:p w14:paraId="16FB09AC" w14:textId="77777777" w:rsidR="00EE1006" w:rsidRPr="006328E2" w:rsidRDefault="00EE1006">
      <w:pPr>
        <w:spacing w:line="360" w:lineRule="auto"/>
        <w:rPr>
          <w:rFonts w:ascii="Times New Roman" w:eastAsia="Times New Roman" w:hAnsi="Times New Roman" w:cs="Times New Roman"/>
        </w:rPr>
      </w:pPr>
    </w:p>
    <w:p w14:paraId="37AEBD63" w14:textId="77777777" w:rsidR="00EE1006" w:rsidRPr="006328E2" w:rsidRDefault="0058082C">
      <w:pPr>
        <w:spacing w:line="360" w:lineRule="auto"/>
        <w:rPr>
          <w:rFonts w:ascii="Times New Roman" w:eastAsia="Times New Roman" w:hAnsi="Times New Roman" w:cs="Times New Roman"/>
        </w:rPr>
      </w:pPr>
      <w:r w:rsidRPr="006328E2">
        <w:rPr>
          <w:rFonts w:ascii="Times New Roman" w:eastAsia="Times New Roman" w:hAnsi="Times New Roman" w:cs="Times New Roman"/>
        </w:rPr>
        <w:t>Test Probabilities for Location (Ho: p1= .9, p2 = 0.1)</w:t>
      </w:r>
      <w:r w:rsidRPr="006328E2">
        <w:rPr>
          <w:rFonts w:ascii="Times New Roman" w:hAnsi="Times New Roman" w:cs="Times New Roman"/>
          <w:noProof/>
          <w:lang w:val="en-US"/>
        </w:rPr>
        <w:drawing>
          <wp:anchor distT="114300" distB="114300" distL="114300" distR="114300" simplePos="0" relativeHeight="251664384" behindDoc="0" locked="0" layoutInCell="1" hidden="0" allowOverlap="1" wp14:anchorId="00A67E6E" wp14:editId="0E4CE182">
            <wp:simplePos x="0" y="0"/>
            <wp:positionH relativeFrom="column">
              <wp:posOffset>38101</wp:posOffset>
            </wp:positionH>
            <wp:positionV relativeFrom="paragraph">
              <wp:posOffset>276225</wp:posOffset>
            </wp:positionV>
            <wp:extent cx="2414588" cy="1049378"/>
            <wp:effectExtent l="12700" t="12700" r="12700" b="12700"/>
            <wp:wrapSquare wrapText="bothSides" distT="114300" distB="114300" distL="114300" distR="11430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t="5755" b="-5755"/>
                    <a:stretch>
                      <a:fillRect/>
                    </a:stretch>
                  </pic:blipFill>
                  <pic:spPr>
                    <a:xfrm>
                      <a:off x="0" y="0"/>
                      <a:ext cx="2414588" cy="1049378"/>
                    </a:xfrm>
                    <a:prstGeom prst="rect">
                      <a:avLst/>
                    </a:prstGeom>
                    <a:ln w="12700">
                      <a:solidFill>
                        <a:srgbClr val="000000"/>
                      </a:solidFill>
                      <a:prstDash val="solid"/>
                    </a:ln>
                  </pic:spPr>
                </pic:pic>
              </a:graphicData>
            </a:graphic>
          </wp:anchor>
        </w:drawing>
      </w:r>
    </w:p>
    <w:p w14:paraId="45A457C1" w14:textId="77777777" w:rsidR="00EE1006" w:rsidRPr="006328E2" w:rsidRDefault="00EE1006">
      <w:pPr>
        <w:spacing w:line="360" w:lineRule="auto"/>
        <w:rPr>
          <w:rFonts w:ascii="Times New Roman" w:eastAsia="Times New Roman" w:hAnsi="Times New Roman" w:cs="Times New Roman"/>
        </w:rPr>
      </w:pPr>
    </w:p>
    <w:p w14:paraId="4CC76A51" w14:textId="77777777" w:rsidR="00EE1006" w:rsidRPr="006328E2" w:rsidRDefault="0058082C">
      <w:pPr>
        <w:spacing w:line="360" w:lineRule="auto"/>
        <w:rPr>
          <w:rFonts w:ascii="Times New Roman" w:eastAsia="Times New Roman" w:hAnsi="Times New Roman" w:cs="Times New Roman"/>
        </w:rPr>
      </w:pPr>
      <w:r w:rsidRPr="006328E2">
        <w:rPr>
          <w:rFonts w:ascii="Times New Roman" w:eastAsia="Times New Roman" w:hAnsi="Times New Roman" w:cs="Times New Roman"/>
          <w:b/>
        </w:rPr>
        <w:t xml:space="preserve">Figure 7. </w:t>
      </w:r>
      <w:r w:rsidRPr="006328E2">
        <w:rPr>
          <w:rFonts w:ascii="Times New Roman" w:eastAsia="Gungsuh" w:hAnsi="Times New Roman" w:cs="Times New Roman"/>
        </w:rPr>
        <w:t>The chart displays the test probabilities calculated f</w:t>
      </w:r>
      <w:r w:rsidRPr="006328E2">
        <w:rPr>
          <w:rFonts w:ascii="Times New Roman" w:eastAsia="Gungsuh" w:hAnsi="Times New Roman" w:cs="Times New Roman"/>
        </w:rPr>
        <w:t>rom the histogram with the null hypothesis that p1 = .9 and p2 = .1 and the alternative hypothesis that p1 ≠ .9 and p2 ≠ .1.</w:t>
      </w:r>
    </w:p>
    <w:p w14:paraId="19469226" w14:textId="77777777" w:rsidR="00EE1006" w:rsidRPr="006328E2" w:rsidRDefault="00EE1006">
      <w:pPr>
        <w:spacing w:line="360" w:lineRule="auto"/>
        <w:rPr>
          <w:rFonts w:ascii="Times New Roman" w:eastAsia="Times New Roman" w:hAnsi="Times New Roman" w:cs="Times New Roman"/>
        </w:rPr>
      </w:pPr>
    </w:p>
    <w:p w14:paraId="436184C9" w14:textId="77777777" w:rsidR="00EE1006" w:rsidRPr="006328E2" w:rsidRDefault="00EE1006">
      <w:pPr>
        <w:spacing w:line="240" w:lineRule="auto"/>
        <w:rPr>
          <w:rFonts w:ascii="Times New Roman" w:eastAsia="Times New Roman" w:hAnsi="Times New Roman" w:cs="Times New Roman"/>
        </w:rPr>
      </w:pPr>
    </w:p>
    <w:p w14:paraId="0F2FE9B7" w14:textId="77777777" w:rsidR="00EE1006" w:rsidRPr="006328E2" w:rsidRDefault="0058082C">
      <w:pPr>
        <w:spacing w:line="240" w:lineRule="auto"/>
        <w:rPr>
          <w:rFonts w:ascii="Times New Roman" w:eastAsia="Times New Roman" w:hAnsi="Times New Roman" w:cs="Times New Roman"/>
        </w:rPr>
      </w:pPr>
      <w:r w:rsidRPr="006328E2">
        <w:rPr>
          <w:rFonts w:ascii="Times New Roman" w:hAnsi="Times New Roman" w:cs="Times New Roman"/>
        </w:rPr>
        <w:pict w14:anchorId="6B5B8F11">
          <v:rect id="_x0000_i1028" style="width:0;height:1.5pt" o:hralign="center" o:hrstd="t" o:hr="t" fillcolor="#a0a0a0" stroked="f"/>
        </w:pict>
      </w:r>
    </w:p>
    <w:p w14:paraId="3C25CB07" w14:textId="77777777" w:rsidR="00EE1006" w:rsidRPr="006328E2" w:rsidRDefault="0058082C">
      <w:pPr>
        <w:spacing w:line="360" w:lineRule="auto"/>
        <w:rPr>
          <w:rFonts w:ascii="Times New Roman" w:eastAsia="Times New Roman" w:hAnsi="Times New Roman" w:cs="Times New Roman"/>
        </w:rPr>
      </w:pPr>
      <w:r w:rsidRPr="006328E2">
        <w:rPr>
          <w:rFonts w:ascii="Times New Roman" w:eastAsia="Times New Roman" w:hAnsi="Times New Roman" w:cs="Times New Roman"/>
        </w:rPr>
        <w:tab/>
      </w:r>
      <w:r w:rsidRPr="006328E2">
        <w:rPr>
          <w:rFonts w:ascii="Times New Roman" w:eastAsia="Times New Roman" w:hAnsi="Times New Roman" w:cs="Times New Roman"/>
        </w:rPr>
        <w:t>For the qualitative variables, location, a histogram was generated from our data and showed that west campus has the most students who go to the gym (Figure 4). This is expected because west campus is located closest from FitRec. However, east campus, whic</w:t>
      </w:r>
      <w:r w:rsidRPr="006328E2">
        <w:rPr>
          <w:rFonts w:ascii="Times New Roman" w:eastAsia="Times New Roman" w:hAnsi="Times New Roman" w:cs="Times New Roman"/>
        </w:rPr>
        <w:t xml:space="preserve">h is far from FitRec, also has a large proportion of students who go to FitRec. </w:t>
      </w:r>
    </w:p>
    <w:p w14:paraId="10EA9234" w14:textId="77777777" w:rsidR="00EE1006" w:rsidRPr="006328E2" w:rsidRDefault="0058082C">
      <w:pPr>
        <w:spacing w:line="360" w:lineRule="auto"/>
        <w:ind w:firstLine="720"/>
        <w:rPr>
          <w:rFonts w:ascii="Times New Roman" w:eastAsia="Times New Roman" w:hAnsi="Times New Roman" w:cs="Times New Roman"/>
        </w:rPr>
      </w:pPr>
      <w:r w:rsidRPr="006328E2">
        <w:rPr>
          <w:rFonts w:ascii="Times New Roman" w:eastAsia="Gungsuh" w:hAnsi="Times New Roman" w:cs="Times New Roman"/>
        </w:rPr>
        <w:t>We used the hypothesis test to to find the probability (frequencies) of people who live in different locations and how often they go to FitRec. Since there are three variables</w:t>
      </w:r>
      <w:r w:rsidRPr="006328E2">
        <w:rPr>
          <w:rFonts w:ascii="Times New Roman" w:eastAsia="Gungsuh" w:hAnsi="Times New Roman" w:cs="Times New Roman"/>
        </w:rPr>
        <w:t>: West, East, and Off-Campus, we summarized our data into two categories, on-campus and off-Campus, and used 0 for people who live on campus and 1 for people who live off campus (Figure 5). Using the “ Test Probabilities” tool, we are able to test the p-va</w:t>
      </w:r>
      <w:r w:rsidRPr="006328E2">
        <w:rPr>
          <w:rFonts w:ascii="Times New Roman" w:eastAsia="Gungsuh" w:hAnsi="Times New Roman" w:cs="Times New Roman"/>
        </w:rPr>
        <w:t>lue (probability) for these two categories. To find if location has an influence on how often students go to FitRec, we assumed the probability of students who lived on-campus and those who lived off-campus that was equal. For our hypothesis test, p1 = pro</w:t>
      </w:r>
      <w:r w:rsidRPr="006328E2">
        <w:rPr>
          <w:rFonts w:ascii="Times New Roman" w:eastAsia="Gungsuh" w:hAnsi="Times New Roman" w:cs="Times New Roman"/>
        </w:rPr>
        <w:t>bability of students living on campus going to FitRec and p2 = probability of students living off campus going to FitRec. Our null hypothesis was Ho: p1  = 0.5, p2 = 0.5 (p1 and p2 are equal; location does not have influence on p) and our alternative hypot</w:t>
      </w:r>
      <w:r w:rsidRPr="006328E2">
        <w:rPr>
          <w:rFonts w:ascii="Times New Roman" w:eastAsia="Gungsuh" w:hAnsi="Times New Roman" w:cs="Times New Roman"/>
        </w:rPr>
        <w:t>hesis was Ha: p1 ≠ 0.5 p2 ≠ 0.5 (p1 and p2 are not equal, meaning that location does have influence on p). Using JMP, we performed the hypothesis test and found that the the p- value is less than 0.001, so we rejected the null hypothesis that there is equa</w:t>
      </w:r>
      <w:r w:rsidRPr="006328E2">
        <w:rPr>
          <w:rFonts w:ascii="Times New Roman" w:eastAsia="Gungsuh" w:hAnsi="Times New Roman" w:cs="Times New Roman"/>
        </w:rPr>
        <w:t>l probability of students live in different locations go to FitRec center at a 0.001 confidence level (Figure 6). Thus, we can accept the alternative hypothesis which states that location does have a influence on how often students go to FitRec each week.</w:t>
      </w:r>
    </w:p>
    <w:p w14:paraId="11F79362" w14:textId="77777777" w:rsidR="00EE1006" w:rsidRPr="006328E2" w:rsidRDefault="0058082C">
      <w:pPr>
        <w:spacing w:line="360" w:lineRule="auto"/>
        <w:ind w:firstLine="720"/>
        <w:rPr>
          <w:rFonts w:ascii="Times New Roman" w:eastAsia="Times New Roman" w:hAnsi="Times New Roman" w:cs="Times New Roman"/>
        </w:rPr>
      </w:pPr>
      <w:r w:rsidRPr="006328E2">
        <w:rPr>
          <w:rFonts w:ascii="Times New Roman" w:eastAsia="Gungsuh" w:hAnsi="Times New Roman" w:cs="Times New Roman"/>
        </w:rPr>
        <w:lastRenderedPageBreak/>
        <w:t>To further our analysis and see if students who live closer to FitRec go there more often per week than students who live further do, we performed another hypothesis test with our null hypothesis being Ho: p1 = 0.9, p2 = 0.1 (the p of students live on-camp</w:t>
      </w:r>
      <w:r w:rsidRPr="006328E2">
        <w:rPr>
          <w:rFonts w:ascii="Times New Roman" w:eastAsia="Gungsuh" w:hAnsi="Times New Roman" w:cs="Times New Roman"/>
        </w:rPr>
        <w:t>us is bigger than students live off-campus) and our alternative hypothesis being Ha: p1 ≠ 0.9 p2 ≠ 0.1(the p of students live on-campus and off-campus is not true). Using these JMP, we performed the hypothesis test and results were shown in Figure 7.</w:t>
      </w:r>
      <w:r w:rsidRPr="006328E2">
        <w:rPr>
          <w:rFonts w:ascii="Times New Roman" w:eastAsia="Times New Roman" w:hAnsi="Times New Roman" w:cs="Times New Roman"/>
          <w:i/>
        </w:rPr>
        <w:t xml:space="preserve"> </w:t>
      </w:r>
      <w:r w:rsidRPr="006328E2">
        <w:rPr>
          <w:rFonts w:ascii="Times New Roman" w:eastAsia="Times New Roman" w:hAnsi="Times New Roman" w:cs="Times New Roman"/>
        </w:rPr>
        <w:t>Since</w:t>
      </w:r>
      <w:r w:rsidRPr="006328E2">
        <w:rPr>
          <w:rFonts w:ascii="Times New Roman" w:eastAsia="Times New Roman" w:hAnsi="Times New Roman" w:cs="Times New Roman"/>
        </w:rPr>
        <w:t xml:space="preserve"> P-value was so large (0.8968), we failed to reject the null hypothesis and were unable to accept the alternative hypothesis that there is a larger chance that people who live on campus go to FitRec more often than people who live off-campus. </w:t>
      </w:r>
    </w:p>
    <w:p w14:paraId="61DDDCCF" w14:textId="77777777" w:rsidR="00EE1006" w:rsidRPr="006328E2" w:rsidRDefault="00EE1006">
      <w:pPr>
        <w:spacing w:line="360" w:lineRule="auto"/>
        <w:rPr>
          <w:rFonts w:ascii="Times New Roman" w:eastAsia="Times New Roman" w:hAnsi="Times New Roman" w:cs="Times New Roman"/>
        </w:rPr>
      </w:pPr>
    </w:p>
    <w:p w14:paraId="176CD29C" w14:textId="77777777" w:rsidR="00EE1006" w:rsidRPr="006328E2" w:rsidRDefault="0058082C">
      <w:pPr>
        <w:spacing w:line="360" w:lineRule="auto"/>
        <w:rPr>
          <w:rFonts w:ascii="Times New Roman" w:eastAsia="Times New Roman" w:hAnsi="Times New Roman" w:cs="Times New Roman"/>
          <w:b/>
        </w:rPr>
      </w:pPr>
      <w:r w:rsidRPr="006328E2">
        <w:rPr>
          <w:rFonts w:ascii="Times New Roman" w:eastAsia="Times New Roman" w:hAnsi="Times New Roman" w:cs="Times New Roman"/>
          <w:b/>
        </w:rPr>
        <w:t>Discussion:</w:t>
      </w:r>
    </w:p>
    <w:p w14:paraId="44D8633E" w14:textId="77777777" w:rsidR="00EE1006" w:rsidRPr="006328E2" w:rsidRDefault="0058082C">
      <w:pPr>
        <w:spacing w:line="360" w:lineRule="auto"/>
        <w:ind w:firstLine="720"/>
        <w:rPr>
          <w:rFonts w:ascii="Times New Roman" w:eastAsia="Times New Roman" w:hAnsi="Times New Roman" w:cs="Times New Roman"/>
        </w:rPr>
      </w:pPr>
      <w:r w:rsidRPr="006328E2">
        <w:rPr>
          <w:rFonts w:ascii="Times New Roman" w:eastAsia="Times New Roman" w:hAnsi="Times New Roman" w:cs="Times New Roman"/>
        </w:rPr>
        <w:t xml:space="preserve">From Part I, which showed the results and analysis of first hypothesis, both the line of best fit and hypothesis test of the slope of the line of best fit show that there is a correlation between two variables: days/week and hours/visit. Therefore we can </w:t>
      </w:r>
      <w:r w:rsidRPr="006328E2">
        <w:rPr>
          <w:rFonts w:ascii="Times New Roman" w:eastAsia="Times New Roman" w:hAnsi="Times New Roman" w:cs="Times New Roman"/>
        </w:rPr>
        <w:t xml:space="preserve">conclude that hypothesis 1-- the more often students go FitRec, the less hours they spend per visit-- is valid and can be supported by the results from this sample of 90 BU students. Although the negative correlation from the line of best fit supports our </w:t>
      </w:r>
      <w:r w:rsidRPr="006328E2">
        <w:rPr>
          <w:rFonts w:ascii="Times New Roman" w:eastAsia="Times New Roman" w:hAnsi="Times New Roman" w:cs="Times New Roman"/>
        </w:rPr>
        <w:t>hypothesis, the low R</w:t>
      </w:r>
      <w:r w:rsidRPr="006328E2">
        <w:rPr>
          <w:rFonts w:ascii="Times New Roman" w:eastAsia="Times New Roman" w:hAnsi="Times New Roman" w:cs="Times New Roman"/>
          <w:vertAlign w:val="superscript"/>
        </w:rPr>
        <w:t xml:space="preserve">2 </w:t>
      </w:r>
      <w:r w:rsidRPr="006328E2">
        <w:rPr>
          <w:rFonts w:ascii="Times New Roman" w:eastAsia="Times New Roman" w:hAnsi="Times New Roman" w:cs="Times New Roman"/>
        </w:rPr>
        <w:t xml:space="preserve">shows that there is high variability in the data which forces us to suspect the reliability of this conclusion. Because of the weak correlation and high variability of the data, more data must be gathered in order for us to conclude </w:t>
      </w:r>
      <w:r w:rsidRPr="006328E2">
        <w:rPr>
          <w:rFonts w:ascii="Times New Roman" w:eastAsia="Times New Roman" w:hAnsi="Times New Roman" w:cs="Times New Roman"/>
        </w:rPr>
        <w:t>with more confidence that there is a inverse relationship between the two variables.</w:t>
      </w:r>
    </w:p>
    <w:p w14:paraId="3C6420AF" w14:textId="77777777" w:rsidR="00EE1006" w:rsidRPr="006328E2" w:rsidRDefault="0058082C">
      <w:pPr>
        <w:spacing w:line="360" w:lineRule="auto"/>
        <w:ind w:firstLine="720"/>
        <w:rPr>
          <w:rFonts w:ascii="Times New Roman" w:eastAsia="Times New Roman" w:hAnsi="Times New Roman" w:cs="Times New Roman"/>
          <w:b/>
        </w:rPr>
      </w:pPr>
      <w:r w:rsidRPr="006328E2">
        <w:rPr>
          <w:rFonts w:ascii="Times New Roman" w:eastAsia="Times New Roman" w:hAnsi="Times New Roman" w:cs="Times New Roman"/>
        </w:rPr>
        <w:t>From Part II, which showed the results and analysis of second hypothesis, we can infer that location does have an influence on how often students go to FitRec from the his</w:t>
      </w:r>
      <w:r w:rsidRPr="006328E2">
        <w:rPr>
          <w:rFonts w:ascii="Times New Roman" w:eastAsia="Times New Roman" w:hAnsi="Times New Roman" w:cs="Times New Roman"/>
        </w:rPr>
        <w:t>togram displaying the proportion of the population who lived in east, west, and off-campus. However, because of the large proportion of students who lived in east, which is far from the gym, went to the gym, we suspect the reliability of this conclusion. B</w:t>
      </w:r>
      <w:r w:rsidRPr="006328E2">
        <w:rPr>
          <w:rFonts w:ascii="Times New Roman" w:eastAsia="Times New Roman" w:hAnsi="Times New Roman" w:cs="Times New Roman"/>
        </w:rPr>
        <w:t>ecause there was no significant difference between proportion of response of the two locations, the histogram does not offer strong support of the influence of location on how often a student goes to FitRec. In addition, from the first hypothesis test in w</w:t>
      </w:r>
      <w:r w:rsidRPr="006328E2">
        <w:rPr>
          <w:rFonts w:ascii="Times New Roman" w:eastAsia="Times New Roman" w:hAnsi="Times New Roman" w:cs="Times New Roman"/>
        </w:rPr>
        <w:t>hich we tested whether or not the probability of a student who lives off campus going to Fitrec was the same as a student living on campus, we saw that p1 and p2 are, in fact, not equal, indicating that location does have an influence on how often a studen</w:t>
      </w:r>
      <w:r w:rsidRPr="006328E2">
        <w:rPr>
          <w:rFonts w:ascii="Times New Roman" w:eastAsia="Times New Roman" w:hAnsi="Times New Roman" w:cs="Times New Roman"/>
        </w:rPr>
        <w:t>t goes to FitRec. However, the second hypothesis test, which tested the null hypothesis of p1 = 0.9, p2 = 0.1, showed that we do not have sufficient evidence to conclude that the the influence of location is strong as strong as 0.9. As a result, we conclud</w:t>
      </w:r>
      <w:r w:rsidRPr="006328E2">
        <w:rPr>
          <w:rFonts w:ascii="Times New Roman" w:eastAsia="Times New Roman" w:hAnsi="Times New Roman" w:cs="Times New Roman"/>
        </w:rPr>
        <w:t xml:space="preserve">e that location does have an influence on how often a student goes to FitRec, but we are unsure of how strong the influence is.  </w:t>
      </w:r>
    </w:p>
    <w:p w14:paraId="6846A746" w14:textId="77777777" w:rsidR="00EE1006" w:rsidRPr="006328E2" w:rsidRDefault="0058082C">
      <w:pPr>
        <w:spacing w:line="360" w:lineRule="auto"/>
        <w:ind w:firstLine="720"/>
        <w:rPr>
          <w:rFonts w:ascii="Times New Roman" w:eastAsia="Times New Roman" w:hAnsi="Times New Roman" w:cs="Times New Roman"/>
        </w:rPr>
      </w:pPr>
      <w:r w:rsidRPr="006328E2">
        <w:rPr>
          <w:rFonts w:ascii="Times New Roman" w:eastAsia="Times New Roman" w:hAnsi="Times New Roman" w:cs="Times New Roman"/>
        </w:rPr>
        <w:t>In conclusion, the study was successfully conducted and our purpose to see whether there is a relationship between days per we</w:t>
      </w:r>
      <w:r w:rsidRPr="006328E2">
        <w:rPr>
          <w:rFonts w:ascii="Times New Roman" w:eastAsia="Times New Roman" w:hAnsi="Times New Roman" w:cs="Times New Roman"/>
        </w:rPr>
        <w:t xml:space="preserve">ek and location and between days per week and hours per visit has been </w:t>
      </w:r>
      <w:r w:rsidRPr="006328E2">
        <w:rPr>
          <w:rFonts w:ascii="Times New Roman" w:eastAsia="Times New Roman" w:hAnsi="Times New Roman" w:cs="Times New Roman"/>
        </w:rPr>
        <w:lastRenderedPageBreak/>
        <w:t>achieved. However, more data must be gathered in order to draw conclusions with more certainty. In the future, instead of asking where a student lives on campus, we should ask specifica</w:t>
      </w:r>
      <w:r w:rsidRPr="006328E2">
        <w:rPr>
          <w:rFonts w:ascii="Times New Roman" w:eastAsia="Times New Roman" w:hAnsi="Times New Roman" w:cs="Times New Roman"/>
        </w:rPr>
        <w:t>lly how long it takes to for the student to walk to FitRec. Since west, east, and off-campus are such large and broad regions, it is hard to conclude whether distance to the FitRec has influence on how often the student goes to FitRec using these categorie</w:t>
      </w:r>
      <w:r w:rsidRPr="006328E2">
        <w:rPr>
          <w:rFonts w:ascii="Times New Roman" w:eastAsia="Times New Roman" w:hAnsi="Times New Roman" w:cs="Times New Roman"/>
        </w:rPr>
        <w:t>s. In addition, other factors should be surveyed and analyzed, such as major and workload, to access some other factors of why students go to the FitRec more often than others. Despite the limitations of this study, we are able to successfully conclude tha</w:t>
      </w:r>
      <w:r w:rsidRPr="006328E2">
        <w:rPr>
          <w:rFonts w:ascii="Times New Roman" w:eastAsia="Times New Roman" w:hAnsi="Times New Roman" w:cs="Times New Roman"/>
        </w:rPr>
        <w:t>t location is a factor that affects how often a student goes to FitRec and that the amount of time spend at FitRec does have a relationship with how often the student goes per week. In the future, if Boston University wants to create a healthier environmen</w:t>
      </w:r>
      <w:r w:rsidRPr="006328E2">
        <w:rPr>
          <w:rFonts w:ascii="Times New Roman" w:eastAsia="Times New Roman" w:hAnsi="Times New Roman" w:cs="Times New Roman"/>
        </w:rPr>
        <w:t>t for college students to avoid the “freshman 15,” they could use this study see how location affects how often a student goes to FitRec. From that, they could plan new ways for students to live healthier, such as building another facility in the eastern p</w:t>
      </w:r>
      <w:r w:rsidRPr="006328E2">
        <w:rPr>
          <w:rFonts w:ascii="Times New Roman" w:eastAsia="Times New Roman" w:hAnsi="Times New Roman" w:cs="Times New Roman"/>
        </w:rPr>
        <w:t xml:space="preserve">art of campus. </w:t>
      </w:r>
    </w:p>
    <w:p w14:paraId="798C1021" w14:textId="77777777" w:rsidR="00EE1006" w:rsidRPr="006328E2" w:rsidRDefault="00EE1006">
      <w:pPr>
        <w:spacing w:line="360" w:lineRule="auto"/>
        <w:rPr>
          <w:rFonts w:ascii="Times New Roman" w:eastAsia="Times New Roman" w:hAnsi="Times New Roman" w:cs="Times New Roman"/>
        </w:rPr>
      </w:pPr>
    </w:p>
    <w:p w14:paraId="0D53AAD1" w14:textId="77777777" w:rsidR="00EE1006" w:rsidRPr="006328E2" w:rsidRDefault="0058082C">
      <w:pPr>
        <w:spacing w:line="360" w:lineRule="auto"/>
        <w:rPr>
          <w:rFonts w:ascii="Times New Roman" w:eastAsia="Times New Roman" w:hAnsi="Times New Roman" w:cs="Times New Roman"/>
          <w:b/>
        </w:rPr>
      </w:pPr>
      <w:r w:rsidRPr="006328E2">
        <w:rPr>
          <w:rFonts w:ascii="Times New Roman" w:eastAsia="Times New Roman" w:hAnsi="Times New Roman" w:cs="Times New Roman"/>
          <w:b/>
        </w:rPr>
        <w:t>Appendix:</w:t>
      </w:r>
    </w:p>
    <w:p w14:paraId="5DCCCBE5" w14:textId="77777777" w:rsidR="00EE1006" w:rsidRPr="006328E2" w:rsidRDefault="0058082C">
      <w:pPr>
        <w:spacing w:line="360" w:lineRule="auto"/>
        <w:rPr>
          <w:rFonts w:ascii="Times New Roman" w:eastAsia="Times New Roman" w:hAnsi="Times New Roman" w:cs="Times New Roman"/>
        </w:rPr>
      </w:pPr>
      <w:r w:rsidRPr="006328E2">
        <w:rPr>
          <w:rFonts w:ascii="Times New Roman" w:eastAsia="Times New Roman" w:hAnsi="Times New Roman" w:cs="Times New Roman"/>
        </w:rPr>
        <w:t>Histogram and Boxplot of Days Students Spend at FitRec per Week</w:t>
      </w:r>
      <w:r w:rsidRPr="006328E2">
        <w:rPr>
          <w:rFonts w:ascii="Times New Roman" w:hAnsi="Times New Roman" w:cs="Times New Roman"/>
          <w:noProof/>
          <w:lang w:val="en-US"/>
        </w:rPr>
        <w:drawing>
          <wp:anchor distT="114300" distB="114300" distL="114300" distR="114300" simplePos="0" relativeHeight="251665408" behindDoc="0" locked="0" layoutInCell="1" hidden="0" allowOverlap="1" wp14:anchorId="1ADAF666" wp14:editId="5D2B6D09">
            <wp:simplePos x="0" y="0"/>
            <wp:positionH relativeFrom="column">
              <wp:posOffset>104776</wp:posOffset>
            </wp:positionH>
            <wp:positionV relativeFrom="paragraph">
              <wp:posOffset>295275</wp:posOffset>
            </wp:positionV>
            <wp:extent cx="2481263" cy="1767178"/>
            <wp:effectExtent l="0" t="0" r="0" b="0"/>
            <wp:wrapSquare wrapText="bothSides" distT="114300" distB="114300" distL="114300" distR="11430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2481263" cy="1767178"/>
                    </a:xfrm>
                    <a:prstGeom prst="rect">
                      <a:avLst/>
                    </a:prstGeom>
                    <a:ln/>
                  </pic:spPr>
                </pic:pic>
              </a:graphicData>
            </a:graphic>
          </wp:anchor>
        </w:drawing>
      </w:r>
    </w:p>
    <w:p w14:paraId="14B70455" w14:textId="77777777" w:rsidR="00EE1006" w:rsidRPr="006328E2" w:rsidRDefault="00EE1006">
      <w:pPr>
        <w:spacing w:line="360" w:lineRule="auto"/>
        <w:rPr>
          <w:rFonts w:ascii="Times New Roman" w:eastAsia="Times New Roman" w:hAnsi="Times New Roman" w:cs="Times New Roman"/>
        </w:rPr>
      </w:pPr>
    </w:p>
    <w:p w14:paraId="4C2DF92F" w14:textId="77777777" w:rsidR="00EE1006" w:rsidRPr="006328E2" w:rsidRDefault="00EE1006">
      <w:pPr>
        <w:spacing w:line="360" w:lineRule="auto"/>
        <w:rPr>
          <w:rFonts w:ascii="Times New Roman" w:eastAsia="Times New Roman" w:hAnsi="Times New Roman" w:cs="Times New Roman"/>
        </w:rPr>
      </w:pPr>
    </w:p>
    <w:p w14:paraId="1ABD64C8" w14:textId="77777777" w:rsidR="00EE1006" w:rsidRPr="006328E2" w:rsidRDefault="00EE1006">
      <w:pPr>
        <w:spacing w:line="360" w:lineRule="auto"/>
        <w:rPr>
          <w:rFonts w:ascii="Times New Roman" w:eastAsia="Times New Roman" w:hAnsi="Times New Roman" w:cs="Times New Roman"/>
        </w:rPr>
      </w:pPr>
    </w:p>
    <w:p w14:paraId="6ED004ED" w14:textId="77777777" w:rsidR="00EE1006" w:rsidRPr="006328E2" w:rsidRDefault="00EE1006">
      <w:pPr>
        <w:spacing w:line="360" w:lineRule="auto"/>
        <w:rPr>
          <w:rFonts w:ascii="Times New Roman" w:eastAsia="Times New Roman" w:hAnsi="Times New Roman" w:cs="Times New Roman"/>
        </w:rPr>
      </w:pPr>
    </w:p>
    <w:p w14:paraId="3D59E1BF" w14:textId="77777777" w:rsidR="00EE1006" w:rsidRPr="006328E2" w:rsidRDefault="00EE1006">
      <w:pPr>
        <w:spacing w:line="360" w:lineRule="auto"/>
        <w:rPr>
          <w:rFonts w:ascii="Times New Roman" w:eastAsia="Times New Roman" w:hAnsi="Times New Roman" w:cs="Times New Roman"/>
        </w:rPr>
      </w:pPr>
    </w:p>
    <w:p w14:paraId="3C363AB9" w14:textId="77777777" w:rsidR="00EE1006" w:rsidRPr="006328E2" w:rsidRDefault="00EE1006">
      <w:pPr>
        <w:spacing w:line="360" w:lineRule="auto"/>
        <w:rPr>
          <w:rFonts w:ascii="Times New Roman" w:eastAsia="Times New Roman" w:hAnsi="Times New Roman" w:cs="Times New Roman"/>
        </w:rPr>
      </w:pPr>
    </w:p>
    <w:p w14:paraId="077798FD" w14:textId="77777777" w:rsidR="00EE1006" w:rsidRPr="006328E2" w:rsidRDefault="00EE1006">
      <w:pPr>
        <w:spacing w:line="360" w:lineRule="auto"/>
        <w:rPr>
          <w:rFonts w:ascii="Times New Roman" w:eastAsia="Times New Roman" w:hAnsi="Times New Roman" w:cs="Times New Roman"/>
        </w:rPr>
      </w:pPr>
    </w:p>
    <w:p w14:paraId="1234C3DB" w14:textId="77777777" w:rsidR="00EE1006" w:rsidRPr="006328E2" w:rsidRDefault="00EE1006">
      <w:pPr>
        <w:spacing w:line="360" w:lineRule="auto"/>
        <w:rPr>
          <w:rFonts w:ascii="Times New Roman" w:eastAsia="Times New Roman" w:hAnsi="Times New Roman" w:cs="Times New Roman"/>
        </w:rPr>
      </w:pPr>
    </w:p>
    <w:p w14:paraId="0D4A66E7" w14:textId="77777777" w:rsidR="00EE1006" w:rsidRPr="006328E2" w:rsidRDefault="00EE1006">
      <w:pPr>
        <w:spacing w:line="360" w:lineRule="auto"/>
        <w:rPr>
          <w:rFonts w:ascii="Times New Roman" w:eastAsia="Times New Roman" w:hAnsi="Times New Roman" w:cs="Times New Roman"/>
        </w:rPr>
      </w:pPr>
    </w:p>
    <w:p w14:paraId="7A5A6430" w14:textId="77777777" w:rsidR="00EE1006" w:rsidRPr="006328E2" w:rsidRDefault="0058082C">
      <w:pPr>
        <w:spacing w:line="360" w:lineRule="auto"/>
        <w:rPr>
          <w:rFonts w:ascii="Times New Roman" w:eastAsia="Times New Roman" w:hAnsi="Times New Roman" w:cs="Times New Roman"/>
        </w:rPr>
      </w:pPr>
      <w:r w:rsidRPr="006328E2">
        <w:rPr>
          <w:rFonts w:ascii="Times New Roman" w:eastAsia="Times New Roman" w:hAnsi="Times New Roman" w:cs="Times New Roman"/>
        </w:rPr>
        <w:t>Histogram and Boxplot of Hours Students Spend at FitRec per Visit</w:t>
      </w:r>
      <w:r w:rsidRPr="006328E2">
        <w:rPr>
          <w:rFonts w:ascii="Times New Roman" w:hAnsi="Times New Roman" w:cs="Times New Roman"/>
          <w:noProof/>
          <w:lang w:val="en-US"/>
        </w:rPr>
        <w:drawing>
          <wp:anchor distT="114300" distB="114300" distL="114300" distR="114300" simplePos="0" relativeHeight="251666432" behindDoc="0" locked="0" layoutInCell="1" hidden="0" allowOverlap="1" wp14:anchorId="6602E522" wp14:editId="181D34A7">
            <wp:simplePos x="0" y="0"/>
            <wp:positionH relativeFrom="column">
              <wp:posOffset>1</wp:posOffset>
            </wp:positionH>
            <wp:positionV relativeFrom="paragraph">
              <wp:posOffset>295275</wp:posOffset>
            </wp:positionV>
            <wp:extent cx="2386013" cy="1687446"/>
            <wp:effectExtent l="0" t="0" r="0" b="0"/>
            <wp:wrapSquare wrapText="bothSides" distT="114300" distB="114300" distL="114300" distR="11430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2386013" cy="1687446"/>
                    </a:xfrm>
                    <a:prstGeom prst="rect">
                      <a:avLst/>
                    </a:prstGeom>
                    <a:ln/>
                  </pic:spPr>
                </pic:pic>
              </a:graphicData>
            </a:graphic>
          </wp:anchor>
        </w:drawing>
      </w:r>
    </w:p>
    <w:p w14:paraId="78C26F15" w14:textId="77777777" w:rsidR="00EE1006" w:rsidRPr="006328E2" w:rsidRDefault="00EE1006">
      <w:pPr>
        <w:spacing w:line="360" w:lineRule="auto"/>
        <w:rPr>
          <w:rFonts w:ascii="Times New Roman" w:eastAsia="Times New Roman" w:hAnsi="Times New Roman" w:cs="Times New Roman"/>
        </w:rPr>
      </w:pPr>
    </w:p>
    <w:p w14:paraId="562C7D53" w14:textId="77777777" w:rsidR="00EE1006" w:rsidRPr="006328E2" w:rsidRDefault="00EE1006">
      <w:pPr>
        <w:spacing w:line="360" w:lineRule="auto"/>
        <w:rPr>
          <w:rFonts w:ascii="Times New Roman" w:eastAsia="Times New Roman" w:hAnsi="Times New Roman" w:cs="Times New Roman"/>
        </w:rPr>
      </w:pPr>
    </w:p>
    <w:p w14:paraId="03D0CD5F" w14:textId="77777777" w:rsidR="00EE1006" w:rsidRPr="006328E2" w:rsidRDefault="00EE1006">
      <w:pPr>
        <w:spacing w:line="480" w:lineRule="auto"/>
        <w:rPr>
          <w:rFonts w:ascii="Times New Roman" w:eastAsia="Times New Roman" w:hAnsi="Times New Roman" w:cs="Times New Roman"/>
          <w:b/>
        </w:rPr>
      </w:pPr>
    </w:p>
    <w:p w14:paraId="7C635E6B" w14:textId="77777777" w:rsidR="00EE1006" w:rsidRPr="006328E2" w:rsidRDefault="00EE1006">
      <w:pPr>
        <w:spacing w:line="480" w:lineRule="auto"/>
        <w:rPr>
          <w:rFonts w:ascii="Times New Roman" w:eastAsia="Times New Roman" w:hAnsi="Times New Roman" w:cs="Times New Roman"/>
          <w:b/>
        </w:rPr>
      </w:pPr>
    </w:p>
    <w:p w14:paraId="0B2A35D2" w14:textId="77777777" w:rsidR="00EE1006" w:rsidRPr="006328E2" w:rsidRDefault="00EE1006">
      <w:pPr>
        <w:spacing w:line="480" w:lineRule="auto"/>
        <w:rPr>
          <w:rFonts w:ascii="Times New Roman" w:eastAsia="Times New Roman" w:hAnsi="Times New Roman" w:cs="Times New Roman"/>
          <w:b/>
        </w:rPr>
      </w:pPr>
    </w:p>
    <w:p w14:paraId="6D5F7202" w14:textId="77777777" w:rsidR="00EE1006" w:rsidRPr="006328E2" w:rsidRDefault="00EE1006">
      <w:pPr>
        <w:spacing w:line="480" w:lineRule="auto"/>
        <w:rPr>
          <w:rFonts w:ascii="Times New Roman" w:eastAsia="Times New Roman" w:hAnsi="Times New Roman" w:cs="Times New Roman"/>
          <w:b/>
        </w:rPr>
      </w:pPr>
    </w:p>
    <w:p w14:paraId="01A5A3D4" w14:textId="77777777" w:rsidR="00EE1006" w:rsidRPr="006328E2" w:rsidRDefault="00EE1006">
      <w:pPr>
        <w:spacing w:line="480" w:lineRule="auto"/>
        <w:rPr>
          <w:rFonts w:ascii="Times New Roman" w:eastAsia="Times New Roman" w:hAnsi="Times New Roman" w:cs="Times New Roman"/>
          <w:b/>
        </w:rPr>
      </w:pPr>
    </w:p>
    <w:p w14:paraId="4A8A9B1C" w14:textId="77777777" w:rsidR="00EE1006" w:rsidRPr="006328E2" w:rsidRDefault="0058082C">
      <w:pPr>
        <w:spacing w:line="480" w:lineRule="auto"/>
        <w:rPr>
          <w:rFonts w:ascii="Times New Roman" w:eastAsia="Times New Roman" w:hAnsi="Times New Roman" w:cs="Times New Roman"/>
          <w:b/>
        </w:rPr>
      </w:pPr>
      <w:r w:rsidRPr="006328E2">
        <w:rPr>
          <w:rFonts w:ascii="Times New Roman" w:eastAsia="Times New Roman" w:hAnsi="Times New Roman" w:cs="Times New Roman"/>
          <w:b/>
        </w:rPr>
        <w:lastRenderedPageBreak/>
        <w:t>References:</w:t>
      </w:r>
    </w:p>
    <w:p w14:paraId="426D69A0" w14:textId="77777777" w:rsidR="00EE1006" w:rsidRPr="006328E2" w:rsidRDefault="0058082C">
      <w:pPr>
        <w:spacing w:line="480" w:lineRule="auto"/>
        <w:rPr>
          <w:rFonts w:ascii="Times New Roman" w:eastAsia="Times New Roman" w:hAnsi="Times New Roman" w:cs="Times New Roman"/>
        </w:rPr>
      </w:pPr>
      <w:r w:rsidRPr="006328E2">
        <w:rPr>
          <w:rFonts w:ascii="Times New Roman" w:eastAsia="Times New Roman" w:hAnsi="Times New Roman" w:cs="Times New Roman"/>
        </w:rPr>
        <w:t xml:space="preserve">Singer, Natasha. “15 Pounds: Part of Freshman Meal Plan?” </w:t>
      </w:r>
      <w:r w:rsidRPr="006328E2">
        <w:rPr>
          <w:rFonts w:ascii="Times New Roman" w:eastAsia="Times New Roman" w:hAnsi="Times New Roman" w:cs="Times New Roman"/>
          <w:i/>
        </w:rPr>
        <w:t>The New York Times</w:t>
      </w:r>
      <w:r w:rsidRPr="006328E2">
        <w:rPr>
          <w:rFonts w:ascii="Times New Roman" w:eastAsia="Times New Roman" w:hAnsi="Times New Roman" w:cs="Times New Roman"/>
        </w:rPr>
        <w:t xml:space="preserve">, The New York </w:t>
      </w:r>
    </w:p>
    <w:p w14:paraId="7A79E601" w14:textId="77777777" w:rsidR="00EE1006" w:rsidRPr="006328E2" w:rsidRDefault="0058082C">
      <w:pPr>
        <w:spacing w:line="480" w:lineRule="auto"/>
        <w:ind w:firstLine="720"/>
        <w:rPr>
          <w:rFonts w:ascii="Times New Roman" w:eastAsia="Times New Roman" w:hAnsi="Times New Roman" w:cs="Times New Roman"/>
        </w:rPr>
      </w:pPr>
      <w:r w:rsidRPr="006328E2">
        <w:rPr>
          <w:rFonts w:ascii="Times New Roman" w:eastAsia="Times New Roman" w:hAnsi="Times New Roman" w:cs="Times New Roman"/>
        </w:rPr>
        <w:t xml:space="preserve">Times, 31 Aug. 2006, </w:t>
      </w:r>
      <w:hyperlink r:id="rId15">
        <w:r w:rsidRPr="006328E2">
          <w:rPr>
            <w:rFonts w:ascii="Times New Roman" w:eastAsia="Times New Roman" w:hAnsi="Times New Roman" w:cs="Times New Roman"/>
            <w:color w:val="1155CC"/>
            <w:u w:val="single"/>
          </w:rPr>
          <w:t>www.nytimes.com/2006/08/31/fashion/31diet.html</w:t>
        </w:r>
      </w:hyperlink>
      <w:r w:rsidRPr="006328E2">
        <w:rPr>
          <w:rFonts w:ascii="Times New Roman" w:eastAsia="Times New Roman" w:hAnsi="Times New Roman" w:cs="Times New Roman"/>
        </w:rPr>
        <w:t>.</w:t>
      </w:r>
    </w:p>
    <w:p w14:paraId="3179AE1F" w14:textId="77777777" w:rsidR="00EE1006" w:rsidRPr="006328E2" w:rsidRDefault="0058082C">
      <w:pPr>
        <w:spacing w:line="480" w:lineRule="auto"/>
        <w:rPr>
          <w:rFonts w:ascii="Times New Roman" w:eastAsia="Times New Roman" w:hAnsi="Times New Roman" w:cs="Times New Roman"/>
        </w:rPr>
      </w:pPr>
      <w:r w:rsidRPr="006328E2">
        <w:rPr>
          <w:rFonts w:ascii="Times New Roman" w:eastAsia="Times New Roman" w:hAnsi="Times New Roman" w:cs="Times New Roman"/>
        </w:rPr>
        <w:t xml:space="preserve">Sheather, Simon J. </w:t>
      </w:r>
      <w:r w:rsidRPr="006328E2">
        <w:rPr>
          <w:rFonts w:ascii="Times New Roman" w:eastAsia="Times New Roman" w:hAnsi="Times New Roman" w:cs="Times New Roman"/>
          <w:i/>
        </w:rPr>
        <w:t>A Modern Approach to Regression with R</w:t>
      </w:r>
      <w:r w:rsidRPr="006328E2">
        <w:rPr>
          <w:rFonts w:ascii="Times New Roman" w:eastAsia="Times New Roman" w:hAnsi="Times New Roman" w:cs="Times New Roman"/>
        </w:rPr>
        <w:t>. Springer, 2010.</w:t>
      </w:r>
    </w:p>
    <w:sectPr w:rsidR="00EE1006" w:rsidRPr="006328E2">
      <w:headerReference w:type="default" r:id="rId16"/>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049B51" w14:textId="77777777" w:rsidR="0058082C" w:rsidRDefault="0058082C">
      <w:pPr>
        <w:spacing w:line="240" w:lineRule="auto"/>
      </w:pPr>
      <w:r>
        <w:separator/>
      </w:r>
    </w:p>
  </w:endnote>
  <w:endnote w:type="continuationSeparator" w:id="0">
    <w:p w14:paraId="6A89C39E" w14:textId="77777777" w:rsidR="0058082C" w:rsidRDefault="0058082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Gungsuh">
    <w:panose1 w:val="02030600000101010101"/>
    <w:charset w:val="81"/>
    <w:family w:val="auto"/>
    <w:pitch w:val="variable"/>
    <w:sig w:usb0="B00002AF" w:usb1="69D77CFB" w:usb2="00000030" w:usb3="00000000" w:csb0="0008009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217A17" w14:textId="77777777" w:rsidR="0058082C" w:rsidRDefault="0058082C">
      <w:pPr>
        <w:spacing w:line="240" w:lineRule="auto"/>
      </w:pPr>
      <w:r>
        <w:separator/>
      </w:r>
    </w:p>
  </w:footnote>
  <w:footnote w:type="continuationSeparator" w:id="0">
    <w:p w14:paraId="06016610" w14:textId="77777777" w:rsidR="0058082C" w:rsidRDefault="0058082C">
      <w:pPr>
        <w:spacing w:line="240" w:lineRule="auto"/>
      </w:pPr>
      <w:r>
        <w:continuationSeparator/>
      </w:r>
    </w:p>
  </w:footnote>
  <w:footnote w:id="1">
    <w:p w14:paraId="18BDEC02" w14:textId="77777777" w:rsidR="00EE1006" w:rsidRDefault="0058082C">
      <w:pPr>
        <w:spacing w:line="240" w:lineRule="auto"/>
        <w:rPr>
          <w:rFonts w:ascii="Times New Roman" w:eastAsia="Times New Roman" w:hAnsi="Times New Roman" w:cs="Times New Roman"/>
          <w:sz w:val="16"/>
          <w:szCs w:val="16"/>
        </w:rPr>
      </w:pPr>
      <w:r>
        <w:rPr>
          <w:vertAlign w:val="superscript"/>
        </w:rPr>
        <w:footnoteRef/>
      </w:r>
      <w:r>
        <w:rPr>
          <w:rFonts w:ascii="Times New Roman" w:eastAsia="Times New Roman" w:hAnsi="Times New Roman" w:cs="Times New Roman"/>
          <w:sz w:val="16"/>
          <w:szCs w:val="16"/>
        </w:rPr>
        <w:t xml:space="preserve"> Lab write up, data analysis, graph generation (TW,YH); survey, data collection, presentation (SL,MK)</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D5BF5B" w14:textId="77777777" w:rsidR="00EE1006" w:rsidRDefault="00EE1006">
    <w:pPr>
      <w:jc w:val="right"/>
      <w:rPr>
        <w:rFonts w:ascii="Times New Roman" w:eastAsia="Times New Roman" w:hAnsi="Times New Roman" w:cs="Times New Roman"/>
        <w:b/>
      </w:rPr>
    </w:pPr>
  </w:p>
  <w:p w14:paraId="611AE777" w14:textId="77777777" w:rsidR="00EE1006" w:rsidRDefault="0058082C">
    <w:pPr>
      <w:jc w:val="right"/>
      <w:rPr>
        <w:rFonts w:ascii="Times New Roman" w:eastAsia="Times New Roman" w:hAnsi="Times New Roman" w:cs="Times New Roman"/>
      </w:rPr>
    </w:pPr>
    <w:r>
      <w:rPr>
        <w:rFonts w:ascii="Times New Roman" w:eastAsia="Times New Roman" w:hAnsi="Times New Roman" w:cs="Times New Roman"/>
      </w:rPr>
      <w:t xml:space="preserve">Wang, Hao, Lee, Kuttel </w:t>
    </w:r>
    <w:r>
      <w:rPr>
        <w:rFonts w:ascii="Times New Roman" w:eastAsia="Times New Roman" w:hAnsi="Times New Roman" w:cs="Times New Roman"/>
      </w:rPr>
      <w:fldChar w:fldCharType="begin"/>
    </w:r>
    <w:r>
      <w:rPr>
        <w:rFonts w:ascii="Times New Roman" w:eastAsia="Times New Roman" w:hAnsi="Times New Roman" w:cs="Times New Roman"/>
      </w:rPr>
      <w:instrText>PAGE</w:instrText>
    </w:r>
    <w:r w:rsidR="006328E2">
      <w:rPr>
        <w:rFonts w:ascii="Times New Roman" w:eastAsia="Times New Roman" w:hAnsi="Times New Roman" w:cs="Times New Roman"/>
      </w:rPr>
      <w:fldChar w:fldCharType="separate"/>
    </w:r>
    <w:r w:rsidR="006328E2">
      <w:rPr>
        <w:rFonts w:ascii="Times New Roman" w:eastAsia="Times New Roman" w:hAnsi="Times New Roman" w:cs="Times New Roman"/>
        <w:noProof/>
      </w:rPr>
      <w:t>5</w:t>
    </w:r>
    <w:r>
      <w:rPr>
        <w:rFonts w:ascii="Times New Roman" w:eastAsia="Times New Roman" w:hAnsi="Times New Roman" w:cs="Times New Roman"/>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1006"/>
    <w:rsid w:val="0058082C"/>
    <w:rsid w:val="006328E2"/>
    <w:rsid w:val="00EE10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80A1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hyperlink" Target="http://www.nytimes.com/2006/08/31/fashion/31diet.html" TargetMode="External"/><Relationship Id="rId16" Type="http://schemas.openxmlformats.org/officeDocument/2006/relationships/header" Target="head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2269</Words>
  <Characters>12939</Characters>
  <Application>Microsoft Macintosh Word</Application>
  <DocSecurity>0</DocSecurity>
  <Lines>107</Lines>
  <Paragraphs>30</Paragraphs>
  <ScaleCrop>false</ScaleCrop>
  <LinksUpToDate>false</LinksUpToDate>
  <CharactersWithSpaces>15178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2019-10-29T01:20:00Z</dcterms:created>
  <dcterms:modified xsi:type="dcterms:W3CDTF">2019-10-29T01:21:00Z</dcterms:modified>
</cp:coreProperties>
</file>