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1B365D"/>
          <w:sz w:val="40"/>
        </w:rPr>
        <w:t>LAB TUTORIAL: CREATE &amp; PUBLISH A PYTHON PACKAGE</w:t>
      </w:r>
    </w:p>
    <w:p>
      <w:pPr>
        <w:spacing w:after="280"/>
      </w:pPr>
      <w:r>
        <w:rPr>
          <w:color w:val="666666"/>
          <w:sz w:val="24"/>
        </w:rPr>
        <w:t>A Step-by-Step Educational Guide for Students (PyPI &amp; TestPyPI)</w:t>
      </w:r>
    </w:p>
    <w:tbl>
      <w:tblPr>
        <w:tblW w:type="auto" w:w="0"/>
        <w:jc w:val="center"/>
        <w:tblLook w:firstColumn="1" w:firstRow="1" w:lastColumn="0" w:lastRow="0" w:noHBand="0" w:noVBand="1" w:val="04A0"/>
      </w:tblPr>
      <w:tblGrid>
        <w:gridCol w:w="4680"/>
        <w:gridCol w:w="4680"/>
      </w:tblGrid>
      <w:tr>
        <w:tc>
          <w:tcPr>
            <w:tcW w:type="dxa" w:w="4680"/>
            <w:shd w:fill="F4F6F9"/>
            <w:tcMar>
              <w:top w:w="80" w:type="dxa"/>
              <w:bottom w:w="80" w:type="dxa"/>
              <w:left w:w="120" w:type="dxa"/>
              <w:right w:w="120" w:type="dxa"/>
            </w:tcMar>
          </w:tcPr>
          <w:p>
            <w:r>
              <w:rPr>
                <w:b/>
                <w:color w:val="1B365D"/>
                <w:sz w:val="20"/>
              </w:rPr>
              <w:t>Course / Module:</w:t>
            </w:r>
          </w:p>
        </w:tc>
        <w:tc>
          <w:tcPr>
            <w:tcW w:type="dxa" w:w="4680"/>
            <w:shd w:fill="F4F6F9"/>
            <w:tcMar>
              <w:top w:w="80" w:type="dxa"/>
              <w:bottom w:w="80" w:type="dxa"/>
              <w:left w:w="120" w:type="dxa"/>
              <w:right w:w="120" w:type="dxa"/>
            </w:tcMar>
          </w:tcPr>
          <w:p>
            <w:r>
              <w:rPr>
                <w:sz w:val="20"/>
              </w:rPr>
              <w:t>Software Engineering &amp; Python Development Lab</w:t>
            </w:r>
          </w:p>
        </w:tc>
      </w:tr>
      <w:tr>
        <w:tc>
          <w:tcPr>
            <w:tcW w:type="dxa" w:w="4680"/>
            <w:shd w:fill="F4F6F9"/>
            <w:tcMar>
              <w:top w:w="80" w:type="dxa"/>
              <w:bottom w:w="80" w:type="dxa"/>
              <w:left w:w="120" w:type="dxa"/>
              <w:right w:w="120" w:type="dxa"/>
            </w:tcMar>
          </w:tcPr>
          <w:p>
            <w:r>
              <w:rPr>
                <w:b/>
                <w:color w:val="1B365D"/>
                <w:sz w:val="20"/>
              </w:rPr>
              <w:t>Estimated Time:</w:t>
            </w:r>
          </w:p>
        </w:tc>
        <w:tc>
          <w:tcPr>
            <w:tcW w:type="dxa" w:w="4680"/>
            <w:shd w:fill="F4F6F9"/>
            <w:tcMar>
              <w:top w:w="80" w:type="dxa"/>
              <w:bottom w:w="80" w:type="dxa"/>
              <w:left w:w="120" w:type="dxa"/>
              <w:right w:w="120" w:type="dxa"/>
            </w:tcMar>
          </w:tcPr>
          <w:p>
            <w:r>
              <w:rPr>
                <w:sz w:val="20"/>
              </w:rPr>
              <w:t>60 - 90 Minutes</w:t>
            </w:r>
          </w:p>
        </w:tc>
      </w:tr>
    </w:tbl>
    <w:p/>
    <w:p>
      <w:pPr>
        <w:spacing w:before="360" w:after="120"/>
      </w:pPr>
      <w:r>
        <w:rPr>
          <w:b/>
          <w:color w:val="1B365D"/>
          <w:sz w:val="32"/>
        </w:rPr>
        <w:t>1. Introduction &amp; Learning Objectives</w:t>
      </w:r>
    </w:p>
    <w:p>
      <w:r>
        <w:t>Welcome to this hands-on lab tutorial! In professional software engineering, writing reusable code is only half the battle. Making your code easily shareable, installable, and version-controlled via package registries is an essential skill.</w:t>
      </w:r>
    </w:p>
    <w:p>
      <w:pPr>
        <w:spacing w:before="80"/>
      </w:pPr>
      <w:r>
        <w:rPr>
          <w:b/>
        </w:rPr>
        <w:t>By the end of this lab, you will be able to:</w:t>
        <w:br/>
      </w:r>
    </w:p>
    <w:p>
      <w:pPr>
        <w:pStyle w:val="ListBullet"/>
        <w:spacing w:after="60"/>
      </w:pPr>
      <w:r>
        <w:t>Structure a standard Python package following modern PEP 621 standards.</w:t>
      </w:r>
    </w:p>
    <w:p>
      <w:pPr>
        <w:pStyle w:val="ListBullet"/>
        <w:spacing w:after="60"/>
      </w:pPr>
      <w:r>
        <w:t>Write clean module logic with docstrings and type hints.</w:t>
      </w:r>
    </w:p>
    <w:p>
      <w:pPr>
        <w:pStyle w:val="ListBullet"/>
        <w:spacing w:after="60"/>
      </w:pPr>
      <w:r>
        <w:t>Configure project metadata using a pyproject.toml file.</w:t>
      </w:r>
    </w:p>
    <w:p>
      <w:pPr>
        <w:pStyle w:val="ListBullet"/>
        <w:spacing w:after="60"/>
      </w:pPr>
      <w:r>
        <w:t>Build source and binary distribution archives using build.</w:t>
      </w:r>
    </w:p>
    <w:p>
      <w:pPr>
        <w:pStyle w:val="ListBullet"/>
        <w:spacing w:after="60"/>
      </w:pPr>
      <w:r>
        <w:t>Publish your package securely to TestPyPI and install it in a fresh virtual environment.</w:t>
      </w:r>
    </w:p>
    <w:tbl>
      <w:tblPr>
        <w:tblW w:type="auto" w:w="0"/>
        <w:jc w:val="center"/>
        <w:tblLook w:firstColumn="1" w:firstRow="1" w:lastColumn="0" w:lastRow="0" w:noHBand="0" w:noVBand="1" w:val="04A0"/>
      </w:tblPr>
      <w:tblGrid>
        <w:gridCol w:w="9360"/>
      </w:tblGrid>
      <w:tr>
        <w:tc>
          <w:tcPr>
            <w:tcW w:type="dxa" w:w="9360"/>
            <w:shd w:fill="F4F6F9"/>
            <w:tcMar>
              <w:top w:w="140" w:type="dxa"/>
              <w:bottom w:w="140" w:type="dxa"/>
              <w:left w:w="200" w:type="dxa"/>
              <w:right w:w="200" w:type="dxa"/>
            </w:tcMar>
            <w:tcBorders>
              <w:top w:val="none"/>
              <w:left w:val="single" w:sz="36" w:space="0" w:color="1B365D"/>
              <w:bottom w:val="none"/>
              <w:right w:val="none"/>
            </w:tcBorders>
          </w:tcPr>
          <w:p>
            <w:pPr>
              <w:spacing w:after="40"/>
            </w:pPr>
            <w:r>
              <w:rPr>
                <w:b/>
                <w:color w:val="1B365D"/>
              </w:rPr>
              <w:t xml:space="preserve">PREREQUISITE NOTE: </w:t>
            </w:r>
            <w:r>
              <w:rPr>
                <w:color w:val="333333"/>
                <w:sz w:val="21"/>
              </w:rPr>
              <w:t>For safety and testing, we will first publish our package to TestPyPI (a sandbox environment for PyPI). Once verified, the exact same workflow applies to publishing on the main Python Package Index (PyPI).</w:t>
            </w:r>
          </w:p>
        </w:tc>
      </w:tr>
    </w:tbl>
    <w:p/>
    <w:p>
      <w:pPr>
        <w:spacing w:before="360" w:after="120"/>
      </w:pPr>
      <w:r>
        <w:rPr>
          <w:b/>
          <w:color w:val="1B365D"/>
          <w:sz w:val="32"/>
        </w:rPr>
        <w:t>2. Prerequisites &amp; Tooling Setup</w:t>
      </w:r>
    </w:p>
    <w:p>
      <w:r>
        <w:t>Before writing code, ensure you have Python 3.8+ installed along with the essential packaging tools. Open your terminal or command prompt and run the following commands to install build and twine:</w:t>
      </w:r>
    </w:p>
    <w:tbl>
      <w:tblPr>
        <w:tblW w:type="auto" w:w="0"/>
        <w:jc w:val="center"/>
        <w:tblLook w:firstColumn="1" w:firstRow="1" w:lastColumn="0" w:lastRow="0" w:noHBand="0" w:noVBand="1" w:val="04A0"/>
      </w:tblPr>
      <w:tblGrid>
        <w:gridCol w:w="9360"/>
      </w:tblGrid>
      <w:tr>
        <w:tc>
          <w:tcPr>
            <w:tcW w:type="dxa" w:w="9360"/>
            <w:shd w:fill="F0F2F5"/>
            <w:tcMar>
              <w:top w:w="120" w:type="dxa"/>
              <w:bottom w:w="120" w:type="dxa"/>
              <w:left w:w="180" w:type="dxa"/>
              <w:right w:w="180" w:type="dxa"/>
            </w:tcMar>
            <w:tcBorders>
              <w:top w:val="single" w:sz="4" w:space="0" w:color="CCCCCC"/>
              <w:left w:val="single" w:sz="4" w:space="0" w:color="CCCCCC"/>
              <w:bottom w:val="single" w:sz="4" w:space="0" w:color="CCCCCC"/>
              <w:right w:val="single" w:sz="4" w:space="0" w:color="CCCCCC"/>
            </w:tcBorders>
          </w:tcPr>
          <w:p>
            <w:pPr>
              <w:spacing w:after="0" w:line="240" w:lineRule="auto"/>
            </w:pPr>
            <w:r>
              <w:rPr>
                <w:rFonts w:ascii="Consolas" w:hAnsi="Consolas"/>
                <w:color w:val="282828"/>
                <w:sz w:val="19"/>
              </w:rPr>
              <w:t>python -m pip install --upgrade pip build twine</w:t>
            </w:r>
          </w:p>
        </w:tc>
      </w:tr>
    </w:tbl>
    <w:p/>
    <w:p>
      <w:r>
        <w:t>You will also need to create accounts on both registries if you haven't already:</w:t>
        <w:br/>
        <w:t>• TestPyPI Account: https://test.pypi.org/account/register/</w:t>
        <w:br/>
        <w:t>• PyPI Account: https://pypi.org/account/register/</w:t>
      </w:r>
    </w:p>
    <w:p>
      <w:pPr>
        <w:spacing w:before="360" w:after="120"/>
      </w:pPr>
      <w:r>
        <w:rPr>
          <w:b/>
          <w:color w:val="1B365D"/>
          <w:sz w:val="32"/>
        </w:rPr>
        <w:t>3. Designing Your Package Directory Structure</w:t>
      </w:r>
    </w:p>
    <w:p>
      <w:r>
        <w:t>Professional Python packages follow a strict layout. We will build a simple utility library called calcutils (or feel free to use your own unique name like `studentname-calcutils`). Create a new folder named `calcutils` and set up the following file tree:</w:t>
      </w:r>
    </w:p>
    <w:tbl>
      <w:tblPr>
        <w:tblW w:type="auto" w:w="0"/>
        <w:jc w:val="center"/>
        <w:tblLook w:firstColumn="1" w:firstRow="1" w:lastColumn="0" w:lastRow="0" w:noHBand="0" w:noVBand="1" w:val="04A0"/>
      </w:tblPr>
      <w:tblGrid>
        <w:gridCol w:w="9360"/>
      </w:tblGrid>
      <w:tr>
        <w:tc>
          <w:tcPr>
            <w:tcW w:type="dxa" w:w="9360"/>
            <w:shd w:fill="F0F2F5"/>
            <w:tcMar>
              <w:top w:w="120" w:type="dxa"/>
              <w:bottom w:w="120" w:type="dxa"/>
              <w:left w:w="180" w:type="dxa"/>
              <w:right w:w="180" w:type="dxa"/>
            </w:tcMar>
            <w:tcBorders>
              <w:top w:val="single" w:sz="4" w:space="0" w:color="CCCCCC"/>
              <w:left w:val="single" w:sz="4" w:space="0" w:color="CCCCCC"/>
              <w:bottom w:val="single" w:sz="4" w:space="0" w:color="CCCCCC"/>
              <w:right w:val="single" w:sz="4" w:space="0" w:color="CCCCCC"/>
            </w:tcBorders>
          </w:tcPr>
          <w:p>
            <w:pPr>
              <w:spacing w:after="0" w:line="240" w:lineRule="auto"/>
            </w:pPr>
            <w:r>
              <w:rPr>
                <w:rFonts w:ascii="Consolas" w:hAnsi="Consolas"/>
                <w:color w:val="282828"/>
                <w:sz w:val="19"/>
              </w:rPr>
              <w:t>calcutils/</w:t>
              <w:br/>
              <w:t>├── LICENSE</w:t>
              <w:br/>
              <w:t>├── README.md</w:t>
              <w:br/>
              <w:t>├── pyproject.toml</w:t>
              <w:br/>
              <w:t>src/</w:t>
              <w:br/>
              <w:t>└── calcutils/</w:t>
              <w:br/>
              <w:t xml:space="preserve">    ├── __init__.py</w:t>
              <w:br/>
              <w:t xml:space="preserve">    └── operations.py</w:t>
            </w:r>
          </w:p>
        </w:tc>
      </w:tr>
    </w:tbl>
    <w:p/>
    <w:p>
      <w:pPr>
        <w:spacing w:before="360" w:after="120"/>
      </w:pPr>
      <w:r>
        <w:rPr>
          <w:b/>
          <w:color w:val="1B365D"/>
          <w:sz w:val="32"/>
        </w:rPr>
        <w:t>4. Writing the Package Code</w:t>
      </w:r>
    </w:p>
    <w:p>
      <w:r>
        <w:t>Let's populate our source files with functional, well-documented Python code.</w:t>
      </w:r>
    </w:p>
    <w:p>
      <w:pPr>
        <w:spacing w:before="280" w:after="80"/>
      </w:pPr>
      <w:r>
        <w:rPr>
          <w:b/>
          <w:color w:val="4A90E2"/>
          <w:sz w:val="26"/>
        </w:rPr>
        <w:t>Step 4.1: The Module Logic (`src/calcutils/operations.py`)</w:t>
      </w:r>
    </w:p>
    <w:p>
      <w:r>
        <w:t>Create `src/calcutils/operations.py` and add mathematical helper functions:</w:t>
      </w:r>
    </w:p>
    <w:tbl>
      <w:tblPr>
        <w:tblW w:type="auto" w:w="0"/>
        <w:jc w:val="center"/>
        <w:tblLook w:firstColumn="1" w:firstRow="1" w:lastColumn="0" w:lastRow="0" w:noHBand="0" w:noVBand="1" w:val="04A0"/>
      </w:tblPr>
      <w:tblGrid>
        <w:gridCol w:w="9360"/>
      </w:tblGrid>
      <w:tr>
        <w:tc>
          <w:tcPr>
            <w:tcW w:type="dxa" w:w="9360"/>
            <w:shd w:fill="F0F2F5"/>
            <w:tcMar>
              <w:top w:w="120" w:type="dxa"/>
              <w:bottom w:w="120" w:type="dxa"/>
              <w:left w:w="180" w:type="dxa"/>
              <w:right w:w="180" w:type="dxa"/>
            </w:tcMar>
            <w:tcBorders>
              <w:top w:val="single" w:sz="4" w:space="0" w:color="CCCCCC"/>
              <w:left w:val="single" w:sz="4" w:space="0" w:color="CCCCCC"/>
              <w:bottom w:val="single" w:sz="4" w:space="0" w:color="CCCCCC"/>
              <w:right w:val="single" w:sz="4" w:space="0" w:color="CCCCCC"/>
            </w:tcBorders>
          </w:tcPr>
          <w:p>
            <w:pPr>
              <w:spacing w:after="0" w:line="240" w:lineRule="auto"/>
            </w:pPr>
            <w:r>
              <w:rPr>
                <w:rFonts w:ascii="Consolas" w:hAnsi="Consolas"/>
                <w:color w:val="282828"/>
                <w:sz w:val="19"/>
              </w:rPr>
              <w:t>"""</w:t>
              <w:br/>
              <w:t>operations.py</w:t>
              <w:br/>
              <w:t>Core arithmetic and statistical helper functions for calcutils.</w:t>
              <w:br/>
              <w:t>"""</w:t>
              <w:br/>
              <w:br/>
              <w:t>def add(a: float, b: float) -&gt; float:</w:t>
              <w:br/>
              <w:t xml:space="preserve">    """Returns the sum of two numbers."""</w:t>
              <w:br/>
              <w:t xml:space="preserve">    return a + b</w:t>
              <w:br/>
              <w:br/>
              <w:t>def multiply(a: float, b: float) -&gt; float:</w:t>
              <w:br/>
              <w:t xml:space="preserve">    """Returns the product of two numbers."""</w:t>
              <w:br/>
              <w:t xml:space="preserve">    return a * b</w:t>
              <w:br/>
              <w:br/>
              <w:t>def average(numbers: list) -&gt; float:</w:t>
              <w:br/>
              <w:t xml:space="preserve">    """Returns the arithmetic mean of a list of numbers."""</w:t>
              <w:br/>
              <w:t xml:space="preserve">    if not numbers:</w:t>
              <w:br/>
              <w:t xml:space="preserve">        return 0.0</w:t>
              <w:br/>
              <w:t xml:space="preserve">    return sum(numbers) / len(numbers)</w:t>
              <w:br/>
            </w:r>
          </w:p>
        </w:tc>
      </w:tr>
    </w:tbl>
    <w:p/>
    <w:p>
      <w:pPr>
        <w:spacing w:before="280" w:after="80"/>
      </w:pPr>
      <w:r>
        <w:rPr>
          <w:b/>
          <w:color w:val="4A90E2"/>
          <w:sz w:val="26"/>
        </w:rPr>
        <w:t>Step 4.2: Exposing Public API (`src/calcutils/__init__.py`)</w:t>
      </w:r>
    </w:p>
    <w:p>
      <w:r>
        <w:t>Create `src/calcutils/__init__.py` to expose clean imports to package users:</w:t>
      </w:r>
    </w:p>
    <w:tbl>
      <w:tblPr>
        <w:tblW w:type="auto" w:w="0"/>
        <w:jc w:val="center"/>
        <w:tblLook w:firstColumn="1" w:firstRow="1" w:lastColumn="0" w:lastRow="0" w:noHBand="0" w:noVBand="1" w:val="04A0"/>
      </w:tblPr>
      <w:tblGrid>
        <w:gridCol w:w="9360"/>
      </w:tblGrid>
      <w:tr>
        <w:tc>
          <w:tcPr>
            <w:tcW w:type="dxa" w:w="9360"/>
            <w:shd w:fill="F0F2F5"/>
            <w:tcMar>
              <w:top w:w="120" w:type="dxa"/>
              <w:bottom w:w="120" w:type="dxa"/>
              <w:left w:w="180" w:type="dxa"/>
              <w:right w:w="180" w:type="dxa"/>
            </w:tcMar>
            <w:tcBorders>
              <w:top w:val="single" w:sz="4" w:space="0" w:color="CCCCCC"/>
              <w:left w:val="single" w:sz="4" w:space="0" w:color="CCCCCC"/>
              <w:bottom w:val="single" w:sz="4" w:space="0" w:color="CCCCCC"/>
              <w:right w:val="single" w:sz="4" w:space="0" w:color="CCCCCC"/>
            </w:tcBorders>
          </w:tcPr>
          <w:p>
            <w:pPr>
              <w:spacing w:after="0" w:line="240" w:lineRule="auto"/>
            </w:pPr>
            <w:r>
              <w:rPr>
                <w:rFonts w:ascii="Consolas" w:hAnsi="Consolas"/>
                <w:color w:val="282828"/>
                <w:sz w:val="19"/>
              </w:rPr>
              <w:t>__version__ = "0.1.0"</w:t>
              <w:br/>
              <w:br/>
              <w:t>from .operations import add, multiply, average</w:t>
              <w:br/>
            </w:r>
          </w:p>
        </w:tc>
      </w:tr>
    </w:tbl>
    <w:p/>
    <w:p>
      <w:pPr>
        <w:spacing w:before="280" w:after="80"/>
      </w:pPr>
      <w:r>
        <w:rPr>
          <w:b/>
          <w:color w:val="4A90E2"/>
          <w:sz w:val="26"/>
        </w:rPr>
        <w:t>5. Configuring Metadata (`pyproject.toml`)</w:t>
      </w:r>
    </w:p>
    <w:p>
      <w:r>
        <w:t>Modern Python packaging uses `pyproject.toml` (standardized by PEP 621) to define build systems, dependencies, and project metadata. Create `pyproject.toml` in your project root:</w:t>
      </w:r>
    </w:p>
    <w:tbl>
      <w:tblPr>
        <w:tblW w:type="auto" w:w="0"/>
        <w:jc w:val="center"/>
        <w:tblLook w:firstColumn="1" w:firstRow="1" w:lastColumn="0" w:lastRow="0" w:noHBand="0" w:noVBand="1" w:val="04A0"/>
      </w:tblPr>
      <w:tblGrid>
        <w:gridCol w:w="9360"/>
      </w:tblGrid>
      <w:tr>
        <w:tc>
          <w:tcPr>
            <w:tcW w:type="dxa" w:w="9360"/>
            <w:shd w:fill="F0F2F5"/>
            <w:tcMar>
              <w:top w:w="120" w:type="dxa"/>
              <w:bottom w:w="120" w:type="dxa"/>
              <w:left w:w="180" w:type="dxa"/>
              <w:right w:w="180" w:type="dxa"/>
            </w:tcMar>
            <w:tcBorders>
              <w:top w:val="single" w:sz="4" w:space="0" w:color="CCCCCC"/>
              <w:left w:val="single" w:sz="4" w:space="0" w:color="CCCCCC"/>
              <w:bottom w:val="single" w:sz="4" w:space="0" w:color="CCCCCC"/>
              <w:right w:val="single" w:sz="4" w:space="0" w:color="CCCCCC"/>
            </w:tcBorders>
          </w:tcPr>
          <w:p>
            <w:pPr>
              <w:spacing w:after="0" w:line="240" w:lineRule="auto"/>
            </w:pPr>
            <w:r>
              <w:rPr>
                <w:rFonts w:ascii="Consolas" w:hAnsi="Consolas"/>
                <w:color w:val="282828"/>
                <w:sz w:val="19"/>
              </w:rPr>
              <w:t>[build-system]</w:t>
              <w:br/>
              <w:t>requires = ["setuptools&gt;=61.0.0"]</w:t>
              <w:br/>
              <w:t>build-backend = "setuptools.build_meta"</w:t>
              <w:br/>
              <w:br/>
              <w:t>[project]</w:t>
              <w:br/>
              <w:t>name = "calcutils_yourname"</w:t>
              <w:br/>
              <w:t>version = "0.1.0"</w:t>
              <w:br/>
              <w:t>description = "A simple student tutorial math utility package"</w:t>
              <w:br/>
              <w:t>readme = "README.md"</w:t>
              <w:br/>
              <w:t>authors = [</w:t>
              <w:br/>
              <w:t xml:space="preserve">    { name = "Your Name", email = "your.email@university.edu" }</w:t>
              <w:br/>
              <w:t>]</w:t>
              <w:br/>
              <w:t>classifiers = [</w:t>
              <w:br/>
              <w:t xml:space="preserve">    "Programming Language :: Python :: 3",</w:t>
              <w:br/>
              <w:t xml:space="preserve">    "License :: OSI Approved :: MIT License",</w:t>
              <w:br/>
              <w:t xml:space="preserve">    "Operating System :: OS Independent",</w:t>
              <w:br/>
              <w:t>]</w:t>
              <w:br/>
              <w:t>requires-python = "&gt;=3.8"</w:t>
              <w:br/>
              <w:t>dependencies = []</w:t>
              <w:br/>
              <w:br/>
              <w:t>[project.urls]</w:t>
              <w:br/>
              <w:t>Homepage = "https://github.com/yourusername/calcutils"</w:t>
              <w:br/>
            </w:r>
          </w:p>
        </w:tc>
      </w:tr>
    </w:tbl>
    <w:p/>
    <w:tbl>
      <w:tblPr>
        <w:tblW w:type="auto" w:w="0"/>
        <w:jc w:val="center"/>
        <w:tblLook w:firstColumn="1" w:firstRow="1" w:lastColumn="0" w:lastRow="0" w:noHBand="0" w:noVBand="1" w:val="04A0"/>
      </w:tblPr>
      <w:tblGrid>
        <w:gridCol w:w="9360"/>
      </w:tblGrid>
      <w:tr>
        <w:tc>
          <w:tcPr>
            <w:tcW w:type="dxa" w:w="9360"/>
            <w:shd w:fill="F4F6F9"/>
            <w:tcMar>
              <w:top w:w="140" w:type="dxa"/>
              <w:bottom w:w="140" w:type="dxa"/>
              <w:left w:w="200" w:type="dxa"/>
              <w:right w:w="200" w:type="dxa"/>
            </w:tcMar>
            <w:tcBorders>
              <w:top w:val="none"/>
              <w:left w:val="single" w:sz="36" w:space="0" w:color="1B365D"/>
              <w:bottom w:val="none"/>
              <w:right w:val="none"/>
            </w:tcBorders>
          </w:tcPr>
          <w:p>
            <w:pPr>
              <w:spacing w:after="40"/>
            </w:pPr>
            <w:r>
              <w:rPr>
                <w:b/>
                <w:color w:val="1B365D"/>
              </w:rPr>
              <w:t xml:space="preserve">IMPORTANT NAMING RULE: </w:t>
            </w:r>
            <w:r>
              <w:rPr>
                <w:color w:val="333333"/>
                <w:sz w:val="21"/>
              </w:rPr>
              <w:t>Make sure to replace `calcutils_yourname` with a unique package name on PyPI/TestPyPI, as package names must be globally unique across the entire registry!</w:t>
            </w:r>
          </w:p>
        </w:tc>
      </w:tr>
    </w:tbl>
    <w:p/>
    <w:p>
      <w:pPr>
        <w:spacing w:before="360" w:after="120"/>
      </w:pPr>
      <w:r>
        <w:rPr>
          <w:b/>
          <w:color w:val="1B365D"/>
          <w:sz w:val="32"/>
        </w:rPr>
        <w:t>6. Building Distribution Archives</w:t>
      </w:r>
    </w:p>
    <w:p>
      <w:r>
        <w:t>Navigate to your project root directory in your terminal (where `pyproject.toml` is located) and run the build module. This generates a Source Distribution (`.tar.gz`) and a Built Distribution (`.whl`):</w:t>
      </w:r>
    </w:p>
    <w:tbl>
      <w:tblPr>
        <w:tblW w:type="auto" w:w="0"/>
        <w:jc w:val="center"/>
        <w:tblLook w:firstColumn="1" w:firstRow="1" w:lastColumn="0" w:lastRow="0" w:noHBand="0" w:noVBand="1" w:val="04A0"/>
      </w:tblPr>
      <w:tblGrid>
        <w:gridCol w:w="9360"/>
      </w:tblGrid>
      <w:tr>
        <w:tc>
          <w:tcPr>
            <w:tcW w:type="dxa" w:w="9360"/>
            <w:shd w:fill="F0F2F5"/>
            <w:tcMar>
              <w:top w:w="120" w:type="dxa"/>
              <w:bottom w:w="120" w:type="dxa"/>
              <w:left w:w="180" w:type="dxa"/>
              <w:right w:w="180" w:type="dxa"/>
            </w:tcMar>
            <w:tcBorders>
              <w:top w:val="single" w:sz="4" w:space="0" w:color="CCCCCC"/>
              <w:left w:val="single" w:sz="4" w:space="0" w:color="CCCCCC"/>
              <w:bottom w:val="single" w:sz="4" w:space="0" w:color="CCCCCC"/>
              <w:right w:val="single" w:sz="4" w:space="0" w:color="CCCCCC"/>
            </w:tcBorders>
          </w:tcPr>
          <w:p>
            <w:pPr>
              <w:spacing w:after="0" w:line="240" w:lineRule="auto"/>
            </w:pPr>
            <w:r>
              <w:rPr>
                <w:rFonts w:ascii="Consolas" w:hAnsi="Consolas"/>
                <w:color w:val="282828"/>
                <w:sz w:val="19"/>
              </w:rPr>
              <w:t>python -m build</w:t>
            </w:r>
          </w:p>
        </w:tc>
      </w:tr>
    </w:tbl>
    <w:p/>
    <w:p>
      <w:r>
        <w:t>Upon successful execution, you will see a new `dist/` folder containing two files:</w:t>
        <w:br/>
        <w:t>1. `calcutils_yourname-0.1.0.tar.gz` (Source archive)</w:t>
        <w:br/>
        <w:t>2. `calcutils_yourname-0.1.0-py3-none-any.whl` (Built wheel distribution)</w:t>
      </w:r>
    </w:p>
    <w:p>
      <w:pPr>
        <w:spacing w:before="360" w:after="120"/>
      </w:pPr>
      <w:r>
        <w:rPr>
          <w:b/>
          <w:color w:val="1B365D"/>
          <w:sz w:val="32"/>
        </w:rPr>
        <w:t>7. Publishing to TestPyPI</w:t>
      </w:r>
    </w:p>
    <w:p>
      <w:r>
        <w:t>We will use `twine` to upload our distribution packages securely to TestPyPI.</w:t>
      </w:r>
    </w:p>
    <w:p>
      <w:pPr>
        <w:spacing w:before="280" w:after="80"/>
      </w:pPr>
      <w:r>
        <w:rPr>
          <w:b/>
          <w:color w:val="4A90E2"/>
          <w:sz w:val="26"/>
        </w:rPr>
        <w:t>Step 7.1: Create an API Token</w:t>
      </w:r>
    </w:p>
    <w:p>
      <w:r>
        <w:t>1. Log in to your TestPyPI account at https://test.pypi.org/</w:t>
        <w:br/>
        <w:t>2. Go to Account Settings -&gt; API tokens -&gt; Add API token.</w:t>
        <w:br/>
        <w:t>3. Copy the generated token (it starts with `pypi-`).</w:t>
      </w:r>
    </w:p>
    <w:p>
      <w:pPr>
        <w:spacing w:before="280" w:after="80"/>
      </w:pPr>
      <w:r>
        <w:rPr>
          <w:b/>
          <w:color w:val="4A90E2"/>
          <w:sz w:val="26"/>
        </w:rPr>
        <w:t>Step 7.2: Upload with Twine</w:t>
      </w:r>
    </w:p>
    <w:p>
      <w:r>
        <w:t>Run the following command in your terminal:</w:t>
      </w:r>
    </w:p>
    <w:tbl>
      <w:tblPr>
        <w:tblW w:type="auto" w:w="0"/>
        <w:jc w:val="center"/>
        <w:tblLook w:firstColumn="1" w:firstRow="1" w:lastColumn="0" w:lastRow="0" w:noHBand="0" w:noVBand="1" w:val="04A0"/>
      </w:tblPr>
      <w:tblGrid>
        <w:gridCol w:w="9360"/>
      </w:tblGrid>
      <w:tr>
        <w:tc>
          <w:tcPr>
            <w:tcW w:type="dxa" w:w="9360"/>
            <w:shd w:fill="F0F2F5"/>
            <w:tcMar>
              <w:top w:w="120" w:type="dxa"/>
              <w:bottom w:w="120" w:type="dxa"/>
              <w:left w:w="180" w:type="dxa"/>
              <w:right w:w="180" w:type="dxa"/>
            </w:tcMar>
            <w:tcBorders>
              <w:top w:val="single" w:sz="4" w:space="0" w:color="CCCCCC"/>
              <w:left w:val="single" w:sz="4" w:space="0" w:color="CCCCCC"/>
              <w:bottom w:val="single" w:sz="4" w:space="0" w:color="CCCCCC"/>
              <w:right w:val="single" w:sz="4" w:space="0" w:color="CCCCCC"/>
            </w:tcBorders>
          </w:tcPr>
          <w:p>
            <w:pPr>
              <w:spacing w:after="0" w:line="240" w:lineRule="auto"/>
            </w:pPr>
            <w:r>
              <w:rPr>
                <w:rFonts w:ascii="Consolas" w:hAnsi="Consolas"/>
                <w:color w:val="282828"/>
                <w:sz w:val="19"/>
              </w:rPr>
              <w:t>python -m twine upload --repository testpypi dist/*</w:t>
            </w:r>
          </w:p>
        </w:tc>
      </w:tr>
    </w:tbl>
    <w:p/>
    <w:p>
      <w:r>
        <w:t>When prompted for credentials:</w:t>
        <w:br/>
        <w:t>• Username: enter `__token__`</w:t>
        <w:br/>
        <w:t>• Password: paste your API token (including the `pypi-` prefix).</w:t>
      </w:r>
    </w:p>
    <w:p>
      <w:pPr>
        <w:spacing w:before="360" w:after="120"/>
      </w:pPr>
      <w:r>
        <w:rPr>
          <w:b/>
          <w:color w:val="1B365D"/>
          <w:sz w:val="32"/>
        </w:rPr>
        <w:t>8. Verifying &amp; Installing Your Package</w:t>
      </w:r>
    </w:p>
    <w:p>
      <w:r>
        <w:t>Congratulations! Your package is now live on TestPyPI. Let's test installing and using it in a clean virtual environment.</w:t>
      </w:r>
    </w:p>
    <w:tbl>
      <w:tblPr>
        <w:tblW w:type="auto" w:w="0"/>
        <w:jc w:val="center"/>
        <w:tblLook w:firstColumn="1" w:firstRow="1" w:lastColumn="0" w:lastRow="0" w:noHBand="0" w:noVBand="1" w:val="04A0"/>
      </w:tblPr>
      <w:tblGrid>
        <w:gridCol w:w="9360"/>
      </w:tblGrid>
      <w:tr>
        <w:tc>
          <w:tcPr>
            <w:tcW w:type="dxa" w:w="9360"/>
            <w:shd w:fill="F0F2F5"/>
            <w:tcMar>
              <w:top w:w="120" w:type="dxa"/>
              <w:bottom w:w="120" w:type="dxa"/>
              <w:left w:w="180" w:type="dxa"/>
              <w:right w:w="180" w:type="dxa"/>
            </w:tcMar>
            <w:tcBorders>
              <w:top w:val="single" w:sz="4" w:space="0" w:color="CCCCCC"/>
              <w:left w:val="single" w:sz="4" w:space="0" w:color="CCCCCC"/>
              <w:bottom w:val="single" w:sz="4" w:space="0" w:color="CCCCCC"/>
              <w:right w:val="single" w:sz="4" w:space="0" w:color="CCCCCC"/>
            </w:tcBorders>
          </w:tcPr>
          <w:p>
            <w:pPr>
              <w:spacing w:after="0" w:line="240" w:lineRule="auto"/>
            </w:pPr>
            <w:r>
              <w:rPr>
                <w:rFonts w:ascii="Consolas" w:hAnsi="Consolas"/>
                <w:color w:val="282828"/>
                <w:sz w:val="19"/>
              </w:rPr>
              <w:t># 1. Create and activate a fresh virtual environment</w:t>
              <w:br/>
              <w:t>python -m venv test_env</w:t>
              <w:br/>
              <w:t># On Windows:</w:t>
              <w:br/>
              <w:t>test_env\Scripts\activate</w:t>
              <w:br/>
              <w:t># On macOS/Linux:</w:t>
              <w:br/>
              <w:t>source test_env/bin/activate</w:t>
              <w:br/>
              <w:br/>
              <w:t># 2. Install your package from TestPyPI along with its index link</w:t>
              <w:br/>
              <w:t>pip install --index-url https://test.pypi.org/simple/ --extra-index-url https://pypi.org/simple/ calcutils_yourname</w:t>
              <w:br/>
            </w:r>
          </w:p>
        </w:tc>
      </w:tr>
    </w:tbl>
    <w:p/>
    <w:p>
      <w:r>
        <w:t>Now, open a python shell and test your newly installed library:</w:t>
      </w:r>
    </w:p>
    <w:tbl>
      <w:tblPr>
        <w:tblW w:type="auto" w:w="0"/>
        <w:jc w:val="center"/>
        <w:tblLook w:firstColumn="1" w:firstRow="1" w:lastColumn="0" w:lastRow="0" w:noHBand="0" w:noVBand="1" w:val="04A0"/>
      </w:tblPr>
      <w:tblGrid>
        <w:gridCol w:w="9360"/>
      </w:tblGrid>
      <w:tr>
        <w:tc>
          <w:tcPr>
            <w:tcW w:type="dxa" w:w="9360"/>
            <w:shd w:fill="F0F2F5"/>
            <w:tcMar>
              <w:top w:w="120" w:type="dxa"/>
              <w:bottom w:w="120" w:type="dxa"/>
              <w:left w:w="180" w:type="dxa"/>
              <w:right w:w="180" w:type="dxa"/>
            </w:tcMar>
            <w:tcBorders>
              <w:top w:val="single" w:sz="4" w:space="0" w:color="CCCCCC"/>
              <w:left w:val="single" w:sz="4" w:space="0" w:color="CCCCCC"/>
              <w:bottom w:val="single" w:sz="4" w:space="0" w:color="CCCCCC"/>
              <w:right w:val="single" w:sz="4" w:space="0" w:color="CCCCCC"/>
            </w:tcBorders>
          </w:tcPr>
          <w:p>
            <w:pPr>
              <w:spacing w:after="0" w:line="240" w:lineRule="auto"/>
            </w:pPr>
            <w:r>
              <w:rPr>
                <w:rFonts w:ascii="Consolas" w:hAnsi="Consolas"/>
                <w:color w:val="282828"/>
                <w:sz w:val="19"/>
              </w:rPr>
              <w:t>python</w:t>
              <w:br/>
              <w:t>&gt;&gt;&gt; from calcutils import operations</w:t>
              <w:br/>
              <w:t>&gt;&gt;&gt; print(operations.add(10, 25))</w:t>
              <w:br/>
              <w:t>35</w:t>
              <w:br/>
              <w:t>&gt;&gt;&gt; print(operations.average([10, 20, 30, 40]))</w:t>
              <w:br/>
              <w:t>25.0</w:t>
              <w:br/>
            </w:r>
          </w:p>
        </w:tc>
      </w:tr>
    </w:tbl>
    <w:p/>
    <w:p>
      <w:pPr>
        <w:spacing w:before="360" w:after="120"/>
      </w:pPr>
      <w:r>
        <w:rPr>
          <w:b/>
          <w:color w:val="1B365D"/>
          <w:sz w:val="32"/>
        </w:rPr>
        <w:t>9. Lab Submission &amp; Conclusion</w:t>
      </w:r>
    </w:p>
    <w:p>
      <w:r>
        <w:t>To complete this lab assignment, submit the following items to your instructor:</w:t>
        <w:br/>
        <w:t>1. A link to your public GitHub repository containing the package source code (`pyproject.toml`, `src/`, etc.).</w:t>
        <w:br/>
        <w:t>2. A screenshot or link showing your package successfully published on TestPyPI.</w:t>
        <w:br/>
        <w:t>3. A short terminal output log showing successful installation and execution of your package functions.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