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1310AF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310AF">
        <w:rPr>
          <w:rFonts w:ascii="Consolas" w:eastAsia="Times New Roman" w:hAnsi="Consolas" w:cs="Times New Roman"/>
          <w:color w:val="A31515"/>
          <w:sz w:val="21"/>
          <w:szCs w:val="21"/>
        </w:rPr>
        <w:t>"resources /</w:t>
      </w:r>
      <w:proofErr w:type="spellStart"/>
      <w:r w:rsidRPr="001310AF">
        <w:rPr>
          <w:rFonts w:ascii="Consolas" w:eastAsia="Times New Roman" w:hAnsi="Consolas" w:cs="Times New Roman"/>
          <w:color w:val="A31515"/>
          <w:sz w:val="21"/>
          <w:szCs w:val="21"/>
        </w:rPr>
        <w:t>myfile.txt"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310AF">
        <w:rPr>
          <w:rFonts w:ascii="Consolas" w:eastAsia="Times New Roman" w:hAnsi="Consolas" w:cs="Times New Roman"/>
          <w:color w:val="A31515"/>
          <w:sz w:val="21"/>
          <w:szCs w:val="21"/>
        </w:rPr>
        <w:t>"r</w:t>
      </w:r>
      <w:proofErr w:type="spellEnd"/>
      <w:r w:rsidRPr="001310A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310A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0A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1310A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310A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(line)</w:t>
      </w: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1310A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310A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310AF">
        <w:rPr>
          <w:rFonts w:ascii="Consolas" w:eastAsia="Times New Roman" w:hAnsi="Consolas" w:cs="Times New Roman"/>
          <w:color w:val="A31515"/>
          <w:sz w:val="21"/>
          <w:szCs w:val="21"/>
        </w:rPr>
        <w:t>"number of lines is "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310AF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10A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310AF">
        <w:rPr>
          <w:rFonts w:ascii="Consolas" w:eastAsia="Times New Roman" w:hAnsi="Consolas" w:cs="Times New Roman"/>
          <w:color w:val="A31515"/>
          <w:sz w:val="21"/>
          <w:szCs w:val="21"/>
        </w:rPr>
        <w:t>newfile.txt"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310AF">
        <w:rPr>
          <w:rFonts w:ascii="Consolas" w:eastAsia="Times New Roman" w:hAnsi="Consolas" w:cs="Times New Roman"/>
          <w:color w:val="A31515"/>
          <w:sz w:val="21"/>
          <w:szCs w:val="21"/>
        </w:rPr>
        <w:t>"w</w:t>
      </w:r>
      <w:proofErr w:type="spellEnd"/>
      <w:r w:rsidRPr="001310AF">
        <w:rPr>
          <w:rFonts w:ascii="Consolas" w:eastAsia="Times New Roman" w:hAnsi="Consolas" w:cs="Times New Roman"/>
          <w:color w:val="A31515"/>
          <w:sz w:val="21"/>
          <w:szCs w:val="21"/>
        </w:rPr>
        <w:t>+"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10AF">
        <w:rPr>
          <w:rFonts w:ascii="Consolas" w:eastAsia="Times New Roman" w:hAnsi="Consolas" w:cs="Times New Roman"/>
          <w:color w:val="A31515"/>
          <w:sz w:val="21"/>
          <w:szCs w:val="21"/>
        </w:rPr>
        <w:t>"hello, this is a new file.\n"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10AF">
        <w:rPr>
          <w:rFonts w:ascii="Consolas" w:eastAsia="Times New Roman" w:hAnsi="Consolas" w:cs="Times New Roman"/>
          <w:color w:val="A31515"/>
          <w:sz w:val="21"/>
          <w:szCs w:val="21"/>
        </w:rPr>
        <w:t>"you should see this text when you"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10AF">
        <w:rPr>
          <w:rFonts w:ascii="Consolas" w:eastAsia="Times New Roman" w:hAnsi="Consolas" w:cs="Times New Roman"/>
          <w:color w:val="A31515"/>
          <w:sz w:val="21"/>
          <w:szCs w:val="21"/>
        </w:rPr>
        <w:t>"select the file in the chooser window.\n"</w:t>
      </w:r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310AF" w:rsidRPr="001310AF" w:rsidRDefault="001310AF" w:rsidP="001310AF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1310A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C10824" w:rsidRDefault="001E3249" w:rsidP="00C10824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C10824" w:rsidRDefault="00C10824" w:rsidP="00C10824">
      <w:pPr>
        <w:pStyle w:val="NoSpacing"/>
        <w:rPr>
          <w:sz w:val="22"/>
          <w:szCs w:val="22"/>
        </w:rPr>
      </w:pPr>
    </w:p>
    <w:p w:rsidR="00EC06DA" w:rsidRPr="00C10824" w:rsidRDefault="00EC06DA" w:rsidP="00C10824">
      <w:pPr>
        <w:pStyle w:val="NoSpacing"/>
        <w:rPr>
          <w:sz w:val="22"/>
          <w:szCs w:val="22"/>
        </w:rPr>
      </w:pPr>
      <w:r w:rsidRPr="00C10824">
        <w:rPr>
          <w:rFonts w:ascii="Helvetica" w:eastAsia="Times New Roman" w:hAnsi="Helvetica" w:cs="Helvetica"/>
          <w:b/>
          <w:bCs/>
          <w:i/>
          <w:iCs/>
          <w:color w:val="333333"/>
        </w:rPr>
        <w:t>r</w:t>
      </w:r>
      <w:r w:rsidRPr="00C10824">
        <w:rPr>
          <w:rFonts w:ascii="Helvetica" w:eastAsia="Times New Roman" w:hAnsi="Helvetica" w:cs="Helvetica"/>
          <w:color w:val="333333"/>
        </w:rPr>
        <w:t>’ – Read mode which is used when the file is only being read </w:t>
      </w:r>
    </w:p>
    <w:p w:rsidR="00EC06DA" w:rsidRPr="00EC06DA" w:rsidRDefault="00EC06DA" w:rsidP="00EC06D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</w:rPr>
      </w:pPr>
      <w:r w:rsidRPr="00EC06DA">
        <w:rPr>
          <w:rFonts w:ascii="Helvetica" w:eastAsia="Times New Roman" w:hAnsi="Helvetica" w:cs="Helvetica"/>
          <w:color w:val="333333"/>
        </w:rPr>
        <w:t>‘</w:t>
      </w:r>
      <w:r w:rsidRPr="00EC06DA">
        <w:rPr>
          <w:rFonts w:ascii="Helvetica" w:eastAsia="Times New Roman" w:hAnsi="Helvetica" w:cs="Helvetica"/>
          <w:b/>
          <w:bCs/>
          <w:i/>
          <w:iCs/>
          <w:color w:val="333333"/>
        </w:rPr>
        <w:t>w</w:t>
      </w:r>
      <w:r w:rsidRPr="00EC06DA">
        <w:rPr>
          <w:rFonts w:ascii="Helvetica" w:eastAsia="Times New Roman" w:hAnsi="Helvetica" w:cs="Helvetica"/>
          <w:color w:val="333333"/>
        </w:rPr>
        <w:t>’ – Write mode which is used to edit and write new information to the file (any existing files with the same name will be erased when this mode is activated) </w:t>
      </w:r>
    </w:p>
    <w:p w:rsidR="00EC06DA" w:rsidRDefault="00EC06DA" w:rsidP="00EC06D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</w:rPr>
      </w:pPr>
      <w:r w:rsidRPr="00EC06DA">
        <w:rPr>
          <w:rFonts w:ascii="Helvetica" w:eastAsia="Times New Roman" w:hAnsi="Helvetica" w:cs="Helvetica"/>
          <w:color w:val="333333"/>
        </w:rPr>
        <w:t>‘</w:t>
      </w:r>
      <w:r w:rsidRPr="00EC06DA">
        <w:rPr>
          <w:rFonts w:ascii="Helvetica" w:eastAsia="Times New Roman" w:hAnsi="Helvetica" w:cs="Helvetica"/>
          <w:b/>
          <w:bCs/>
          <w:i/>
          <w:iCs/>
          <w:color w:val="333333"/>
        </w:rPr>
        <w:t>a</w:t>
      </w:r>
      <w:r w:rsidRPr="00EC06DA">
        <w:rPr>
          <w:rFonts w:ascii="Helvetica" w:eastAsia="Times New Roman" w:hAnsi="Helvetica" w:cs="Helvetica"/>
          <w:color w:val="333333"/>
        </w:rPr>
        <w:t>’ – Appending mode, which is used to add new data to the end of the file; that is new information is automatically amended to the end </w:t>
      </w:r>
    </w:p>
    <w:p w:rsidR="00EE45F0" w:rsidRDefault="00EC06DA" w:rsidP="00EC06D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</w:rPr>
      </w:pPr>
      <w:r w:rsidRPr="00EC06DA">
        <w:rPr>
          <w:rFonts w:ascii="Helvetica" w:eastAsia="Times New Roman" w:hAnsi="Helvetica" w:cs="Helvetica"/>
          <w:color w:val="333333"/>
        </w:rPr>
        <w:t>‘</w:t>
      </w:r>
      <w:r w:rsidRPr="00EC06DA">
        <w:rPr>
          <w:rFonts w:ascii="Helvetica" w:eastAsia="Times New Roman" w:hAnsi="Helvetica" w:cs="Helvetica"/>
          <w:b/>
          <w:bCs/>
          <w:i/>
          <w:iCs/>
          <w:color w:val="333333"/>
        </w:rPr>
        <w:t>r+</w:t>
      </w:r>
      <w:r w:rsidRPr="00EC06DA">
        <w:rPr>
          <w:rFonts w:ascii="Helvetica" w:eastAsia="Times New Roman" w:hAnsi="Helvetica" w:cs="Helvetica"/>
          <w:color w:val="333333"/>
        </w:rPr>
        <w:t>’ – Special read and write mode, which is used to handle both a</w:t>
      </w:r>
      <w:r w:rsidR="00C10824">
        <w:rPr>
          <w:rFonts w:ascii="Helvetica" w:eastAsia="Times New Roman" w:hAnsi="Helvetica" w:cs="Helvetica"/>
          <w:color w:val="333333"/>
        </w:rPr>
        <w:t>ctions when working with a file</w:t>
      </w:r>
    </w:p>
    <w:tbl>
      <w:tblPr>
        <w:tblW w:w="13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12895"/>
      </w:tblGrid>
      <w:tr w:rsidR="00EC06DA" w:rsidRPr="00EC06DA" w:rsidTr="00EC06DA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EC06DA" w:rsidRPr="00EC06DA" w:rsidRDefault="00EC06DA" w:rsidP="00EC06DA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EC06DA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a+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10824" w:rsidRPr="00EC06DA" w:rsidRDefault="00EC06DA" w:rsidP="00EC06DA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EC06DA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Opens a file for both appending and reading.</w:t>
            </w:r>
          </w:p>
        </w:tc>
      </w:tr>
      <w:tr w:rsidR="00C10824" w:rsidRPr="00C10824" w:rsidTr="00C1082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10824" w:rsidRPr="00C10824" w:rsidRDefault="00C10824" w:rsidP="00C10824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C108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w+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C10824" w:rsidRPr="00C10824" w:rsidRDefault="00C10824" w:rsidP="00C10824">
            <w:pPr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C108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Opens a file for both writing and reading.</w:t>
            </w:r>
          </w:p>
        </w:tc>
      </w:tr>
    </w:tbl>
    <w:p w:rsidR="00EC06DA" w:rsidRPr="00EC06DA" w:rsidRDefault="00EC06DA" w:rsidP="00EC06D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</w:rPr>
      </w:pP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EC06DA" w:rsidRDefault="00CB3D69" w:rsidP="00CB3D69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‘B’ opens in binary mode</w:t>
      </w:r>
    </w:p>
    <w:p w:rsidR="00CB3D69" w:rsidRDefault="00CB3D69" w:rsidP="00CB3D69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‘T’ is the default mode it opens in text mode</w:t>
      </w:r>
    </w:p>
    <w:p w:rsidR="004021F6" w:rsidRDefault="00CB3D69" w:rsidP="00CB3D69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4021F6">
        <w:rPr>
          <w:sz w:val="22"/>
          <w:szCs w:val="22"/>
        </w:rPr>
        <w:t>Explain the difference between a text file and a binary file</w:t>
      </w:r>
    </w:p>
    <w:p w:rsidR="00CB3D69" w:rsidRPr="00CB3D69" w:rsidRDefault="00CB3D69" w:rsidP="00CB3D69">
      <w:pPr>
        <w:pStyle w:val="NoSpacing"/>
        <w:ind w:left="360"/>
        <w:jc w:val="both"/>
        <w:rPr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 xml:space="preserve">  </w:t>
      </w:r>
      <w:r w:rsidRPr="00CB3D69">
        <w:rPr>
          <w:color w:val="222222"/>
          <w:sz w:val="22"/>
          <w:szCs w:val="22"/>
          <w:shd w:val="clear" w:color="auto" w:fill="FFFFFF"/>
        </w:rPr>
        <w:t>We have already operated on a lot of </w:t>
      </w:r>
      <w:r w:rsidRPr="00CB3D69">
        <w:rPr>
          <w:bCs/>
          <w:color w:val="222222"/>
          <w:sz w:val="22"/>
          <w:szCs w:val="22"/>
          <w:shd w:val="clear" w:color="auto" w:fill="FFFFFF"/>
        </w:rPr>
        <w:t>text files</w:t>
      </w:r>
      <w:r w:rsidRPr="00CB3D69">
        <w:rPr>
          <w:color w:val="222222"/>
          <w:sz w:val="22"/>
          <w:szCs w:val="22"/>
          <w:shd w:val="clear" w:color="auto" w:fill="FFFFFF"/>
        </w:rPr>
        <w:t> and a few </w:t>
      </w:r>
      <w:r w:rsidRPr="00CB3D69">
        <w:rPr>
          <w:bCs/>
          <w:color w:val="222222"/>
          <w:sz w:val="22"/>
          <w:szCs w:val="22"/>
          <w:shd w:val="clear" w:color="auto" w:fill="FFFFFF"/>
        </w:rPr>
        <w:t>binary files</w:t>
      </w:r>
      <w:r w:rsidRPr="00CB3D69">
        <w:rPr>
          <w:color w:val="222222"/>
          <w:sz w:val="22"/>
          <w:szCs w:val="22"/>
          <w:shd w:val="clear" w:color="auto" w:fill="FFFFFF"/>
        </w:rPr>
        <w:t>. The major </w:t>
      </w:r>
      <w:r w:rsidRPr="00CB3D69">
        <w:rPr>
          <w:bCs/>
          <w:color w:val="222222"/>
          <w:sz w:val="22"/>
          <w:szCs w:val="22"/>
          <w:shd w:val="clear" w:color="auto" w:fill="FFFFFF"/>
        </w:rPr>
        <w:t xml:space="preserve">difference </w:t>
      </w:r>
      <w:r>
        <w:rPr>
          <w:bCs/>
          <w:color w:val="222222"/>
          <w:sz w:val="22"/>
          <w:szCs w:val="22"/>
          <w:shd w:val="clear" w:color="auto" w:fill="FFFFFF"/>
        </w:rPr>
        <w:t xml:space="preserve">   </w:t>
      </w:r>
      <w:r w:rsidRPr="00CB3D69">
        <w:rPr>
          <w:bCs/>
          <w:color w:val="222222"/>
          <w:sz w:val="22"/>
          <w:szCs w:val="22"/>
          <w:shd w:val="clear" w:color="auto" w:fill="FFFFFF"/>
        </w:rPr>
        <w:t>between</w:t>
      </w:r>
      <w:r w:rsidRPr="00CB3D69">
        <w:rPr>
          <w:color w:val="222222"/>
          <w:sz w:val="22"/>
          <w:szCs w:val="22"/>
          <w:shd w:val="clear" w:color="auto" w:fill="FFFFFF"/>
        </w:rPr>
        <w:t> these two is that a </w:t>
      </w:r>
      <w:r w:rsidRPr="00CB3D69">
        <w:rPr>
          <w:bCs/>
          <w:color w:val="222222"/>
          <w:sz w:val="22"/>
          <w:szCs w:val="22"/>
          <w:shd w:val="clear" w:color="auto" w:fill="FFFFFF"/>
        </w:rPr>
        <w:t>text file</w:t>
      </w:r>
      <w:r w:rsidRPr="00CB3D69">
        <w:rPr>
          <w:color w:val="222222"/>
          <w:sz w:val="22"/>
          <w:szCs w:val="22"/>
          <w:shd w:val="clear" w:color="auto" w:fill="FFFFFF"/>
        </w:rPr>
        <w:t> contains textual information </w:t>
      </w:r>
      <w:r w:rsidRPr="00CB3D69">
        <w:rPr>
          <w:bCs/>
          <w:color w:val="222222"/>
          <w:sz w:val="22"/>
          <w:szCs w:val="22"/>
          <w:shd w:val="clear" w:color="auto" w:fill="FFFFFF"/>
        </w:rPr>
        <w:t>in the</w:t>
      </w:r>
      <w:r w:rsidRPr="00CB3D69">
        <w:rPr>
          <w:color w:val="222222"/>
          <w:sz w:val="22"/>
          <w:szCs w:val="22"/>
          <w:shd w:val="clear" w:color="auto" w:fill="FFFFFF"/>
        </w:rPr>
        <w:t xml:space="preserve"> form of alphabets, digits </w:t>
      </w:r>
      <w:r>
        <w:rPr>
          <w:color w:val="222222"/>
          <w:sz w:val="22"/>
          <w:szCs w:val="22"/>
          <w:shd w:val="clear" w:color="auto" w:fill="FFFFFF"/>
        </w:rPr>
        <w:t xml:space="preserve">    </w:t>
      </w:r>
      <w:r w:rsidRPr="00CB3D69">
        <w:rPr>
          <w:color w:val="222222"/>
          <w:sz w:val="22"/>
          <w:szCs w:val="22"/>
          <w:shd w:val="clear" w:color="auto" w:fill="FFFFFF"/>
        </w:rPr>
        <w:t>and special characters or symbols. On the other hand, a </w:t>
      </w:r>
      <w:r w:rsidRPr="00CB3D69">
        <w:rPr>
          <w:bCs/>
          <w:color w:val="222222"/>
          <w:sz w:val="22"/>
          <w:szCs w:val="22"/>
          <w:shd w:val="clear" w:color="auto" w:fill="FFFFFF"/>
        </w:rPr>
        <w:t>binary file</w:t>
      </w:r>
      <w:r w:rsidRPr="00CB3D69">
        <w:rPr>
          <w:color w:val="222222"/>
          <w:sz w:val="22"/>
          <w:szCs w:val="22"/>
          <w:shd w:val="clear" w:color="auto" w:fill="FFFFFF"/>
        </w:rPr>
        <w:t xml:space="preserve"> contains bytes or a </w:t>
      </w:r>
      <w:r>
        <w:rPr>
          <w:color w:val="222222"/>
          <w:sz w:val="22"/>
          <w:szCs w:val="22"/>
          <w:shd w:val="clear" w:color="auto" w:fill="FFFFFF"/>
        </w:rPr>
        <w:t xml:space="preserve">  </w:t>
      </w:r>
      <w:bookmarkStart w:id="0" w:name="_GoBack"/>
      <w:bookmarkEnd w:id="0"/>
      <w:r w:rsidRPr="00CB3D69">
        <w:rPr>
          <w:color w:val="222222"/>
          <w:sz w:val="22"/>
          <w:szCs w:val="22"/>
          <w:shd w:val="clear" w:color="auto" w:fill="FFFFFF"/>
        </w:rPr>
        <w:t>compiled version of a </w:t>
      </w:r>
      <w:r w:rsidRPr="00CB3D69">
        <w:rPr>
          <w:bCs/>
          <w:color w:val="222222"/>
          <w:sz w:val="22"/>
          <w:szCs w:val="22"/>
          <w:shd w:val="clear" w:color="auto" w:fill="FFFFFF"/>
        </w:rPr>
        <w:t>text file</w:t>
      </w:r>
      <w:r w:rsidRPr="00CB3D69">
        <w:rPr>
          <w:color w:val="222222"/>
          <w:sz w:val="22"/>
          <w:szCs w:val="22"/>
          <w:shd w:val="clear" w:color="auto" w:fill="FFFFFF"/>
        </w:rPr>
        <w:t>.</w:t>
      </w:r>
    </w:p>
    <w:p w:rsidR="00CB3D69" w:rsidRDefault="00CB3D69" w:rsidP="00CB3D69">
      <w:pPr>
        <w:pStyle w:val="NoSpacing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CB3D69" w:rsidRPr="00CB3D69" w:rsidRDefault="00CB3D69" w:rsidP="00CB3D69">
      <w:pPr>
        <w:shd w:val="clear" w:color="auto" w:fill="FFFFFF"/>
        <w:spacing w:after="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               </w:t>
      </w:r>
      <w:r w:rsidRPr="00CB3D69">
        <w:rPr>
          <w:rFonts w:eastAsia="Times New Roman"/>
          <w:color w:val="222222"/>
        </w:rPr>
        <w:t>Python allows you to read, write and delete files.</w:t>
      </w:r>
    </w:p>
    <w:p w:rsidR="00CB3D69" w:rsidRDefault="00CB3D69" w:rsidP="00CB3D69">
      <w:pPr>
        <w:shd w:val="clear" w:color="auto" w:fill="FFFFFF"/>
        <w:spacing w:after="60"/>
        <w:ind w:left="3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          </w:t>
      </w:r>
      <w:r w:rsidRPr="00CB3D69">
        <w:rPr>
          <w:rFonts w:eastAsia="Times New Roman"/>
          <w:color w:val="222222"/>
        </w:rPr>
        <w:t>Use the function open("file</w:t>
      </w:r>
      <w:r>
        <w:rPr>
          <w:rFonts w:eastAsia="Times New Roman"/>
          <w:color w:val="222222"/>
        </w:rPr>
        <w:t>name","w+") to create a file</w:t>
      </w:r>
    </w:p>
    <w:p w:rsidR="00CB3D69" w:rsidRPr="00CB3D69" w:rsidRDefault="00CB3D69" w:rsidP="00CB3D69">
      <w:pPr>
        <w:shd w:val="clear" w:color="auto" w:fill="FFFFFF"/>
        <w:spacing w:after="60"/>
        <w:ind w:left="3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          </w:t>
      </w:r>
      <w:r w:rsidRPr="00D60028">
        <w:rPr>
          <w:rFonts w:eastAsia="Times New Roman"/>
          <w:color w:val="222222"/>
        </w:rPr>
        <w:t xml:space="preserve">Use the </w:t>
      </w:r>
      <w:r w:rsidRPr="00D60028">
        <w:rPr>
          <w:rFonts w:eastAsia="Times New Roman"/>
          <w:color w:val="222222"/>
        </w:rPr>
        <w:t>read lines</w:t>
      </w:r>
      <w:r w:rsidRPr="00D60028">
        <w:rPr>
          <w:rFonts w:eastAsia="Times New Roman"/>
          <w:color w:val="222222"/>
        </w:rPr>
        <w:t xml:space="preserve"> function to read the content of the file one by </w:t>
      </w:r>
      <w:proofErr w:type="gramStart"/>
      <w:r w:rsidRPr="00D60028">
        <w:rPr>
          <w:rFonts w:eastAsia="Times New Roman"/>
          <w:color w:val="222222"/>
        </w:rPr>
        <w:t>one.</w:t>
      </w:r>
      <w:r w:rsidRPr="00CB3D69">
        <w:rPr>
          <w:rFonts w:eastAsia="Times New Roman"/>
          <w:color w:val="222222"/>
        </w:rPr>
        <w:t>.</w:t>
      </w:r>
      <w:proofErr w:type="gramEnd"/>
    </w:p>
    <w:p w:rsidR="00CB3D69" w:rsidRDefault="00CB3D69" w:rsidP="00CB3D69">
      <w:pPr>
        <w:pStyle w:val="NoSpacing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CB3D69" w:rsidRPr="00D60028" w:rsidRDefault="00CB3D69" w:rsidP="00CB3D69">
      <w:pPr>
        <w:pStyle w:val="NoSpacing"/>
        <w:ind w:left="360"/>
        <w:rPr>
          <w:sz w:val="22"/>
          <w:szCs w:val="22"/>
        </w:rPr>
      </w:pPr>
      <w:r w:rsidRPr="00D60028">
        <w:rPr>
          <w:color w:val="222222"/>
          <w:shd w:val="clear" w:color="auto" w:fill="FFFFFF"/>
        </w:rPr>
        <w:t>The </w:t>
      </w:r>
      <w:proofErr w:type="gramStart"/>
      <w:r w:rsidRPr="00D60028">
        <w:rPr>
          <w:bCs/>
          <w:color w:val="222222"/>
          <w:shd w:val="clear" w:color="auto" w:fill="FFFFFF"/>
        </w:rPr>
        <w:t>open</w:t>
      </w:r>
      <w:r w:rsidRPr="00D60028">
        <w:rPr>
          <w:color w:val="222222"/>
          <w:shd w:val="clear" w:color="auto" w:fill="FFFFFF"/>
        </w:rPr>
        <w:t>(</w:t>
      </w:r>
      <w:proofErr w:type="gramEnd"/>
      <w:r w:rsidRPr="00D60028">
        <w:rPr>
          <w:color w:val="222222"/>
          <w:shd w:val="clear" w:color="auto" w:fill="FFFFFF"/>
        </w:rPr>
        <w:t>) function opens a </w:t>
      </w:r>
      <w:r w:rsidRPr="00D60028">
        <w:rPr>
          <w:bCs/>
          <w:color w:val="222222"/>
          <w:shd w:val="clear" w:color="auto" w:fill="FFFFFF"/>
        </w:rPr>
        <w:t>file</w:t>
      </w:r>
      <w:r w:rsidRPr="00D60028">
        <w:rPr>
          <w:color w:val="222222"/>
          <w:shd w:val="clear" w:color="auto" w:fill="FFFFFF"/>
        </w:rPr>
        <w:t> in text format by default. To </w:t>
      </w:r>
      <w:r w:rsidRPr="00D60028">
        <w:rPr>
          <w:bCs/>
          <w:color w:val="222222"/>
          <w:shd w:val="clear" w:color="auto" w:fill="FFFFFF"/>
        </w:rPr>
        <w:t>open</w:t>
      </w:r>
      <w:r w:rsidRPr="00D60028">
        <w:rPr>
          <w:color w:val="222222"/>
          <w:shd w:val="clear" w:color="auto" w:fill="FFFFFF"/>
        </w:rPr>
        <w:t> a </w:t>
      </w:r>
      <w:r w:rsidRPr="00D60028">
        <w:rPr>
          <w:bCs/>
          <w:color w:val="222222"/>
          <w:shd w:val="clear" w:color="auto" w:fill="FFFFFF"/>
        </w:rPr>
        <w:t>file</w:t>
      </w:r>
      <w:r w:rsidRPr="00D60028">
        <w:rPr>
          <w:color w:val="222222"/>
          <w:shd w:val="clear" w:color="auto" w:fill="FFFFFF"/>
        </w:rPr>
        <w:t> in </w:t>
      </w:r>
      <w:r w:rsidRPr="00D60028">
        <w:rPr>
          <w:bCs/>
          <w:color w:val="222222"/>
          <w:shd w:val="clear" w:color="auto" w:fill="FFFFFF"/>
        </w:rPr>
        <w:t>binary</w:t>
      </w:r>
      <w:r w:rsidRPr="00D60028">
        <w:rPr>
          <w:color w:val="222222"/>
          <w:shd w:val="clear" w:color="auto" w:fill="FFFFFF"/>
        </w:rPr>
        <w:t> format, add 'b' to the mode parameter. Hence the "</w:t>
      </w:r>
      <w:proofErr w:type="spellStart"/>
      <w:r w:rsidRPr="00D60028">
        <w:rPr>
          <w:color w:val="222222"/>
          <w:shd w:val="clear" w:color="auto" w:fill="FFFFFF"/>
        </w:rPr>
        <w:t>rb</w:t>
      </w:r>
      <w:proofErr w:type="spellEnd"/>
      <w:r w:rsidRPr="00D60028">
        <w:rPr>
          <w:color w:val="222222"/>
          <w:shd w:val="clear" w:color="auto" w:fill="FFFFFF"/>
        </w:rPr>
        <w:t>" mode opens the </w:t>
      </w:r>
      <w:r w:rsidRPr="00D60028">
        <w:rPr>
          <w:bCs/>
          <w:color w:val="222222"/>
          <w:shd w:val="clear" w:color="auto" w:fill="FFFFFF"/>
        </w:rPr>
        <w:t>file</w:t>
      </w:r>
      <w:r w:rsidRPr="00D60028">
        <w:rPr>
          <w:color w:val="222222"/>
          <w:shd w:val="clear" w:color="auto" w:fill="FFFFFF"/>
        </w:rPr>
        <w:t> in </w:t>
      </w:r>
      <w:r w:rsidRPr="00D60028">
        <w:rPr>
          <w:bCs/>
          <w:color w:val="222222"/>
          <w:shd w:val="clear" w:color="auto" w:fill="FFFFFF"/>
        </w:rPr>
        <w:t>binary</w:t>
      </w:r>
      <w:r w:rsidRPr="00D60028">
        <w:rPr>
          <w:color w:val="222222"/>
          <w:shd w:val="clear" w:color="auto" w:fill="FFFFFF"/>
        </w:rPr>
        <w:t> format for reading, while the "</w:t>
      </w:r>
      <w:proofErr w:type="spellStart"/>
      <w:r w:rsidRPr="00D60028">
        <w:rPr>
          <w:color w:val="222222"/>
          <w:shd w:val="clear" w:color="auto" w:fill="FFFFFF"/>
        </w:rPr>
        <w:t>wb</w:t>
      </w:r>
      <w:proofErr w:type="spellEnd"/>
      <w:r w:rsidRPr="00D60028">
        <w:rPr>
          <w:color w:val="222222"/>
          <w:shd w:val="clear" w:color="auto" w:fill="FFFFFF"/>
        </w:rPr>
        <w:t>" mode opens the </w:t>
      </w:r>
      <w:r w:rsidRPr="00D60028">
        <w:rPr>
          <w:bCs/>
          <w:color w:val="222222"/>
          <w:shd w:val="clear" w:color="auto" w:fill="FFFFFF"/>
        </w:rPr>
        <w:t>file</w:t>
      </w:r>
      <w:r w:rsidRPr="00D60028">
        <w:rPr>
          <w:color w:val="222222"/>
          <w:shd w:val="clear" w:color="auto" w:fill="FFFFFF"/>
        </w:rPr>
        <w:t> in </w:t>
      </w:r>
      <w:r w:rsidRPr="00D60028">
        <w:rPr>
          <w:bCs/>
          <w:color w:val="222222"/>
          <w:shd w:val="clear" w:color="auto" w:fill="FFFFFF"/>
        </w:rPr>
        <w:t>binary</w:t>
      </w:r>
      <w:r w:rsidRPr="00D60028">
        <w:rPr>
          <w:color w:val="222222"/>
          <w:shd w:val="clear" w:color="auto" w:fill="FFFFFF"/>
        </w:rPr>
        <w:t> format for writing.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C10824">
      <w:headerReference w:type="default" r:id="rId7"/>
      <w:pgSz w:w="12240" w:h="20160" w:code="5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8055A"/>
    <w:multiLevelType w:val="multilevel"/>
    <w:tmpl w:val="1524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1310AF"/>
    <w:rsid w:val="001E3249"/>
    <w:rsid w:val="004021F6"/>
    <w:rsid w:val="00AE0D64"/>
    <w:rsid w:val="00B155AA"/>
    <w:rsid w:val="00C10824"/>
    <w:rsid w:val="00CB3D69"/>
    <w:rsid w:val="00DB45B7"/>
    <w:rsid w:val="00E714A6"/>
    <w:rsid w:val="00EC06DA"/>
    <w:rsid w:val="00EE45F0"/>
    <w:rsid w:val="00F3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F6AE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  <w:style w:type="paragraph" w:styleId="ListParagraph">
    <w:name w:val="List Paragraph"/>
    <w:basedOn w:val="Normal"/>
    <w:uiPriority w:val="34"/>
    <w:qFormat/>
    <w:rsid w:val="001310A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C06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McKoy, Trevhon</cp:lastModifiedBy>
  <cp:revision>6</cp:revision>
  <dcterms:created xsi:type="dcterms:W3CDTF">2019-11-25T14:15:00Z</dcterms:created>
  <dcterms:modified xsi:type="dcterms:W3CDTF">2019-11-27T17:00:00Z</dcterms:modified>
</cp:coreProperties>
</file>