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B7AD5" w14:textId="3F5FC08D" w:rsidR="00A949C3" w:rsidRPr="00F70483" w:rsidRDefault="00493DD1" w:rsidP="00493DD1">
      <w:pPr>
        <w:jc w:val="center"/>
        <w:rPr>
          <w:rFonts w:ascii="Times New Roman" w:hAnsi="Times New Roman" w:cs="Times New Roman"/>
          <w:sz w:val="32"/>
          <w:szCs w:val="32"/>
        </w:rPr>
      </w:pPr>
      <w:r w:rsidRPr="00F70483">
        <w:rPr>
          <w:rFonts w:ascii="Times New Roman" w:hAnsi="Times New Roman" w:cs="Times New Roman"/>
          <w:sz w:val="32"/>
          <w:szCs w:val="32"/>
        </w:rPr>
        <w:t>Task #4 - Outline and Thesis</w:t>
      </w:r>
    </w:p>
    <w:p w14:paraId="576AC626" w14:textId="36409358" w:rsidR="00493DD1" w:rsidRDefault="00493DD1" w:rsidP="00493DD1">
      <w:pPr>
        <w:jc w:val="center"/>
        <w:rPr>
          <w:rFonts w:ascii="Times New Roman" w:hAnsi="Times New Roman" w:cs="Times New Roman"/>
        </w:rPr>
      </w:pPr>
    </w:p>
    <w:p w14:paraId="66617441" w14:textId="72056F03" w:rsidR="00493DD1" w:rsidRDefault="00493DD1" w:rsidP="00493DD1">
      <w:pPr>
        <w:rPr>
          <w:rFonts w:ascii="Times New Roman" w:hAnsi="Times New Roman" w:cs="Times New Roman"/>
        </w:rPr>
      </w:pPr>
      <w:r>
        <w:rPr>
          <w:rFonts w:ascii="Times New Roman" w:hAnsi="Times New Roman" w:cs="Times New Roman"/>
        </w:rPr>
        <w:t xml:space="preserve">In the twentieth century M. C. Escher produced lithographs that neglected the physical limitations of realistic artworks by bending the world to his will. Mixing the impossible and possible, he produced mathematically inspired pieces </w:t>
      </w:r>
      <w:r w:rsidR="00C6588F">
        <w:rPr>
          <w:rFonts w:ascii="Times New Roman" w:hAnsi="Times New Roman" w:cs="Times New Roman"/>
        </w:rPr>
        <w:t xml:space="preserve">with wide popularity only to be long neglected in his day in age. </w:t>
      </w:r>
    </w:p>
    <w:p w14:paraId="5E660879" w14:textId="65490EFD" w:rsidR="00C6588F" w:rsidRPr="00C6588F" w:rsidRDefault="00C6588F" w:rsidP="00C6588F">
      <w:pPr>
        <w:spacing w:line="240" w:lineRule="auto"/>
        <w:rPr>
          <w:rFonts w:ascii="Times New Roman" w:hAnsi="Times New Roman" w:cs="Times New Roman"/>
        </w:rPr>
      </w:pPr>
      <w:r w:rsidRPr="00C6588F">
        <w:rPr>
          <w:rFonts w:ascii="Times New Roman" w:hAnsi="Times New Roman" w:cs="Times New Roman"/>
        </w:rPr>
        <w:t xml:space="preserve">1. Summary of </w:t>
      </w:r>
      <w:r>
        <w:rPr>
          <w:rFonts w:ascii="Times New Roman" w:hAnsi="Times New Roman" w:cs="Times New Roman"/>
        </w:rPr>
        <w:t>M. C. Escher’s</w:t>
      </w:r>
      <w:r w:rsidRPr="00C6588F">
        <w:rPr>
          <w:rFonts w:ascii="Times New Roman" w:hAnsi="Times New Roman" w:cs="Times New Roman"/>
        </w:rPr>
        <w:t xml:space="preserve"> lithograph</w:t>
      </w:r>
      <w:r>
        <w:rPr>
          <w:rFonts w:ascii="Times New Roman" w:hAnsi="Times New Roman" w:cs="Times New Roman"/>
        </w:rPr>
        <w:t xml:space="preserve">s, </w:t>
      </w:r>
      <w:r>
        <w:rPr>
          <w:rFonts w:ascii="Times New Roman" w:hAnsi="Times New Roman" w:cs="Times New Roman"/>
          <w:i/>
          <w:iCs/>
        </w:rPr>
        <w:t xml:space="preserve">Hand with Reflecting Sphere, Relativity, </w:t>
      </w:r>
      <w:r>
        <w:rPr>
          <w:rFonts w:ascii="Times New Roman" w:hAnsi="Times New Roman" w:cs="Times New Roman"/>
        </w:rPr>
        <w:t xml:space="preserve">and </w:t>
      </w:r>
      <w:r>
        <w:rPr>
          <w:rFonts w:ascii="Times New Roman" w:hAnsi="Times New Roman" w:cs="Times New Roman"/>
          <w:i/>
          <w:iCs/>
        </w:rPr>
        <w:t xml:space="preserve">Waterfall. </w:t>
      </w:r>
    </w:p>
    <w:p w14:paraId="0B5FFC60" w14:textId="77777777" w:rsidR="00C6588F" w:rsidRPr="00C6588F" w:rsidRDefault="00C6588F" w:rsidP="00C6588F">
      <w:pPr>
        <w:spacing w:line="240" w:lineRule="auto"/>
        <w:rPr>
          <w:rFonts w:ascii="Times New Roman" w:hAnsi="Times New Roman" w:cs="Times New Roman"/>
        </w:rPr>
      </w:pPr>
    </w:p>
    <w:p w14:paraId="7C61B05C" w14:textId="22DBEBF9" w:rsidR="00C6588F" w:rsidRPr="00C6588F" w:rsidRDefault="00C6588F" w:rsidP="00C6588F">
      <w:pPr>
        <w:spacing w:line="240" w:lineRule="auto"/>
        <w:rPr>
          <w:rFonts w:ascii="Times New Roman" w:hAnsi="Times New Roman" w:cs="Times New Roman"/>
        </w:rPr>
      </w:pPr>
      <w:r w:rsidRPr="00C6588F">
        <w:rPr>
          <w:rFonts w:ascii="Times New Roman" w:hAnsi="Times New Roman" w:cs="Times New Roman"/>
        </w:rPr>
        <w:t xml:space="preserve">2. </w:t>
      </w:r>
      <w:r>
        <w:rPr>
          <w:rFonts w:ascii="Times New Roman" w:hAnsi="Times New Roman" w:cs="Times New Roman"/>
        </w:rPr>
        <w:t xml:space="preserve">M. C. Escher’s mixing style of woodcuts, lithographs, and mezzotints. </w:t>
      </w:r>
    </w:p>
    <w:p w14:paraId="4AB7B02F" w14:textId="77777777" w:rsidR="00C6588F" w:rsidRPr="00C6588F" w:rsidRDefault="00C6588F" w:rsidP="00C6588F">
      <w:pPr>
        <w:spacing w:line="240" w:lineRule="auto"/>
        <w:rPr>
          <w:rFonts w:ascii="Times New Roman" w:hAnsi="Times New Roman" w:cs="Times New Roman"/>
        </w:rPr>
      </w:pPr>
    </w:p>
    <w:p w14:paraId="03EED12C" w14:textId="3EBF2980" w:rsidR="00C6588F" w:rsidRPr="00C6588F" w:rsidRDefault="00C6588F" w:rsidP="00C6588F">
      <w:pPr>
        <w:spacing w:line="240" w:lineRule="auto"/>
        <w:rPr>
          <w:rFonts w:ascii="Times New Roman" w:hAnsi="Times New Roman" w:cs="Times New Roman"/>
        </w:rPr>
      </w:pPr>
      <w:r w:rsidRPr="00C6588F">
        <w:rPr>
          <w:rFonts w:ascii="Times New Roman" w:hAnsi="Times New Roman" w:cs="Times New Roman"/>
        </w:rPr>
        <w:t xml:space="preserve">3. </w:t>
      </w:r>
      <w:r>
        <w:rPr>
          <w:rFonts w:ascii="Times New Roman" w:hAnsi="Times New Roman" w:cs="Times New Roman"/>
        </w:rPr>
        <w:t>M. C. Escher’s mathematical inspiration and his own research into tess</w:t>
      </w:r>
      <w:bookmarkStart w:id="0" w:name="_GoBack"/>
      <w:bookmarkEnd w:id="0"/>
      <w:r>
        <w:rPr>
          <w:rFonts w:ascii="Times New Roman" w:hAnsi="Times New Roman" w:cs="Times New Roman"/>
        </w:rPr>
        <w:t xml:space="preserve">ellation. </w:t>
      </w:r>
    </w:p>
    <w:p w14:paraId="7BDB2D25" w14:textId="77777777" w:rsidR="00C6588F" w:rsidRPr="00C6588F" w:rsidRDefault="00C6588F" w:rsidP="00C6588F">
      <w:pPr>
        <w:spacing w:line="240" w:lineRule="auto"/>
        <w:rPr>
          <w:rFonts w:ascii="Times New Roman" w:hAnsi="Times New Roman" w:cs="Times New Roman"/>
        </w:rPr>
      </w:pPr>
    </w:p>
    <w:p w14:paraId="225FCC12" w14:textId="2A0B9B35" w:rsidR="00C6588F" w:rsidRPr="00C6588F" w:rsidRDefault="00C6588F" w:rsidP="00C6588F">
      <w:pPr>
        <w:spacing w:line="240" w:lineRule="auto"/>
        <w:rPr>
          <w:rFonts w:ascii="Times New Roman" w:hAnsi="Times New Roman" w:cs="Times New Roman"/>
        </w:rPr>
      </w:pPr>
      <w:r w:rsidRPr="00C6588F">
        <w:rPr>
          <w:rFonts w:ascii="Times New Roman" w:hAnsi="Times New Roman" w:cs="Times New Roman"/>
        </w:rPr>
        <w:t xml:space="preserve">4. </w:t>
      </w:r>
      <w:r>
        <w:rPr>
          <w:rFonts w:ascii="Times New Roman" w:hAnsi="Times New Roman" w:cs="Times New Roman"/>
        </w:rPr>
        <w:t xml:space="preserve">The mix of impossible with possible. </w:t>
      </w:r>
    </w:p>
    <w:p w14:paraId="50248A1B" w14:textId="77777777" w:rsidR="00C6588F" w:rsidRPr="00C6588F" w:rsidRDefault="00C6588F" w:rsidP="00C6588F">
      <w:pPr>
        <w:spacing w:line="240" w:lineRule="auto"/>
        <w:rPr>
          <w:rFonts w:ascii="Times New Roman" w:hAnsi="Times New Roman" w:cs="Times New Roman"/>
        </w:rPr>
      </w:pPr>
    </w:p>
    <w:p w14:paraId="24D31729" w14:textId="77D535E1" w:rsidR="00C6588F" w:rsidRPr="00C6588F" w:rsidRDefault="00C6588F" w:rsidP="00C6588F">
      <w:pPr>
        <w:spacing w:line="240" w:lineRule="auto"/>
        <w:rPr>
          <w:rFonts w:ascii="Times New Roman" w:hAnsi="Times New Roman" w:cs="Times New Roman"/>
          <w:i/>
          <w:iCs/>
        </w:rPr>
      </w:pPr>
      <w:r w:rsidRPr="00C6588F">
        <w:rPr>
          <w:rFonts w:ascii="Times New Roman" w:hAnsi="Times New Roman" w:cs="Times New Roman"/>
        </w:rPr>
        <w:t xml:space="preserve">5. </w:t>
      </w:r>
      <w:r>
        <w:rPr>
          <w:rFonts w:ascii="Times New Roman" w:hAnsi="Times New Roman" w:cs="Times New Roman"/>
        </w:rPr>
        <w:t xml:space="preserve">Levels of reality, stylistic comparison within </w:t>
      </w:r>
      <w:r>
        <w:rPr>
          <w:rFonts w:ascii="Times New Roman" w:hAnsi="Times New Roman" w:cs="Times New Roman"/>
          <w:i/>
          <w:iCs/>
        </w:rPr>
        <w:t>Drawing Hands</w:t>
      </w:r>
    </w:p>
    <w:p w14:paraId="512C4235" w14:textId="77777777" w:rsidR="00C6588F" w:rsidRPr="00C6588F" w:rsidRDefault="00C6588F" w:rsidP="00C6588F">
      <w:pPr>
        <w:spacing w:line="240" w:lineRule="auto"/>
        <w:rPr>
          <w:rFonts w:ascii="Times New Roman" w:hAnsi="Times New Roman" w:cs="Times New Roman"/>
        </w:rPr>
      </w:pPr>
    </w:p>
    <w:p w14:paraId="29F4BB94" w14:textId="73C89234" w:rsidR="00C6588F" w:rsidRPr="00C6588F" w:rsidRDefault="00C6588F" w:rsidP="00C6588F">
      <w:pPr>
        <w:spacing w:line="240" w:lineRule="auto"/>
        <w:rPr>
          <w:rFonts w:ascii="Times New Roman" w:hAnsi="Times New Roman" w:cs="Times New Roman"/>
        </w:rPr>
      </w:pPr>
      <w:r w:rsidRPr="00C6588F">
        <w:rPr>
          <w:rFonts w:ascii="Times New Roman" w:hAnsi="Times New Roman" w:cs="Times New Roman"/>
        </w:rPr>
        <w:t>6. Ques</w:t>
      </w:r>
      <w:r w:rsidR="00F70483">
        <w:rPr>
          <w:rFonts w:ascii="Times New Roman" w:hAnsi="Times New Roman" w:cs="Times New Roman"/>
        </w:rPr>
        <w:t xml:space="preserve">tions on impossible objects, Platonic solids, and reflections.   </w:t>
      </w:r>
    </w:p>
    <w:p w14:paraId="2CCCEBD1" w14:textId="77777777" w:rsidR="00C6588F" w:rsidRPr="00C6588F" w:rsidRDefault="00C6588F" w:rsidP="00C6588F">
      <w:pPr>
        <w:spacing w:line="240" w:lineRule="auto"/>
        <w:rPr>
          <w:rFonts w:ascii="Times New Roman" w:hAnsi="Times New Roman" w:cs="Times New Roman"/>
        </w:rPr>
      </w:pPr>
    </w:p>
    <w:p w14:paraId="4C7F7C9A" w14:textId="7AA59340" w:rsidR="00C6588F" w:rsidRPr="00C6588F" w:rsidRDefault="00C6588F" w:rsidP="00C6588F">
      <w:pPr>
        <w:spacing w:line="240" w:lineRule="auto"/>
        <w:rPr>
          <w:rFonts w:ascii="Times New Roman" w:hAnsi="Times New Roman" w:cs="Times New Roman"/>
        </w:rPr>
      </w:pPr>
      <w:r w:rsidRPr="00C6588F">
        <w:rPr>
          <w:rFonts w:ascii="Times New Roman" w:hAnsi="Times New Roman" w:cs="Times New Roman"/>
        </w:rPr>
        <w:t xml:space="preserve">7. </w:t>
      </w:r>
      <w:r w:rsidR="00F70483">
        <w:rPr>
          <w:rFonts w:ascii="Times New Roman" w:hAnsi="Times New Roman" w:cs="Times New Roman"/>
        </w:rPr>
        <w:t xml:space="preserve">Contribution </w:t>
      </w:r>
      <w:r w:rsidR="00F70483">
        <w:rPr>
          <w:rFonts w:ascii="Times New Roman" w:hAnsi="Times New Roman" w:cs="Times New Roman"/>
        </w:rPr>
        <w:t>to geometric, perspective, and</w:t>
      </w:r>
      <w:r w:rsidR="00F70483">
        <w:rPr>
          <w:rFonts w:ascii="Times New Roman" w:hAnsi="Times New Roman" w:cs="Times New Roman"/>
        </w:rPr>
        <w:t xml:space="preserve"> repetitive pieces. </w:t>
      </w:r>
    </w:p>
    <w:p w14:paraId="51DC0B51" w14:textId="77777777" w:rsidR="00C6588F" w:rsidRPr="00C6588F" w:rsidRDefault="00C6588F" w:rsidP="00C6588F">
      <w:pPr>
        <w:spacing w:line="240" w:lineRule="auto"/>
        <w:rPr>
          <w:rFonts w:ascii="Times New Roman" w:hAnsi="Times New Roman" w:cs="Times New Roman"/>
        </w:rPr>
      </w:pPr>
    </w:p>
    <w:p w14:paraId="01AB076F" w14:textId="56BC82B8" w:rsidR="00C6588F" w:rsidRPr="00C6588F" w:rsidRDefault="00C6588F" w:rsidP="00C6588F">
      <w:pPr>
        <w:spacing w:line="240" w:lineRule="auto"/>
        <w:rPr>
          <w:rFonts w:ascii="Times New Roman" w:hAnsi="Times New Roman" w:cs="Times New Roman"/>
        </w:rPr>
      </w:pPr>
      <w:r w:rsidRPr="00C6588F">
        <w:rPr>
          <w:rFonts w:ascii="Times New Roman" w:hAnsi="Times New Roman" w:cs="Times New Roman"/>
        </w:rPr>
        <w:t xml:space="preserve">8. How </w:t>
      </w:r>
      <w:r>
        <w:rPr>
          <w:rFonts w:ascii="Times New Roman" w:hAnsi="Times New Roman" w:cs="Times New Roman"/>
        </w:rPr>
        <w:t xml:space="preserve">M. C. Escher’s recognition came towards the conclusion of his career. </w:t>
      </w:r>
    </w:p>
    <w:p w14:paraId="1948DB1C" w14:textId="77777777" w:rsidR="00C6588F" w:rsidRPr="00C6588F" w:rsidRDefault="00C6588F" w:rsidP="00C6588F">
      <w:pPr>
        <w:spacing w:line="240" w:lineRule="auto"/>
        <w:rPr>
          <w:rFonts w:ascii="Times New Roman" w:hAnsi="Times New Roman" w:cs="Times New Roman"/>
        </w:rPr>
      </w:pPr>
    </w:p>
    <w:p w14:paraId="5580CB3D" w14:textId="230C3175" w:rsidR="00C6588F" w:rsidRPr="00493DD1" w:rsidRDefault="00C6588F" w:rsidP="00C6588F">
      <w:pPr>
        <w:spacing w:line="240" w:lineRule="auto"/>
        <w:rPr>
          <w:rFonts w:ascii="Times New Roman" w:hAnsi="Times New Roman" w:cs="Times New Roman"/>
        </w:rPr>
      </w:pPr>
      <w:r w:rsidRPr="00C6588F">
        <w:rPr>
          <w:rFonts w:ascii="Times New Roman" w:hAnsi="Times New Roman" w:cs="Times New Roman"/>
        </w:rPr>
        <w:t xml:space="preserve">9. Conclusion and </w:t>
      </w:r>
      <w:r w:rsidR="00F70483">
        <w:rPr>
          <w:rFonts w:ascii="Times New Roman" w:hAnsi="Times New Roman" w:cs="Times New Roman"/>
        </w:rPr>
        <w:t xml:space="preserve">the solidification of mathematical presence in art. </w:t>
      </w:r>
    </w:p>
    <w:sectPr w:rsidR="00C6588F" w:rsidRPr="00493DD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AAECC" w14:textId="77777777" w:rsidR="00D8680B" w:rsidRDefault="00D8680B" w:rsidP="00493DD1">
      <w:pPr>
        <w:spacing w:after="0" w:line="240" w:lineRule="auto"/>
      </w:pPr>
      <w:r>
        <w:separator/>
      </w:r>
    </w:p>
  </w:endnote>
  <w:endnote w:type="continuationSeparator" w:id="0">
    <w:p w14:paraId="66E022C7" w14:textId="77777777" w:rsidR="00D8680B" w:rsidRDefault="00D8680B" w:rsidP="00493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01DE6" w14:textId="77777777" w:rsidR="00D8680B" w:rsidRDefault="00D8680B" w:rsidP="00493DD1">
      <w:pPr>
        <w:spacing w:after="0" w:line="240" w:lineRule="auto"/>
      </w:pPr>
      <w:r>
        <w:separator/>
      </w:r>
    </w:p>
  </w:footnote>
  <w:footnote w:type="continuationSeparator" w:id="0">
    <w:p w14:paraId="303D4A93" w14:textId="77777777" w:rsidR="00D8680B" w:rsidRDefault="00D8680B" w:rsidP="00493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DFF1" w14:textId="337CEE21" w:rsidR="00493DD1" w:rsidRPr="00493DD1" w:rsidRDefault="00493DD1" w:rsidP="00493DD1">
    <w:pPr>
      <w:pStyle w:val="Header"/>
      <w:jc w:val="right"/>
      <w:rPr>
        <w:rFonts w:ascii="Times New Roman" w:hAnsi="Times New Roman" w:cs="Times New Roman"/>
      </w:rPr>
    </w:pPr>
    <w:r w:rsidRPr="00493DD1">
      <w:rPr>
        <w:rFonts w:ascii="Times New Roman" w:hAnsi="Times New Roman" w:cs="Times New Roman"/>
      </w:rPr>
      <w:t xml:space="preserve">Thomas Collins </w:t>
    </w:r>
  </w:p>
  <w:p w14:paraId="5AC84499" w14:textId="216CE1BD" w:rsidR="00493DD1" w:rsidRPr="00493DD1" w:rsidRDefault="00493DD1" w:rsidP="00493DD1">
    <w:pPr>
      <w:pStyle w:val="Header"/>
      <w:jc w:val="right"/>
      <w:rPr>
        <w:rFonts w:ascii="Times New Roman" w:hAnsi="Times New Roman" w:cs="Times New Roman"/>
      </w:rPr>
    </w:pPr>
    <w:r w:rsidRPr="00493DD1">
      <w:rPr>
        <w:rFonts w:ascii="Times New Roman" w:hAnsi="Times New Roman" w:cs="Times New Roman"/>
      </w:rPr>
      <w:t>ARTS 480-02</w:t>
    </w:r>
  </w:p>
  <w:p w14:paraId="691CC42F" w14:textId="32ECEACB" w:rsidR="00493DD1" w:rsidRPr="00493DD1" w:rsidRDefault="00493DD1" w:rsidP="00493DD1">
    <w:pPr>
      <w:pStyle w:val="Header"/>
      <w:jc w:val="right"/>
      <w:rPr>
        <w:rFonts w:ascii="Times New Roman" w:hAnsi="Times New Roman" w:cs="Times New Roman"/>
      </w:rPr>
    </w:pPr>
    <w:r w:rsidRPr="00493DD1">
      <w:rPr>
        <w:rFonts w:ascii="Times New Roman" w:hAnsi="Times New Roman" w:cs="Times New Roman"/>
      </w:rPr>
      <w:t>Due: 4/22/2020</w:t>
    </w:r>
  </w:p>
  <w:p w14:paraId="45F83A19" w14:textId="77777777" w:rsidR="00493DD1" w:rsidRDefault="00493DD1" w:rsidP="00493DD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D1"/>
    <w:rsid w:val="00493DD1"/>
    <w:rsid w:val="00C6588F"/>
    <w:rsid w:val="00D8680B"/>
    <w:rsid w:val="00F076A0"/>
    <w:rsid w:val="00F30D17"/>
    <w:rsid w:val="00F7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56DA"/>
  <w15:chartTrackingRefBased/>
  <w15:docId w15:val="{9F31F0A9-8141-409B-946A-53F07AE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DD1"/>
  </w:style>
  <w:style w:type="paragraph" w:styleId="Footer">
    <w:name w:val="footer"/>
    <w:basedOn w:val="Normal"/>
    <w:link w:val="FooterChar"/>
    <w:uiPriority w:val="99"/>
    <w:unhideWhenUsed/>
    <w:rsid w:val="00493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004208">
      <w:bodyDiv w:val="1"/>
      <w:marLeft w:val="0"/>
      <w:marRight w:val="0"/>
      <w:marTop w:val="0"/>
      <w:marBottom w:val="0"/>
      <w:divBdr>
        <w:top w:val="none" w:sz="0" w:space="0" w:color="auto"/>
        <w:left w:val="none" w:sz="0" w:space="0" w:color="auto"/>
        <w:bottom w:val="none" w:sz="0" w:space="0" w:color="auto"/>
        <w:right w:val="none" w:sz="0" w:space="0" w:color="auto"/>
      </w:divBdr>
    </w:div>
    <w:div w:id="14826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1</cp:revision>
  <dcterms:created xsi:type="dcterms:W3CDTF">2020-04-21T22:01:00Z</dcterms:created>
  <dcterms:modified xsi:type="dcterms:W3CDTF">2020-04-21T22:27:00Z</dcterms:modified>
</cp:coreProperties>
</file>