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/>
        <w:pBdr/>
        <w:spacing w:lineRule="auto" w:line="300" w:before="0" w:after="0"/>
        <w:ind w:left="0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# QUESTION 4.1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color w:val="0000FF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profsal &lt;- read.csv('../data/prof_sal_third_qu.csv', header=TRUE)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# here I just use 1/(numberof samples) as the weights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profsal$weights &lt;- 1/profsal$sample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profsal</w:t>
      </w:r>
    </w:p>
    <w:p>
      <w:pPr>
        <w:pStyle w:val="Normal"/>
        <w:widowControl/>
        <w:pBdr/>
        <w:spacing w:lineRule="auto" w:line="300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years sample thirdq    weights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1      0     17 101300 0.05882353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2      2     33 111303 0.03030303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3      4     19  98000 0.05263158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4      6     25 124000 0.04000000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5      8     18 128475 0.05555556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6     12     60 117410 0.01666667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7     17     58 115825 0.01724138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8     22     31 134300 0.03225806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9     28     34 128066 0.02941176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10    34     19 164700 0.05263158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color w:val="0000FF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model.profsal &lt;- lm(thirdq~years, data=profsal, weights=profsal$weights)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# lm seems to work just fine when passing in an additional vecor for weights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summary(model.profsal)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Call: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lm(formula = thirdq ~ years, data = profsal, weights = profsal$weights)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Weighted Residuals: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Min      1Q  Median      3Q     Max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-3148.9 -1528.5  -576.5  1766.0  2924.2 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Coefficients: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Estimate Std. Error t value Pr(&gt;|t|)  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(Intercept) 103925.6     5232.1  19.863  4.3e-08 ***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years         1517.9      305.8   4.964   0.0011 **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---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Signif. codes:  0 ‘***’ 0.001 ‘**’ 0.01 ‘*’ 0.05 ‘.’ 0.1 ‘ ’ 1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Residual standard error: 2243 on 8 degrees of freedom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Multiple R-squared:  0.7549,    Adjusted R-squared:  0.7242 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F-statistic: 24.64 on 1 and 8 DF,  p-value: 0.001102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# so the weighted least squares model is: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 xml:space="preserve"># thirdq = 1,517.9*(years of experience) + 103,925.6 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six.years &lt;- 1517.9*(6) + 103925.6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six.years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# the estimate for six years of experience is $113,003</w:t>
      </w:r>
      <w:r>
        <w:br w:type="page"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# QUESTION 5.1</w:t>
      </w:r>
    </w:p>
    <w:p>
      <w:pPr>
        <w:pStyle w:val="PreformattedText"/>
        <w:widowControl/>
        <w:pBdr/>
        <w:spacing w:lineRule="auto" w:line="300" w:before="0" w:after="0"/>
        <w:rPr>
          <w:color w:val="0000FF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overdue &lt;- read.table('../data/overdue.txt', header=TRUE)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overdue$type &lt;- c(rep(1,48),rep(0,48))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head(overdue)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LATE BILL type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1   16   79    1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2   47  264    1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3   22   97    1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4   47  289    1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5   47  288    1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6   21  100    1</w:t>
      </w:r>
    </w:p>
    <w:p>
      <w:pPr>
        <w:pStyle w:val="PreformattedText"/>
        <w:widowControl/>
        <w:pBdr/>
        <w:spacing w:lineRule="auto" w:line="300" w:before="0" w:after="0"/>
        <w:rPr>
          <w:color w:val="0000FF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PreformattedText"/>
        <w:widowControl/>
        <w:pBdr/>
        <w:spacing w:lineRule="auto" w:line="300" w:before="0" w:after="0"/>
        <w:rPr>
          <w:color w:val="0000FF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plot(overdue$BILL[overdue$type==0],overdue$LATE[overdue$type==0],col=c("black"),ylab="LATE",xlab="BILL",ylim=c(0, 100))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points(overdue$BILL[overdue$type==1],overdue$LATE[overdue$type==1],col=c("red"))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8985" cy="33820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# visually, it looks like the type variable will play a role in the final model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model.all &lt;- lm(LATE~BILL, data=overdue)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summary(model.all)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Call: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lm(formula = LATE ~ BILL, data = overdue)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Residuals: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Min      1Q  Median      3Q     Max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-45.846 -17.212  -0.793  19.007  47.774 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Coefficients: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Estimate Std. Error t value Pr(&gt;|t|)  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(Intercept) 51.98390    5.96405   8.716 9.84e-14 ***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BILL        -0.01264    0.03128  -0.404    0.687  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---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Signif. codes:  0 ‘***’ 0.001 ‘**’ 0.01 ‘*’ 0.05 ‘.’ 0.1 ‘ ’ 1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Residual standard error: 23.72 on 94 degrees of freedom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Multiple R-squared:  0.001734,  Adjusted R-squared:  -0.008885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F-statistic: 0.1633 on 1 and 94 DF,  p-value: 0.687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  <w:t># without considering type, the R squared is very low, indicating that this is not a very good model when we only consider the bill amount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model.sep &lt;-lm(LATE~BILL+type, data=overdue)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summary(model.sep)</w:t>
      </w:r>
    </w:p>
    <w:p>
      <w:pPr>
        <w:pStyle w:val="PreformattedText"/>
        <w:widowControl/>
        <w:pBdr/>
        <w:spacing w:lineRule="auto" w:line="300" w:before="0" w:after="0"/>
        <w:rPr>
          <w:color w:val="0000FF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# as a quick test to tell if the type variable will be significant, we add in the variable to the model.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# with an R squared of about .63, it is much better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Call: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lm(formula = LATE ~ BILL + type, data = overdue)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Residuals: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Min       1Q   Median       3Q      Max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-27.7637 -11.4760   0.4037  12.4812  29.0765 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Coefficients: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Estimate Std. Error t value Pr(&gt;|t|)  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(Intercept)  70.68182    3.91286  18.064   &lt;2e-16 ***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BILL         -0.01264    0.01901  -0.665    0.508  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type        -37.39583    2.94375 -12.703   &lt;2e-16 ***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---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Signif. codes:  0 ‘***’ 0.001 ‘**’ 0.01 ‘*’ 0.05 ‘.’ 0.1 ‘ ’ 1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Residual standard error: 14.42 on 93 degrees of freedom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Multiple R-squared:  0.635,     Adjusted R-squared:  0.6272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F-statistic: 80.91 on 2 and 93 DF,  p-value: &lt; 2.2e-16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bookmarkStart w:id="0" w:name="rstudio_console_output1"/>
      <w:bookmarkEnd w:id="0"/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model.new &lt;- lm(LATE~BILL+type+type:BILL,data=overdue)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summary(model.new)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Call: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lm(formula = LATE ~ BILL + type + type:BILL, data = overdue)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Residuals: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Min       1Q   Median       3Q      Max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-12.1211  -2.2163   0.0974   1.9556   8.6995 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Coefficients: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Estimate Std. Error t value Pr(&gt;|t|)  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(Intercept) 101.758184   1.198504   84.90   &lt;2e-16 ***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BILL         -0.190961   0.006285  -30.38   &lt;2e-16 ***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type        -99.548561   1.694940  -58.73   &lt;2e-16 ***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BILL:type     0.356644   0.008888   40.12   &lt;2e-16 ***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---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Signif. codes:  0 ‘***’ 0.001 ‘**’ 0.01 ‘*’ 0.05 ‘.’ 0.1 ‘ ’ 1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Residual standard error: 3.371 on 92 degrees of freedom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Multiple R-squared:  0.9803,    Adjusted R-squared:  0.9796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F-statistic:  1524 on 3 and 92 DF,  p-value: &lt; 2.2e-16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plot(LATE~BILL,data=overdue)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abline(model.new,col=c("blue"))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abline(101.75-99.55,-0.19+0.36,col=c("red"))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430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</w:pPr>
      <w:r>
        <w:rPr/>
      </w:r>
    </w:p>
    <w:p>
      <w:pPr>
        <w:pStyle w:val="PreformattedText"/>
        <w:widowControl/>
        <w:pBdr/>
        <w:spacing w:lineRule="auto" w:line="300" w:before="0" w:after="0"/>
        <w:rPr/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 xml:space="preserve">&gt; # the test to check if there is a difference in the mean overdue dates based on the type of account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model.anova &lt;- lm(LATE~type, data=overdue)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anova(model.anova)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Analysis of Variance Table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Response: LATE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Df Sum Sq Mean Sq F value    Pr(&gt;F)  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type       1  33563   33563  162.34 &lt; 2.2e-16 ***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Residuals 94  19434     207                    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---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Signif. Codes:  0 ‘***’ 0.001 ‘**’ 0.01 ‘*’ 0.05 ‘.’ 0.1 ‘ ’ 1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# the p value is much less than 0.05, so it is significant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# This means that the mean number of overdue days is not equal for commercial and residental</w:t>
      </w:r>
      <w:r>
        <w:br w:type="page"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# QUESTION 5.2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houston &lt;- read.csv("../data/HoustonChronicle.csv",header=TRUE)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head(houston)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District X.Repeating.1st.Grade X.Low.income.students Year   County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1      Alvin                   4.1                  49.7 2004 Brazoria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2      Alvin                   5.8                  41.1 1994 Brazoria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3   Angleton                   7.1                  44.2 2004 Brazoria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4   Angleton                   6.7                  30.2 1994 Brazoria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5 Brazosport                   7.3                  49.4 2004 Brazoria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6 Brazosport                   2.6                  33.7 1994 Brazoria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plot(x=houston$X.Low.income.students, y=houston$X.Repeating.1st.Grade)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plot(houston$X.Low.income.students[houston$Year==1994],houston$X.Repeating.1st.Grade[houston$Year==1994],col=c("blue"),ylab="Repeat",xlab="Low Income")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9460" cy="33718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points(houston$X.Low.income.students[houston$Year==2004],houston$X.Repeating.1st.Grade[houston$Year==2004],col=c("red"))</w:t>
      </w:r>
    </w:p>
    <w:p>
      <w:pPr>
        <w:pStyle w:val="PreformattedText"/>
        <w:widowControl/>
        <w:pBdr/>
        <w:spacing w:lineRule="auto" w:line="300" w:before="0" w:after="0"/>
        <w:rPr>
          <w:color w:val="0000FF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PreformattedText"/>
        <w:widowControl/>
        <w:pBdr/>
        <w:spacing w:lineRule="auto" w:line="300" w:before="0" w:after="0"/>
        <w:rPr>
          <w:color w:val="0000FF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# PART A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grade.model1 &lt;- lm(X.Repeating.1st.Grade ~ X.Low.income.students, data = houston)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summary(grade.model1)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/>
      </w:pPr>
      <w:r>
        <w:rPr/>
        <w:t># The fit appears good with a significant slope.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Call: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lm(formula = X.Repeating.1st.Grade ~ X.Low.income.students, data = houston)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Residuals: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Min      1Q  Median      3Q     Max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-8.9845 -2.5072 -0.4184  1.8505 11.1067 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Coefficients: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Estimate Std. Error t value Pr(&gt;|t|)  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(Intercept)            2.91419    0.83836   3.476 0.000709 ***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X.Low.income.students  0.07550    0.01823   4.141 6.47e-05 ***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---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Signif. codes:  0 ‘***’ 0.001 ‘**’ 0.01 ‘*’ 0.05 ‘.’ 0.1 ‘ ’ 1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Residual standard error: 3.821 on 120 degrees of freedom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Multiple R-squared:  0.125,     Adjusted R-squared:  0.1177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F-statistic: 17.14 on 1 and 120 DF,  p-value: 6.472e-05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par(mfrow=c(2,2))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plot(grade.model1)</w:t>
      </w:r>
    </w:p>
    <w:p>
      <w:pPr>
        <w:pStyle w:val="PreformattedText"/>
        <w:widowControl/>
        <w:pBdr/>
        <w:spacing w:lineRule="auto" w:line="300" w:before="0" w:after="0"/>
        <w:rPr>
          <w:color w:val="0000FF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PreformattedText"/>
        <w:widowControl/>
        <w:pBdr/>
        <w:spacing w:lineRule="auto" w:line="300" w:before="0" w:after="0"/>
        <w:rPr>
          <w:color w:val="0000FF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430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widowControl/>
        <w:pBdr/>
        <w:spacing w:lineRule="auto" w:line="300" w:before="0" w:after="0"/>
        <w:rPr>
          <w:color w:val="0000FF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# PART B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grade.model2 &lt;- lm(X.Repeating.1st.Grade ~ Year, data = houston)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summary(grade.model2)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Call: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lm(formula = X.Repeating.1st.Grade ~ Year, data = houston)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Residuals: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Min      1Q  Median      3Q     Max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-6.6787 -2.6537 -0.6262  2.5750 12.9262 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Coefficients: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Estimate Std. Error t value Pr(&gt;|t|)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(Intercept) -234.78689  146.20650  -1.606    0.111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Year           0.12049    0.07314   1.647    0.102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Residual standard error: 4.039 on 120 degrees of freedom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Multiple R-squared:  0.02212,   Adjusted R-squared:  0.01397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F-statistic: 2.714 on 1 and 120 DF,  p-value: 0.1021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plot(grade.model2)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C5060B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C5060B"/>
          <w:spacing w:val="0"/>
          <w:sz w:val="20"/>
        </w:rPr>
        <w:t>hat values (leverages) are all = 0.01639344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C5060B"/>
          <w:spacing w:val="0"/>
        </w:rPr>
      </w:pPr>
      <w:r>
        <w:rPr>
          <w:caps w:val="false"/>
          <w:smallCaps w:val="false"/>
          <w:color w:val="C5060B"/>
          <w:spacing w:val="0"/>
        </w:rPr>
        <w:t xml:space="preserve">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C5060B"/>
          <w:spacing w:val="0"/>
          <w:sz w:val="20"/>
        </w:rPr>
        <w:t>and there are no factor predictors; no plot no. 5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sz w:val="20"/>
        </w:rPr>
      </w:pPr>
      <w:r>
        <w:rPr>
          <w:caps w:val="false"/>
          <w:smallCaps w:val="false"/>
          <w:color w:val="C5060B"/>
          <w:spacing w:val="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430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# there is no visually discernible difference between the two populations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t.test(houston$X.Repeating.1st.Grade~houston$Year)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# a quick t test also shows that with p value of over .10, there is not a significant difference in the two populations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Welch Two Sample t-test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data:  houston$X.Repeating.1st.Grade by houston$Year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t = -1.6474, df = 117.81, p-value = 0.1021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alternative hypothesis: true difference in means is not equal to 0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95 percent confidence interval: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-2.6533051  0.2434691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sample estimates: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mean in group 1994 mean in group 2004 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5.473770           6.678689 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  <w:r>
        <w:br w:type="page"/>
      </w:r>
    </w:p>
    <w:p>
      <w:pPr>
        <w:pStyle w:val="PreformattedText"/>
        <w:widowControl/>
        <w:pBdr/>
        <w:spacing w:lineRule="auto" w:line="300" w:before="0" w:after="0"/>
        <w:rPr/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# PART C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grade.model3 &lt;- lm(X.Repeating.1st.Grade ~ Year + X.Low.income.students, data = houston)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summary(grade.model3)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Call: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lm(formula = X.Repeating.1st.Grade ~ Year + X.Low.income.students, 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data = houston)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Residuals: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Min      1Q  Median      3Q     Max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-8.6768 -2.5451 -0.4769  1.6624 11.3469 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Coefficients: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Estimate Std. Error t value Pr(&gt;|t|)  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(Intercept)           -73.54333  145.12258  -0.507 0.613256  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Year                    0.03831    0.07272   0.527 0.599274  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X.Low.income.students   0.07248    0.01917   3.782 0.000245 ***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---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Signif. codes:  0 ‘***’ 0.001 ‘**’ 0.01 ‘*’ 0.05 ‘.’ 0.1 ‘ ’ 1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Residual standard error: 3.832 on 119 degrees of freedom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Multiple R-squared:  0.127,     Adjusted R-squared:  0.1124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F-statistic: 8.659 on 2 and 119 DF,  p-value: 0.0003083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plot(grade.model3)</w:t>
      </w:r>
    </w:p>
    <w:p>
      <w:pPr>
        <w:pStyle w:val="PreformattedText"/>
        <w:widowControl/>
        <w:pBdr/>
        <w:spacing w:lineRule="auto" w:line="300" w:before="0" w:after="0"/>
        <w:rPr>
          <w:color w:val="0000FF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430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widowControl/>
        <w:pBdr/>
        <w:spacing w:lineRule="auto" w:line="300" w:before="0" w:after="0"/>
        <w:rPr>
          <w:color w:val="0000FF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grade.model4 &lt;- lm(X.Repeating.1st.Grade ~ X.Low.income.students + Year + X.Low.income.students:Year, data = houston)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summary(grade.model4)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Call: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lm(formula = X.Repeating.1st.Grade ~ X.Low.income.students + 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Year + X.Low.income.students:Year, data = houston)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Residuals: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Min      1Q  Median      3Q     Max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-8.1606 -2.6121 -0.5576  1.7495 11.6014 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Coefficients: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     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Estimate Std. Error t value Pr(&gt;|t|)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(Intercept)                 80.950443 352.012893   0.230    0.819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X.Low.income.students       -3.734749   7.898023  -0.473    0.637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Year                        -0.038956   0.176109  -0.221    0.825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X.Low.income.students:Year   0.001903   0.003949   0.482    0.631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Residual standard error: 3.845 on 118 degrees of freedom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Multiple R-squared:  0.1288,    Adjusted R-squared:  0.1066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F-statistic: 5.813 on 3 and 118 DF,  p-value: 0.0009689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plot(grade.model4)</w:t>
      </w:r>
    </w:p>
    <w:p>
      <w:pPr>
        <w:pStyle w:val="PreformattedText"/>
        <w:widowControl/>
        <w:pBdr/>
        <w:spacing w:lineRule="auto" w:line="300" w:before="0" w:after="0"/>
        <w:rPr>
          <w:color w:val="0000FF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4304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# There is not much to show for the association between the low-income students and failure rates between the years</w:t>
      </w:r>
    </w:p>
    <w:p>
      <w:pPr>
        <w:pStyle w:val="PreformattedText"/>
        <w:widowControl/>
        <w:pBdr/>
        <w:spacing w:lineRule="auto" w:line="300" w:before="0" w:after="0"/>
        <w:rPr>
          <w:color w:val="0000FF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anova(grade.model3,grade.model4)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Analysis of Variance Table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Model 1: X.Repeating.1st.Grade ~ Year + X.Low.income.students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Model 2: X.Repeating.1st.Grade ~ X.Low.income.students + Year + X.Low.income.students:Year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Res.Df    RSS Df Sum of Sq      F Pr(&gt;F)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1    119 1747.8                         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2    118 1744.4  1    3.4351 0.2324 0.6307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anova(grade.model1,grade.model4)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Analysis of Variance Table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Model 1: X.Repeating.1st.Grade ~ X.Low.income.students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Model 2: X.Repeating.1st.Grade ~ X.Low.income.students + Year + X.Low.income.students:Year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Res.Df    RSS Df Sum of Sq      F Pr(&gt;F)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1    120 1751.9                         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2    118 1744.4  2     7.512 0.2541 0.7761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# It is reasonable to not consider the Year in the model, but including low-income is better than not having it.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# The year does not influence the model, but there is an association between low-income students and higher grade repetitions.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  <w:r>
        <w:br w:type="page"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# QUESTION 5.3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latour &lt;- read.table("../data/Latour.txt", header=TRUE)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head(latour)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Vintage Quality EndofHarvest Rain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1    1961       5           28    0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2    1962       4           50    0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3    1963       1           53    1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4    1964       3           38    0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5    1965       1           46    1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6    1966       4           40    0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# PART A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latour.model1 &lt;- lm(Quality ~ EndofHarvest + Rain + Rain:EndofHarvest, data = latour)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summary(latour.model1)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Call: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lm(formula = Quality ~ EndofHarvest + Rain + Rain:EndofHarvest, 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data = latour)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Residuals: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Min      1Q  Median      3Q     Max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-1.6833 -0.5703  0.1265  0.4385  1.6354 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Coefficients: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Estimate Std. Error t value Pr(&gt;|t|)  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(Intercept)        5.16122    0.68917   7.489 3.95e-09 ***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EndofHarvest      -0.03145    0.01760  -1.787   0.0816 .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Rain               1.78670    1.31740   1.356   0.1826  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EndofHarvest:Rain -0.08314    0.03160  -2.631   0.0120 *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---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Signif. codes:  0 ‘***’ 0.001 ‘**’ 0.01 ‘*’ 0.05 ‘.’ 0.1 ‘ ’ 1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Residual standard error: 0.7578 on 40 degrees of freedom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Multiple R-squared:  0.6848,    Adjusted R-squared:  0.6612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F-statistic: 28.97 on 3 and 40 DF,  p-value: 4.017e-10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latour.model2 &lt;- lm(Quality ~ EndofHarvest + Rain, data = latour)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summary(latour.model2)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Call: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lm(formula = Quality ~ EndofHarvest + Rain, data = latour)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Residuals: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Min      1Q  Median      3Q     Max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-1.4563 -0.7366  0.1430  0.6413  1.7652 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Coefficients: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Estimate Std. Error t value Pr(&gt;|t|)  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(Intercept)   6.14633    0.61896   9.930  1.8e-12 ***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EndofHarvest -0.05723    0.01564  -3.660 0.000713 ***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Rain         -1.62219    0.25478  -6.367  1.3e-07 ***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---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Signif. codes:  0 ‘***’ 0.001 ‘**’ 0.01 ‘*’ 0.05 ‘.’ 0.1 ‘ ’ 1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Residual standard error: 0.8107 on 41 degrees of freedom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Multiple R-squared:  0.6303,    Adjusted R-squared:  0.6123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F-statistic: 34.95 on 2 and 41 DF,  p-value: 1.383e-09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anova(latour.model2,latour.model1)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# the impact that rain causes on the harvest and wine quality is significant</w:t>
      </w:r>
    </w:p>
    <w:p>
      <w:pPr>
        <w:pStyle w:val="PreformattedText"/>
        <w:widowControl/>
        <w:pBdr/>
        <w:spacing w:lineRule="auto" w:line="300" w:before="0" w:after="0"/>
        <w:rPr>
          <w:color w:val="0000FF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Analysis of Variance Table</w:t>
      </w:r>
    </w:p>
    <w:p>
      <w:pPr>
        <w:pStyle w:val="PreformattedText"/>
        <w:widowControl/>
        <w:pBdr/>
        <w:spacing w:lineRule="auto" w:line="300" w:before="0" w:after="0"/>
        <w:rPr/>
      </w:pPr>
      <w:r>
        <w:rPr/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Model 1: Quality ~ EndofHarvest + Rain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Model 2: Quality ~ EndofHarvest + Rain + Rain:EndofHarvest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Res.Df    RSS Df Sum of Sq      F  Pr(&gt;F)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1     41 26.945                            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2     40 22.971  1    3.9749 6.9218 0.01203 *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---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Signif. codes:  0 ‘***’ 0.001 ‘**’ 0.01 ‘*’ 0.05 ‘.’ 0.1 ‘ ’ 1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# PART B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coefficients(latour.model1)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(Intercept)      EndofHarvest              Rain EndofHarvest:Rain 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5.16121899       -0.03144552        1.78669768       -0.08313781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# i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-1/coefficients(latour.model1)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(Intercept)      EndofHarvest              Rain EndofHarvest:Rain 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-0.1937527        31.8010292        -0.5596918        12.0282216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# without rain, the days delayed give a point decrease of 31.8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# ii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-1/(coefficients(latour.model1)[2] + coefficients(latour.model1)[4])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EndofHarvest </w:t>
      </w:r>
    </w:p>
    <w:p>
      <w:pPr>
        <w:pStyle w:val="PreformattedText"/>
        <w:widowControl/>
        <w:pBdr/>
        <w:spacing w:lineRule="auto" w:line="300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8.727273 </w:t>
      </w:r>
    </w:p>
    <w:p>
      <w:pPr>
        <w:pStyle w:val="Normal"/>
        <w:rPr/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FF"/>
          <w:spacing w:val="0"/>
          <w:sz w:val="20"/>
        </w:rPr>
        <w:t>&gt; # with rain, the days delayed give a point decrease of 8.7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Ubuntu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13</Pages>
  <Words>1783</Words>
  <Characters>10407</Characters>
  <CharactersWithSpaces>13646</CharactersWithSpaces>
  <Paragraphs>310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2019-10-09T17:34:03Z</dcterms:created>
  <dc:creator/>
  <dc:description/>
  <dc:language>en-US</dc:language>
  <cp:lastModifiedBy/>
  <dcterms:modified xsi:type="dcterms:W3CDTF">2019-10-09T18:06:02Z</dcterms:modified>
  <cp:revision>1</cp:revision>
  <dc:subject/>
  <dc:title/>
</cp:coreProperties>
</file>