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0350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A SEARCH FOR SELF-SIMILARITIES IN BATSE GAMMA-RAY BURST EMISSIONS USING AGGLOMERATIVE CLUSTERING</w:t>
      </w:r>
    </w:p>
    <w:p w14:paraId="2BD0E057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A thesis submitted in partial fulfillment of the requirements for the degree</w:t>
      </w:r>
    </w:p>
    <w:p w14:paraId="073B4000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MASTER OF SCIENCE</w:t>
      </w:r>
    </w:p>
    <w:p w14:paraId="0713040A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in</w:t>
      </w:r>
    </w:p>
    <w:p w14:paraId="7F8EA468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DATA SCIENCE AND ANALYTICS</w:t>
      </w:r>
    </w:p>
    <w:p w14:paraId="1E463380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p w14:paraId="063289F3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THOMAS CANNON</w:t>
      </w:r>
    </w:p>
    <w:p w14:paraId="5BE2D796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AUGUST 2020</w:t>
      </w:r>
    </w:p>
    <w:p w14:paraId="28758B0E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at</w:t>
      </w:r>
    </w:p>
    <w:p w14:paraId="406471B3" w14:textId="77777777" w:rsidR="00436212" w:rsidRPr="00C62FE7" w:rsidRDefault="00436212" w:rsidP="0043621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THE GRADUATE SCHOOL OF THE UNIVERSITY OF CHARLESTON, SOUTH CAROLINA AT THE COLLEGE OF CHARLESTON</w:t>
      </w:r>
    </w:p>
    <w:p w14:paraId="0996ACA0" w14:textId="62A5A29F" w:rsidR="00436212" w:rsidRDefault="00436212" w:rsidP="0043621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C8C8D" w14:textId="77777777" w:rsidR="00436212" w:rsidRPr="00C62FE7" w:rsidRDefault="00436212" w:rsidP="0043621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6B0B3" w14:textId="5E17D939" w:rsidR="00436212" w:rsidRPr="00C62FE7" w:rsidRDefault="00436212" w:rsidP="0043621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2FE7">
        <w:rPr>
          <w:rFonts w:ascii="Times New Roman" w:hAnsi="Times New Roman" w:cs="Times New Roman"/>
          <w:b/>
          <w:bCs/>
          <w:sz w:val="24"/>
          <w:szCs w:val="24"/>
        </w:rPr>
        <w:t>Approved by:</w:t>
      </w:r>
    </w:p>
    <w:p w14:paraId="0270F8BE" w14:textId="5D0B0AB1" w:rsidR="00436212" w:rsidRDefault="00436212" w:rsidP="004362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62FE7">
        <w:rPr>
          <w:rFonts w:ascii="Times New Roman" w:hAnsi="Times New Roman" w:cs="Times New Roman"/>
          <w:sz w:val="24"/>
          <w:szCs w:val="24"/>
        </w:rPr>
        <w:t>Dr. Jon Hakkila, Thesis Advisor</w:t>
      </w:r>
    </w:p>
    <w:p w14:paraId="7A6FDD47" w14:textId="77777777" w:rsidR="00436212" w:rsidRDefault="00436212" w:rsidP="004362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2BA981F4" w14:textId="4886E79A" w:rsidR="00436212" w:rsidRDefault="00436212" w:rsidP="004362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62FE7">
        <w:rPr>
          <w:rFonts w:ascii="Times New Roman" w:hAnsi="Times New Roman" w:cs="Times New Roman"/>
          <w:sz w:val="24"/>
          <w:szCs w:val="24"/>
        </w:rPr>
        <w:t xml:space="preserve">Dr. Ayman </w:t>
      </w:r>
      <w:proofErr w:type="spellStart"/>
      <w:r w:rsidRPr="00C62FE7">
        <w:rPr>
          <w:rFonts w:ascii="Times New Roman" w:hAnsi="Times New Roman" w:cs="Times New Roman"/>
          <w:sz w:val="24"/>
          <w:szCs w:val="24"/>
        </w:rPr>
        <w:t>Hajja</w:t>
      </w:r>
      <w:proofErr w:type="spellEnd"/>
    </w:p>
    <w:p w14:paraId="33711BC0" w14:textId="77777777" w:rsidR="00436212" w:rsidRDefault="00436212" w:rsidP="004362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20EB267A" w14:textId="4ECAEB26" w:rsidR="00436212" w:rsidRDefault="00436212" w:rsidP="004362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62FE7">
        <w:rPr>
          <w:rFonts w:ascii="Times New Roman" w:hAnsi="Times New Roman" w:cs="Times New Roman"/>
          <w:sz w:val="24"/>
          <w:szCs w:val="24"/>
        </w:rPr>
        <w:t xml:space="preserve">Dr. Amy </w:t>
      </w:r>
      <w:proofErr w:type="spellStart"/>
      <w:r w:rsidRPr="00C62FE7">
        <w:rPr>
          <w:rFonts w:ascii="Times New Roman" w:hAnsi="Times New Roman" w:cs="Times New Roman"/>
          <w:sz w:val="24"/>
          <w:szCs w:val="24"/>
        </w:rPr>
        <w:t>Langville</w:t>
      </w:r>
      <w:proofErr w:type="spellEnd"/>
    </w:p>
    <w:p w14:paraId="59ABEB8B" w14:textId="2D3B9CD9" w:rsidR="00436212" w:rsidRPr="00C62FE7" w:rsidRDefault="00436212" w:rsidP="004362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782FD452" w14:textId="4BDE4CBC" w:rsidR="00436212" w:rsidRDefault="00436212" w:rsidP="004362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62FE7">
        <w:rPr>
          <w:rFonts w:ascii="Times New Roman" w:hAnsi="Times New Roman" w:cs="Times New Roman"/>
          <w:sz w:val="24"/>
          <w:szCs w:val="24"/>
        </w:rPr>
        <w:t>Dr. Michael Larsen</w:t>
      </w:r>
    </w:p>
    <w:p w14:paraId="4CD7499B" w14:textId="77777777" w:rsidR="00436212" w:rsidRDefault="00436212" w:rsidP="004362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bookmarkEnd w:id="0"/>
    <w:p w14:paraId="32A01825" w14:textId="5E8000E5" w:rsidR="00436212" w:rsidRDefault="00436212" w:rsidP="004362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62FE7">
        <w:rPr>
          <w:rFonts w:ascii="Times New Roman" w:hAnsi="Times New Roman" w:cs="Times New Roman"/>
          <w:sz w:val="24"/>
          <w:szCs w:val="24"/>
        </w:rPr>
        <w:t>Dr.</w:t>
      </w:r>
      <w:r w:rsidRPr="00C62FE7">
        <w:rPr>
          <w:rFonts w:ascii="Times New Roman" w:hAnsi="Times New Roman" w:cs="Times New Roman"/>
        </w:rPr>
        <w:t xml:space="preserve"> </w:t>
      </w:r>
      <w:r w:rsidRPr="00C62FE7">
        <w:rPr>
          <w:rFonts w:ascii="Times New Roman" w:hAnsi="Times New Roman" w:cs="Times New Roman"/>
          <w:sz w:val="24"/>
          <w:szCs w:val="24"/>
        </w:rPr>
        <w:t xml:space="preserve">Godfrey </w:t>
      </w:r>
      <w:proofErr w:type="spellStart"/>
      <w:r w:rsidRPr="00C62FE7">
        <w:rPr>
          <w:rFonts w:ascii="Times New Roman" w:hAnsi="Times New Roman" w:cs="Times New Roman"/>
          <w:sz w:val="24"/>
          <w:szCs w:val="24"/>
        </w:rPr>
        <w:t>Gibbison</w:t>
      </w:r>
      <w:proofErr w:type="spellEnd"/>
      <w:r w:rsidRPr="00C62FE7">
        <w:rPr>
          <w:rFonts w:ascii="Times New Roman" w:hAnsi="Times New Roman" w:cs="Times New Roman"/>
          <w:sz w:val="24"/>
          <w:szCs w:val="24"/>
        </w:rPr>
        <w:t>,</w:t>
      </w:r>
      <w:r w:rsidR="00DA6112">
        <w:rPr>
          <w:rFonts w:ascii="Times New Roman" w:hAnsi="Times New Roman" w:cs="Times New Roman"/>
          <w:sz w:val="24"/>
          <w:szCs w:val="24"/>
        </w:rPr>
        <w:t xml:space="preserve"> </w:t>
      </w:r>
      <w:r w:rsidRPr="00C62FE7">
        <w:rPr>
          <w:rFonts w:ascii="Times New Roman" w:hAnsi="Times New Roman" w:cs="Times New Roman"/>
          <w:sz w:val="24"/>
          <w:szCs w:val="24"/>
        </w:rPr>
        <w:t xml:space="preserve">Interim Dean of the Graduate School  </w:t>
      </w:r>
    </w:p>
    <w:p w14:paraId="052A7A06" w14:textId="440082C5" w:rsidR="00A83B7E" w:rsidRDefault="00436212" w:rsidP="00436212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sectPr w:rsidR="00A83B7E">
      <w:footerReference w:type="firs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C05BD" w14:textId="77777777" w:rsidR="00CA18C7" w:rsidRDefault="00CA18C7" w:rsidP="002410A3">
      <w:pPr>
        <w:spacing w:after="0" w:line="240" w:lineRule="auto"/>
      </w:pPr>
      <w:r>
        <w:separator/>
      </w:r>
    </w:p>
  </w:endnote>
  <w:endnote w:type="continuationSeparator" w:id="0">
    <w:p w14:paraId="76F21491" w14:textId="77777777" w:rsidR="00CA18C7" w:rsidRDefault="00CA18C7" w:rsidP="0024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288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5C799" w14:textId="77777777" w:rsidR="006230E6" w:rsidRDefault="00CA18C7" w:rsidP="008E288C">
        <w:pPr>
          <w:pStyle w:val="Footer"/>
        </w:pPr>
      </w:p>
    </w:sdtContent>
  </w:sdt>
  <w:p w14:paraId="3A4715CC" w14:textId="77777777" w:rsidR="006230E6" w:rsidRDefault="00CA1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A7DEA" w14:textId="77777777" w:rsidR="00CA18C7" w:rsidRDefault="00CA18C7" w:rsidP="002410A3">
      <w:pPr>
        <w:spacing w:after="0" w:line="240" w:lineRule="auto"/>
      </w:pPr>
      <w:r>
        <w:separator/>
      </w:r>
    </w:p>
  </w:footnote>
  <w:footnote w:type="continuationSeparator" w:id="0">
    <w:p w14:paraId="773B69D8" w14:textId="77777777" w:rsidR="00CA18C7" w:rsidRDefault="00CA18C7" w:rsidP="00241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12"/>
    <w:rsid w:val="00180D21"/>
    <w:rsid w:val="002410A3"/>
    <w:rsid w:val="00436212"/>
    <w:rsid w:val="00A83B7E"/>
    <w:rsid w:val="00CA18C7"/>
    <w:rsid w:val="00D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24AF"/>
  <w15:chartTrackingRefBased/>
  <w15:docId w15:val="{590E46CA-4B7E-456B-B35A-94989782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6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6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212"/>
  </w:style>
  <w:style w:type="paragraph" w:styleId="Header">
    <w:name w:val="header"/>
    <w:basedOn w:val="Normal"/>
    <w:link w:val="HeaderChar"/>
    <w:uiPriority w:val="99"/>
    <w:unhideWhenUsed/>
    <w:rsid w:val="0024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673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Cannon</dc:creator>
  <cp:keywords/>
  <dc:description/>
  <cp:lastModifiedBy>Thomas Cannon</cp:lastModifiedBy>
  <cp:revision>3</cp:revision>
  <dcterms:created xsi:type="dcterms:W3CDTF">2020-08-03T17:24:00Z</dcterms:created>
  <dcterms:modified xsi:type="dcterms:W3CDTF">2020-08-03T17:29:00Z</dcterms:modified>
</cp:coreProperties>
</file>