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6B1" w:rsidRDefault="000336B1" w:rsidP="000336B1">
      <w:pPr>
        <w:jc w:val="center"/>
        <w:rPr>
          <w:b/>
          <w:sz w:val="32"/>
          <w:szCs w:val="32"/>
        </w:rPr>
      </w:pPr>
    </w:p>
    <w:p w:rsidR="000336B1" w:rsidRDefault="000336B1" w:rsidP="000336B1">
      <w:pPr>
        <w:jc w:val="center"/>
        <w:rPr>
          <w:b/>
          <w:sz w:val="32"/>
          <w:szCs w:val="32"/>
        </w:rPr>
      </w:pPr>
      <w:r>
        <w:rPr>
          <w:noProof/>
          <w:lang w:bidi="ar-SA"/>
        </w:rPr>
        <w:drawing>
          <wp:anchor distT="0" distB="0" distL="114300" distR="114300" simplePos="0" relativeHeight="251659264"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9"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7"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p>
    <w:p w:rsidR="000336B1" w:rsidRDefault="000336B1" w:rsidP="000336B1">
      <w:pPr>
        <w:jc w:val="center"/>
        <w:rPr>
          <w:b/>
          <w:sz w:val="32"/>
          <w:szCs w:val="32"/>
        </w:rPr>
      </w:pPr>
    </w:p>
    <w:p w:rsidR="000336B1" w:rsidRDefault="000336B1" w:rsidP="000336B1">
      <w:pPr>
        <w:jc w:val="center"/>
        <w:rPr>
          <w:b/>
          <w:sz w:val="32"/>
          <w:szCs w:val="32"/>
        </w:rPr>
      </w:pPr>
    </w:p>
    <w:p w:rsidR="000336B1" w:rsidRDefault="000336B1" w:rsidP="000336B1">
      <w:pPr>
        <w:jc w:val="center"/>
        <w:rPr>
          <w:b/>
          <w:sz w:val="32"/>
          <w:szCs w:val="32"/>
        </w:rPr>
      </w:pPr>
    </w:p>
    <w:p w:rsidR="000336B1" w:rsidRDefault="000336B1" w:rsidP="000336B1">
      <w:pPr>
        <w:jc w:val="center"/>
        <w:rPr>
          <w:b/>
          <w:sz w:val="72"/>
          <w:szCs w:val="72"/>
        </w:rPr>
      </w:pPr>
    </w:p>
    <w:p w:rsidR="000336B1" w:rsidRPr="00C644CC" w:rsidRDefault="000336B1" w:rsidP="000336B1">
      <w:pPr>
        <w:pStyle w:val="Title"/>
        <w:rPr>
          <w:sz w:val="96"/>
        </w:rPr>
      </w:pPr>
      <w:r w:rsidRPr="00C644CC">
        <w:rPr>
          <w:sz w:val="96"/>
        </w:rPr>
        <w:t>CUAHSI WaterML 1.</w:t>
      </w:r>
      <w:r>
        <w:rPr>
          <w:sz w:val="96"/>
        </w:rPr>
        <w:t>0</w:t>
      </w:r>
    </w:p>
    <w:p w:rsidR="000336B1" w:rsidRPr="00C644CC" w:rsidRDefault="000336B1" w:rsidP="000336B1">
      <w:pPr>
        <w:jc w:val="center"/>
        <w:rPr>
          <w:sz w:val="28"/>
          <w:lang w:eastAsia="zh-CN" w:bidi="ar-SA"/>
        </w:rPr>
      </w:pPr>
      <w:r w:rsidRPr="00C644CC">
        <w:rPr>
          <w:sz w:val="28"/>
          <w:lang w:eastAsia="zh-CN" w:bidi="ar-SA"/>
        </w:rPr>
        <w:t>Specification</w:t>
      </w: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r>
        <w:rPr>
          <w:b/>
        </w:rPr>
        <w:t xml:space="preserve">Part 1: </w:t>
      </w:r>
      <w:r w:rsidR="00BC5832">
        <w:rPr>
          <w:b/>
        </w:rPr>
        <w:t xml:space="preserve">Introduction to </w:t>
      </w:r>
      <w:r>
        <w:rPr>
          <w:b/>
        </w:rPr>
        <w:t xml:space="preserve">WaterML </w:t>
      </w:r>
      <w:r w:rsidR="00CE7FCF">
        <w:rPr>
          <w:b/>
        </w:rPr>
        <w:t xml:space="preserve">Schema </w:t>
      </w: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p>
    <w:p w:rsidR="000336B1" w:rsidRDefault="000336B1" w:rsidP="000336B1">
      <w:pPr>
        <w:jc w:val="center"/>
        <w:rPr>
          <w:b/>
        </w:rPr>
      </w:pPr>
    </w:p>
    <w:p w:rsidR="000336B1" w:rsidRDefault="000336B1" w:rsidP="000336B1">
      <w:pPr>
        <w:pStyle w:val="Subtitle"/>
        <w:rPr>
          <w:sz w:val="28"/>
          <w:szCs w:val="28"/>
        </w:rPr>
      </w:pPr>
      <w:r>
        <w:t>June 11, 2009</w:t>
      </w:r>
    </w:p>
    <w:p w:rsidR="000336B1" w:rsidRDefault="000336B1" w:rsidP="000336B1">
      <w:pPr>
        <w:pStyle w:val="Subtitle"/>
        <w:rPr>
          <w:sz w:val="28"/>
          <w:szCs w:val="28"/>
        </w:rPr>
      </w:pPr>
    </w:p>
    <w:p w:rsidR="000336B1" w:rsidRDefault="000336B1" w:rsidP="000336B1">
      <w:pPr>
        <w:pStyle w:val="Subtitle"/>
      </w:pPr>
      <w:r>
        <w:t>by:</w:t>
      </w:r>
    </w:p>
    <w:p w:rsidR="000336B1" w:rsidRDefault="000336B1" w:rsidP="000336B1">
      <w:pPr>
        <w:pStyle w:val="Subtitle"/>
      </w:pPr>
    </w:p>
    <w:p w:rsidR="000336B1" w:rsidRPr="00F81226" w:rsidRDefault="000336B1" w:rsidP="000336B1">
      <w:pPr>
        <w:pStyle w:val="Subtitle"/>
        <w:rPr>
          <w:lang w:val="it-IT"/>
        </w:rPr>
      </w:pPr>
      <w:r w:rsidRPr="00F81226">
        <w:rPr>
          <w:lang w:val="it-IT"/>
        </w:rPr>
        <w:t>David Valentine</w:t>
      </w:r>
    </w:p>
    <w:p w:rsidR="000336B1" w:rsidRDefault="000336B1" w:rsidP="000336B1">
      <w:pPr>
        <w:pStyle w:val="Subtitle"/>
        <w:rPr>
          <w:lang w:val="it-IT"/>
        </w:rPr>
      </w:pPr>
      <w:r>
        <w:rPr>
          <w:lang w:val="it-IT"/>
        </w:rPr>
        <w:t>Ilya Zaslavsky</w:t>
      </w:r>
    </w:p>
    <w:p w:rsidR="000336B1" w:rsidRDefault="000336B1" w:rsidP="000336B1">
      <w:pPr>
        <w:pStyle w:val="Subtitle"/>
        <w:rPr>
          <w:lang w:val="it-IT"/>
        </w:rPr>
      </w:pPr>
      <w:r>
        <w:rPr>
          <w:lang w:val="it-IT"/>
        </w:rPr>
        <w:t>San Diego Supercomputer Center</w:t>
      </w:r>
    </w:p>
    <w:p w:rsidR="000336B1" w:rsidRDefault="000336B1" w:rsidP="000336B1">
      <w:pPr>
        <w:pStyle w:val="Subtitle"/>
        <w:rPr>
          <w:lang w:val="it-IT"/>
        </w:rPr>
      </w:pPr>
      <w:r w:rsidRPr="00F81226">
        <w:rPr>
          <w:lang w:val="it-IT"/>
        </w:rPr>
        <w:t>Univers</w:t>
      </w:r>
      <w:r>
        <w:rPr>
          <w:lang w:val="it-IT"/>
        </w:rPr>
        <w:t>ity of California at San Diego</w:t>
      </w:r>
    </w:p>
    <w:p w:rsidR="000336B1" w:rsidRPr="00F81226" w:rsidRDefault="000336B1" w:rsidP="000336B1">
      <w:pPr>
        <w:pStyle w:val="Subtitle"/>
        <w:rPr>
          <w:lang w:val="it-IT"/>
        </w:rPr>
      </w:pPr>
      <w:r w:rsidRPr="00F81226">
        <w:rPr>
          <w:lang w:val="it-IT"/>
        </w:rPr>
        <w:t>San Diego, California, USA</w:t>
      </w:r>
    </w:p>
    <w:p w:rsidR="000336B1" w:rsidRDefault="000336B1" w:rsidP="000336B1">
      <w:pPr>
        <w:pStyle w:val="Subtitle"/>
      </w:pPr>
    </w:p>
    <w:p w:rsidR="000336B1" w:rsidRDefault="000336B1" w:rsidP="000336B1">
      <w:pPr>
        <w:pStyle w:val="Subtitle"/>
      </w:pPr>
    </w:p>
    <w:p w:rsidR="000336B1" w:rsidRPr="004513FE" w:rsidRDefault="000336B1" w:rsidP="000336B1">
      <w:pPr>
        <w:pStyle w:val="Subtitle"/>
      </w:pPr>
    </w:p>
    <w:p w:rsidR="000336B1" w:rsidRPr="009169E6" w:rsidRDefault="000336B1" w:rsidP="000336B1">
      <w:pPr>
        <w:jc w:val="center"/>
        <w:sectPr w:rsidR="000336B1" w:rsidRPr="009169E6">
          <w:footerReference w:type="even" r:id="rId8"/>
          <w:footerReference w:type="default" r:id="rId9"/>
          <w:pgSz w:w="12240" w:h="15840"/>
          <w:pgMar w:top="1440" w:right="1440" w:bottom="1440" w:left="1440" w:header="720" w:footer="720" w:gutter="0"/>
          <w:cols w:space="720"/>
          <w:titlePg/>
          <w:docGrid w:linePitch="360"/>
        </w:sectPr>
      </w:pPr>
    </w:p>
    <w:p w:rsidR="000336B1" w:rsidRDefault="000336B1" w:rsidP="000336B1">
      <w:pPr>
        <w:pStyle w:val="MetaHeading"/>
      </w:pPr>
      <w:bookmarkStart w:id="0" w:name="_Toc176423738"/>
    </w:p>
    <w:p w:rsidR="000336B1" w:rsidRPr="004A7439" w:rsidRDefault="000336B1" w:rsidP="000336B1">
      <w:pPr>
        <w:pStyle w:val="MetaHeading"/>
      </w:pPr>
      <w:r w:rsidRPr="004A7439">
        <w:t>Distribution</w:t>
      </w:r>
      <w:bookmarkEnd w:id="0"/>
    </w:p>
    <w:p w:rsidR="000336B1" w:rsidRPr="0032566D" w:rsidRDefault="000336B1" w:rsidP="000336B1">
      <w:r w:rsidRPr="0032566D">
        <w:t>Copyright © 200</w:t>
      </w:r>
      <w:r>
        <w:t>9,</w:t>
      </w:r>
      <w:r w:rsidRPr="0032566D">
        <w:t xml:space="preserve"> </w:t>
      </w:r>
      <w:r>
        <w:t>Consortium of Universities for the Advancement of Hydrologic Science, Inc.</w:t>
      </w:r>
    </w:p>
    <w:p w:rsidR="000336B1" w:rsidRDefault="000336B1" w:rsidP="000336B1">
      <w:r>
        <w:t>All rights reserved.</w:t>
      </w:r>
    </w:p>
    <w:p w:rsidR="000336B1" w:rsidRPr="00445C9C" w:rsidRDefault="000336B1" w:rsidP="000336B1">
      <w:pPr>
        <w:pStyle w:val="MetaHeading"/>
      </w:pPr>
      <w:bookmarkStart w:id="1" w:name="_Toc176423739"/>
      <w:r>
        <w:t>Funding and acknowledgements</w:t>
      </w:r>
    </w:p>
    <w:p w:rsidR="000336B1" w:rsidRDefault="000336B1" w:rsidP="000336B1">
      <w:r>
        <w:t>Funding for this document was provided by the Consortium of Universities for the Advancement of Hydrologic Science, Inc. (CUAHSI) under NSF Grant No. EAR-0413265.  In addition, much input and feedback has been received from the CUAHSI Hydrologic Information System development team.  Their contribution is acknowledged here.</w:t>
      </w:r>
    </w:p>
    <w:p w:rsidR="000336B1" w:rsidRDefault="000336B1" w:rsidP="000336B1"/>
    <w:p w:rsidR="000336B1" w:rsidRPr="001343D3" w:rsidRDefault="000336B1" w:rsidP="000336B1">
      <w:r>
        <w:t xml:space="preserve">We would also like to thank partner agency personnel from USGS (Water Resource Division), EPA (the STORET team), and NCDC, as well as data managers and personnel of hydrologic observatory testbeds for cooperation, discussions and insightful feedback. We are especially grateful to the USGS and NCDC teams, and other partners who implemented WaterML-compliant web services over their repositories. </w:t>
      </w:r>
    </w:p>
    <w:bookmarkEnd w:id="1"/>
    <w:p w:rsidR="000336B1" w:rsidRPr="00445C9C" w:rsidRDefault="000336B1" w:rsidP="000336B1">
      <w:pPr>
        <w:pStyle w:val="MetaHeading"/>
      </w:pPr>
      <w:r>
        <w:t>Scope</w:t>
      </w:r>
    </w:p>
    <w:p w:rsidR="000336B1" w:rsidRDefault="000336B1" w:rsidP="000336B1">
      <w:r>
        <w:t xml:space="preserve">Water Markup Language (WaterML) specification defines an information exchange schema, which has been used in water data services within the Hydrologic Information System (HIS) project supported by the U.S. National Science Foundation, and has been adopted by several federal agencies as a format for serving hydrologic data. </w:t>
      </w:r>
      <w:r w:rsidRPr="00A541D1">
        <w:t xml:space="preserve">The goal of the first version of WaterML was to encode the semantics of hydrologic observation discovery and retrieval and implement water data services in a way that is </w:t>
      </w:r>
      <w:r>
        <w:t xml:space="preserve">both </w:t>
      </w:r>
      <w:r w:rsidRPr="00A541D1">
        <w:t xml:space="preserve">generic </w:t>
      </w:r>
      <w:r>
        <w:t xml:space="preserve">and unambiguous </w:t>
      </w:r>
      <w:r w:rsidRPr="00A541D1">
        <w:t xml:space="preserve">across different data providers, </w:t>
      </w:r>
      <w:r>
        <w:t xml:space="preserve">thus </w:t>
      </w:r>
      <w:r w:rsidRPr="00A541D1">
        <w:t xml:space="preserve">creating the least barriers for adoption by the hydrologic research community. </w:t>
      </w:r>
      <w:r>
        <w:t>This documents WaterML version 1.0 as implemented and utilized in the CUAHSI HIS system</w:t>
      </w:r>
      <w:r w:rsidRPr="00A541D1">
        <w:t xml:space="preserve">. Data sources that can be queried via WaterML-compliant water data services include </w:t>
      </w:r>
      <w:r>
        <w:t xml:space="preserve">many </w:t>
      </w:r>
      <w:r w:rsidRPr="00A541D1">
        <w:t xml:space="preserve">national and international repositories </w:t>
      </w:r>
      <w:r>
        <w:t xml:space="preserve">of water data, and a </w:t>
      </w:r>
      <w:r w:rsidRPr="00A541D1">
        <w:t xml:space="preserve">growing number of academic observation networks registered by researchers associated with </w:t>
      </w:r>
      <w:r>
        <w:t>the hydrologic observatories</w:t>
      </w:r>
      <w:r w:rsidRPr="00A541D1">
        <w:t xml:space="preserve">. </w:t>
      </w:r>
    </w:p>
    <w:p w:rsidR="000336B1" w:rsidRDefault="000336B1" w:rsidP="000336B1"/>
    <w:p w:rsidR="000336B1" w:rsidRDefault="000336B1" w:rsidP="000336B1">
      <w:r>
        <w:t xml:space="preserve">[ VALIDATE THIS PARAGRAPH  AFTER DOCUMENT COMPLETED] The WaterML 1.0 specification consists of SUSPENSE parts. The first part (this document) is a high-level description of WaterML scope, rationale, context and design drivers, main trade-offs in WaterML development, the evolution of WaterML, and the core WaterML constructs. A second part is a detailed technical description of WaterML 1.1 schema. </w:t>
      </w:r>
    </w:p>
    <w:p w:rsidR="000336B1" w:rsidRDefault="000336B1" w:rsidP="000336B1"/>
    <w:p w:rsidR="000336B1" w:rsidRDefault="000336B1" w:rsidP="000336B1">
      <w:r>
        <w:t xml:space="preserve">.A second group of documents describes WaterML </w:t>
      </w:r>
      <w:r w:rsidRPr="00A541D1">
        <w:t xml:space="preserve">version 1.1, </w:t>
      </w:r>
      <w:r>
        <w:t>as it evolves</w:t>
      </w:r>
      <w:r w:rsidRPr="00A541D1">
        <w:t xml:space="preserve"> to reflect the deployment experience at hydrologic </w:t>
      </w:r>
      <w:r>
        <w:t xml:space="preserve">observatory </w:t>
      </w:r>
      <w:r w:rsidRPr="00A541D1">
        <w:t>testbeds</w:t>
      </w:r>
      <w:r>
        <w:t xml:space="preserve"> around the U.S.</w:t>
      </w:r>
      <w:r w:rsidRPr="00A541D1">
        <w:t>, and</w:t>
      </w:r>
      <w:r>
        <w:t xml:space="preserve"> U.S.</w:t>
      </w:r>
      <w:r w:rsidRPr="00A541D1">
        <w:t xml:space="preserve"> federal and state agency practices of serving observational data on the web</w:t>
      </w:r>
    </w:p>
    <w:p w:rsidR="000336B1" w:rsidRPr="00445C9C" w:rsidRDefault="000336B1" w:rsidP="000336B1">
      <w:pPr>
        <w:pStyle w:val="MetaHeading"/>
      </w:pPr>
      <w:r>
        <w:t>Support and questions</w:t>
      </w:r>
    </w:p>
    <w:p w:rsidR="000336B1" w:rsidRDefault="000336B1" w:rsidP="000336B1">
      <w:r>
        <w:t xml:space="preserve">Contact Dr. David Valentine, SDSC, </w:t>
      </w:r>
      <w:hyperlink r:id="rId10" w:history="1">
        <w:r w:rsidR="00B5338B" w:rsidRPr="000D0F77">
          <w:rPr>
            <w:rStyle w:val="Hyperlink"/>
          </w:rPr>
          <w:t>valentin@sdsc.edu</w:t>
        </w:r>
      </w:hyperlink>
    </w:p>
    <w:p w:rsidR="00B5338B" w:rsidRDefault="00B5338B" w:rsidP="000336B1"/>
    <w:p w:rsidR="00B5338B" w:rsidRDefault="00B5338B" w:rsidP="00B5338B">
      <w:pPr>
        <w:pStyle w:val="MetaHeading"/>
      </w:pPr>
      <w:bookmarkStart w:id="2" w:name="_Toc160960881"/>
      <w:bookmarkStart w:id="3" w:name="_Toc160522005"/>
      <w:bookmarkStart w:id="4" w:name="_Toc166482630"/>
      <w:r>
        <w:t>Revision history</w:t>
      </w:r>
      <w:bookmarkEnd w:id="2"/>
      <w:bookmarkEnd w:id="3"/>
      <w:bookmarkEnd w:id="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095"/>
        <w:gridCol w:w="990"/>
        <w:gridCol w:w="990"/>
        <w:gridCol w:w="2130"/>
        <w:gridCol w:w="3345"/>
      </w:tblGrid>
      <w:tr w:rsidR="00B5338B">
        <w:tc>
          <w:tcPr>
            <w:tcW w:w="1095"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header"/>
            </w:pPr>
            <w:r>
              <w:lastRenderedPageBreak/>
              <w:t>Date</w:t>
            </w: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header"/>
            </w:pPr>
            <w:r>
              <w:t>Release</w:t>
            </w: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header"/>
            </w:pPr>
            <w:r>
              <w:t>Author</w:t>
            </w:r>
          </w:p>
        </w:tc>
        <w:tc>
          <w:tcPr>
            <w:tcW w:w="213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header"/>
            </w:pPr>
            <w:r>
              <w:t>Paragraph modified</w:t>
            </w:r>
          </w:p>
        </w:tc>
        <w:tc>
          <w:tcPr>
            <w:tcW w:w="3345"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header"/>
            </w:pPr>
            <w:r>
              <w:t>Description</w:t>
            </w:r>
          </w:p>
        </w:tc>
      </w:tr>
      <w:tr w:rsidR="00B5338B">
        <w:tc>
          <w:tcPr>
            <w:tcW w:w="1095"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2007-03-20</w:t>
            </w: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0.1.1</w:t>
            </w: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Ilya Zaslavsky, David Valentine, Tim Whiteaker</w:t>
            </w:r>
          </w:p>
        </w:tc>
        <w:tc>
          <w:tcPr>
            <w:tcW w:w="213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Baseline version</w:t>
            </w:r>
          </w:p>
        </w:tc>
        <w:tc>
          <w:tcPr>
            <w:tcW w:w="3345"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Specification of WaterML 1.0 as implemented in WaterOneFlow 1.0 web services</w:t>
            </w:r>
          </w:p>
        </w:tc>
      </w:tr>
      <w:tr w:rsidR="00B5338B">
        <w:tc>
          <w:tcPr>
            <w:tcW w:w="1095"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2009-06-12</w:t>
            </w: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2009-06</w:t>
            </w: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Valentine</w:t>
            </w:r>
          </w:p>
        </w:tc>
        <w:tc>
          <w:tcPr>
            <w:tcW w:w="2130"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 xml:space="preserve">Various </w:t>
            </w:r>
          </w:p>
        </w:tc>
        <w:tc>
          <w:tcPr>
            <w:tcW w:w="3345" w:type="dxa"/>
            <w:tcBorders>
              <w:top w:val="single" w:sz="4" w:space="0" w:color="auto"/>
              <w:left w:val="single" w:sz="4" w:space="0" w:color="auto"/>
              <w:bottom w:val="single" w:sz="4" w:space="0" w:color="auto"/>
              <w:right w:val="single" w:sz="4" w:space="0" w:color="auto"/>
            </w:tcBorders>
          </w:tcPr>
          <w:p w:rsidR="00B5338B" w:rsidRDefault="00B5338B" w:rsidP="00B5338B">
            <w:pPr>
              <w:pStyle w:val="OGCtabletext"/>
            </w:pPr>
            <w:r>
              <w:t xml:space="preserve">Reworked document into CUAHIS template with goal to be a specification of WaterML 1.0 as in use. Removed Relax-XML spefications and replaced with graphics. Updated XML examples. </w:t>
            </w:r>
          </w:p>
        </w:tc>
      </w:tr>
      <w:tr w:rsidR="00B5338B">
        <w:tc>
          <w:tcPr>
            <w:tcW w:w="1095"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c>
          <w:tcPr>
            <w:tcW w:w="2130"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r>
              <w:t>V</w:t>
            </w:r>
          </w:p>
        </w:tc>
        <w:tc>
          <w:tcPr>
            <w:tcW w:w="3345"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r>
      <w:tr w:rsidR="00B5338B">
        <w:tc>
          <w:tcPr>
            <w:tcW w:w="1095"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c>
          <w:tcPr>
            <w:tcW w:w="990"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c>
          <w:tcPr>
            <w:tcW w:w="2130"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c>
          <w:tcPr>
            <w:tcW w:w="3345" w:type="dxa"/>
            <w:tcBorders>
              <w:top w:val="single" w:sz="4" w:space="0" w:color="auto"/>
              <w:left w:val="single" w:sz="4" w:space="0" w:color="auto"/>
              <w:bottom w:val="single" w:sz="4" w:space="0" w:color="auto"/>
              <w:right w:val="single" w:sz="4" w:space="0" w:color="auto"/>
            </w:tcBorders>
          </w:tcPr>
          <w:p w:rsidR="00B5338B" w:rsidRDefault="00B5338B" w:rsidP="00B5338B">
            <w:pPr>
              <w:pStyle w:val="ListBullet"/>
              <w:keepLines/>
              <w:numPr>
                <w:ilvl w:val="0"/>
                <w:numId w:val="0"/>
              </w:numPr>
            </w:pPr>
          </w:p>
        </w:tc>
      </w:tr>
    </w:tbl>
    <w:p w:rsidR="00B5338B" w:rsidRDefault="00B5338B" w:rsidP="000336B1"/>
    <w:p w:rsidR="00B5338B" w:rsidRDefault="00B5338B" w:rsidP="000336B1"/>
    <w:p w:rsidR="00B5338B" w:rsidRDefault="00B5338B" w:rsidP="009D5AB1">
      <w:pPr>
        <w:pStyle w:val="MetaHeading"/>
      </w:pPr>
      <w:r>
        <w:t>XML conventions</w:t>
      </w:r>
    </w:p>
    <w:p w:rsidR="00B5338B" w:rsidRDefault="00B5338B" w:rsidP="00B5338B">
      <w:r>
        <w:t>To describe the parts of an XML file in text, this document uses the following conventions:</w:t>
      </w:r>
    </w:p>
    <w:p w:rsidR="00B5338B" w:rsidRDefault="00B5338B" w:rsidP="000F6628">
      <w:pPr>
        <w:numPr>
          <w:ilvl w:val="0"/>
          <w:numId w:val="7"/>
        </w:numPr>
        <w:spacing w:after="0" w:line="240" w:lineRule="auto"/>
        <w:contextualSpacing w:val="0"/>
      </w:pPr>
      <w:r>
        <w:t>Element names are enclosed in brackets, e.g. &lt;element&gt;</w:t>
      </w:r>
    </w:p>
    <w:p w:rsidR="00B5338B" w:rsidRDefault="00B5338B" w:rsidP="000F6628">
      <w:pPr>
        <w:numPr>
          <w:ilvl w:val="0"/>
          <w:numId w:val="7"/>
        </w:numPr>
        <w:spacing w:after="0" w:line="240" w:lineRule="auto"/>
        <w:contextualSpacing w:val="0"/>
      </w:pPr>
      <w:r>
        <w:t>Attributes are prefixed with the @ symbol, e.g. @attribute</w:t>
      </w:r>
    </w:p>
    <w:p w:rsidR="00B5338B" w:rsidRDefault="00B5338B" w:rsidP="000F6628">
      <w:pPr>
        <w:numPr>
          <w:ilvl w:val="0"/>
          <w:numId w:val="7"/>
        </w:numPr>
        <w:spacing w:after="0" w:line="240" w:lineRule="auto"/>
        <w:contextualSpacing w:val="0"/>
      </w:pPr>
      <w:r>
        <w:t>Element text (text content of an element) is enclosed in quotes, e.g. “element text”</w:t>
      </w:r>
    </w:p>
    <w:p w:rsidR="00B5338B" w:rsidRDefault="00B5338B" w:rsidP="00B5338B"/>
    <w:p w:rsidR="00B5338B" w:rsidRDefault="00B5338B" w:rsidP="00B5338B">
      <w:r>
        <w:t>The following example XML illustrates these conventions.  The example shows a &lt;siteCode&gt; element, with a @network and siteID attributes, and a text value of “</w:t>
      </w:r>
      <w:r>
        <w:rPr>
          <w:rFonts w:ascii="Courier New" w:hAnsi="Courier New" w:cs="Courier New"/>
          <w:noProof/>
        </w:rPr>
        <w:t>010324500</w:t>
      </w:r>
      <w:r>
        <w:t>”.</w:t>
      </w:r>
    </w:p>
    <w:p w:rsidR="00B5338B" w:rsidRDefault="00B5338B" w:rsidP="00B5338B">
      <w:pPr>
        <w:pBdr>
          <w:top w:val="single" w:sz="4" w:space="1" w:color="auto"/>
          <w:left w:val="single" w:sz="4" w:space="4" w:color="auto"/>
          <w:bottom w:val="single" w:sz="4" w:space="1" w:color="auto"/>
          <w:right w:val="single" w:sz="4" w:space="4" w:color="auto"/>
        </w:pBdr>
        <w:shd w:val="clear" w:color="auto" w:fill="E6E6E6"/>
        <w:rPr>
          <w:lang w:val="nl-NL"/>
        </w:rPr>
      </w:pPr>
      <w:r>
        <w:rPr>
          <w:rFonts w:ascii="Courier New" w:hAnsi="Courier New" w:cs="Courier New"/>
          <w:noProof/>
          <w:color w:val="0000FF"/>
          <w:lang w:val="nl-NL"/>
        </w:rPr>
        <w:t>&lt;</w:t>
      </w:r>
      <w:r>
        <w:rPr>
          <w:rFonts w:ascii="Courier New" w:hAnsi="Courier New" w:cs="Courier New"/>
          <w:noProof/>
          <w:color w:val="A31515"/>
          <w:lang w:val="nl-NL"/>
        </w:rPr>
        <w:t>siteCode</w:t>
      </w:r>
      <w:r>
        <w:rPr>
          <w:rFonts w:ascii="Courier New" w:hAnsi="Courier New" w:cs="Courier New"/>
          <w:noProof/>
          <w:color w:val="0000FF"/>
          <w:lang w:val="nl-NL"/>
        </w:rPr>
        <w:t xml:space="preserve"> </w:t>
      </w:r>
      <w:r>
        <w:rPr>
          <w:rFonts w:ascii="Courier New" w:hAnsi="Courier New" w:cs="Courier New"/>
          <w:noProof/>
          <w:color w:val="FF0000"/>
          <w:lang w:val="nl-NL"/>
        </w:rPr>
        <w:t>network</w:t>
      </w:r>
      <w:r>
        <w:rPr>
          <w:rFonts w:ascii="Courier New" w:hAnsi="Courier New" w:cs="Courier New"/>
          <w:noProof/>
          <w:color w:val="0000FF"/>
          <w:lang w:val="nl-NL"/>
        </w:rPr>
        <w:t>=</w:t>
      </w:r>
      <w:r>
        <w:rPr>
          <w:rFonts w:ascii="Courier New" w:hAnsi="Courier New" w:cs="Courier New"/>
          <w:noProof/>
          <w:lang w:val="nl-NL"/>
        </w:rPr>
        <w:t>"</w:t>
      </w:r>
      <w:r>
        <w:rPr>
          <w:rFonts w:ascii="Courier New" w:hAnsi="Courier New" w:cs="Courier New"/>
          <w:noProof/>
          <w:color w:val="0000FF"/>
          <w:lang w:val="nl-NL"/>
        </w:rPr>
        <w:t>NWIS</w:t>
      </w:r>
      <w:r>
        <w:rPr>
          <w:rFonts w:ascii="Courier New" w:hAnsi="Courier New" w:cs="Courier New"/>
          <w:noProof/>
          <w:lang w:val="nl-NL"/>
        </w:rPr>
        <w:t>"</w:t>
      </w:r>
      <w:r>
        <w:rPr>
          <w:rFonts w:ascii="Courier New" w:hAnsi="Courier New" w:cs="Courier New"/>
          <w:noProof/>
          <w:color w:val="0000FF"/>
          <w:lang w:val="nl-NL"/>
        </w:rPr>
        <w:t xml:space="preserve"> </w:t>
      </w:r>
      <w:r>
        <w:rPr>
          <w:rFonts w:ascii="Courier New" w:hAnsi="Courier New" w:cs="Courier New"/>
          <w:noProof/>
          <w:color w:val="FF0000"/>
          <w:lang w:val="nl-NL"/>
        </w:rPr>
        <w:t>siteID</w:t>
      </w:r>
      <w:r>
        <w:rPr>
          <w:rFonts w:ascii="Courier New" w:hAnsi="Courier New" w:cs="Courier New"/>
          <w:noProof/>
          <w:color w:val="0000FF"/>
          <w:lang w:val="nl-NL"/>
        </w:rPr>
        <w:t>=</w:t>
      </w:r>
      <w:r>
        <w:rPr>
          <w:rFonts w:ascii="Courier New" w:hAnsi="Courier New" w:cs="Courier New"/>
          <w:noProof/>
          <w:lang w:val="nl-NL"/>
        </w:rPr>
        <w:t>"</w:t>
      </w:r>
      <w:r>
        <w:rPr>
          <w:rFonts w:ascii="Courier New" w:hAnsi="Courier New" w:cs="Courier New"/>
          <w:noProof/>
          <w:color w:val="0000FF"/>
          <w:lang w:val="nl-NL"/>
        </w:rPr>
        <w:t>4622895</w:t>
      </w:r>
      <w:r>
        <w:rPr>
          <w:rFonts w:ascii="Courier New" w:hAnsi="Courier New" w:cs="Courier New"/>
          <w:noProof/>
          <w:lang w:val="nl-NL"/>
        </w:rPr>
        <w:t>"</w:t>
      </w:r>
      <w:r>
        <w:rPr>
          <w:rFonts w:ascii="Courier New" w:hAnsi="Courier New" w:cs="Courier New"/>
          <w:noProof/>
          <w:color w:val="0000FF"/>
          <w:lang w:val="nl-NL"/>
        </w:rPr>
        <w:t>&gt;0</w:t>
      </w:r>
      <w:r>
        <w:rPr>
          <w:rFonts w:ascii="Courier New" w:hAnsi="Courier New" w:cs="Courier New"/>
          <w:noProof/>
          <w:lang w:val="nl-NL"/>
        </w:rPr>
        <w:t>10324500</w:t>
      </w:r>
      <w:r>
        <w:rPr>
          <w:rFonts w:ascii="Courier New" w:hAnsi="Courier New" w:cs="Courier New"/>
          <w:noProof/>
          <w:color w:val="0000FF"/>
          <w:lang w:val="nl-NL"/>
        </w:rPr>
        <w:t>&lt;/</w:t>
      </w:r>
      <w:r>
        <w:rPr>
          <w:rFonts w:ascii="Courier New" w:hAnsi="Courier New" w:cs="Courier New"/>
          <w:noProof/>
          <w:color w:val="A31515"/>
          <w:lang w:val="nl-NL"/>
        </w:rPr>
        <w:t>siteCode</w:t>
      </w:r>
      <w:r>
        <w:rPr>
          <w:rFonts w:ascii="Courier New" w:hAnsi="Courier New" w:cs="Courier New"/>
          <w:noProof/>
          <w:color w:val="0000FF"/>
          <w:lang w:val="nl-NL"/>
        </w:rPr>
        <w:t>&gt;</w:t>
      </w:r>
    </w:p>
    <w:p w:rsidR="00B5338B" w:rsidRPr="00B5338B" w:rsidRDefault="00B5338B" w:rsidP="000336B1">
      <w:pPr>
        <w:rPr>
          <w:lang w:val="nl-NL"/>
        </w:rPr>
        <w:sectPr w:rsidR="00B5338B" w:rsidRPr="00B5338B">
          <w:footerReference w:type="default" r:id="rId11"/>
          <w:pgSz w:w="12240" w:h="15840"/>
          <w:pgMar w:top="1440" w:right="1440" w:bottom="1440" w:left="1440" w:header="720" w:footer="720" w:gutter="0"/>
          <w:pgNumType w:fmt="lowerRoman" w:start="1"/>
          <w:cols w:space="720"/>
          <w:docGrid w:linePitch="360"/>
        </w:sectPr>
      </w:pPr>
    </w:p>
    <w:p w:rsidR="000336B1" w:rsidRPr="002359B4" w:rsidRDefault="000336B1" w:rsidP="000336B1">
      <w:pPr>
        <w:sectPr w:rsidR="000336B1" w:rsidRPr="002359B4">
          <w:footerReference w:type="default" r:id="rId12"/>
          <w:pgSz w:w="12240" w:h="15840"/>
          <w:pgMar w:top="1440" w:right="1440" w:bottom="1440" w:left="1440" w:header="720" w:footer="720" w:gutter="0"/>
          <w:pgNumType w:fmt="lowerRoman" w:start="1"/>
          <w:cols w:space="720"/>
          <w:docGrid w:linePitch="360"/>
        </w:sectPr>
      </w:pPr>
    </w:p>
    <w:p w:rsidR="000336B1" w:rsidRDefault="000336B1" w:rsidP="000336B1">
      <w:pPr>
        <w:pStyle w:val="MetaHeading"/>
      </w:pPr>
      <w:r>
        <w:lastRenderedPageBreak/>
        <w:t>Table of Contents</w:t>
      </w:r>
    </w:p>
    <w:p w:rsidR="004A6B0C" w:rsidRDefault="00E931D9">
      <w:pPr>
        <w:pStyle w:val="TOC1"/>
        <w:tabs>
          <w:tab w:val="right" w:leader="dot" w:pos="8630"/>
        </w:tabs>
        <w:rPr>
          <w:rFonts w:asciiTheme="minorHAnsi" w:eastAsiaTheme="minorEastAsia" w:hAnsiTheme="minorHAnsi" w:cstheme="minorBidi"/>
          <w:noProof/>
          <w:sz w:val="22"/>
          <w:szCs w:val="22"/>
          <w:lang w:bidi="ar-SA"/>
        </w:rPr>
      </w:pPr>
      <w:r>
        <w:fldChar w:fldCharType="begin"/>
      </w:r>
      <w:r w:rsidR="000336B1">
        <w:instrText xml:space="preserve"> TOC \o "1-3" \h \z \u </w:instrText>
      </w:r>
      <w:r>
        <w:fldChar w:fldCharType="separate"/>
      </w:r>
      <w:hyperlink w:anchor="_Toc232838710" w:history="1">
        <w:r w:rsidR="004A6B0C" w:rsidRPr="00EB0A45">
          <w:rPr>
            <w:rStyle w:val="Hyperlink"/>
            <w:noProof/>
          </w:rPr>
          <w:t>Introduction</w:t>
        </w:r>
        <w:r w:rsidR="004A6B0C">
          <w:rPr>
            <w:noProof/>
            <w:webHidden/>
          </w:rPr>
          <w:tab/>
        </w:r>
        <w:r>
          <w:rPr>
            <w:noProof/>
            <w:webHidden/>
          </w:rPr>
          <w:fldChar w:fldCharType="begin"/>
        </w:r>
        <w:r w:rsidR="004A6B0C">
          <w:rPr>
            <w:noProof/>
            <w:webHidden/>
          </w:rPr>
          <w:instrText xml:space="preserve"> PAGEREF _Toc232838710 \h </w:instrText>
        </w:r>
        <w:r>
          <w:rPr>
            <w:noProof/>
            <w:webHidden/>
          </w:rPr>
        </w:r>
        <w:r>
          <w:rPr>
            <w:noProof/>
            <w:webHidden/>
          </w:rPr>
          <w:fldChar w:fldCharType="separate"/>
        </w:r>
        <w:r w:rsidR="004A6B0C">
          <w:rPr>
            <w:noProof/>
            <w:webHidden/>
          </w:rPr>
          <w:t>6</w:t>
        </w:r>
        <w:r>
          <w:rPr>
            <w:noProof/>
            <w:webHidden/>
          </w:rPr>
          <w:fldChar w:fldCharType="end"/>
        </w:r>
      </w:hyperlink>
    </w:p>
    <w:p w:rsidR="004A6B0C" w:rsidRDefault="00E931D9">
      <w:pPr>
        <w:pStyle w:val="TOC1"/>
        <w:tabs>
          <w:tab w:val="right" w:leader="dot" w:pos="8630"/>
        </w:tabs>
        <w:rPr>
          <w:rFonts w:asciiTheme="minorHAnsi" w:eastAsiaTheme="minorEastAsia" w:hAnsiTheme="minorHAnsi" w:cstheme="minorBidi"/>
          <w:noProof/>
          <w:sz w:val="22"/>
          <w:szCs w:val="22"/>
          <w:lang w:bidi="ar-SA"/>
        </w:rPr>
      </w:pPr>
      <w:hyperlink w:anchor="_Toc232838711" w:history="1">
        <w:r w:rsidR="004A6B0C" w:rsidRPr="00EB0A45">
          <w:rPr>
            <w:rStyle w:val="Hyperlink"/>
            <w:noProof/>
          </w:rPr>
          <w:t>WaterML Core Concepts and Implementation Context</w:t>
        </w:r>
        <w:r w:rsidR="004A6B0C">
          <w:rPr>
            <w:noProof/>
            <w:webHidden/>
          </w:rPr>
          <w:tab/>
        </w:r>
        <w:r>
          <w:rPr>
            <w:noProof/>
            <w:webHidden/>
          </w:rPr>
          <w:fldChar w:fldCharType="begin"/>
        </w:r>
        <w:r w:rsidR="004A6B0C">
          <w:rPr>
            <w:noProof/>
            <w:webHidden/>
          </w:rPr>
          <w:instrText xml:space="preserve"> PAGEREF _Toc232838711 \h </w:instrText>
        </w:r>
        <w:r>
          <w:rPr>
            <w:noProof/>
            <w:webHidden/>
          </w:rPr>
        </w:r>
        <w:r>
          <w:rPr>
            <w:noProof/>
            <w:webHidden/>
          </w:rPr>
          <w:fldChar w:fldCharType="separate"/>
        </w:r>
        <w:r w:rsidR="004A6B0C">
          <w:rPr>
            <w:noProof/>
            <w:webHidden/>
          </w:rPr>
          <w:t>7</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12" w:history="1">
        <w:r w:rsidR="004A6B0C" w:rsidRPr="00EB0A45">
          <w:rPr>
            <w:rStyle w:val="Hyperlink"/>
            <w:noProof/>
          </w:rPr>
          <w:t>Core concepts</w:t>
        </w:r>
        <w:r w:rsidR="004A6B0C">
          <w:rPr>
            <w:noProof/>
            <w:webHidden/>
          </w:rPr>
          <w:tab/>
        </w:r>
        <w:r>
          <w:rPr>
            <w:noProof/>
            <w:webHidden/>
          </w:rPr>
          <w:fldChar w:fldCharType="begin"/>
        </w:r>
        <w:r w:rsidR="004A6B0C">
          <w:rPr>
            <w:noProof/>
            <w:webHidden/>
          </w:rPr>
          <w:instrText xml:space="preserve"> PAGEREF _Toc232838712 \h </w:instrText>
        </w:r>
        <w:r>
          <w:rPr>
            <w:noProof/>
            <w:webHidden/>
          </w:rPr>
        </w:r>
        <w:r>
          <w:rPr>
            <w:noProof/>
            <w:webHidden/>
          </w:rPr>
          <w:fldChar w:fldCharType="separate"/>
        </w:r>
        <w:r w:rsidR="004A6B0C">
          <w:rPr>
            <w:noProof/>
            <w:webHidden/>
          </w:rPr>
          <w:t>8</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13" w:history="1">
        <w:r w:rsidR="004A6B0C" w:rsidRPr="00EB0A45">
          <w:rPr>
            <w:rStyle w:val="Hyperlink"/>
            <w:noProof/>
          </w:rPr>
          <w:t>Space, Time, Variable</w:t>
        </w:r>
        <w:r w:rsidR="004A6B0C">
          <w:rPr>
            <w:noProof/>
            <w:webHidden/>
          </w:rPr>
          <w:tab/>
        </w:r>
        <w:r>
          <w:rPr>
            <w:noProof/>
            <w:webHidden/>
          </w:rPr>
          <w:fldChar w:fldCharType="begin"/>
        </w:r>
        <w:r w:rsidR="004A6B0C">
          <w:rPr>
            <w:noProof/>
            <w:webHidden/>
          </w:rPr>
          <w:instrText xml:space="preserve"> PAGEREF _Toc232838713 \h </w:instrText>
        </w:r>
        <w:r>
          <w:rPr>
            <w:noProof/>
            <w:webHidden/>
          </w:rPr>
        </w:r>
        <w:r>
          <w:rPr>
            <w:noProof/>
            <w:webHidden/>
          </w:rPr>
          <w:fldChar w:fldCharType="separate"/>
        </w:r>
        <w:r w:rsidR="004A6B0C">
          <w:rPr>
            <w:noProof/>
            <w:webHidden/>
          </w:rPr>
          <w:t>8</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14" w:history="1">
        <w:r w:rsidR="004A6B0C" w:rsidRPr="00EB0A45">
          <w:rPr>
            <w:rStyle w:val="Hyperlink"/>
            <w:noProof/>
          </w:rPr>
          <w:t>Observation network, observation series</w:t>
        </w:r>
        <w:r w:rsidR="004A6B0C">
          <w:rPr>
            <w:noProof/>
            <w:webHidden/>
          </w:rPr>
          <w:tab/>
        </w:r>
        <w:r>
          <w:rPr>
            <w:noProof/>
            <w:webHidden/>
          </w:rPr>
          <w:fldChar w:fldCharType="begin"/>
        </w:r>
        <w:r w:rsidR="004A6B0C">
          <w:rPr>
            <w:noProof/>
            <w:webHidden/>
          </w:rPr>
          <w:instrText xml:space="preserve"> PAGEREF _Toc232838714 \h </w:instrText>
        </w:r>
        <w:r>
          <w:rPr>
            <w:noProof/>
            <w:webHidden/>
          </w:rPr>
        </w:r>
        <w:r>
          <w:rPr>
            <w:noProof/>
            <w:webHidden/>
          </w:rPr>
          <w:fldChar w:fldCharType="separate"/>
        </w:r>
        <w:r w:rsidR="004A6B0C">
          <w:rPr>
            <w:noProof/>
            <w:webHidden/>
          </w:rPr>
          <w:t>10</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15" w:history="1">
        <w:r w:rsidR="004A6B0C" w:rsidRPr="00EB0A45">
          <w:rPr>
            <w:rStyle w:val="Hyperlink"/>
            <w:noProof/>
          </w:rPr>
          <w:t>Core Concept Summary:</w:t>
        </w:r>
        <w:r w:rsidR="004A6B0C">
          <w:rPr>
            <w:noProof/>
            <w:webHidden/>
          </w:rPr>
          <w:tab/>
        </w:r>
        <w:r>
          <w:rPr>
            <w:noProof/>
            <w:webHidden/>
          </w:rPr>
          <w:fldChar w:fldCharType="begin"/>
        </w:r>
        <w:r w:rsidR="004A6B0C">
          <w:rPr>
            <w:noProof/>
            <w:webHidden/>
          </w:rPr>
          <w:instrText xml:space="preserve"> PAGEREF _Toc232838715 \h </w:instrText>
        </w:r>
        <w:r>
          <w:rPr>
            <w:noProof/>
            <w:webHidden/>
          </w:rPr>
        </w:r>
        <w:r>
          <w:rPr>
            <w:noProof/>
            <w:webHidden/>
          </w:rPr>
          <w:fldChar w:fldCharType="separate"/>
        </w:r>
        <w:r w:rsidR="004A6B0C">
          <w:rPr>
            <w:noProof/>
            <w:webHidden/>
          </w:rPr>
          <w:t>11</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16" w:history="1">
        <w:r w:rsidR="004A6B0C" w:rsidRPr="00EB0A45">
          <w:rPr>
            <w:rStyle w:val="Hyperlink"/>
            <w:noProof/>
          </w:rPr>
          <w:t>XML Schema Notes</w:t>
        </w:r>
        <w:r w:rsidR="004A6B0C">
          <w:rPr>
            <w:noProof/>
            <w:webHidden/>
          </w:rPr>
          <w:tab/>
        </w:r>
        <w:r>
          <w:rPr>
            <w:noProof/>
            <w:webHidden/>
          </w:rPr>
          <w:fldChar w:fldCharType="begin"/>
        </w:r>
        <w:r w:rsidR="004A6B0C">
          <w:rPr>
            <w:noProof/>
            <w:webHidden/>
          </w:rPr>
          <w:instrText xml:space="preserve"> PAGEREF _Toc232838716 \h </w:instrText>
        </w:r>
        <w:r>
          <w:rPr>
            <w:noProof/>
            <w:webHidden/>
          </w:rPr>
        </w:r>
        <w:r>
          <w:rPr>
            <w:noProof/>
            <w:webHidden/>
          </w:rPr>
          <w:fldChar w:fldCharType="separate"/>
        </w:r>
        <w:r w:rsidR="004A6B0C">
          <w:rPr>
            <w:noProof/>
            <w:webHidden/>
          </w:rPr>
          <w:t>11</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17" w:history="1">
        <w:r w:rsidR="004A6B0C" w:rsidRPr="00EB0A45">
          <w:rPr>
            <w:rStyle w:val="Hyperlink"/>
            <w:noProof/>
          </w:rPr>
          <w:t>The basic content, and extensibility</w:t>
        </w:r>
        <w:r w:rsidR="004A6B0C">
          <w:rPr>
            <w:noProof/>
            <w:webHidden/>
          </w:rPr>
          <w:tab/>
        </w:r>
        <w:r>
          <w:rPr>
            <w:noProof/>
            <w:webHidden/>
          </w:rPr>
          <w:fldChar w:fldCharType="begin"/>
        </w:r>
        <w:r w:rsidR="004A6B0C">
          <w:rPr>
            <w:noProof/>
            <w:webHidden/>
          </w:rPr>
          <w:instrText xml:space="preserve"> PAGEREF _Toc232838717 \h </w:instrText>
        </w:r>
        <w:r>
          <w:rPr>
            <w:noProof/>
            <w:webHidden/>
          </w:rPr>
        </w:r>
        <w:r>
          <w:rPr>
            <w:noProof/>
            <w:webHidden/>
          </w:rPr>
          <w:fldChar w:fldCharType="separate"/>
        </w:r>
        <w:r w:rsidR="004A6B0C">
          <w:rPr>
            <w:noProof/>
            <w:webHidden/>
          </w:rPr>
          <w:t>12</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18" w:history="1">
        <w:r w:rsidR="004A6B0C" w:rsidRPr="00EB0A45">
          <w:rPr>
            <w:rStyle w:val="Hyperlink"/>
            <w:noProof/>
          </w:rPr>
          <w:t>Element naming conventions in WaterML</w:t>
        </w:r>
        <w:r w:rsidR="004A6B0C">
          <w:rPr>
            <w:noProof/>
            <w:webHidden/>
          </w:rPr>
          <w:tab/>
        </w:r>
        <w:r>
          <w:rPr>
            <w:noProof/>
            <w:webHidden/>
          </w:rPr>
          <w:fldChar w:fldCharType="begin"/>
        </w:r>
        <w:r w:rsidR="004A6B0C">
          <w:rPr>
            <w:noProof/>
            <w:webHidden/>
          </w:rPr>
          <w:instrText xml:space="preserve"> PAGEREF _Toc232838718 \h </w:instrText>
        </w:r>
        <w:r>
          <w:rPr>
            <w:noProof/>
            <w:webHidden/>
          </w:rPr>
        </w:r>
        <w:r>
          <w:rPr>
            <w:noProof/>
            <w:webHidden/>
          </w:rPr>
          <w:fldChar w:fldCharType="separate"/>
        </w:r>
        <w:r w:rsidR="004A6B0C">
          <w:rPr>
            <w:noProof/>
            <w:webHidden/>
          </w:rPr>
          <w:t>12</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19" w:history="1">
        <w:r w:rsidR="004A6B0C" w:rsidRPr="00EB0A45">
          <w:rPr>
            <w:rStyle w:val="Hyperlink"/>
            <w:noProof/>
          </w:rPr>
          <w:t>Sections</w:t>
        </w:r>
        <w:r w:rsidR="004A6B0C">
          <w:rPr>
            <w:noProof/>
            <w:webHidden/>
          </w:rPr>
          <w:tab/>
        </w:r>
        <w:r>
          <w:rPr>
            <w:noProof/>
            <w:webHidden/>
          </w:rPr>
          <w:fldChar w:fldCharType="begin"/>
        </w:r>
        <w:r w:rsidR="004A6B0C">
          <w:rPr>
            <w:noProof/>
            <w:webHidden/>
          </w:rPr>
          <w:instrText xml:space="preserve"> PAGEREF _Toc232838719 \h </w:instrText>
        </w:r>
        <w:r>
          <w:rPr>
            <w:noProof/>
            <w:webHidden/>
          </w:rPr>
        </w:r>
        <w:r>
          <w:rPr>
            <w:noProof/>
            <w:webHidden/>
          </w:rPr>
          <w:fldChar w:fldCharType="separate"/>
        </w:r>
        <w:r w:rsidR="004A6B0C">
          <w:rPr>
            <w:noProof/>
            <w:webHidden/>
          </w:rPr>
          <w:t>13</w:t>
        </w:r>
        <w:r>
          <w:rPr>
            <w:noProof/>
            <w:webHidden/>
          </w:rPr>
          <w:fldChar w:fldCharType="end"/>
        </w:r>
      </w:hyperlink>
    </w:p>
    <w:p w:rsidR="004A6B0C" w:rsidRDefault="00E931D9">
      <w:pPr>
        <w:pStyle w:val="TOC1"/>
        <w:tabs>
          <w:tab w:val="right" w:leader="dot" w:pos="8630"/>
        </w:tabs>
        <w:rPr>
          <w:rFonts w:asciiTheme="minorHAnsi" w:eastAsiaTheme="minorEastAsia" w:hAnsiTheme="minorHAnsi" w:cstheme="minorBidi"/>
          <w:noProof/>
          <w:sz w:val="22"/>
          <w:szCs w:val="22"/>
          <w:lang w:bidi="ar-SA"/>
        </w:rPr>
      </w:pPr>
      <w:hyperlink w:anchor="_Toc232838720" w:history="1">
        <w:r w:rsidR="004A6B0C" w:rsidRPr="00EB0A45">
          <w:rPr>
            <w:rStyle w:val="Hyperlink"/>
            <w:noProof/>
          </w:rPr>
          <w:t>WaterML element descriptions</w:t>
        </w:r>
        <w:r w:rsidR="004A6B0C">
          <w:rPr>
            <w:noProof/>
            <w:webHidden/>
          </w:rPr>
          <w:tab/>
        </w:r>
        <w:r>
          <w:rPr>
            <w:noProof/>
            <w:webHidden/>
          </w:rPr>
          <w:fldChar w:fldCharType="begin"/>
        </w:r>
        <w:r w:rsidR="004A6B0C">
          <w:rPr>
            <w:noProof/>
            <w:webHidden/>
          </w:rPr>
          <w:instrText xml:space="preserve"> PAGEREF _Toc232838720 \h </w:instrText>
        </w:r>
        <w:r>
          <w:rPr>
            <w:noProof/>
            <w:webHidden/>
          </w:rPr>
        </w:r>
        <w:r>
          <w:rPr>
            <w:noProof/>
            <w:webHidden/>
          </w:rPr>
          <w:fldChar w:fldCharType="separate"/>
        </w:r>
        <w:r w:rsidR="004A6B0C">
          <w:rPr>
            <w:noProof/>
            <w:webHidden/>
          </w:rPr>
          <w:t>14</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21" w:history="1">
        <w:r w:rsidR="004A6B0C" w:rsidRPr="00EB0A45">
          <w:rPr>
            <w:rStyle w:val="Hyperlink"/>
            <w:noProof/>
          </w:rPr>
          <w:t>Namespace</w:t>
        </w:r>
        <w:r w:rsidR="004A6B0C">
          <w:rPr>
            <w:noProof/>
            <w:webHidden/>
          </w:rPr>
          <w:tab/>
        </w:r>
        <w:r>
          <w:rPr>
            <w:noProof/>
            <w:webHidden/>
          </w:rPr>
          <w:fldChar w:fldCharType="begin"/>
        </w:r>
        <w:r w:rsidR="004A6B0C">
          <w:rPr>
            <w:noProof/>
            <w:webHidden/>
          </w:rPr>
          <w:instrText xml:space="preserve"> PAGEREF _Toc232838721 \h </w:instrText>
        </w:r>
        <w:r>
          <w:rPr>
            <w:noProof/>
            <w:webHidden/>
          </w:rPr>
        </w:r>
        <w:r>
          <w:rPr>
            <w:noProof/>
            <w:webHidden/>
          </w:rPr>
          <w:fldChar w:fldCharType="separate"/>
        </w:r>
        <w:r w:rsidR="004A6B0C">
          <w:rPr>
            <w:noProof/>
            <w:webHidden/>
          </w:rPr>
          <w:t>14</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22" w:history="1">
        <w:r w:rsidR="004A6B0C" w:rsidRPr="00EB0A45">
          <w:rPr>
            <w:rStyle w:val="Hyperlink"/>
            <w:noProof/>
          </w:rPr>
          <w:t>Hydrologic Semantics</w:t>
        </w:r>
        <w:r w:rsidR="004A6B0C">
          <w:rPr>
            <w:noProof/>
            <w:webHidden/>
          </w:rPr>
          <w:tab/>
        </w:r>
        <w:r>
          <w:rPr>
            <w:noProof/>
            <w:webHidden/>
          </w:rPr>
          <w:fldChar w:fldCharType="begin"/>
        </w:r>
        <w:r w:rsidR="004A6B0C">
          <w:rPr>
            <w:noProof/>
            <w:webHidden/>
          </w:rPr>
          <w:instrText xml:space="preserve"> PAGEREF _Toc232838722 \h </w:instrText>
        </w:r>
        <w:r>
          <w:rPr>
            <w:noProof/>
            <w:webHidden/>
          </w:rPr>
        </w:r>
        <w:r>
          <w:rPr>
            <w:noProof/>
            <w:webHidden/>
          </w:rPr>
          <w:fldChar w:fldCharType="separate"/>
        </w:r>
        <w:r w:rsidR="004A6B0C">
          <w:rPr>
            <w:noProof/>
            <w:webHidden/>
          </w:rPr>
          <w:t>15</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23" w:history="1">
        <w:r w:rsidR="004A6B0C" w:rsidRPr="00EB0A45">
          <w:rPr>
            <w:rStyle w:val="Hyperlink"/>
            <w:noProof/>
          </w:rPr>
          <w:t>Elements dealing with space</w:t>
        </w:r>
        <w:r w:rsidR="004A6B0C">
          <w:rPr>
            <w:noProof/>
            <w:webHidden/>
          </w:rPr>
          <w:tab/>
        </w:r>
        <w:r>
          <w:rPr>
            <w:noProof/>
            <w:webHidden/>
          </w:rPr>
          <w:fldChar w:fldCharType="begin"/>
        </w:r>
        <w:r w:rsidR="004A6B0C">
          <w:rPr>
            <w:noProof/>
            <w:webHidden/>
          </w:rPr>
          <w:instrText xml:space="preserve"> PAGEREF _Toc232838723 \h </w:instrText>
        </w:r>
        <w:r>
          <w:rPr>
            <w:noProof/>
            <w:webHidden/>
          </w:rPr>
        </w:r>
        <w:r>
          <w:rPr>
            <w:noProof/>
            <w:webHidden/>
          </w:rPr>
          <w:fldChar w:fldCharType="separate"/>
        </w:r>
        <w:r w:rsidR="004A6B0C">
          <w:rPr>
            <w:noProof/>
            <w:webHidden/>
          </w:rPr>
          <w:t>15</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24" w:history="1">
        <w:r w:rsidR="004A6B0C" w:rsidRPr="00EB0A45">
          <w:rPr>
            <w:rStyle w:val="Hyperlink"/>
            <w:noProof/>
          </w:rPr>
          <w:t>General description</w:t>
        </w:r>
        <w:r w:rsidR="004A6B0C">
          <w:rPr>
            <w:noProof/>
            <w:webHidden/>
          </w:rPr>
          <w:tab/>
        </w:r>
        <w:r>
          <w:rPr>
            <w:noProof/>
            <w:webHidden/>
          </w:rPr>
          <w:fldChar w:fldCharType="begin"/>
        </w:r>
        <w:r w:rsidR="004A6B0C">
          <w:rPr>
            <w:noProof/>
            <w:webHidden/>
          </w:rPr>
          <w:instrText xml:space="preserve"> PAGEREF _Toc232838724 \h </w:instrText>
        </w:r>
        <w:r>
          <w:rPr>
            <w:noProof/>
            <w:webHidden/>
          </w:rPr>
        </w:r>
        <w:r>
          <w:rPr>
            <w:noProof/>
            <w:webHidden/>
          </w:rPr>
          <w:fldChar w:fldCharType="separate"/>
        </w:r>
        <w:r w:rsidR="004A6B0C">
          <w:rPr>
            <w:noProof/>
            <w:webHidden/>
          </w:rPr>
          <w:t>15</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25" w:history="1">
        <w:r w:rsidR="004A6B0C" w:rsidRPr="00EB0A45">
          <w:rPr>
            <w:rStyle w:val="Hyperlink"/>
            <w:noProof/>
          </w:rPr>
          <w:t>Data Source Information (location)</w:t>
        </w:r>
        <w:r w:rsidR="004A6B0C">
          <w:rPr>
            <w:noProof/>
            <w:webHidden/>
          </w:rPr>
          <w:tab/>
        </w:r>
        <w:r>
          <w:rPr>
            <w:noProof/>
            <w:webHidden/>
          </w:rPr>
          <w:fldChar w:fldCharType="begin"/>
        </w:r>
        <w:r w:rsidR="004A6B0C">
          <w:rPr>
            <w:noProof/>
            <w:webHidden/>
          </w:rPr>
          <w:instrText xml:space="preserve"> PAGEREF _Toc232838725 \h </w:instrText>
        </w:r>
        <w:r>
          <w:rPr>
            <w:noProof/>
            <w:webHidden/>
          </w:rPr>
        </w:r>
        <w:r>
          <w:rPr>
            <w:noProof/>
            <w:webHidden/>
          </w:rPr>
          <w:fldChar w:fldCharType="separate"/>
        </w:r>
        <w:r w:rsidR="004A6B0C">
          <w:rPr>
            <w:noProof/>
            <w:webHidden/>
          </w:rPr>
          <w:t>16</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26" w:history="1">
        <w:r w:rsidR="004A6B0C" w:rsidRPr="00EB0A45">
          <w:rPr>
            <w:rStyle w:val="Hyperlink"/>
            <w:noProof/>
          </w:rPr>
          <w:t>Site</w:t>
        </w:r>
        <w:r w:rsidR="004A6B0C">
          <w:rPr>
            <w:noProof/>
            <w:webHidden/>
          </w:rPr>
          <w:tab/>
        </w:r>
        <w:r>
          <w:rPr>
            <w:noProof/>
            <w:webHidden/>
          </w:rPr>
          <w:fldChar w:fldCharType="begin"/>
        </w:r>
        <w:r w:rsidR="004A6B0C">
          <w:rPr>
            <w:noProof/>
            <w:webHidden/>
          </w:rPr>
          <w:instrText xml:space="preserve"> PAGEREF _Toc232838726 \h </w:instrText>
        </w:r>
        <w:r>
          <w:rPr>
            <w:noProof/>
            <w:webHidden/>
          </w:rPr>
        </w:r>
        <w:r>
          <w:rPr>
            <w:noProof/>
            <w:webHidden/>
          </w:rPr>
          <w:fldChar w:fldCharType="separate"/>
        </w:r>
        <w:r w:rsidR="004A6B0C">
          <w:rPr>
            <w:noProof/>
            <w:webHidden/>
          </w:rPr>
          <w:t>21</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27" w:history="1">
        <w:r w:rsidR="004A6B0C" w:rsidRPr="00EB0A45">
          <w:rPr>
            <w:rStyle w:val="Hyperlink"/>
            <w:noProof/>
          </w:rPr>
          <w:t>Geometry Representations</w:t>
        </w:r>
        <w:r w:rsidR="004A6B0C">
          <w:rPr>
            <w:noProof/>
            <w:webHidden/>
          </w:rPr>
          <w:tab/>
        </w:r>
        <w:r>
          <w:rPr>
            <w:noProof/>
            <w:webHidden/>
          </w:rPr>
          <w:fldChar w:fldCharType="begin"/>
        </w:r>
        <w:r w:rsidR="004A6B0C">
          <w:rPr>
            <w:noProof/>
            <w:webHidden/>
          </w:rPr>
          <w:instrText xml:space="preserve"> PAGEREF _Toc232838727 \h </w:instrText>
        </w:r>
        <w:r>
          <w:rPr>
            <w:noProof/>
            <w:webHidden/>
          </w:rPr>
        </w:r>
        <w:r>
          <w:rPr>
            <w:noProof/>
            <w:webHidden/>
          </w:rPr>
          <w:fldChar w:fldCharType="separate"/>
        </w:r>
        <w:r w:rsidR="004A6B0C">
          <w:rPr>
            <w:noProof/>
            <w:webHidden/>
          </w:rPr>
          <w:t>22</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28" w:history="1">
        <w:r w:rsidR="004A6B0C" w:rsidRPr="00EB0A45">
          <w:rPr>
            <w:rStyle w:val="Hyperlink"/>
            <w:noProof/>
          </w:rPr>
          <w:t>LatLongBoxType</w:t>
        </w:r>
        <w:r w:rsidR="004A6B0C">
          <w:rPr>
            <w:noProof/>
            <w:webHidden/>
          </w:rPr>
          <w:tab/>
        </w:r>
        <w:r>
          <w:rPr>
            <w:noProof/>
            <w:webHidden/>
          </w:rPr>
          <w:fldChar w:fldCharType="begin"/>
        </w:r>
        <w:r w:rsidR="004A6B0C">
          <w:rPr>
            <w:noProof/>
            <w:webHidden/>
          </w:rPr>
          <w:instrText xml:space="preserve"> PAGEREF _Toc232838728 \h </w:instrText>
        </w:r>
        <w:r>
          <w:rPr>
            <w:noProof/>
            <w:webHidden/>
          </w:rPr>
        </w:r>
        <w:r>
          <w:rPr>
            <w:noProof/>
            <w:webHidden/>
          </w:rPr>
          <w:fldChar w:fldCharType="separate"/>
        </w:r>
        <w:r w:rsidR="004A6B0C">
          <w:rPr>
            <w:noProof/>
            <w:webHidden/>
          </w:rPr>
          <w:t>24</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29" w:history="1">
        <w:r w:rsidR="004A6B0C" w:rsidRPr="00EB0A45">
          <w:rPr>
            <w:rStyle w:val="Hyperlink"/>
            <w:noProof/>
          </w:rPr>
          <w:t>Elements dealing with variables</w:t>
        </w:r>
        <w:r w:rsidR="004A6B0C">
          <w:rPr>
            <w:noProof/>
            <w:webHidden/>
          </w:rPr>
          <w:tab/>
        </w:r>
        <w:r>
          <w:rPr>
            <w:noProof/>
            <w:webHidden/>
          </w:rPr>
          <w:fldChar w:fldCharType="begin"/>
        </w:r>
        <w:r w:rsidR="004A6B0C">
          <w:rPr>
            <w:noProof/>
            <w:webHidden/>
          </w:rPr>
          <w:instrText xml:space="preserve"> PAGEREF _Toc232838729 \h </w:instrText>
        </w:r>
        <w:r>
          <w:rPr>
            <w:noProof/>
            <w:webHidden/>
          </w:rPr>
        </w:r>
        <w:r>
          <w:rPr>
            <w:noProof/>
            <w:webHidden/>
          </w:rPr>
          <w:fldChar w:fldCharType="separate"/>
        </w:r>
        <w:r w:rsidR="004A6B0C">
          <w:rPr>
            <w:noProof/>
            <w:webHidden/>
          </w:rPr>
          <w:t>26</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30" w:history="1">
        <w:r w:rsidR="004A6B0C" w:rsidRPr="00EB0A45">
          <w:rPr>
            <w:rStyle w:val="Hyperlink"/>
            <w:noProof/>
          </w:rPr>
          <w:t>Variable Information</w:t>
        </w:r>
        <w:r w:rsidR="004A6B0C">
          <w:rPr>
            <w:noProof/>
            <w:webHidden/>
          </w:rPr>
          <w:tab/>
        </w:r>
        <w:r>
          <w:rPr>
            <w:noProof/>
            <w:webHidden/>
          </w:rPr>
          <w:fldChar w:fldCharType="begin"/>
        </w:r>
        <w:r w:rsidR="004A6B0C">
          <w:rPr>
            <w:noProof/>
            <w:webHidden/>
          </w:rPr>
          <w:instrText xml:space="preserve"> PAGEREF _Toc232838730 \h </w:instrText>
        </w:r>
        <w:r>
          <w:rPr>
            <w:noProof/>
            <w:webHidden/>
          </w:rPr>
        </w:r>
        <w:r>
          <w:rPr>
            <w:noProof/>
            <w:webHidden/>
          </w:rPr>
          <w:fldChar w:fldCharType="separate"/>
        </w:r>
        <w:r w:rsidR="004A6B0C">
          <w:rPr>
            <w:noProof/>
            <w:webHidden/>
          </w:rPr>
          <w:t>26</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31" w:history="1">
        <w:r w:rsidR="004A6B0C" w:rsidRPr="00EB0A45">
          <w:rPr>
            <w:rStyle w:val="Hyperlink"/>
            <w:noProof/>
          </w:rPr>
          <w:t>Units Information</w:t>
        </w:r>
        <w:r w:rsidR="004A6B0C">
          <w:rPr>
            <w:noProof/>
            <w:webHidden/>
          </w:rPr>
          <w:tab/>
        </w:r>
        <w:r>
          <w:rPr>
            <w:noProof/>
            <w:webHidden/>
          </w:rPr>
          <w:fldChar w:fldCharType="begin"/>
        </w:r>
        <w:r w:rsidR="004A6B0C">
          <w:rPr>
            <w:noProof/>
            <w:webHidden/>
          </w:rPr>
          <w:instrText xml:space="preserve"> PAGEREF _Toc232838731 \h </w:instrText>
        </w:r>
        <w:r>
          <w:rPr>
            <w:noProof/>
            <w:webHidden/>
          </w:rPr>
        </w:r>
        <w:r>
          <w:rPr>
            <w:noProof/>
            <w:webHidden/>
          </w:rPr>
          <w:fldChar w:fldCharType="separate"/>
        </w:r>
        <w:r w:rsidR="004A6B0C">
          <w:rPr>
            <w:noProof/>
            <w:webHidden/>
          </w:rPr>
          <w:t>29</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32" w:history="1">
        <w:r w:rsidR="004A6B0C" w:rsidRPr="00EB0A45">
          <w:rPr>
            <w:rStyle w:val="Hyperlink"/>
            <w:noProof/>
          </w:rPr>
          <w:t>Elements dealing with time and measured values</w:t>
        </w:r>
        <w:r w:rsidR="004A6B0C">
          <w:rPr>
            <w:noProof/>
            <w:webHidden/>
          </w:rPr>
          <w:tab/>
        </w:r>
        <w:r>
          <w:rPr>
            <w:noProof/>
            <w:webHidden/>
          </w:rPr>
          <w:fldChar w:fldCharType="begin"/>
        </w:r>
        <w:r w:rsidR="004A6B0C">
          <w:rPr>
            <w:noProof/>
            <w:webHidden/>
          </w:rPr>
          <w:instrText xml:space="preserve"> PAGEREF _Toc232838732 \h </w:instrText>
        </w:r>
        <w:r>
          <w:rPr>
            <w:noProof/>
            <w:webHidden/>
          </w:rPr>
        </w:r>
        <w:r>
          <w:rPr>
            <w:noProof/>
            <w:webHidden/>
          </w:rPr>
          <w:fldChar w:fldCharType="separate"/>
        </w:r>
        <w:r w:rsidR="004A6B0C">
          <w:rPr>
            <w:noProof/>
            <w:webHidden/>
          </w:rPr>
          <w:t>32</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33" w:history="1">
        <w:r w:rsidR="004A6B0C" w:rsidRPr="00EB0A45">
          <w:rPr>
            <w:rStyle w:val="Hyperlink"/>
            <w:noProof/>
          </w:rPr>
          <w:t>General description</w:t>
        </w:r>
        <w:r w:rsidR="004A6B0C">
          <w:rPr>
            <w:noProof/>
            <w:webHidden/>
          </w:rPr>
          <w:tab/>
        </w:r>
        <w:r>
          <w:rPr>
            <w:noProof/>
            <w:webHidden/>
          </w:rPr>
          <w:fldChar w:fldCharType="begin"/>
        </w:r>
        <w:r w:rsidR="004A6B0C">
          <w:rPr>
            <w:noProof/>
            <w:webHidden/>
          </w:rPr>
          <w:instrText xml:space="preserve"> PAGEREF _Toc232838733 \h </w:instrText>
        </w:r>
        <w:r>
          <w:rPr>
            <w:noProof/>
            <w:webHidden/>
          </w:rPr>
        </w:r>
        <w:r>
          <w:rPr>
            <w:noProof/>
            <w:webHidden/>
          </w:rPr>
          <w:fldChar w:fldCharType="separate"/>
        </w:r>
        <w:r w:rsidR="004A6B0C">
          <w:rPr>
            <w:noProof/>
            <w:webHidden/>
          </w:rPr>
          <w:t>32</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34" w:history="1">
        <w:r w:rsidR="004A6B0C" w:rsidRPr="00EB0A45">
          <w:rPr>
            <w:rStyle w:val="Hyperlink"/>
            <w:noProof/>
          </w:rPr>
          <w:t>Values Information</w:t>
        </w:r>
        <w:r w:rsidR="004A6B0C">
          <w:rPr>
            <w:noProof/>
            <w:webHidden/>
          </w:rPr>
          <w:tab/>
        </w:r>
        <w:r>
          <w:rPr>
            <w:noProof/>
            <w:webHidden/>
          </w:rPr>
          <w:fldChar w:fldCharType="begin"/>
        </w:r>
        <w:r w:rsidR="004A6B0C">
          <w:rPr>
            <w:noProof/>
            <w:webHidden/>
          </w:rPr>
          <w:instrText xml:space="preserve"> PAGEREF _Toc232838734 \h </w:instrText>
        </w:r>
        <w:r>
          <w:rPr>
            <w:noProof/>
            <w:webHidden/>
          </w:rPr>
        </w:r>
        <w:r>
          <w:rPr>
            <w:noProof/>
            <w:webHidden/>
          </w:rPr>
          <w:fldChar w:fldCharType="separate"/>
        </w:r>
        <w:r w:rsidR="004A6B0C">
          <w:rPr>
            <w:noProof/>
            <w:webHidden/>
          </w:rPr>
          <w:t>32</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35" w:history="1">
        <w:r w:rsidR="004A6B0C" w:rsidRPr="00EB0A45">
          <w:rPr>
            <w:rStyle w:val="Hyperlink"/>
            <w:noProof/>
          </w:rPr>
          <w:t>Time Information</w:t>
        </w:r>
        <w:r w:rsidR="004A6B0C">
          <w:rPr>
            <w:noProof/>
            <w:webHidden/>
          </w:rPr>
          <w:tab/>
        </w:r>
        <w:r>
          <w:rPr>
            <w:noProof/>
            <w:webHidden/>
          </w:rPr>
          <w:fldChar w:fldCharType="begin"/>
        </w:r>
        <w:r w:rsidR="004A6B0C">
          <w:rPr>
            <w:noProof/>
            <w:webHidden/>
          </w:rPr>
          <w:instrText xml:space="preserve"> PAGEREF _Toc232838735 \h </w:instrText>
        </w:r>
        <w:r>
          <w:rPr>
            <w:noProof/>
            <w:webHidden/>
          </w:rPr>
        </w:r>
        <w:r>
          <w:rPr>
            <w:noProof/>
            <w:webHidden/>
          </w:rPr>
          <w:fldChar w:fldCharType="separate"/>
        </w:r>
        <w:r w:rsidR="004A6B0C">
          <w:rPr>
            <w:noProof/>
            <w:webHidden/>
          </w:rPr>
          <w:t>40</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36" w:history="1">
        <w:r w:rsidR="004A6B0C" w:rsidRPr="00EB0A45">
          <w:rPr>
            <w:rStyle w:val="Hyperlink"/>
            <w:noProof/>
          </w:rPr>
          <w:t>Series Information and Series Catalogs</w:t>
        </w:r>
        <w:r w:rsidR="004A6B0C">
          <w:rPr>
            <w:noProof/>
            <w:webHidden/>
          </w:rPr>
          <w:tab/>
        </w:r>
        <w:r>
          <w:rPr>
            <w:noProof/>
            <w:webHidden/>
          </w:rPr>
          <w:fldChar w:fldCharType="begin"/>
        </w:r>
        <w:r w:rsidR="004A6B0C">
          <w:rPr>
            <w:noProof/>
            <w:webHidden/>
          </w:rPr>
          <w:instrText xml:space="preserve"> PAGEREF _Toc232838736 \h </w:instrText>
        </w:r>
        <w:r>
          <w:rPr>
            <w:noProof/>
            <w:webHidden/>
          </w:rPr>
        </w:r>
        <w:r>
          <w:rPr>
            <w:noProof/>
            <w:webHidden/>
          </w:rPr>
          <w:fldChar w:fldCharType="separate"/>
        </w:r>
        <w:r w:rsidR="004A6B0C">
          <w:rPr>
            <w:noProof/>
            <w:webHidden/>
          </w:rPr>
          <w:t>44</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37" w:history="1">
        <w:r w:rsidR="004A6B0C" w:rsidRPr="00EB0A45">
          <w:rPr>
            <w:rStyle w:val="Hyperlink"/>
            <w:noProof/>
          </w:rPr>
          <w:t>Time Support</w:t>
        </w:r>
        <w:r w:rsidR="004A6B0C">
          <w:rPr>
            <w:noProof/>
            <w:webHidden/>
          </w:rPr>
          <w:tab/>
        </w:r>
        <w:r>
          <w:rPr>
            <w:noProof/>
            <w:webHidden/>
          </w:rPr>
          <w:fldChar w:fldCharType="begin"/>
        </w:r>
        <w:r w:rsidR="004A6B0C">
          <w:rPr>
            <w:noProof/>
            <w:webHidden/>
          </w:rPr>
          <w:instrText xml:space="preserve"> PAGEREF _Toc232838737 \h </w:instrText>
        </w:r>
        <w:r>
          <w:rPr>
            <w:noProof/>
            <w:webHidden/>
          </w:rPr>
        </w:r>
        <w:r>
          <w:rPr>
            <w:noProof/>
            <w:webHidden/>
          </w:rPr>
          <w:fldChar w:fldCharType="separate"/>
        </w:r>
        <w:r w:rsidR="004A6B0C">
          <w:rPr>
            <w:noProof/>
            <w:webHidden/>
          </w:rPr>
          <w:t>57</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38" w:history="1">
        <w:r w:rsidR="004A6B0C" w:rsidRPr="00EB0A45">
          <w:rPr>
            <w:rStyle w:val="Hyperlink"/>
            <w:noProof/>
          </w:rPr>
          <w:t>Elements dealing with web method queries</w:t>
        </w:r>
        <w:r w:rsidR="004A6B0C">
          <w:rPr>
            <w:noProof/>
            <w:webHidden/>
          </w:rPr>
          <w:tab/>
        </w:r>
        <w:r>
          <w:rPr>
            <w:noProof/>
            <w:webHidden/>
          </w:rPr>
          <w:fldChar w:fldCharType="begin"/>
        </w:r>
        <w:r w:rsidR="004A6B0C">
          <w:rPr>
            <w:noProof/>
            <w:webHidden/>
          </w:rPr>
          <w:instrText xml:space="preserve"> PAGEREF _Toc232838738 \h </w:instrText>
        </w:r>
        <w:r>
          <w:rPr>
            <w:noProof/>
            <w:webHidden/>
          </w:rPr>
        </w:r>
        <w:r>
          <w:rPr>
            <w:noProof/>
            <w:webHidden/>
          </w:rPr>
          <w:fldChar w:fldCharType="separate"/>
        </w:r>
        <w:r w:rsidR="004A6B0C">
          <w:rPr>
            <w:noProof/>
            <w:webHidden/>
          </w:rPr>
          <w:t>59</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39" w:history="1">
        <w:r w:rsidR="004A6B0C" w:rsidRPr="00EB0A45">
          <w:rPr>
            <w:rStyle w:val="Hyperlink"/>
            <w:noProof/>
          </w:rPr>
          <w:t>Responses</w:t>
        </w:r>
        <w:r w:rsidR="004A6B0C">
          <w:rPr>
            <w:noProof/>
            <w:webHidden/>
          </w:rPr>
          <w:tab/>
        </w:r>
        <w:r>
          <w:rPr>
            <w:noProof/>
            <w:webHidden/>
          </w:rPr>
          <w:fldChar w:fldCharType="begin"/>
        </w:r>
        <w:r w:rsidR="004A6B0C">
          <w:rPr>
            <w:noProof/>
            <w:webHidden/>
          </w:rPr>
          <w:instrText xml:space="preserve"> PAGEREF _Toc232838739 \h </w:instrText>
        </w:r>
        <w:r>
          <w:rPr>
            <w:noProof/>
            <w:webHidden/>
          </w:rPr>
        </w:r>
        <w:r>
          <w:rPr>
            <w:noProof/>
            <w:webHidden/>
          </w:rPr>
          <w:fldChar w:fldCharType="separate"/>
        </w:r>
        <w:r w:rsidR="004A6B0C">
          <w:rPr>
            <w:noProof/>
            <w:webHidden/>
          </w:rPr>
          <w:t>60</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40" w:history="1">
        <w:r w:rsidR="004A6B0C" w:rsidRPr="00EB0A45">
          <w:rPr>
            <w:rStyle w:val="Hyperlink"/>
            <w:noProof/>
          </w:rPr>
          <w:t>QueryInfo Element</w:t>
        </w:r>
        <w:r w:rsidR="004A6B0C">
          <w:rPr>
            <w:noProof/>
            <w:webHidden/>
          </w:rPr>
          <w:tab/>
        </w:r>
        <w:r>
          <w:rPr>
            <w:noProof/>
            <w:webHidden/>
          </w:rPr>
          <w:fldChar w:fldCharType="begin"/>
        </w:r>
        <w:r w:rsidR="004A6B0C">
          <w:rPr>
            <w:noProof/>
            <w:webHidden/>
          </w:rPr>
          <w:instrText xml:space="preserve"> PAGEREF _Toc232838740 \h </w:instrText>
        </w:r>
        <w:r>
          <w:rPr>
            <w:noProof/>
            <w:webHidden/>
          </w:rPr>
        </w:r>
        <w:r>
          <w:rPr>
            <w:noProof/>
            <w:webHidden/>
          </w:rPr>
          <w:fldChar w:fldCharType="separate"/>
        </w:r>
        <w:r w:rsidR="004A6B0C">
          <w:rPr>
            <w:noProof/>
            <w:webHidden/>
          </w:rPr>
          <w:t>66</w:t>
        </w:r>
        <w:r>
          <w:rPr>
            <w:noProof/>
            <w:webHidden/>
          </w:rPr>
          <w:fldChar w:fldCharType="end"/>
        </w:r>
      </w:hyperlink>
    </w:p>
    <w:p w:rsidR="004A6B0C" w:rsidRDefault="00E931D9">
      <w:pPr>
        <w:pStyle w:val="TOC1"/>
        <w:tabs>
          <w:tab w:val="right" w:leader="dot" w:pos="8630"/>
        </w:tabs>
        <w:rPr>
          <w:rFonts w:asciiTheme="minorHAnsi" w:eastAsiaTheme="minorEastAsia" w:hAnsiTheme="minorHAnsi" w:cstheme="minorBidi"/>
          <w:noProof/>
          <w:sz w:val="22"/>
          <w:szCs w:val="22"/>
          <w:lang w:bidi="ar-SA"/>
        </w:rPr>
      </w:pPr>
      <w:hyperlink w:anchor="_Toc232838741" w:history="1">
        <w:r w:rsidR="004A6B0C" w:rsidRPr="00EB0A45">
          <w:rPr>
            <w:rStyle w:val="Hyperlink"/>
            <w:noProof/>
          </w:rPr>
          <w:t>Limitations, and future work</w:t>
        </w:r>
        <w:r w:rsidR="004A6B0C">
          <w:rPr>
            <w:noProof/>
            <w:webHidden/>
          </w:rPr>
          <w:tab/>
        </w:r>
        <w:r>
          <w:rPr>
            <w:noProof/>
            <w:webHidden/>
          </w:rPr>
          <w:fldChar w:fldCharType="begin"/>
        </w:r>
        <w:r w:rsidR="004A6B0C">
          <w:rPr>
            <w:noProof/>
            <w:webHidden/>
          </w:rPr>
          <w:instrText xml:space="preserve"> PAGEREF _Toc232838741 \h </w:instrText>
        </w:r>
        <w:r>
          <w:rPr>
            <w:noProof/>
            <w:webHidden/>
          </w:rPr>
        </w:r>
        <w:r>
          <w:rPr>
            <w:noProof/>
            <w:webHidden/>
          </w:rPr>
          <w:fldChar w:fldCharType="separate"/>
        </w:r>
        <w:r w:rsidR="004A6B0C">
          <w:rPr>
            <w:noProof/>
            <w:webHidden/>
          </w:rPr>
          <w:t>67</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42" w:history="1">
        <w:r w:rsidR="004A6B0C" w:rsidRPr="00EB0A45">
          <w:rPr>
            <w:rStyle w:val="Hyperlink"/>
            <w:noProof/>
          </w:rPr>
          <w:t>Multiple siteCodes and variableCodes</w:t>
        </w:r>
        <w:r w:rsidR="004A6B0C">
          <w:rPr>
            <w:noProof/>
            <w:webHidden/>
          </w:rPr>
          <w:tab/>
        </w:r>
        <w:r>
          <w:rPr>
            <w:noProof/>
            <w:webHidden/>
          </w:rPr>
          <w:fldChar w:fldCharType="begin"/>
        </w:r>
        <w:r w:rsidR="004A6B0C">
          <w:rPr>
            <w:noProof/>
            <w:webHidden/>
          </w:rPr>
          <w:instrText xml:space="preserve"> PAGEREF _Toc232838742 \h </w:instrText>
        </w:r>
        <w:r>
          <w:rPr>
            <w:noProof/>
            <w:webHidden/>
          </w:rPr>
        </w:r>
        <w:r>
          <w:rPr>
            <w:noProof/>
            <w:webHidden/>
          </w:rPr>
          <w:fldChar w:fldCharType="separate"/>
        </w:r>
        <w:r w:rsidR="004A6B0C">
          <w:rPr>
            <w:noProof/>
            <w:webHidden/>
          </w:rPr>
          <w:t>67</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43" w:history="1">
        <w:r w:rsidR="004A6B0C" w:rsidRPr="00EB0A45">
          <w:rPr>
            <w:rStyle w:val="Hyperlink"/>
            <w:noProof/>
          </w:rPr>
          <w:t>Categorical Values</w:t>
        </w:r>
        <w:r w:rsidR="004A6B0C">
          <w:rPr>
            <w:noProof/>
            <w:webHidden/>
          </w:rPr>
          <w:tab/>
        </w:r>
        <w:r>
          <w:rPr>
            <w:noProof/>
            <w:webHidden/>
          </w:rPr>
          <w:fldChar w:fldCharType="begin"/>
        </w:r>
        <w:r w:rsidR="004A6B0C">
          <w:rPr>
            <w:noProof/>
            <w:webHidden/>
          </w:rPr>
          <w:instrText xml:space="preserve"> PAGEREF _Toc232838743 \h </w:instrText>
        </w:r>
        <w:r>
          <w:rPr>
            <w:noProof/>
            <w:webHidden/>
          </w:rPr>
        </w:r>
        <w:r>
          <w:rPr>
            <w:noProof/>
            <w:webHidden/>
          </w:rPr>
          <w:fldChar w:fldCharType="separate"/>
        </w:r>
        <w:r w:rsidR="004A6B0C">
          <w:rPr>
            <w:noProof/>
            <w:webHidden/>
          </w:rPr>
          <w:t>67</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44" w:history="1">
        <w:r w:rsidR="004A6B0C" w:rsidRPr="00EB0A45">
          <w:rPr>
            <w:rStyle w:val="Hyperlink"/>
            <w:noProof/>
          </w:rPr>
          <w:t>Adding support for groups</w:t>
        </w:r>
        <w:r w:rsidR="004A6B0C">
          <w:rPr>
            <w:noProof/>
            <w:webHidden/>
          </w:rPr>
          <w:tab/>
        </w:r>
        <w:r>
          <w:rPr>
            <w:noProof/>
            <w:webHidden/>
          </w:rPr>
          <w:fldChar w:fldCharType="begin"/>
        </w:r>
        <w:r w:rsidR="004A6B0C">
          <w:rPr>
            <w:noProof/>
            <w:webHidden/>
          </w:rPr>
          <w:instrText xml:space="preserve"> PAGEREF _Toc232838744 \h </w:instrText>
        </w:r>
        <w:r>
          <w:rPr>
            <w:noProof/>
            <w:webHidden/>
          </w:rPr>
        </w:r>
        <w:r>
          <w:rPr>
            <w:noProof/>
            <w:webHidden/>
          </w:rPr>
          <w:fldChar w:fldCharType="separate"/>
        </w:r>
        <w:r w:rsidR="004A6B0C">
          <w:rPr>
            <w:noProof/>
            <w:webHidden/>
          </w:rPr>
          <w:t>67</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45" w:history="1">
        <w:r w:rsidR="004A6B0C" w:rsidRPr="00EB0A45">
          <w:rPr>
            <w:rStyle w:val="Hyperlink"/>
            <w:noProof/>
          </w:rPr>
          <w:t>Terminology</w:t>
        </w:r>
        <w:r w:rsidR="004A6B0C">
          <w:rPr>
            <w:noProof/>
            <w:webHidden/>
          </w:rPr>
          <w:tab/>
        </w:r>
        <w:r>
          <w:rPr>
            <w:noProof/>
            <w:webHidden/>
          </w:rPr>
          <w:fldChar w:fldCharType="begin"/>
        </w:r>
        <w:r w:rsidR="004A6B0C">
          <w:rPr>
            <w:noProof/>
            <w:webHidden/>
          </w:rPr>
          <w:instrText xml:space="preserve"> PAGEREF _Toc232838745 \h </w:instrText>
        </w:r>
        <w:r>
          <w:rPr>
            <w:noProof/>
            <w:webHidden/>
          </w:rPr>
        </w:r>
        <w:r>
          <w:rPr>
            <w:noProof/>
            <w:webHidden/>
          </w:rPr>
          <w:fldChar w:fldCharType="separate"/>
        </w:r>
        <w:r w:rsidR="004A6B0C">
          <w:rPr>
            <w:noProof/>
            <w:webHidden/>
          </w:rPr>
          <w:t>67</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46" w:history="1">
        <w:r w:rsidR="004A6B0C" w:rsidRPr="00EB0A45">
          <w:rPr>
            <w:rStyle w:val="Hyperlink"/>
            <w:noProof/>
          </w:rPr>
          <w:t>Metadata</w:t>
        </w:r>
        <w:r w:rsidR="004A6B0C">
          <w:rPr>
            <w:noProof/>
            <w:webHidden/>
          </w:rPr>
          <w:tab/>
        </w:r>
        <w:r>
          <w:rPr>
            <w:noProof/>
            <w:webHidden/>
          </w:rPr>
          <w:fldChar w:fldCharType="begin"/>
        </w:r>
        <w:r w:rsidR="004A6B0C">
          <w:rPr>
            <w:noProof/>
            <w:webHidden/>
          </w:rPr>
          <w:instrText xml:space="preserve"> PAGEREF _Toc232838746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1"/>
        <w:tabs>
          <w:tab w:val="right" w:leader="dot" w:pos="8630"/>
        </w:tabs>
        <w:rPr>
          <w:rFonts w:asciiTheme="minorHAnsi" w:eastAsiaTheme="minorEastAsia" w:hAnsiTheme="minorHAnsi" w:cstheme="minorBidi"/>
          <w:noProof/>
          <w:sz w:val="22"/>
          <w:szCs w:val="22"/>
          <w:lang w:bidi="ar-SA"/>
        </w:rPr>
      </w:pPr>
      <w:hyperlink w:anchor="_Toc232838747" w:history="1">
        <w:r w:rsidR="004A6B0C" w:rsidRPr="00EB0A45">
          <w:rPr>
            <w:rStyle w:val="Hyperlink"/>
            <w:noProof/>
          </w:rPr>
          <w:t>Differences between WaterML and OD</w:t>
        </w:r>
        <w:r w:rsidR="004A6B0C">
          <w:rPr>
            <w:noProof/>
            <w:webHidden/>
          </w:rPr>
          <w:tab/>
        </w:r>
        <w:r>
          <w:rPr>
            <w:noProof/>
            <w:webHidden/>
          </w:rPr>
          <w:fldChar w:fldCharType="begin"/>
        </w:r>
        <w:r w:rsidR="004A6B0C">
          <w:rPr>
            <w:noProof/>
            <w:webHidden/>
          </w:rPr>
          <w:instrText xml:space="preserve"> PAGEREF _Toc232838747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48" w:history="1">
        <w:r w:rsidR="004A6B0C" w:rsidRPr="00EB0A45">
          <w:rPr>
            <w:rStyle w:val="Hyperlink"/>
            <w:noProof/>
          </w:rPr>
          <w:t>WaterML supports:</w:t>
        </w:r>
        <w:r w:rsidR="004A6B0C">
          <w:rPr>
            <w:noProof/>
            <w:webHidden/>
          </w:rPr>
          <w:tab/>
        </w:r>
        <w:r>
          <w:rPr>
            <w:noProof/>
            <w:webHidden/>
          </w:rPr>
          <w:fldChar w:fldCharType="begin"/>
        </w:r>
        <w:r w:rsidR="004A6B0C">
          <w:rPr>
            <w:noProof/>
            <w:webHidden/>
          </w:rPr>
          <w:instrText xml:space="preserve"> PAGEREF _Toc232838748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49" w:history="1">
        <w:r w:rsidR="004A6B0C" w:rsidRPr="00EB0A45">
          <w:rPr>
            <w:rStyle w:val="Hyperlink"/>
            <w:noProof/>
          </w:rPr>
          <w:t>Source information for siteCodes and variableCodes</w:t>
        </w:r>
        <w:r w:rsidR="004A6B0C">
          <w:rPr>
            <w:noProof/>
            <w:webHidden/>
          </w:rPr>
          <w:tab/>
        </w:r>
        <w:r>
          <w:rPr>
            <w:noProof/>
            <w:webHidden/>
          </w:rPr>
          <w:fldChar w:fldCharType="begin"/>
        </w:r>
        <w:r w:rsidR="004A6B0C">
          <w:rPr>
            <w:noProof/>
            <w:webHidden/>
          </w:rPr>
          <w:instrText xml:space="preserve"> PAGEREF _Toc232838749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50" w:history="1">
        <w:r w:rsidR="004A6B0C" w:rsidRPr="00EB0A45">
          <w:rPr>
            <w:rStyle w:val="Hyperlink"/>
            <w:noProof/>
          </w:rPr>
          <w:t>Multiple siteCodes and variableCodes</w:t>
        </w:r>
        <w:r w:rsidR="004A6B0C">
          <w:rPr>
            <w:noProof/>
            <w:webHidden/>
          </w:rPr>
          <w:tab/>
        </w:r>
        <w:r>
          <w:rPr>
            <w:noProof/>
            <w:webHidden/>
          </w:rPr>
          <w:fldChar w:fldCharType="begin"/>
        </w:r>
        <w:r w:rsidR="004A6B0C">
          <w:rPr>
            <w:noProof/>
            <w:webHidden/>
          </w:rPr>
          <w:instrText xml:space="preserve"> PAGEREF _Toc232838750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51" w:history="1">
        <w:r w:rsidR="004A6B0C" w:rsidRPr="00EB0A45">
          <w:rPr>
            <w:rStyle w:val="Hyperlink"/>
            <w:noProof/>
          </w:rPr>
          <w:t>Additional Geometries</w:t>
        </w:r>
        <w:r w:rsidR="004A6B0C">
          <w:rPr>
            <w:noProof/>
            <w:webHidden/>
          </w:rPr>
          <w:tab/>
        </w:r>
        <w:r>
          <w:rPr>
            <w:noProof/>
            <w:webHidden/>
          </w:rPr>
          <w:fldChar w:fldCharType="begin"/>
        </w:r>
        <w:r w:rsidR="004A6B0C">
          <w:rPr>
            <w:noProof/>
            <w:webHidden/>
          </w:rPr>
          <w:instrText xml:space="preserve"> PAGEREF _Toc232838751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52" w:history="1">
        <w:r w:rsidR="004A6B0C" w:rsidRPr="00EB0A45">
          <w:rPr>
            <w:rStyle w:val="Hyperlink"/>
            <w:noProof/>
          </w:rPr>
          <w:t>WaterML is designed to be extendable</w:t>
        </w:r>
        <w:r w:rsidR="004A6B0C">
          <w:rPr>
            <w:noProof/>
            <w:webHidden/>
          </w:rPr>
          <w:tab/>
        </w:r>
        <w:r>
          <w:rPr>
            <w:noProof/>
            <w:webHidden/>
          </w:rPr>
          <w:fldChar w:fldCharType="begin"/>
        </w:r>
        <w:r w:rsidR="004A6B0C">
          <w:rPr>
            <w:noProof/>
            <w:webHidden/>
          </w:rPr>
          <w:instrText xml:space="preserve"> PAGEREF _Toc232838752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53" w:history="1">
        <w:r w:rsidR="004A6B0C" w:rsidRPr="00EB0A45">
          <w:rPr>
            <w:rStyle w:val="Hyperlink"/>
            <w:noProof/>
          </w:rPr>
          <w:t>Features that need improvement</w:t>
        </w:r>
        <w:r w:rsidR="004A6B0C">
          <w:rPr>
            <w:noProof/>
            <w:webHidden/>
          </w:rPr>
          <w:tab/>
        </w:r>
        <w:r>
          <w:rPr>
            <w:noProof/>
            <w:webHidden/>
          </w:rPr>
          <w:fldChar w:fldCharType="begin"/>
        </w:r>
        <w:r w:rsidR="004A6B0C">
          <w:rPr>
            <w:noProof/>
            <w:webHidden/>
          </w:rPr>
          <w:instrText xml:space="preserve"> PAGEREF _Toc232838753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54" w:history="1">
        <w:r w:rsidR="004A6B0C" w:rsidRPr="00EB0A45">
          <w:rPr>
            <w:rStyle w:val="Hyperlink"/>
            <w:noProof/>
          </w:rPr>
          <w:t>Categorical Values</w:t>
        </w:r>
        <w:r w:rsidR="004A6B0C">
          <w:rPr>
            <w:noProof/>
            <w:webHidden/>
          </w:rPr>
          <w:tab/>
        </w:r>
        <w:r>
          <w:rPr>
            <w:noProof/>
            <w:webHidden/>
          </w:rPr>
          <w:fldChar w:fldCharType="begin"/>
        </w:r>
        <w:r w:rsidR="004A6B0C">
          <w:rPr>
            <w:noProof/>
            <w:webHidden/>
          </w:rPr>
          <w:instrText xml:space="preserve"> PAGEREF _Toc232838754 \h </w:instrText>
        </w:r>
        <w:r>
          <w:rPr>
            <w:noProof/>
            <w:webHidden/>
          </w:rPr>
        </w:r>
        <w:r>
          <w:rPr>
            <w:noProof/>
            <w:webHidden/>
          </w:rPr>
          <w:fldChar w:fldCharType="separate"/>
        </w:r>
        <w:r w:rsidR="004A6B0C">
          <w:rPr>
            <w:noProof/>
            <w:webHidden/>
          </w:rPr>
          <w:t>68</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55" w:history="1">
        <w:r w:rsidR="004A6B0C" w:rsidRPr="00EB0A45">
          <w:rPr>
            <w:rStyle w:val="Hyperlink"/>
            <w:noProof/>
          </w:rPr>
          <w:t>WaterML does not support</w:t>
        </w:r>
        <w:r w:rsidR="004A6B0C">
          <w:rPr>
            <w:noProof/>
            <w:webHidden/>
          </w:rPr>
          <w:tab/>
        </w:r>
        <w:r>
          <w:rPr>
            <w:noProof/>
            <w:webHidden/>
          </w:rPr>
          <w:fldChar w:fldCharType="begin"/>
        </w:r>
        <w:r w:rsidR="004A6B0C">
          <w:rPr>
            <w:noProof/>
            <w:webHidden/>
          </w:rPr>
          <w:instrText xml:space="preserve"> PAGEREF _Toc232838755 \h </w:instrText>
        </w:r>
        <w:r>
          <w:rPr>
            <w:noProof/>
            <w:webHidden/>
          </w:rPr>
        </w:r>
        <w:r>
          <w:rPr>
            <w:noProof/>
            <w:webHidden/>
          </w:rPr>
          <w:fldChar w:fldCharType="separate"/>
        </w:r>
        <w:r w:rsidR="004A6B0C">
          <w:rPr>
            <w:noProof/>
            <w:webHidden/>
          </w:rPr>
          <w:t>69</w:t>
        </w:r>
        <w:r>
          <w:rPr>
            <w:noProof/>
            <w:webHidden/>
          </w:rPr>
          <w:fldChar w:fldCharType="end"/>
        </w:r>
      </w:hyperlink>
    </w:p>
    <w:p w:rsidR="004A6B0C" w:rsidRDefault="00E931D9">
      <w:pPr>
        <w:pStyle w:val="TOC3"/>
        <w:tabs>
          <w:tab w:val="right" w:leader="dot" w:pos="8630"/>
        </w:tabs>
        <w:rPr>
          <w:rFonts w:asciiTheme="minorHAnsi" w:eastAsiaTheme="minorEastAsia" w:hAnsiTheme="minorHAnsi" w:cstheme="minorBidi"/>
          <w:noProof/>
          <w:sz w:val="22"/>
          <w:szCs w:val="22"/>
          <w:lang w:bidi="ar-SA"/>
        </w:rPr>
      </w:pPr>
      <w:hyperlink w:anchor="_Toc232838756" w:history="1">
        <w:r w:rsidR="004A6B0C" w:rsidRPr="00EB0A45">
          <w:rPr>
            <w:rStyle w:val="Hyperlink"/>
            <w:noProof/>
          </w:rPr>
          <w:t>Groups</w:t>
        </w:r>
        <w:r w:rsidR="004A6B0C">
          <w:rPr>
            <w:noProof/>
            <w:webHidden/>
          </w:rPr>
          <w:tab/>
        </w:r>
        <w:r>
          <w:rPr>
            <w:noProof/>
            <w:webHidden/>
          </w:rPr>
          <w:fldChar w:fldCharType="begin"/>
        </w:r>
        <w:r w:rsidR="004A6B0C">
          <w:rPr>
            <w:noProof/>
            <w:webHidden/>
          </w:rPr>
          <w:instrText xml:space="preserve"> PAGEREF _Toc232838756 \h </w:instrText>
        </w:r>
        <w:r>
          <w:rPr>
            <w:noProof/>
            <w:webHidden/>
          </w:rPr>
        </w:r>
        <w:r>
          <w:rPr>
            <w:noProof/>
            <w:webHidden/>
          </w:rPr>
          <w:fldChar w:fldCharType="separate"/>
        </w:r>
        <w:r w:rsidR="004A6B0C">
          <w:rPr>
            <w:noProof/>
            <w:webHidden/>
          </w:rPr>
          <w:t>69</w:t>
        </w:r>
        <w:r>
          <w:rPr>
            <w:noProof/>
            <w:webHidden/>
          </w:rPr>
          <w:fldChar w:fldCharType="end"/>
        </w:r>
      </w:hyperlink>
    </w:p>
    <w:p w:rsidR="004A6B0C" w:rsidRDefault="00E931D9">
      <w:pPr>
        <w:pStyle w:val="TOC1"/>
        <w:tabs>
          <w:tab w:val="right" w:leader="dot" w:pos="8630"/>
        </w:tabs>
        <w:rPr>
          <w:rFonts w:asciiTheme="minorHAnsi" w:eastAsiaTheme="minorEastAsia" w:hAnsiTheme="minorHAnsi" w:cstheme="minorBidi"/>
          <w:noProof/>
          <w:sz w:val="22"/>
          <w:szCs w:val="22"/>
          <w:lang w:bidi="ar-SA"/>
        </w:rPr>
      </w:pPr>
      <w:hyperlink w:anchor="_Toc232838757" w:history="1">
        <w:r w:rsidR="004A6B0C" w:rsidRPr="00EB0A45">
          <w:rPr>
            <w:rStyle w:val="Hyperlink"/>
            <w:noProof/>
          </w:rPr>
          <w:t>Bibliography</w:t>
        </w:r>
        <w:r w:rsidR="004A6B0C">
          <w:rPr>
            <w:noProof/>
            <w:webHidden/>
          </w:rPr>
          <w:tab/>
        </w:r>
        <w:r>
          <w:rPr>
            <w:noProof/>
            <w:webHidden/>
          </w:rPr>
          <w:fldChar w:fldCharType="begin"/>
        </w:r>
        <w:r w:rsidR="004A6B0C">
          <w:rPr>
            <w:noProof/>
            <w:webHidden/>
          </w:rPr>
          <w:instrText xml:space="preserve"> PAGEREF _Toc232838757 \h </w:instrText>
        </w:r>
        <w:r>
          <w:rPr>
            <w:noProof/>
            <w:webHidden/>
          </w:rPr>
        </w:r>
        <w:r>
          <w:rPr>
            <w:noProof/>
            <w:webHidden/>
          </w:rPr>
          <w:fldChar w:fldCharType="separate"/>
        </w:r>
        <w:r w:rsidR="004A6B0C">
          <w:rPr>
            <w:noProof/>
            <w:webHidden/>
          </w:rPr>
          <w:t>69</w:t>
        </w:r>
        <w:r>
          <w:rPr>
            <w:noProof/>
            <w:webHidden/>
          </w:rPr>
          <w:fldChar w:fldCharType="end"/>
        </w:r>
      </w:hyperlink>
    </w:p>
    <w:p w:rsidR="004A6B0C" w:rsidRDefault="00E931D9">
      <w:pPr>
        <w:pStyle w:val="TOC1"/>
        <w:tabs>
          <w:tab w:val="left" w:pos="1100"/>
          <w:tab w:val="right" w:leader="dot" w:pos="8630"/>
        </w:tabs>
        <w:rPr>
          <w:rFonts w:asciiTheme="minorHAnsi" w:eastAsiaTheme="minorEastAsia" w:hAnsiTheme="minorHAnsi" w:cstheme="minorBidi"/>
          <w:noProof/>
          <w:sz w:val="22"/>
          <w:szCs w:val="22"/>
          <w:lang w:bidi="ar-SA"/>
        </w:rPr>
      </w:pPr>
      <w:hyperlink w:anchor="_Toc232838758" w:history="1">
        <w:r w:rsidR="004A6B0C" w:rsidRPr="00EB0A45">
          <w:rPr>
            <w:rStyle w:val="Hyperlink"/>
            <w:noProof/>
          </w:rPr>
          <w:t>ANNEX A</w:t>
        </w:r>
        <w:r w:rsidR="004A6B0C">
          <w:rPr>
            <w:rFonts w:asciiTheme="minorHAnsi" w:eastAsiaTheme="minorEastAsia" w:hAnsiTheme="minorHAnsi" w:cstheme="minorBidi"/>
            <w:noProof/>
            <w:sz w:val="22"/>
            <w:szCs w:val="22"/>
            <w:lang w:bidi="ar-SA"/>
          </w:rPr>
          <w:tab/>
        </w:r>
        <w:r w:rsidR="004A6B0C" w:rsidRPr="00EB0A45">
          <w:rPr>
            <w:rStyle w:val="Hyperlink"/>
            <w:noProof/>
          </w:rPr>
          <w:t>(normative)  Controlled Vocabularies (XML Enumerations)</w:t>
        </w:r>
        <w:r w:rsidR="004A6B0C">
          <w:rPr>
            <w:noProof/>
            <w:webHidden/>
          </w:rPr>
          <w:tab/>
        </w:r>
        <w:r>
          <w:rPr>
            <w:noProof/>
            <w:webHidden/>
          </w:rPr>
          <w:fldChar w:fldCharType="begin"/>
        </w:r>
        <w:r w:rsidR="004A6B0C">
          <w:rPr>
            <w:noProof/>
            <w:webHidden/>
          </w:rPr>
          <w:instrText xml:space="preserve"> PAGEREF _Toc232838758 \h </w:instrText>
        </w:r>
        <w:r>
          <w:rPr>
            <w:noProof/>
            <w:webHidden/>
          </w:rPr>
        </w:r>
        <w:r>
          <w:rPr>
            <w:noProof/>
            <w:webHidden/>
          </w:rPr>
          <w:fldChar w:fldCharType="separate"/>
        </w:r>
        <w:r w:rsidR="004A6B0C">
          <w:rPr>
            <w:noProof/>
            <w:webHidden/>
          </w:rPr>
          <w:t>70</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59" w:history="1">
        <w:r w:rsidR="004A6B0C" w:rsidRPr="00EB0A45">
          <w:rPr>
            <w:rStyle w:val="Hyperlink"/>
            <w:noProof/>
          </w:rPr>
          <w:t>A1</w:t>
        </w:r>
        <w:r w:rsidR="004A6B0C">
          <w:rPr>
            <w:rFonts w:asciiTheme="minorHAnsi" w:eastAsiaTheme="minorEastAsia" w:hAnsiTheme="minorHAnsi" w:cstheme="minorBidi"/>
            <w:noProof/>
            <w:sz w:val="22"/>
            <w:szCs w:val="22"/>
            <w:lang w:bidi="ar-SA"/>
          </w:rPr>
          <w:tab/>
        </w:r>
        <w:r w:rsidR="004A6B0C" w:rsidRPr="00EB0A45">
          <w:rPr>
            <w:rStyle w:val="Hyperlink"/>
            <w:noProof/>
          </w:rPr>
          <w:t>Introduction</w:t>
        </w:r>
        <w:r w:rsidR="004A6B0C">
          <w:rPr>
            <w:noProof/>
            <w:webHidden/>
          </w:rPr>
          <w:tab/>
        </w:r>
        <w:r>
          <w:rPr>
            <w:noProof/>
            <w:webHidden/>
          </w:rPr>
          <w:fldChar w:fldCharType="begin"/>
        </w:r>
        <w:r w:rsidR="004A6B0C">
          <w:rPr>
            <w:noProof/>
            <w:webHidden/>
          </w:rPr>
          <w:instrText xml:space="preserve"> PAGEREF _Toc232838759 \h </w:instrText>
        </w:r>
        <w:r>
          <w:rPr>
            <w:noProof/>
            <w:webHidden/>
          </w:rPr>
        </w:r>
        <w:r>
          <w:rPr>
            <w:noProof/>
            <w:webHidden/>
          </w:rPr>
          <w:fldChar w:fldCharType="separate"/>
        </w:r>
        <w:r w:rsidR="004A6B0C">
          <w:rPr>
            <w:noProof/>
            <w:webHidden/>
          </w:rPr>
          <w:t>70</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0" w:history="1">
        <w:r w:rsidR="004A6B0C" w:rsidRPr="00EB0A45">
          <w:rPr>
            <w:rStyle w:val="Hyperlink"/>
            <w:noProof/>
          </w:rPr>
          <w:t>A2</w:t>
        </w:r>
        <w:r w:rsidR="004A6B0C">
          <w:rPr>
            <w:rFonts w:asciiTheme="minorHAnsi" w:eastAsiaTheme="minorEastAsia" w:hAnsiTheme="minorHAnsi" w:cstheme="minorBidi"/>
            <w:noProof/>
            <w:sz w:val="22"/>
            <w:szCs w:val="22"/>
            <w:lang w:bidi="ar-SA"/>
          </w:rPr>
          <w:tab/>
        </w:r>
        <w:r w:rsidR="004A6B0C" w:rsidRPr="00EB0A45">
          <w:rPr>
            <w:rStyle w:val="Hyperlink"/>
            <w:noProof/>
          </w:rPr>
          <w:t>Censor Code CV: &lt;CensorCodeCVEnumeration&gt;</w:t>
        </w:r>
        <w:r w:rsidR="004A6B0C">
          <w:rPr>
            <w:noProof/>
            <w:webHidden/>
          </w:rPr>
          <w:tab/>
        </w:r>
        <w:r>
          <w:rPr>
            <w:noProof/>
            <w:webHidden/>
          </w:rPr>
          <w:fldChar w:fldCharType="begin"/>
        </w:r>
        <w:r w:rsidR="004A6B0C">
          <w:rPr>
            <w:noProof/>
            <w:webHidden/>
          </w:rPr>
          <w:instrText xml:space="preserve"> PAGEREF _Toc232838760 \h </w:instrText>
        </w:r>
        <w:r>
          <w:rPr>
            <w:noProof/>
            <w:webHidden/>
          </w:rPr>
        </w:r>
        <w:r>
          <w:rPr>
            <w:noProof/>
            <w:webHidden/>
          </w:rPr>
          <w:fldChar w:fldCharType="separate"/>
        </w:r>
        <w:r w:rsidR="004A6B0C">
          <w:rPr>
            <w:noProof/>
            <w:webHidden/>
          </w:rPr>
          <w:t>70</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1" w:history="1">
        <w:r w:rsidR="004A6B0C" w:rsidRPr="00EB0A45">
          <w:rPr>
            <w:rStyle w:val="Hyperlink"/>
            <w:noProof/>
          </w:rPr>
          <w:t>A3</w:t>
        </w:r>
        <w:r w:rsidR="004A6B0C">
          <w:rPr>
            <w:rFonts w:asciiTheme="minorHAnsi" w:eastAsiaTheme="minorEastAsia" w:hAnsiTheme="minorHAnsi" w:cstheme="minorBidi"/>
            <w:noProof/>
            <w:sz w:val="22"/>
            <w:szCs w:val="22"/>
            <w:lang w:bidi="ar-SA"/>
          </w:rPr>
          <w:tab/>
        </w:r>
        <w:r w:rsidR="004A6B0C" w:rsidRPr="00EB0A45">
          <w:rPr>
            <w:rStyle w:val="Hyperlink"/>
            <w:noProof/>
          </w:rPr>
          <w:t>DataType CV: &lt;DataTypeCVEnumeration&gt;</w:t>
        </w:r>
        <w:r w:rsidR="004A6B0C">
          <w:rPr>
            <w:noProof/>
            <w:webHidden/>
          </w:rPr>
          <w:tab/>
        </w:r>
        <w:r>
          <w:rPr>
            <w:noProof/>
            <w:webHidden/>
          </w:rPr>
          <w:fldChar w:fldCharType="begin"/>
        </w:r>
        <w:r w:rsidR="004A6B0C">
          <w:rPr>
            <w:noProof/>
            <w:webHidden/>
          </w:rPr>
          <w:instrText xml:space="preserve"> PAGEREF _Toc232838761 \h </w:instrText>
        </w:r>
        <w:r>
          <w:rPr>
            <w:noProof/>
            <w:webHidden/>
          </w:rPr>
        </w:r>
        <w:r>
          <w:rPr>
            <w:noProof/>
            <w:webHidden/>
          </w:rPr>
          <w:fldChar w:fldCharType="separate"/>
        </w:r>
        <w:r w:rsidR="004A6B0C">
          <w:rPr>
            <w:noProof/>
            <w:webHidden/>
          </w:rPr>
          <w:t>70</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2" w:history="1">
        <w:r w:rsidR="004A6B0C" w:rsidRPr="00EB0A45">
          <w:rPr>
            <w:rStyle w:val="Hyperlink"/>
            <w:noProof/>
          </w:rPr>
          <w:t>A4</w:t>
        </w:r>
        <w:r w:rsidR="004A6B0C">
          <w:rPr>
            <w:rFonts w:asciiTheme="minorHAnsi" w:eastAsiaTheme="minorEastAsia" w:hAnsiTheme="minorHAnsi" w:cstheme="minorBidi"/>
            <w:noProof/>
            <w:sz w:val="22"/>
            <w:szCs w:val="22"/>
            <w:lang w:bidi="ar-SA"/>
          </w:rPr>
          <w:tab/>
        </w:r>
        <w:r w:rsidR="004A6B0C" w:rsidRPr="00EB0A45">
          <w:rPr>
            <w:rStyle w:val="Hyperlink"/>
            <w:noProof/>
          </w:rPr>
          <w:t>General Category CV: &lt;GeneralCategoryCVEnumeration&gt;</w:t>
        </w:r>
        <w:r w:rsidR="004A6B0C">
          <w:rPr>
            <w:noProof/>
            <w:webHidden/>
          </w:rPr>
          <w:tab/>
        </w:r>
        <w:r>
          <w:rPr>
            <w:noProof/>
            <w:webHidden/>
          </w:rPr>
          <w:fldChar w:fldCharType="begin"/>
        </w:r>
        <w:r w:rsidR="004A6B0C">
          <w:rPr>
            <w:noProof/>
            <w:webHidden/>
          </w:rPr>
          <w:instrText xml:space="preserve"> PAGEREF _Toc232838762 \h </w:instrText>
        </w:r>
        <w:r>
          <w:rPr>
            <w:noProof/>
            <w:webHidden/>
          </w:rPr>
        </w:r>
        <w:r>
          <w:rPr>
            <w:noProof/>
            <w:webHidden/>
          </w:rPr>
          <w:fldChar w:fldCharType="separate"/>
        </w:r>
        <w:r w:rsidR="004A6B0C">
          <w:rPr>
            <w:noProof/>
            <w:webHidden/>
          </w:rPr>
          <w:t>71</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3" w:history="1">
        <w:r w:rsidR="004A6B0C" w:rsidRPr="00EB0A45">
          <w:rPr>
            <w:rStyle w:val="Hyperlink"/>
            <w:noProof/>
          </w:rPr>
          <w:t>A5</w:t>
        </w:r>
        <w:r w:rsidR="004A6B0C">
          <w:rPr>
            <w:rFonts w:asciiTheme="minorHAnsi" w:eastAsiaTheme="minorEastAsia" w:hAnsiTheme="minorHAnsi" w:cstheme="minorBidi"/>
            <w:noProof/>
            <w:sz w:val="22"/>
            <w:szCs w:val="22"/>
            <w:lang w:bidi="ar-SA"/>
          </w:rPr>
          <w:tab/>
        </w:r>
        <w:r w:rsidR="004A6B0C" w:rsidRPr="00EB0A45">
          <w:rPr>
            <w:rStyle w:val="Hyperlink"/>
            <w:noProof/>
          </w:rPr>
          <w:t>Quality Control Levels CV: &lt;QualityControlLevelEnumeration&gt;</w:t>
        </w:r>
        <w:r w:rsidR="004A6B0C">
          <w:rPr>
            <w:noProof/>
            <w:webHidden/>
          </w:rPr>
          <w:tab/>
        </w:r>
        <w:r>
          <w:rPr>
            <w:noProof/>
            <w:webHidden/>
          </w:rPr>
          <w:fldChar w:fldCharType="begin"/>
        </w:r>
        <w:r w:rsidR="004A6B0C">
          <w:rPr>
            <w:noProof/>
            <w:webHidden/>
          </w:rPr>
          <w:instrText xml:space="preserve"> PAGEREF _Toc232838763 \h </w:instrText>
        </w:r>
        <w:r>
          <w:rPr>
            <w:noProof/>
            <w:webHidden/>
          </w:rPr>
        </w:r>
        <w:r>
          <w:rPr>
            <w:noProof/>
            <w:webHidden/>
          </w:rPr>
          <w:fldChar w:fldCharType="separate"/>
        </w:r>
        <w:r w:rsidR="004A6B0C">
          <w:rPr>
            <w:noProof/>
            <w:webHidden/>
          </w:rPr>
          <w:t>71</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4" w:history="1">
        <w:r w:rsidR="004A6B0C" w:rsidRPr="00EB0A45">
          <w:rPr>
            <w:rStyle w:val="Hyperlink"/>
            <w:noProof/>
          </w:rPr>
          <w:t>A6</w:t>
        </w:r>
        <w:r w:rsidR="004A6B0C">
          <w:rPr>
            <w:rFonts w:asciiTheme="minorHAnsi" w:eastAsiaTheme="minorEastAsia" w:hAnsiTheme="minorHAnsi" w:cstheme="minorBidi"/>
            <w:noProof/>
            <w:sz w:val="22"/>
            <w:szCs w:val="22"/>
            <w:lang w:bidi="ar-SA"/>
          </w:rPr>
          <w:tab/>
        </w:r>
        <w:r w:rsidR="004A6B0C" w:rsidRPr="00EB0A45">
          <w:rPr>
            <w:rStyle w:val="Hyperlink"/>
            <w:noProof/>
          </w:rPr>
          <w:t>Sample Medium CV: &lt;SampleMediumCVEnumeration&gt;</w:t>
        </w:r>
        <w:r w:rsidR="004A6B0C">
          <w:rPr>
            <w:noProof/>
            <w:webHidden/>
          </w:rPr>
          <w:tab/>
        </w:r>
        <w:r>
          <w:rPr>
            <w:noProof/>
            <w:webHidden/>
          </w:rPr>
          <w:fldChar w:fldCharType="begin"/>
        </w:r>
        <w:r w:rsidR="004A6B0C">
          <w:rPr>
            <w:noProof/>
            <w:webHidden/>
          </w:rPr>
          <w:instrText xml:space="preserve"> PAGEREF _Toc232838764 \h </w:instrText>
        </w:r>
        <w:r>
          <w:rPr>
            <w:noProof/>
            <w:webHidden/>
          </w:rPr>
        </w:r>
        <w:r>
          <w:rPr>
            <w:noProof/>
            <w:webHidden/>
          </w:rPr>
          <w:fldChar w:fldCharType="separate"/>
        </w:r>
        <w:r w:rsidR="004A6B0C">
          <w:rPr>
            <w:noProof/>
            <w:webHidden/>
          </w:rPr>
          <w:t>72</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5" w:history="1">
        <w:r w:rsidR="004A6B0C" w:rsidRPr="00EB0A45">
          <w:rPr>
            <w:rStyle w:val="Hyperlink"/>
            <w:noProof/>
          </w:rPr>
          <w:t>A7</w:t>
        </w:r>
        <w:r w:rsidR="004A6B0C">
          <w:rPr>
            <w:rFonts w:asciiTheme="minorHAnsi" w:eastAsiaTheme="minorEastAsia" w:hAnsiTheme="minorHAnsi" w:cstheme="minorBidi"/>
            <w:noProof/>
            <w:sz w:val="22"/>
            <w:szCs w:val="22"/>
            <w:lang w:bidi="ar-SA"/>
          </w:rPr>
          <w:tab/>
        </w:r>
        <w:r w:rsidR="004A6B0C" w:rsidRPr="00EB0A45">
          <w:rPr>
            <w:rStyle w:val="Hyperlink"/>
            <w:noProof/>
          </w:rPr>
          <w:t>Sample Type CV: &lt;SampleTypeCVEnumeration&gt;</w:t>
        </w:r>
        <w:r w:rsidR="004A6B0C">
          <w:rPr>
            <w:noProof/>
            <w:webHidden/>
          </w:rPr>
          <w:tab/>
        </w:r>
        <w:r>
          <w:rPr>
            <w:noProof/>
            <w:webHidden/>
          </w:rPr>
          <w:fldChar w:fldCharType="begin"/>
        </w:r>
        <w:r w:rsidR="004A6B0C">
          <w:rPr>
            <w:noProof/>
            <w:webHidden/>
          </w:rPr>
          <w:instrText xml:space="preserve"> PAGEREF _Toc232838765 \h </w:instrText>
        </w:r>
        <w:r>
          <w:rPr>
            <w:noProof/>
            <w:webHidden/>
          </w:rPr>
        </w:r>
        <w:r>
          <w:rPr>
            <w:noProof/>
            <w:webHidden/>
          </w:rPr>
          <w:fldChar w:fldCharType="separate"/>
        </w:r>
        <w:r w:rsidR="004A6B0C">
          <w:rPr>
            <w:noProof/>
            <w:webHidden/>
          </w:rPr>
          <w:t>72</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6" w:history="1">
        <w:r w:rsidR="004A6B0C" w:rsidRPr="00EB0A45">
          <w:rPr>
            <w:rStyle w:val="Hyperlink"/>
            <w:noProof/>
          </w:rPr>
          <w:t>A8</w:t>
        </w:r>
        <w:r w:rsidR="004A6B0C">
          <w:rPr>
            <w:rFonts w:asciiTheme="minorHAnsi" w:eastAsiaTheme="minorEastAsia" w:hAnsiTheme="minorHAnsi" w:cstheme="minorBidi"/>
            <w:noProof/>
            <w:sz w:val="22"/>
            <w:szCs w:val="22"/>
            <w:lang w:bidi="ar-SA"/>
          </w:rPr>
          <w:tab/>
        </w:r>
        <w:r w:rsidR="004A6B0C" w:rsidRPr="00EB0A45">
          <w:rPr>
            <w:rStyle w:val="Hyperlink"/>
            <w:noProof/>
          </w:rPr>
          <w:t>Topic Category CV: &lt;TopicCategoryCVEnumeration&gt;</w:t>
        </w:r>
        <w:r w:rsidR="004A6B0C">
          <w:rPr>
            <w:noProof/>
            <w:webHidden/>
          </w:rPr>
          <w:tab/>
        </w:r>
        <w:r>
          <w:rPr>
            <w:noProof/>
            <w:webHidden/>
          </w:rPr>
          <w:fldChar w:fldCharType="begin"/>
        </w:r>
        <w:r w:rsidR="004A6B0C">
          <w:rPr>
            <w:noProof/>
            <w:webHidden/>
          </w:rPr>
          <w:instrText xml:space="preserve"> PAGEREF _Toc232838766 \h </w:instrText>
        </w:r>
        <w:r>
          <w:rPr>
            <w:noProof/>
            <w:webHidden/>
          </w:rPr>
        </w:r>
        <w:r>
          <w:rPr>
            <w:noProof/>
            <w:webHidden/>
          </w:rPr>
          <w:fldChar w:fldCharType="separate"/>
        </w:r>
        <w:r w:rsidR="004A6B0C">
          <w:rPr>
            <w:noProof/>
            <w:webHidden/>
          </w:rPr>
          <w:t>73</w:t>
        </w:r>
        <w:r>
          <w:rPr>
            <w:noProof/>
            <w:webHidden/>
          </w:rPr>
          <w:fldChar w:fldCharType="end"/>
        </w:r>
      </w:hyperlink>
    </w:p>
    <w:p w:rsidR="004A6B0C" w:rsidRDefault="00E931D9">
      <w:pPr>
        <w:pStyle w:val="TOC2"/>
        <w:tabs>
          <w:tab w:val="left" w:pos="660"/>
          <w:tab w:val="right" w:leader="dot" w:pos="8630"/>
        </w:tabs>
        <w:rPr>
          <w:rFonts w:asciiTheme="minorHAnsi" w:eastAsiaTheme="minorEastAsia" w:hAnsiTheme="minorHAnsi" w:cstheme="minorBidi"/>
          <w:noProof/>
          <w:sz w:val="22"/>
          <w:szCs w:val="22"/>
          <w:lang w:bidi="ar-SA"/>
        </w:rPr>
      </w:pPr>
      <w:hyperlink w:anchor="_Toc232838767" w:history="1">
        <w:r w:rsidR="004A6B0C" w:rsidRPr="00EB0A45">
          <w:rPr>
            <w:rStyle w:val="Hyperlink"/>
            <w:noProof/>
          </w:rPr>
          <w:t>A9</w:t>
        </w:r>
        <w:r w:rsidR="004A6B0C">
          <w:rPr>
            <w:rFonts w:asciiTheme="minorHAnsi" w:eastAsiaTheme="minorEastAsia" w:hAnsiTheme="minorHAnsi" w:cstheme="minorBidi"/>
            <w:noProof/>
            <w:sz w:val="22"/>
            <w:szCs w:val="22"/>
            <w:lang w:bidi="ar-SA"/>
          </w:rPr>
          <w:tab/>
        </w:r>
        <w:r w:rsidR="004A6B0C" w:rsidRPr="00EB0A45">
          <w:rPr>
            <w:rStyle w:val="Hyperlink"/>
            <w:noProof/>
          </w:rPr>
          <w:t>Units CV: &lt;UnitsCVEnumeration&gt;</w:t>
        </w:r>
        <w:r w:rsidR="004A6B0C">
          <w:rPr>
            <w:noProof/>
            <w:webHidden/>
          </w:rPr>
          <w:tab/>
        </w:r>
        <w:r>
          <w:rPr>
            <w:noProof/>
            <w:webHidden/>
          </w:rPr>
          <w:fldChar w:fldCharType="begin"/>
        </w:r>
        <w:r w:rsidR="004A6B0C">
          <w:rPr>
            <w:noProof/>
            <w:webHidden/>
          </w:rPr>
          <w:instrText xml:space="preserve"> PAGEREF _Toc232838767 \h </w:instrText>
        </w:r>
        <w:r>
          <w:rPr>
            <w:noProof/>
            <w:webHidden/>
          </w:rPr>
        </w:r>
        <w:r>
          <w:rPr>
            <w:noProof/>
            <w:webHidden/>
          </w:rPr>
          <w:fldChar w:fldCharType="separate"/>
        </w:r>
        <w:r w:rsidR="004A6B0C">
          <w:rPr>
            <w:noProof/>
            <w:webHidden/>
          </w:rPr>
          <w:t>73</w:t>
        </w:r>
        <w:r>
          <w:rPr>
            <w:noProof/>
            <w:webHidden/>
          </w:rPr>
          <w:fldChar w:fldCharType="end"/>
        </w:r>
      </w:hyperlink>
    </w:p>
    <w:p w:rsidR="004A6B0C" w:rsidRDefault="00E931D9">
      <w:pPr>
        <w:pStyle w:val="TOC2"/>
        <w:tabs>
          <w:tab w:val="left" w:pos="880"/>
          <w:tab w:val="right" w:leader="dot" w:pos="8630"/>
        </w:tabs>
        <w:rPr>
          <w:rFonts w:asciiTheme="minorHAnsi" w:eastAsiaTheme="minorEastAsia" w:hAnsiTheme="minorHAnsi" w:cstheme="minorBidi"/>
          <w:noProof/>
          <w:sz w:val="22"/>
          <w:szCs w:val="22"/>
          <w:lang w:bidi="ar-SA"/>
        </w:rPr>
      </w:pPr>
      <w:hyperlink w:anchor="_Toc232838768" w:history="1">
        <w:r w:rsidR="004A6B0C" w:rsidRPr="00EB0A45">
          <w:rPr>
            <w:rStyle w:val="Hyperlink"/>
            <w:noProof/>
          </w:rPr>
          <w:t>A10</w:t>
        </w:r>
        <w:r w:rsidR="004A6B0C">
          <w:rPr>
            <w:rFonts w:asciiTheme="minorHAnsi" w:eastAsiaTheme="minorEastAsia" w:hAnsiTheme="minorHAnsi" w:cstheme="minorBidi"/>
            <w:noProof/>
            <w:sz w:val="22"/>
            <w:szCs w:val="22"/>
            <w:lang w:bidi="ar-SA"/>
          </w:rPr>
          <w:tab/>
        </w:r>
        <w:r w:rsidR="004A6B0C" w:rsidRPr="00EB0A45">
          <w:rPr>
            <w:rStyle w:val="Hyperlink"/>
            <w:noProof/>
          </w:rPr>
          <w:t>Value Type CV: &lt;ValueTypeCVEnumeration&gt;</w:t>
        </w:r>
        <w:r w:rsidR="004A6B0C">
          <w:rPr>
            <w:noProof/>
            <w:webHidden/>
          </w:rPr>
          <w:tab/>
        </w:r>
        <w:r>
          <w:rPr>
            <w:noProof/>
            <w:webHidden/>
          </w:rPr>
          <w:fldChar w:fldCharType="begin"/>
        </w:r>
        <w:r w:rsidR="004A6B0C">
          <w:rPr>
            <w:noProof/>
            <w:webHidden/>
          </w:rPr>
          <w:instrText xml:space="preserve"> PAGEREF _Toc232838768 \h </w:instrText>
        </w:r>
        <w:r>
          <w:rPr>
            <w:noProof/>
            <w:webHidden/>
          </w:rPr>
        </w:r>
        <w:r>
          <w:rPr>
            <w:noProof/>
            <w:webHidden/>
          </w:rPr>
          <w:fldChar w:fldCharType="separate"/>
        </w:r>
        <w:r w:rsidR="004A6B0C">
          <w:rPr>
            <w:noProof/>
            <w:webHidden/>
          </w:rPr>
          <w:t>76</w:t>
        </w:r>
        <w:r>
          <w:rPr>
            <w:noProof/>
            <w:webHidden/>
          </w:rPr>
          <w:fldChar w:fldCharType="end"/>
        </w:r>
      </w:hyperlink>
    </w:p>
    <w:p w:rsidR="004A6B0C" w:rsidRDefault="00E931D9">
      <w:pPr>
        <w:pStyle w:val="TOC2"/>
        <w:tabs>
          <w:tab w:val="left" w:pos="880"/>
          <w:tab w:val="right" w:leader="dot" w:pos="8630"/>
        </w:tabs>
        <w:rPr>
          <w:rFonts w:asciiTheme="minorHAnsi" w:eastAsiaTheme="minorEastAsia" w:hAnsiTheme="minorHAnsi" w:cstheme="minorBidi"/>
          <w:noProof/>
          <w:sz w:val="22"/>
          <w:szCs w:val="22"/>
          <w:lang w:bidi="ar-SA"/>
        </w:rPr>
      </w:pPr>
      <w:hyperlink w:anchor="_Toc232838769" w:history="1">
        <w:r w:rsidR="004A6B0C" w:rsidRPr="00EB0A45">
          <w:rPr>
            <w:rStyle w:val="Hyperlink"/>
            <w:noProof/>
          </w:rPr>
          <w:t>A11</w:t>
        </w:r>
        <w:r w:rsidR="004A6B0C">
          <w:rPr>
            <w:rFonts w:asciiTheme="minorHAnsi" w:eastAsiaTheme="minorEastAsia" w:hAnsiTheme="minorHAnsi" w:cstheme="minorBidi"/>
            <w:noProof/>
            <w:sz w:val="22"/>
            <w:szCs w:val="22"/>
            <w:lang w:bidi="ar-SA"/>
          </w:rPr>
          <w:tab/>
        </w:r>
        <w:r w:rsidR="004A6B0C" w:rsidRPr="00EB0A45">
          <w:rPr>
            <w:rStyle w:val="Hyperlink"/>
            <w:noProof/>
          </w:rPr>
          <w:t>Variable Name CV: &lt;VariableNameCVEnumeration&gt;</w:t>
        </w:r>
        <w:r w:rsidR="004A6B0C">
          <w:rPr>
            <w:noProof/>
            <w:webHidden/>
          </w:rPr>
          <w:tab/>
        </w:r>
        <w:r>
          <w:rPr>
            <w:noProof/>
            <w:webHidden/>
          </w:rPr>
          <w:fldChar w:fldCharType="begin"/>
        </w:r>
        <w:r w:rsidR="004A6B0C">
          <w:rPr>
            <w:noProof/>
            <w:webHidden/>
          </w:rPr>
          <w:instrText xml:space="preserve"> PAGEREF _Toc232838769 \h </w:instrText>
        </w:r>
        <w:r>
          <w:rPr>
            <w:noProof/>
            <w:webHidden/>
          </w:rPr>
        </w:r>
        <w:r>
          <w:rPr>
            <w:noProof/>
            <w:webHidden/>
          </w:rPr>
          <w:fldChar w:fldCharType="separate"/>
        </w:r>
        <w:r w:rsidR="004A6B0C">
          <w:rPr>
            <w:noProof/>
            <w:webHidden/>
          </w:rPr>
          <w:t>77</w:t>
        </w:r>
        <w:r>
          <w:rPr>
            <w:noProof/>
            <w:webHidden/>
          </w:rPr>
          <w:fldChar w:fldCharType="end"/>
        </w:r>
      </w:hyperlink>
    </w:p>
    <w:p w:rsidR="004A6B0C" w:rsidRDefault="00E931D9">
      <w:pPr>
        <w:pStyle w:val="TOC2"/>
        <w:tabs>
          <w:tab w:val="left" w:pos="880"/>
          <w:tab w:val="right" w:leader="dot" w:pos="8630"/>
        </w:tabs>
        <w:rPr>
          <w:rFonts w:asciiTheme="minorHAnsi" w:eastAsiaTheme="minorEastAsia" w:hAnsiTheme="minorHAnsi" w:cstheme="minorBidi"/>
          <w:noProof/>
          <w:sz w:val="22"/>
          <w:szCs w:val="22"/>
          <w:lang w:bidi="ar-SA"/>
        </w:rPr>
      </w:pPr>
      <w:hyperlink w:anchor="_Toc232838770" w:history="1">
        <w:r w:rsidR="004A6B0C" w:rsidRPr="00EB0A45">
          <w:rPr>
            <w:rStyle w:val="Hyperlink"/>
            <w:noProof/>
          </w:rPr>
          <w:t>A12</w:t>
        </w:r>
        <w:r w:rsidR="004A6B0C">
          <w:rPr>
            <w:rFonts w:asciiTheme="minorHAnsi" w:eastAsiaTheme="minorEastAsia" w:hAnsiTheme="minorHAnsi" w:cstheme="minorBidi"/>
            <w:noProof/>
            <w:sz w:val="22"/>
            <w:szCs w:val="22"/>
            <w:lang w:bidi="ar-SA"/>
          </w:rPr>
          <w:tab/>
        </w:r>
        <w:r w:rsidR="004A6B0C" w:rsidRPr="00EB0A45">
          <w:rPr>
            <w:rStyle w:val="Hyperlink"/>
            <w:noProof/>
          </w:rPr>
          <w:t>Vertical Datum CV: &lt;VerticalDatumCVEnumeration&gt;</w:t>
        </w:r>
        <w:r w:rsidR="004A6B0C">
          <w:rPr>
            <w:noProof/>
            <w:webHidden/>
          </w:rPr>
          <w:tab/>
        </w:r>
        <w:r>
          <w:rPr>
            <w:noProof/>
            <w:webHidden/>
          </w:rPr>
          <w:fldChar w:fldCharType="begin"/>
        </w:r>
        <w:r w:rsidR="004A6B0C">
          <w:rPr>
            <w:noProof/>
            <w:webHidden/>
          </w:rPr>
          <w:instrText xml:space="preserve"> PAGEREF _Toc232838770 \h </w:instrText>
        </w:r>
        <w:r>
          <w:rPr>
            <w:noProof/>
            <w:webHidden/>
          </w:rPr>
        </w:r>
        <w:r>
          <w:rPr>
            <w:noProof/>
            <w:webHidden/>
          </w:rPr>
          <w:fldChar w:fldCharType="separate"/>
        </w:r>
        <w:r w:rsidR="004A6B0C">
          <w:rPr>
            <w:noProof/>
            <w:webHidden/>
          </w:rPr>
          <w:t>79</w:t>
        </w:r>
        <w:r>
          <w:rPr>
            <w:noProof/>
            <w:webHidden/>
          </w:rPr>
          <w:fldChar w:fldCharType="end"/>
        </w:r>
      </w:hyperlink>
    </w:p>
    <w:p w:rsidR="004A6B0C" w:rsidRDefault="00E931D9">
      <w:pPr>
        <w:pStyle w:val="TOC2"/>
        <w:tabs>
          <w:tab w:val="left" w:pos="880"/>
          <w:tab w:val="right" w:leader="dot" w:pos="8630"/>
        </w:tabs>
        <w:rPr>
          <w:rFonts w:asciiTheme="minorHAnsi" w:eastAsiaTheme="minorEastAsia" w:hAnsiTheme="minorHAnsi" w:cstheme="minorBidi"/>
          <w:noProof/>
          <w:sz w:val="22"/>
          <w:szCs w:val="22"/>
          <w:lang w:bidi="ar-SA"/>
        </w:rPr>
      </w:pPr>
      <w:hyperlink w:anchor="_Toc232838771" w:history="1">
        <w:r w:rsidR="004A6B0C" w:rsidRPr="00EB0A45">
          <w:rPr>
            <w:rStyle w:val="Hyperlink"/>
            <w:noProof/>
          </w:rPr>
          <w:t>A13</w:t>
        </w:r>
        <w:r w:rsidR="004A6B0C">
          <w:rPr>
            <w:rFonts w:asciiTheme="minorHAnsi" w:eastAsiaTheme="minorEastAsia" w:hAnsiTheme="minorHAnsi" w:cstheme="minorBidi"/>
            <w:noProof/>
            <w:sz w:val="22"/>
            <w:szCs w:val="22"/>
            <w:lang w:bidi="ar-SA"/>
          </w:rPr>
          <w:tab/>
        </w:r>
        <w:r w:rsidR="004A6B0C" w:rsidRPr="00EB0A45">
          <w:rPr>
            <w:rStyle w:val="Hyperlink"/>
            <w:noProof/>
          </w:rPr>
          <w:t>Spatial Reference Systems</w:t>
        </w:r>
        <w:r w:rsidR="004A6B0C">
          <w:rPr>
            <w:noProof/>
            <w:webHidden/>
          </w:rPr>
          <w:tab/>
        </w:r>
        <w:r>
          <w:rPr>
            <w:noProof/>
            <w:webHidden/>
          </w:rPr>
          <w:fldChar w:fldCharType="begin"/>
        </w:r>
        <w:r w:rsidR="004A6B0C">
          <w:rPr>
            <w:noProof/>
            <w:webHidden/>
          </w:rPr>
          <w:instrText xml:space="preserve"> PAGEREF _Toc232838771 \h </w:instrText>
        </w:r>
        <w:r>
          <w:rPr>
            <w:noProof/>
            <w:webHidden/>
          </w:rPr>
        </w:r>
        <w:r>
          <w:rPr>
            <w:noProof/>
            <w:webHidden/>
          </w:rPr>
          <w:fldChar w:fldCharType="separate"/>
        </w:r>
        <w:r w:rsidR="004A6B0C">
          <w:rPr>
            <w:noProof/>
            <w:webHidden/>
          </w:rPr>
          <w:t>79</w:t>
        </w:r>
        <w:r>
          <w:rPr>
            <w:noProof/>
            <w:webHidden/>
          </w:rPr>
          <w:fldChar w:fldCharType="end"/>
        </w:r>
      </w:hyperlink>
    </w:p>
    <w:p w:rsidR="004A6B0C" w:rsidRDefault="00E931D9">
      <w:pPr>
        <w:pStyle w:val="TOC2"/>
        <w:tabs>
          <w:tab w:val="right" w:leader="dot" w:pos="8630"/>
        </w:tabs>
        <w:rPr>
          <w:rFonts w:asciiTheme="minorHAnsi" w:eastAsiaTheme="minorEastAsia" w:hAnsiTheme="minorHAnsi" w:cstheme="minorBidi"/>
          <w:noProof/>
          <w:sz w:val="22"/>
          <w:szCs w:val="22"/>
          <w:lang w:bidi="ar-SA"/>
        </w:rPr>
      </w:pPr>
      <w:hyperlink w:anchor="_Toc232838772" w:history="1">
        <w:r w:rsidR="004A6B0C" w:rsidRPr="00EB0A45">
          <w:rPr>
            <w:rStyle w:val="Hyperlink"/>
            <w:noProof/>
          </w:rPr>
          <w:t>Control Vocabularies (XML Enumerations)</w:t>
        </w:r>
        <w:r w:rsidR="004A6B0C">
          <w:rPr>
            <w:noProof/>
            <w:webHidden/>
          </w:rPr>
          <w:tab/>
        </w:r>
        <w:r>
          <w:rPr>
            <w:noProof/>
            <w:webHidden/>
          </w:rPr>
          <w:fldChar w:fldCharType="begin"/>
        </w:r>
        <w:r w:rsidR="004A6B0C">
          <w:rPr>
            <w:noProof/>
            <w:webHidden/>
          </w:rPr>
          <w:instrText xml:space="preserve"> PAGEREF _Toc232838772 \h </w:instrText>
        </w:r>
        <w:r>
          <w:rPr>
            <w:noProof/>
            <w:webHidden/>
          </w:rPr>
        </w:r>
        <w:r>
          <w:rPr>
            <w:noProof/>
            <w:webHidden/>
          </w:rPr>
          <w:fldChar w:fldCharType="separate"/>
        </w:r>
        <w:r w:rsidR="004A6B0C">
          <w:rPr>
            <w:noProof/>
            <w:webHidden/>
          </w:rPr>
          <w:t>80</w:t>
        </w:r>
        <w:r>
          <w:rPr>
            <w:noProof/>
            <w:webHidden/>
          </w:rPr>
          <w:fldChar w:fldCharType="end"/>
        </w:r>
      </w:hyperlink>
    </w:p>
    <w:p w:rsidR="000336B1" w:rsidRDefault="00E931D9" w:rsidP="000336B1">
      <w:r>
        <w:fldChar w:fldCharType="end"/>
      </w:r>
    </w:p>
    <w:p w:rsidR="000336B1" w:rsidRDefault="000336B1" w:rsidP="000336B1"/>
    <w:p w:rsidR="000336B1" w:rsidRDefault="000336B1" w:rsidP="000336B1">
      <w:pPr>
        <w:spacing w:line="240" w:lineRule="auto"/>
      </w:pPr>
      <w:r>
        <w:br w:type="page"/>
      </w:r>
    </w:p>
    <w:p w:rsidR="000336B1" w:rsidRDefault="000336B1" w:rsidP="000336B1">
      <w:pPr>
        <w:pStyle w:val="MetaHeading"/>
      </w:pPr>
      <w:r>
        <w:lastRenderedPageBreak/>
        <w:t>List of Tables</w:t>
      </w:r>
    </w:p>
    <w:p w:rsidR="00906C40" w:rsidRDefault="00E931D9">
      <w:pPr>
        <w:pStyle w:val="TableofFigures"/>
        <w:tabs>
          <w:tab w:val="right" w:leader="dot" w:pos="8630"/>
        </w:tabs>
        <w:rPr>
          <w:rFonts w:asciiTheme="minorHAnsi" w:eastAsiaTheme="minorEastAsia" w:hAnsiTheme="minorHAnsi" w:cstheme="minorBidi"/>
          <w:noProof/>
          <w:sz w:val="24"/>
          <w:szCs w:val="24"/>
          <w:lang w:bidi="ar-SA"/>
        </w:rPr>
      </w:pPr>
      <w:r>
        <w:fldChar w:fldCharType="begin"/>
      </w:r>
      <w:r w:rsidR="000336B1">
        <w:instrText xml:space="preserve"> TOC \h \z \c "Table" </w:instrText>
      </w:r>
      <w:r>
        <w:fldChar w:fldCharType="separate"/>
      </w:r>
      <w:r w:rsidR="00906C40">
        <w:rPr>
          <w:noProof/>
        </w:rPr>
        <w:t>Table 1. Observation properties in ODM</w:t>
      </w:r>
      <w:r w:rsidR="00906C40">
        <w:rPr>
          <w:noProof/>
        </w:rPr>
        <w:tab/>
      </w:r>
      <w:r>
        <w:rPr>
          <w:noProof/>
        </w:rPr>
        <w:fldChar w:fldCharType="begin"/>
      </w:r>
      <w:r w:rsidR="00906C40">
        <w:rPr>
          <w:noProof/>
        </w:rPr>
        <w:instrText xml:space="preserve"> PAGEREF _Toc106628043 \h </w:instrText>
      </w:r>
      <w:r>
        <w:rPr>
          <w:noProof/>
        </w:rPr>
      </w:r>
      <w:r>
        <w:rPr>
          <w:noProof/>
        </w:rPr>
        <w:fldChar w:fldCharType="separate"/>
      </w:r>
      <w:r w:rsidR="00906C40">
        <w:rPr>
          <w:noProof/>
        </w:rPr>
        <w:t>9</w:t>
      </w:r>
      <w:r>
        <w:rPr>
          <w:noProof/>
        </w:rPr>
        <w:fldChar w:fldCharType="end"/>
      </w:r>
    </w:p>
    <w:p w:rsidR="000336B1" w:rsidRDefault="00E931D9" w:rsidP="000336B1">
      <w:r>
        <w:fldChar w:fldCharType="end"/>
      </w:r>
    </w:p>
    <w:p w:rsidR="000336B1" w:rsidRDefault="000336B1" w:rsidP="000336B1">
      <w:pPr>
        <w:spacing w:line="240" w:lineRule="auto"/>
      </w:pPr>
      <w:r>
        <w:br w:type="page"/>
      </w:r>
    </w:p>
    <w:p w:rsidR="000336B1" w:rsidRDefault="000336B1" w:rsidP="000336B1">
      <w:pPr>
        <w:pStyle w:val="MetaHeading"/>
      </w:pPr>
      <w:r>
        <w:lastRenderedPageBreak/>
        <w:t>List of Figures</w:t>
      </w:r>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r>
        <w:fldChar w:fldCharType="begin"/>
      </w:r>
      <w:r w:rsidR="000336B1">
        <w:instrText xml:space="preserve"> TOC \h \z \c "Figure" </w:instrText>
      </w:r>
      <w:r>
        <w:fldChar w:fldCharType="separate"/>
      </w:r>
      <w:hyperlink w:anchor="_Toc232840777" w:history="1">
        <w:r w:rsidR="00C375A0" w:rsidRPr="00D0674E">
          <w:rPr>
            <w:rStyle w:val="Hyperlink"/>
            <w:noProof/>
          </w:rPr>
          <w:t>Figure 1.  CUAHSI Point Observation Information Model.</w:t>
        </w:r>
        <w:r w:rsidR="00C375A0">
          <w:rPr>
            <w:noProof/>
            <w:webHidden/>
          </w:rPr>
          <w:tab/>
        </w:r>
        <w:r>
          <w:rPr>
            <w:noProof/>
            <w:webHidden/>
          </w:rPr>
          <w:fldChar w:fldCharType="begin"/>
        </w:r>
        <w:r w:rsidR="00C375A0">
          <w:rPr>
            <w:noProof/>
            <w:webHidden/>
          </w:rPr>
          <w:instrText xml:space="preserve"> PAGEREF _Toc232840777 \h </w:instrText>
        </w:r>
        <w:r>
          <w:rPr>
            <w:noProof/>
            <w:webHidden/>
          </w:rPr>
        </w:r>
        <w:r>
          <w:rPr>
            <w:noProof/>
            <w:webHidden/>
          </w:rPr>
          <w:fldChar w:fldCharType="separate"/>
        </w:r>
        <w:r w:rsidR="00C375A0">
          <w:rPr>
            <w:noProof/>
            <w:webHidden/>
          </w:rPr>
          <w:t>7</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78" w:history="1">
        <w:r w:rsidR="00C375A0" w:rsidRPr="00D0674E">
          <w:rPr>
            <w:rStyle w:val="Hyperlink"/>
            <w:noProof/>
          </w:rPr>
          <w:t>Figure 2. Conceptual Diagram of Elements Defining Spatial Location in WaterML</w:t>
        </w:r>
        <w:r w:rsidR="00C375A0">
          <w:rPr>
            <w:noProof/>
            <w:webHidden/>
          </w:rPr>
          <w:tab/>
        </w:r>
        <w:r>
          <w:rPr>
            <w:noProof/>
            <w:webHidden/>
          </w:rPr>
          <w:fldChar w:fldCharType="begin"/>
        </w:r>
        <w:r w:rsidR="00C375A0">
          <w:rPr>
            <w:noProof/>
            <w:webHidden/>
          </w:rPr>
          <w:instrText xml:space="preserve"> PAGEREF _Toc232840778 \h </w:instrText>
        </w:r>
        <w:r>
          <w:rPr>
            <w:noProof/>
            <w:webHidden/>
          </w:rPr>
        </w:r>
        <w:r>
          <w:rPr>
            <w:noProof/>
            <w:webHidden/>
          </w:rPr>
          <w:fldChar w:fldCharType="separate"/>
        </w:r>
        <w:r w:rsidR="00C375A0">
          <w:rPr>
            <w:noProof/>
            <w:webHidden/>
          </w:rPr>
          <w:t>16</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79" w:history="1">
        <w:r w:rsidR="00C375A0" w:rsidRPr="00D0674E">
          <w:rPr>
            <w:rStyle w:val="Hyperlink"/>
            <w:noProof/>
          </w:rPr>
          <w:t>Figure 3. SourceInfoType.</w:t>
        </w:r>
        <w:r w:rsidR="00C375A0">
          <w:rPr>
            <w:noProof/>
            <w:webHidden/>
          </w:rPr>
          <w:tab/>
        </w:r>
        <w:r>
          <w:rPr>
            <w:noProof/>
            <w:webHidden/>
          </w:rPr>
          <w:fldChar w:fldCharType="begin"/>
        </w:r>
        <w:r w:rsidR="00C375A0">
          <w:rPr>
            <w:noProof/>
            <w:webHidden/>
          </w:rPr>
          <w:instrText xml:space="preserve"> PAGEREF _Toc232840779 \h </w:instrText>
        </w:r>
        <w:r>
          <w:rPr>
            <w:noProof/>
            <w:webHidden/>
          </w:rPr>
        </w:r>
        <w:r>
          <w:rPr>
            <w:noProof/>
            <w:webHidden/>
          </w:rPr>
          <w:fldChar w:fldCharType="separate"/>
        </w:r>
        <w:r w:rsidR="00C375A0">
          <w:rPr>
            <w:noProof/>
            <w:webHidden/>
          </w:rPr>
          <w:t>16</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0" w:history="1">
        <w:r w:rsidR="00C375A0" w:rsidRPr="00D0674E">
          <w:rPr>
            <w:rStyle w:val="Hyperlink"/>
            <w:noProof/>
          </w:rPr>
          <w:t>Figure 4. SiteInfoType.</w:t>
        </w:r>
        <w:r w:rsidR="00C375A0">
          <w:rPr>
            <w:noProof/>
            <w:webHidden/>
          </w:rPr>
          <w:tab/>
        </w:r>
        <w:r>
          <w:rPr>
            <w:noProof/>
            <w:webHidden/>
          </w:rPr>
          <w:fldChar w:fldCharType="begin"/>
        </w:r>
        <w:r w:rsidR="00C375A0">
          <w:rPr>
            <w:noProof/>
            <w:webHidden/>
          </w:rPr>
          <w:instrText xml:space="preserve"> PAGEREF _Toc232840780 \h </w:instrText>
        </w:r>
        <w:r>
          <w:rPr>
            <w:noProof/>
            <w:webHidden/>
          </w:rPr>
        </w:r>
        <w:r>
          <w:rPr>
            <w:noProof/>
            <w:webHidden/>
          </w:rPr>
          <w:fldChar w:fldCharType="separate"/>
        </w:r>
        <w:r w:rsidR="00C375A0">
          <w:rPr>
            <w:noProof/>
            <w:webHidden/>
          </w:rPr>
          <w:t>17</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1" w:history="1">
        <w:r w:rsidR="00C375A0" w:rsidRPr="00D0674E">
          <w:rPr>
            <w:rStyle w:val="Hyperlink"/>
            <w:noProof/>
          </w:rPr>
          <w:t>Figure 5. DatasetInfoType.</w:t>
        </w:r>
        <w:r w:rsidR="00C375A0">
          <w:rPr>
            <w:noProof/>
            <w:webHidden/>
          </w:rPr>
          <w:tab/>
        </w:r>
        <w:r>
          <w:rPr>
            <w:noProof/>
            <w:webHidden/>
          </w:rPr>
          <w:fldChar w:fldCharType="begin"/>
        </w:r>
        <w:r w:rsidR="00C375A0">
          <w:rPr>
            <w:noProof/>
            <w:webHidden/>
          </w:rPr>
          <w:instrText xml:space="preserve"> PAGEREF _Toc232840781 \h </w:instrText>
        </w:r>
        <w:r>
          <w:rPr>
            <w:noProof/>
            <w:webHidden/>
          </w:rPr>
        </w:r>
        <w:r>
          <w:rPr>
            <w:noProof/>
            <w:webHidden/>
          </w:rPr>
          <w:fldChar w:fldCharType="separate"/>
        </w:r>
        <w:r w:rsidR="00C375A0">
          <w:rPr>
            <w:noProof/>
            <w:webHidden/>
          </w:rPr>
          <w:t>20</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2" w:history="1">
        <w:r w:rsidR="00C375A0" w:rsidRPr="00D0674E">
          <w:rPr>
            <w:rStyle w:val="Hyperlink"/>
            <w:noProof/>
          </w:rPr>
          <w:t>Figure 6. Site element from SiteResponseType.</w:t>
        </w:r>
        <w:r w:rsidR="00C375A0">
          <w:rPr>
            <w:noProof/>
            <w:webHidden/>
          </w:rPr>
          <w:tab/>
        </w:r>
        <w:r>
          <w:rPr>
            <w:noProof/>
            <w:webHidden/>
          </w:rPr>
          <w:fldChar w:fldCharType="begin"/>
        </w:r>
        <w:r w:rsidR="00C375A0">
          <w:rPr>
            <w:noProof/>
            <w:webHidden/>
          </w:rPr>
          <w:instrText xml:space="preserve"> PAGEREF _Toc232840782 \h </w:instrText>
        </w:r>
        <w:r>
          <w:rPr>
            <w:noProof/>
            <w:webHidden/>
          </w:rPr>
        </w:r>
        <w:r>
          <w:rPr>
            <w:noProof/>
            <w:webHidden/>
          </w:rPr>
          <w:fldChar w:fldCharType="separate"/>
        </w:r>
        <w:r w:rsidR="00C375A0">
          <w:rPr>
            <w:noProof/>
            <w:webHidden/>
          </w:rPr>
          <w:t>21</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3" w:history="1">
        <w:r w:rsidR="00C375A0" w:rsidRPr="00D0674E">
          <w:rPr>
            <w:rStyle w:val="Hyperlink"/>
            <w:noProof/>
          </w:rPr>
          <w:t>Figure 7. LatLongPoint geometry type</w:t>
        </w:r>
        <w:r w:rsidR="00C375A0">
          <w:rPr>
            <w:noProof/>
            <w:webHidden/>
          </w:rPr>
          <w:tab/>
        </w:r>
        <w:r>
          <w:rPr>
            <w:noProof/>
            <w:webHidden/>
          </w:rPr>
          <w:fldChar w:fldCharType="begin"/>
        </w:r>
        <w:r w:rsidR="00C375A0">
          <w:rPr>
            <w:noProof/>
            <w:webHidden/>
          </w:rPr>
          <w:instrText xml:space="preserve"> PAGEREF _Toc232840783 \h </w:instrText>
        </w:r>
        <w:r>
          <w:rPr>
            <w:noProof/>
            <w:webHidden/>
          </w:rPr>
        </w:r>
        <w:r>
          <w:rPr>
            <w:noProof/>
            <w:webHidden/>
          </w:rPr>
          <w:fldChar w:fldCharType="separate"/>
        </w:r>
        <w:r w:rsidR="00C375A0">
          <w:rPr>
            <w:noProof/>
            <w:webHidden/>
          </w:rPr>
          <w:t>22</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4" w:history="1">
        <w:r w:rsidR="00C375A0" w:rsidRPr="00D0674E">
          <w:rPr>
            <w:rStyle w:val="Hyperlink"/>
            <w:noProof/>
          </w:rPr>
          <w:t>Figure 8. LatLongBox geometry type</w:t>
        </w:r>
        <w:r w:rsidR="00C375A0">
          <w:rPr>
            <w:noProof/>
            <w:webHidden/>
          </w:rPr>
          <w:tab/>
        </w:r>
        <w:r>
          <w:rPr>
            <w:noProof/>
            <w:webHidden/>
          </w:rPr>
          <w:fldChar w:fldCharType="begin"/>
        </w:r>
        <w:r w:rsidR="00C375A0">
          <w:rPr>
            <w:noProof/>
            <w:webHidden/>
          </w:rPr>
          <w:instrText xml:space="preserve"> PAGEREF _Toc232840784 \h </w:instrText>
        </w:r>
        <w:r>
          <w:rPr>
            <w:noProof/>
            <w:webHidden/>
          </w:rPr>
        </w:r>
        <w:r>
          <w:rPr>
            <w:noProof/>
            <w:webHidden/>
          </w:rPr>
          <w:fldChar w:fldCharType="separate"/>
        </w:r>
        <w:r w:rsidR="00C375A0">
          <w:rPr>
            <w:noProof/>
            <w:webHidden/>
          </w:rPr>
          <w:t>24</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5" w:history="1">
        <w:r w:rsidR="00C375A0" w:rsidRPr="00D0674E">
          <w:rPr>
            <w:rStyle w:val="Hyperlink"/>
            <w:noProof/>
          </w:rPr>
          <w:t>Figure 9. Conceptual Diagram of Elements Defining Variables in WaterML</w:t>
        </w:r>
        <w:r w:rsidR="00C375A0">
          <w:rPr>
            <w:noProof/>
            <w:webHidden/>
          </w:rPr>
          <w:tab/>
        </w:r>
        <w:r>
          <w:rPr>
            <w:noProof/>
            <w:webHidden/>
          </w:rPr>
          <w:fldChar w:fldCharType="begin"/>
        </w:r>
        <w:r w:rsidR="00C375A0">
          <w:rPr>
            <w:noProof/>
            <w:webHidden/>
          </w:rPr>
          <w:instrText xml:space="preserve"> PAGEREF _Toc232840785 \h </w:instrText>
        </w:r>
        <w:r>
          <w:rPr>
            <w:noProof/>
            <w:webHidden/>
          </w:rPr>
        </w:r>
        <w:r>
          <w:rPr>
            <w:noProof/>
            <w:webHidden/>
          </w:rPr>
          <w:fldChar w:fldCharType="separate"/>
        </w:r>
        <w:r w:rsidR="00C375A0">
          <w:rPr>
            <w:noProof/>
            <w:webHidden/>
          </w:rPr>
          <w:t>26</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6" w:history="1">
        <w:r w:rsidR="00C375A0" w:rsidRPr="00D0674E">
          <w:rPr>
            <w:rStyle w:val="Hyperlink"/>
            <w:noProof/>
          </w:rPr>
          <w:t>Figure 10. VariableInfoType</w:t>
        </w:r>
        <w:r w:rsidR="00C375A0">
          <w:rPr>
            <w:noProof/>
            <w:webHidden/>
          </w:rPr>
          <w:tab/>
        </w:r>
        <w:r>
          <w:rPr>
            <w:noProof/>
            <w:webHidden/>
          </w:rPr>
          <w:fldChar w:fldCharType="begin"/>
        </w:r>
        <w:r w:rsidR="00C375A0">
          <w:rPr>
            <w:noProof/>
            <w:webHidden/>
          </w:rPr>
          <w:instrText xml:space="preserve"> PAGEREF _Toc232840786 \h </w:instrText>
        </w:r>
        <w:r>
          <w:rPr>
            <w:noProof/>
            <w:webHidden/>
          </w:rPr>
        </w:r>
        <w:r>
          <w:rPr>
            <w:noProof/>
            <w:webHidden/>
          </w:rPr>
          <w:fldChar w:fldCharType="separate"/>
        </w:r>
        <w:r w:rsidR="00C375A0">
          <w:rPr>
            <w:noProof/>
            <w:webHidden/>
          </w:rPr>
          <w:t>27</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7" w:history="1">
        <w:r w:rsidR="00C375A0" w:rsidRPr="00D0674E">
          <w:rPr>
            <w:rStyle w:val="Hyperlink"/>
            <w:noProof/>
          </w:rPr>
          <w:t>Figure 11. Units element using attributes.</w:t>
        </w:r>
        <w:r w:rsidR="00C375A0">
          <w:rPr>
            <w:noProof/>
            <w:webHidden/>
          </w:rPr>
          <w:tab/>
        </w:r>
        <w:r>
          <w:rPr>
            <w:noProof/>
            <w:webHidden/>
          </w:rPr>
          <w:fldChar w:fldCharType="begin"/>
        </w:r>
        <w:r w:rsidR="00C375A0">
          <w:rPr>
            <w:noProof/>
            <w:webHidden/>
          </w:rPr>
          <w:instrText xml:space="preserve"> PAGEREF _Toc232840787 \h </w:instrText>
        </w:r>
        <w:r>
          <w:rPr>
            <w:noProof/>
            <w:webHidden/>
          </w:rPr>
        </w:r>
        <w:r>
          <w:rPr>
            <w:noProof/>
            <w:webHidden/>
          </w:rPr>
          <w:fldChar w:fldCharType="separate"/>
        </w:r>
        <w:r w:rsidR="00C375A0">
          <w:rPr>
            <w:noProof/>
            <w:webHidden/>
          </w:rPr>
          <w:t>29</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8" w:history="1">
        <w:r w:rsidR="00C375A0" w:rsidRPr="00D0674E">
          <w:rPr>
            <w:rStyle w:val="Hyperlink"/>
            <w:noProof/>
          </w:rPr>
          <w:t>Figure 12. UnitsType complex element. This is designed to be reusable.</w:t>
        </w:r>
        <w:r w:rsidR="00C375A0">
          <w:rPr>
            <w:noProof/>
            <w:webHidden/>
          </w:rPr>
          <w:tab/>
        </w:r>
        <w:r>
          <w:rPr>
            <w:noProof/>
            <w:webHidden/>
          </w:rPr>
          <w:fldChar w:fldCharType="begin"/>
        </w:r>
        <w:r w:rsidR="00C375A0">
          <w:rPr>
            <w:noProof/>
            <w:webHidden/>
          </w:rPr>
          <w:instrText xml:space="preserve"> PAGEREF _Toc232840788 \h </w:instrText>
        </w:r>
        <w:r>
          <w:rPr>
            <w:noProof/>
            <w:webHidden/>
          </w:rPr>
        </w:r>
        <w:r>
          <w:rPr>
            <w:noProof/>
            <w:webHidden/>
          </w:rPr>
          <w:fldChar w:fldCharType="separate"/>
        </w:r>
        <w:r w:rsidR="00C375A0">
          <w:rPr>
            <w:noProof/>
            <w:webHidden/>
          </w:rPr>
          <w:t>30</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89" w:history="1">
        <w:r w:rsidR="00C375A0" w:rsidRPr="00D0674E">
          <w:rPr>
            <w:rStyle w:val="Hyperlink"/>
            <w:noProof/>
          </w:rPr>
          <w:t>Figure 3. WaterML elements representing a set of values</w:t>
        </w:r>
        <w:r w:rsidR="00C375A0">
          <w:rPr>
            <w:noProof/>
            <w:webHidden/>
          </w:rPr>
          <w:tab/>
        </w:r>
        <w:r>
          <w:rPr>
            <w:noProof/>
            <w:webHidden/>
          </w:rPr>
          <w:fldChar w:fldCharType="begin"/>
        </w:r>
        <w:r w:rsidR="00C375A0">
          <w:rPr>
            <w:noProof/>
            <w:webHidden/>
          </w:rPr>
          <w:instrText xml:space="preserve"> PAGEREF _Toc232840789 \h </w:instrText>
        </w:r>
        <w:r>
          <w:rPr>
            <w:noProof/>
            <w:webHidden/>
          </w:rPr>
        </w:r>
        <w:r>
          <w:rPr>
            <w:noProof/>
            <w:webHidden/>
          </w:rPr>
          <w:fldChar w:fldCharType="separate"/>
        </w:r>
        <w:r w:rsidR="00C375A0">
          <w:rPr>
            <w:noProof/>
            <w:webHidden/>
          </w:rPr>
          <w:t>32</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r:id="rId13" w:anchor="_Toc232840790" w:history="1">
        <w:r w:rsidR="00C375A0" w:rsidRPr="00D0674E">
          <w:rPr>
            <w:rStyle w:val="Hyperlink"/>
            <w:noProof/>
          </w:rPr>
          <w:t>Figure 13. Conceptual Diagram of Elements Dealing with Time in WaterML</w:t>
        </w:r>
        <w:r w:rsidR="00C375A0">
          <w:rPr>
            <w:noProof/>
            <w:webHidden/>
          </w:rPr>
          <w:tab/>
        </w:r>
        <w:r>
          <w:rPr>
            <w:noProof/>
            <w:webHidden/>
          </w:rPr>
          <w:fldChar w:fldCharType="begin"/>
        </w:r>
        <w:r w:rsidR="00C375A0">
          <w:rPr>
            <w:noProof/>
            <w:webHidden/>
          </w:rPr>
          <w:instrText xml:space="preserve"> PAGEREF _Toc232840790 \h </w:instrText>
        </w:r>
        <w:r>
          <w:rPr>
            <w:noProof/>
            <w:webHidden/>
          </w:rPr>
        </w:r>
        <w:r>
          <w:rPr>
            <w:noProof/>
            <w:webHidden/>
          </w:rPr>
          <w:fldChar w:fldCharType="separate"/>
        </w:r>
        <w:r w:rsidR="00C375A0">
          <w:rPr>
            <w:noProof/>
            <w:webHidden/>
          </w:rPr>
          <w:t>32</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r:id="rId14" w:anchor="_Toc232840791" w:history="1">
        <w:r w:rsidR="00C375A0" w:rsidRPr="00D0674E">
          <w:rPr>
            <w:rStyle w:val="Hyperlink"/>
            <w:noProof/>
          </w:rPr>
          <w:t>Figure 14. Conceptual Diagram of Elements Dealing with Time in WaterML</w:t>
        </w:r>
        <w:r w:rsidR="00C375A0">
          <w:rPr>
            <w:noProof/>
            <w:webHidden/>
          </w:rPr>
          <w:tab/>
        </w:r>
        <w:r>
          <w:rPr>
            <w:noProof/>
            <w:webHidden/>
          </w:rPr>
          <w:fldChar w:fldCharType="begin"/>
        </w:r>
        <w:r w:rsidR="00C375A0">
          <w:rPr>
            <w:noProof/>
            <w:webHidden/>
          </w:rPr>
          <w:instrText xml:space="preserve"> PAGEREF _Toc232840791 \h </w:instrText>
        </w:r>
        <w:r>
          <w:rPr>
            <w:noProof/>
            <w:webHidden/>
          </w:rPr>
        </w:r>
        <w:r>
          <w:rPr>
            <w:noProof/>
            <w:webHidden/>
          </w:rPr>
          <w:fldChar w:fldCharType="separate"/>
        </w:r>
        <w:r w:rsidR="00C375A0">
          <w:rPr>
            <w:noProof/>
            <w:webHidden/>
          </w:rPr>
          <w:t>32</w:t>
        </w:r>
        <w:r>
          <w:rPr>
            <w:noProof/>
            <w:webHidden/>
          </w:rPr>
          <w:fldChar w:fldCharType="end"/>
        </w:r>
      </w:hyperlink>
    </w:p>
    <w:p w:rsidR="00C375A0" w:rsidRDefault="00E931D9">
      <w:pPr>
        <w:pStyle w:val="TableofFigures"/>
        <w:tabs>
          <w:tab w:val="right" w:leader="dot" w:pos="8630"/>
        </w:tabs>
        <w:rPr>
          <w:rFonts w:asciiTheme="minorHAnsi" w:eastAsiaTheme="minorEastAsia" w:hAnsiTheme="minorHAnsi" w:cstheme="minorBidi"/>
          <w:noProof/>
          <w:sz w:val="22"/>
          <w:szCs w:val="22"/>
          <w:lang w:bidi="ar-SA"/>
        </w:rPr>
      </w:pPr>
      <w:hyperlink w:anchor="_Toc232840792" w:history="1">
        <w:r w:rsidR="00C375A0" w:rsidRPr="00D0674E">
          <w:rPr>
            <w:rStyle w:val="Hyperlink"/>
            <w:noProof/>
          </w:rPr>
          <w:t>Figure 4. Conceptual Diagram of Elements Dealing with Web Method Queries in WaterML</w:t>
        </w:r>
        <w:r w:rsidR="00C375A0">
          <w:rPr>
            <w:noProof/>
            <w:webHidden/>
          </w:rPr>
          <w:tab/>
        </w:r>
        <w:r>
          <w:rPr>
            <w:noProof/>
            <w:webHidden/>
          </w:rPr>
          <w:fldChar w:fldCharType="begin"/>
        </w:r>
        <w:r w:rsidR="00C375A0">
          <w:rPr>
            <w:noProof/>
            <w:webHidden/>
          </w:rPr>
          <w:instrText xml:space="preserve"> PAGEREF _Toc232840792 \h </w:instrText>
        </w:r>
        <w:r>
          <w:rPr>
            <w:noProof/>
            <w:webHidden/>
          </w:rPr>
        </w:r>
        <w:r>
          <w:rPr>
            <w:noProof/>
            <w:webHidden/>
          </w:rPr>
          <w:fldChar w:fldCharType="separate"/>
        </w:r>
        <w:r w:rsidR="00C375A0">
          <w:rPr>
            <w:noProof/>
            <w:webHidden/>
          </w:rPr>
          <w:t>59</w:t>
        </w:r>
        <w:r>
          <w:rPr>
            <w:noProof/>
            <w:webHidden/>
          </w:rPr>
          <w:fldChar w:fldCharType="end"/>
        </w:r>
      </w:hyperlink>
    </w:p>
    <w:p w:rsidR="000336B1" w:rsidRDefault="00E931D9" w:rsidP="000336B1">
      <w:r>
        <w:fldChar w:fldCharType="end"/>
      </w:r>
    </w:p>
    <w:p w:rsidR="000336B1" w:rsidRDefault="000336B1" w:rsidP="000336B1"/>
    <w:p w:rsidR="000336B1" w:rsidRDefault="000336B1" w:rsidP="000336B1"/>
    <w:p w:rsidR="000336B1" w:rsidRDefault="000336B1">
      <w:pPr>
        <w:spacing w:after="0" w:line="240" w:lineRule="auto"/>
        <w:contextualSpacing w:val="0"/>
        <w:rPr>
          <w:b/>
          <w:bCs/>
          <w:smallCaps/>
          <w:color w:val="FFFFFF"/>
          <w:spacing w:val="15"/>
          <w:sz w:val="32"/>
          <w:lang w:eastAsia="zh-CN" w:bidi="ar-SA"/>
        </w:rPr>
      </w:pPr>
      <w:r>
        <w:br w:type="page"/>
      </w:r>
    </w:p>
    <w:p w:rsidR="00F061F2" w:rsidRDefault="00B5338B" w:rsidP="00F061F2">
      <w:pPr>
        <w:pStyle w:val="Heading1"/>
      </w:pPr>
      <w:bookmarkStart w:id="5" w:name="_Toc232838710"/>
      <w:r>
        <w:lastRenderedPageBreak/>
        <w:t>Introduction</w:t>
      </w:r>
      <w:bookmarkEnd w:id="5"/>
    </w:p>
    <w:p w:rsidR="00B5338B" w:rsidRDefault="00B5338B" w:rsidP="00B5338B">
      <w:r>
        <w:t>Beginning in 2005, the Consortium of Universities for the Advancement of Hydrologic Science, Inc. (CUAHSI), as part of its Hydrologic Information System (HIS) project, implemented a variety of web services providing access to large repositories of hydrologic observation data, including the USGS National Water Information System (NWIS), and the US Environmental Protection Agency’s STORET (Storage and Retrieval) database of water quality information.  The services provide access to station and variable metadata, and observations data stored at these sites.  As these services were without any formal coordination, their inputs and outputs were different across data sources.  Linking together services developed separately in an ad hoc manner does not scale well.  As the number and heterogeneity of data streams to be integrated in CUAHSI’s hydrologic data access system increased, it would become more and more difficult to develop and maintain a growing set of client applications programmed against the different signatures and keep track of data and metadata semantics of different sources. As a result, WaterML was developed to provide a systematic way to access water information from point observation sites.</w:t>
      </w:r>
    </w:p>
    <w:p w:rsidR="00B5338B" w:rsidRDefault="00B5338B" w:rsidP="00B5338B">
      <w:r>
        <w:t xml:space="preserve">In parallel, CUAHSI was also developing an information model for hydrologic observations that is called the Observations Data Model (ODM).  Its purpose is to represent observation data in a generic structure that accommodates different source schemas.  </w:t>
      </w:r>
    </w:p>
    <w:p w:rsidR="00F061F2" w:rsidRDefault="00B5338B" w:rsidP="00B5338B">
      <w:r>
        <w:t>While based on the preliminary set of CUAHSI web services, WaterML was further refined through standardization of terminology between WaterML and ODM, and through analysis of access syntax used by different observation data repositories, including USGS NWIS, EPA STORET, NCDC ASOS, Daymet, MODIS, NAM12K, etc.  WaterML and ODM, at present, are not identical.  WaterML includes detailed information that is not incorporated in ODM, for example source information.  Designed to be maximally uniform across both field observation sources and observations made at points, and interoperate with observation data formats common in neighbouring disciplines, it accommodates a variety of spatial types and time representations. WaterML incorporates structures that support on-the-fly translation of spatial and temporal characteristics, and includes structures for SOAP messaging.</w:t>
      </w:r>
    </w:p>
    <w:p w:rsidR="00F061F2" w:rsidRDefault="00F061F2" w:rsidP="00F061F2">
      <w:r>
        <w:br w:type="page"/>
      </w:r>
    </w:p>
    <w:p w:rsidR="00B5338B" w:rsidRDefault="00B5338B" w:rsidP="00B5338B">
      <w:pPr>
        <w:pStyle w:val="Heading1"/>
      </w:pPr>
      <w:bookmarkStart w:id="6" w:name="_Toc232838711"/>
      <w:r>
        <w:lastRenderedPageBreak/>
        <w:t>WaterML Core Concepts and Implementation Context</w:t>
      </w:r>
      <w:bookmarkEnd w:id="6"/>
      <w:r>
        <w:t xml:space="preserve"> </w:t>
      </w:r>
    </w:p>
    <w:p w:rsidR="003A433A" w:rsidRDefault="003A433A" w:rsidP="003A433A">
      <w:r>
        <w:t xml:space="preserve">The CUAHSI Water Markup Language (WaterML) is an XML schema defining the elements that are designed for WaterOneFlow messaging, in support of the transfer of water data between a server and a client.  WaterML generally follows the information model of ODM (Observation Data Model) described at </w:t>
      </w:r>
      <w:hyperlink r:id="rId15" w:history="1">
        <w:r>
          <w:rPr>
            <w:rStyle w:val="Hyperlink"/>
          </w:rPr>
          <w:t>http://www.cuahsi.org/his/odm.html</w:t>
        </w:r>
      </w:hyperlink>
      <w:r>
        <w:t>. WaterML generally shares terminology with ODM, while providing additional terms to further document aspects of both the data retrieved and the retrieval process itself.</w:t>
      </w:r>
    </w:p>
    <w:p w:rsidR="003A433A" w:rsidRDefault="003A433A" w:rsidP="003A433A">
      <w:r>
        <w:t xml:space="preserve">The WaterML schema is defined at </w:t>
      </w:r>
      <w:hyperlink r:id="rId16" w:history="1">
        <w:r>
          <w:rPr>
            <w:rStyle w:val="Hyperlink"/>
          </w:rPr>
          <w:t>http://water.sdsc.edu/waterOneFlow/documentation/schema/cuahsiTimeSeries.xsd</w:t>
        </w:r>
      </w:hyperlink>
    </w:p>
    <w:p w:rsidR="003A433A" w:rsidRDefault="003A433A" w:rsidP="003A433A">
      <w:r>
        <w:t>The goal of the first version of WaterML was to encode the semantics of hydrologic observations discovery and retrieval and implement WaterOneFlow services in a way that creates the least barriers for adoption by the hydrologic research community. In particular, this implied maintaining a single common representation for the key constructs returned on web service calls. Conformance with OGC specifications was not the goal of this initial version. Hence, throughout this document we accompany WaterML description with notes on possible harmonization of WaterML with the specifications listed below in section 3.</w:t>
      </w:r>
    </w:p>
    <w:p w:rsidR="003A433A" w:rsidRDefault="003A433A" w:rsidP="003A433A">
      <w:r>
        <w:t>While addressing both point observation and coverage sources, WaterOneFlow web services are primarily built around a Point Observation Information Model illustrated below. This model is further described in Clause 6 of this document.</w:t>
      </w:r>
    </w:p>
    <w:p w:rsidR="003A433A" w:rsidRDefault="003A433A" w:rsidP="003A433A">
      <w:r>
        <w:t>According to the model, a Data Source operates one or more observation networks; a Network is a set of observation sites; a Site is a point location where water measurements are made; a Variable describes one of the types of measurements; and a time series of Values contains the measured data, wherein each value is characterized by its time of measurement and possibly by a qualifier which supplies additional information about the data, such as a &lt; symbol for interpreting water quality measurements below a detection limit.   The WaterOneFlow services GetNetworkInfo, GetSiteInfo and GetVariableInfo describe the networks, sites and variables individually, and the service GetValues is the one that actually goes to the data source and retrieves the observed data.</w:t>
      </w:r>
    </w:p>
    <w:p w:rsidR="003A433A" w:rsidRDefault="003A433A" w:rsidP="003A433A">
      <w:pPr>
        <w:pStyle w:val="CommentText"/>
        <w:rPr>
          <w:sz w:val="24"/>
        </w:rPr>
      </w:pPr>
    </w:p>
    <w:bookmarkStart w:id="7" w:name="_Toc232840777"/>
    <w:p w:rsidR="003A433A" w:rsidRDefault="00E931D9" w:rsidP="003A433A">
      <w:pPr>
        <w:pStyle w:val="Caption"/>
        <w:rPr>
          <w:sz w:val="24"/>
        </w:rPr>
      </w:pPr>
      <w:r w:rsidRPr="00E931D9">
        <w:rPr>
          <w:rStyle w:val="CaptionChar"/>
        </w:rPr>
      </w:r>
      <w:r w:rsidRPr="00E931D9">
        <w:rPr>
          <w:rStyle w:val="CaptionChar"/>
        </w:rPr>
        <w:pict>
          <v:group id="_x0000_s1135" editas="canvas" style="width:648.05pt;height:201.6pt;mso-position-horizontal-relative:char;mso-position-vertical-relative:line" coordsize="12961,40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6" type="#_x0000_t75" style="position:absolute;width:12961;height:4032" o:preferrelative="f">
              <v:fill o:detectmouseclick="t"/>
              <v:path o:extrusionok="t" o:connecttype="none"/>
              <o:lock v:ext="edit" text="t"/>
            </v:shape>
            <v:rect id="_x0000_s1137" style="position:absolute;left:1270;top:89;width:1401;height:792" filled="f" stroked="f">
              <v:textbox inset="0,0,0,0">
                <w:txbxContent>
                  <w:p w:rsidR="00DB0636" w:rsidRDefault="00DB0636" w:rsidP="00325254">
                    <w:r>
                      <w:rPr>
                        <w:rFonts w:ascii="Arial" w:hAnsi="Arial" w:cs="Arial"/>
                        <w:b/>
                        <w:bCs/>
                        <w:color w:val="000000"/>
                        <w:szCs w:val="24"/>
                      </w:rPr>
                      <w:t>Data Source</w:t>
                    </w:r>
                  </w:p>
                </w:txbxContent>
              </v:textbox>
            </v:rect>
            <v:group id="_x0000_s1138" style="position:absolute;left:2778;top:151;width:476;height:557" coordorigin="2778,151" coordsize="476,557">
              <v:shape id="_x0000_s1139" style="position:absolute;left:2778;top:151;width:476;height:557" coordsize="2400,2800" path="m1725,2800r675,-839l2077,1961r,-350hdc2077,722,1617,,1050,hal,,,840r1050,hdc1228,840,1373,1185,1373,1611hal1373,1961r-323,l1725,2800xe" fillcolor="#bbe0e3" strokeweight="0">
                <v:path arrowok="t"/>
              </v:shape>
              <v:shape id="_x0000_s1140" style="position:absolute;left:2778;top:151;width:476;height:557" coordsize="2400,2800" path="m1725,2800r675,-839l2077,1961r,-350hdc2077,722,1617,,1050,hal,,,840r1050,hdc1228,840,1373,1185,1373,1611hal1373,1961r-323,l1725,2800xe" filled="f" strokeweight=".5pt">
                <v:stroke endcap="round"/>
                <v:path arrowok="t"/>
              </v:shape>
            </v:group>
            <v:rect id="_x0000_s1141" style="position:absolute;left:2715;top:767;width:947;height:792" filled="f" stroked="f">
              <v:textbox inset="0,0,0,0">
                <w:txbxContent>
                  <w:p w:rsidR="00DB0636" w:rsidRDefault="00DB0636" w:rsidP="00325254">
                    <w:r>
                      <w:rPr>
                        <w:rFonts w:ascii="Arial" w:hAnsi="Arial" w:cs="Arial"/>
                        <w:b/>
                        <w:bCs/>
                        <w:color w:val="000000"/>
                        <w:szCs w:val="24"/>
                      </w:rPr>
                      <w:t>Network</w:t>
                    </w:r>
                  </w:p>
                </w:txbxContent>
              </v:textbox>
            </v:rect>
            <v:group id="_x0000_s1142" style="position:absolute;left:3730;top:867;width:476;height:557" coordorigin="3730,867" coordsize="476,557">
              <v:shape id="_x0000_s1143" style="position:absolute;left:3730;top:867;width:476;height:557" coordsize="2400,2800" path="m1725,2800r675,-839l2077,1961r,-350hdc2077,722,1617,,1050,hal,,,840r1050,hdc1228,840,1373,1185,1373,1611hal1373,1961r-323,l1725,2800xe" fillcolor="#bbe0e3" strokeweight="0">
                <v:path arrowok="t"/>
              </v:shape>
              <v:shape id="_x0000_s1144" style="position:absolute;left:3730;top:867;width:476;height:557" coordsize="2400,2800" path="m1725,2800r675,-839l2077,1961r,-350hdc2077,722,1617,,1050,hal,,,840r1050,hdc1228,840,1373,1185,1373,1611hal1373,1961r-323,l1725,2800xe" filled="f" strokeweight=".5pt">
                <v:stroke endcap="round"/>
                <v:path arrowok="t"/>
              </v:shape>
            </v:group>
            <v:rect id="_x0000_s1145" style="position:absolute;left:3826;top:1562;width:574;height:792" filled="f" stroked="f">
              <v:textbox inset="0,0,0,0">
                <w:txbxContent>
                  <w:p w:rsidR="00DB0636" w:rsidRDefault="00DB0636" w:rsidP="00325254">
                    <w:r>
                      <w:rPr>
                        <w:rFonts w:ascii="Arial" w:hAnsi="Arial" w:cs="Arial"/>
                        <w:b/>
                        <w:bCs/>
                        <w:color w:val="000000"/>
                        <w:szCs w:val="24"/>
                      </w:rPr>
                      <w:t>Sites</w:t>
                    </w:r>
                  </w:p>
                </w:txbxContent>
              </v:textbox>
            </v:rect>
            <v:group id="_x0000_s1146" style="position:absolute;left:4444;top:1583;width:477;height:557" coordorigin="4444,1583" coordsize="477,557">
              <v:shape id="_x0000_s1147" style="position:absolute;left:4444;top:1583;width:477;height:557" coordsize="2400,2800" path="m1725,2800r675,-839l2077,1961r,-350hdc2077,722,1617,,1050,hal,,,840r1050,hdc1228,840,1373,1185,1373,1611hal1373,1961r-323,l1725,2800xe" fillcolor="#bbe0e3" strokeweight="0">
                <v:path arrowok="t"/>
              </v:shape>
              <v:shape id="_x0000_s1148" style="position:absolute;left:4444;top:1583;width:477;height:557" coordsize="2400,2800" path="m1725,2800r675,-839l2077,1961r,-350hdc2077,722,1617,,1050,hal,,,840r1050,hdc1228,840,1373,1185,1373,1611hal1373,1961r-323,l1725,2800xe" filled="f" strokeweight=".5pt">
                <v:stroke endcap="round"/>
                <v:path arrowok="t"/>
              </v:shape>
            </v:group>
            <v:rect id="_x0000_s1149" style="position:absolute;left:3985;top:2039;width:1401;height:792" filled="f" stroked="f">
              <v:textbox inset="0,0,0,0">
                <w:txbxContent>
                  <w:p w:rsidR="00DB0636" w:rsidRDefault="00DB0636" w:rsidP="00325254">
                    <w:r>
                      <w:rPr>
                        <w:rFonts w:ascii="Arial" w:hAnsi="Arial" w:cs="Arial"/>
                        <w:b/>
                        <w:bCs/>
                        <w:color w:val="000000"/>
                        <w:szCs w:val="24"/>
                      </w:rPr>
                      <w:t>Observation</w:t>
                    </w:r>
                  </w:p>
                </w:txbxContent>
              </v:textbox>
            </v:rect>
            <v:rect id="_x0000_s1150" style="position:absolute;left:3985;top:2326;width:721;height:792" filled="f" stroked="f">
              <v:textbox inset="0,0,0,0">
                <w:txbxContent>
                  <w:p w:rsidR="00DB0636" w:rsidRDefault="00DB0636" w:rsidP="00325254">
                    <w:r>
                      <w:rPr>
                        <w:rFonts w:ascii="Arial" w:hAnsi="Arial" w:cs="Arial"/>
                        <w:b/>
                        <w:bCs/>
                        <w:color w:val="000000"/>
                        <w:szCs w:val="24"/>
                      </w:rPr>
                      <w:t>Series</w:t>
                    </w:r>
                  </w:p>
                </w:txbxContent>
              </v:textbox>
            </v:rect>
            <v:group id="_x0000_s1151" style="position:absolute;left:5397;top:2219;width:476;height:557" coordorigin="5397,2219" coordsize="476,557">
              <v:shape id="_x0000_s1152" style="position:absolute;left:5397;top:2219;width:476;height:557" coordsize="2400,2800" path="m1725,2800r675,-839l2077,1961r,-350hdc2077,722,1617,,1050,hal,,,840r1050,hdc1228,840,1373,1185,1373,1611hal1373,1961r-323,l1725,2800xe" fillcolor="#bbe0e3" strokeweight="0">
                <v:path arrowok="t"/>
              </v:shape>
              <v:shape id="_x0000_s1153" style="position:absolute;left:5397;top:2219;width:476;height:557" coordsize="2400,2800" path="m1725,2800r675,-839l2077,1961r,-350hdc2077,722,1617,,1050,hal,,,840r1050,hdc1228,840,1373,1185,1373,1611hal1373,1961r-323,l1725,2800xe" filled="f" strokeweight=".5pt">
                <v:stroke endcap="round"/>
                <v:path arrowok="t"/>
              </v:shape>
            </v:group>
            <v:rect id="_x0000_s1154" style="position:absolute;left:5334;top:2835;width:774;height:792" filled="f" stroked="f">
              <v:textbox inset="0,0,0,0">
                <w:txbxContent>
                  <w:p w:rsidR="00DB0636" w:rsidRDefault="00DB0636" w:rsidP="00325254">
                    <w:r>
                      <w:rPr>
                        <w:rFonts w:ascii="Arial" w:hAnsi="Arial" w:cs="Arial"/>
                        <w:b/>
                        <w:bCs/>
                        <w:color w:val="000000"/>
                        <w:szCs w:val="24"/>
                      </w:rPr>
                      <w:t>Values</w:t>
                    </w:r>
                  </w:p>
                </w:txbxContent>
              </v:textbox>
            </v:rect>
            <v:shape id="_x0000_s1155" type="#_x0000_t75" style="position:absolute;left:5318;width:3652;height:376">
              <v:imagedata r:id="rId17" o:title=""/>
            </v:shape>
            <v:rect id="_x0000_s1156" style="position:absolute;left:5414;top:3240;width:2468;height:792" filled="f" stroked="f">
              <v:textbox inset="0,0,0,0">
                <w:txbxContent>
                  <w:p w:rsidR="00DB0636" w:rsidRDefault="00DB0636" w:rsidP="00325254">
                    <w:r>
                      <w:rPr>
                        <w:rFonts w:ascii="Arial" w:hAnsi="Arial" w:cs="Arial"/>
                        <w:color w:val="000000"/>
                        <w:szCs w:val="24"/>
                      </w:rPr>
                      <w:t>{Value, Time, Qualifier}</w:t>
                    </w:r>
                  </w:p>
                </w:txbxContent>
              </v:textbox>
            </v:rect>
            <v:rect id="_x0000_s1157" style="position:absolute;left:262;top:114;width:681;height:792" filled="f" stroked="f">
              <v:textbox inset="0,0,0,0">
                <w:txbxContent>
                  <w:p w:rsidR="00DB0636" w:rsidRDefault="00DB0636" w:rsidP="00325254">
                    <w:r>
                      <w:rPr>
                        <w:rFonts w:ascii="Arial" w:hAnsi="Arial" w:cs="Arial"/>
                        <w:b/>
                        <w:bCs/>
                        <w:color w:val="0066FF"/>
                        <w:szCs w:val="24"/>
                      </w:rPr>
                      <w:t>USGS</w:t>
                    </w:r>
                  </w:p>
                </w:txbxContent>
              </v:textbox>
            </v:rect>
            <v:rect id="_x0000_s1158" style="position:absolute;left:95;top:767;width:1294;height:792" filled="f" stroked="f">
              <v:textbox inset="0,0,0,0">
                <w:txbxContent>
                  <w:p w:rsidR="00DB0636" w:rsidRDefault="00DB0636" w:rsidP="00325254">
                    <w:r>
                      <w:rPr>
                        <w:rFonts w:ascii="Arial" w:hAnsi="Arial" w:cs="Arial"/>
                        <w:b/>
                        <w:bCs/>
                        <w:color w:val="0066FF"/>
                        <w:szCs w:val="24"/>
                      </w:rPr>
                      <w:t>Streamflow</w:t>
                    </w:r>
                  </w:p>
                </w:txbxContent>
              </v:textbox>
            </v:rect>
            <v:rect id="_x0000_s1159" style="position:absolute;left:1446;top:767;width:694;height:792" filled="f" stroked="f">
              <v:textbox inset="0,0,0,0">
                <w:txbxContent>
                  <w:p w:rsidR="00DB0636" w:rsidRDefault="00DB0636" w:rsidP="00325254">
                    <w:r>
                      <w:rPr>
                        <w:rFonts w:ascii="Arial" w:hAnsi="Arial" w:cs="Arial"/>
                        <w:b/>
                        <w:bCs/>
                        <w:color w:val="0066FF"/>
                        <w:szCs w:val="24"/>
                      </w:rPr>
                      <w:t>gages</w:t>
                    </w:r>
                  </w:p>
                </w:txbxContent>
              </v:textbox>
            </v:rect>
            <v:rect id="_x0000_s1160" style="position:absolute;left:95;top:1562;width:3388;height:792" filled="f" stroked="f">
              <v:textbox inset="0,0,0,0">
                <w:txbxContent>
                  <w:p w:rsidR="00DB0636" w:rsidRDefault="00DB0636" w:rsidP="00325254">
                    <w:r>
                      <w:rPr>
                        <w:rFonts w:ascii="Arial" w:hAnsi="Arial" w:cs="Arial"/>
                        <w:b/>
                        <w:bCs/>
                        <w:color w:val="0066FF"/>
                        <w:szCs w:val="24"/>
                      </w:rPr>
                      <w:t>Neuse River near Clayton, NC</w:t>
                    </w:r>
                  </w:p>
                </w:txbxContent>
              </v:textbox>
            </v:rect>
            <v:rect id="_x0000_s1161" style="position:absolute;left:889;top:2198;width:3135;height:792" filled="f" stroked="f">
              <v:textbox inset="0,0,0,0">
                <w:txbxContent>
                  <w:p w:rsidR="00DB0636" w:rsidRDefault="00DB0636" w:rsidP="00325254">
                    <w:r>
                      <w:rPr>
                        <w:rFonts w:ascii="Arial" w:hAnsi="Arial" w:cs="Arial"/>
                        <w:b/>
                        <w:bCs/>
                        <w:color w:val="0066FF"/>
                        <w:szCs w:val="24"/>
                      </w:rPr>
                      <w:t xml:space="preserve">Discharge, stage, start, end </w:t>
                    </w:r>
                  </w:p>
                </w:txbxContent>
              </v:textbox>
            </v:rect>
            <v:rect id="_x0000_s1162" style="position:absolute;left:889;top:2485;width:2734;height:792" filled="f" stroked="f">
              <v:textbox inset="0,0,0,0">
                <w:txbxContent>
                  <w:p w:rsidR="00DB0636" w:rsidRDefault="00DB0636" w:rsidP="00325254">
                    <w:r>
                      <w:rPr>
                        <w:rFonts w:ascii="Arial" w:hAnsi="Arial" w:cs="Arial"/>
                        <w:b/>
                        <w:bCs/>
                        <w:color w:val="0066FF"/>
                        <w:szCs w:val="24"/>
                      </w:rPr>
                      <w:t>(Daily or instantaneous)</w:t>
                    </w:r>
                  </w:p>
                </w:txbxContent>
              </v:textbox>
            </v:rect>
            <v:rect id="_x0000_s1163" style="position:absolute;left:2556;top:3232;width:401;height:792" filled="f" stroked="f">
              <v:textbox inset="0,0,0,0">
                <w:txbxContent>
                  <w:p w:rsidR="00DB0636" w:rsidRDefault="00DB0636" w:rsidP="00325254">
                    <w:r>
                      <w:rPr>
                        <w:rFonts w:ascii="Arial" w:hAnsi="Arial" w:cs="Arial"/>
                        <w:b/>
                        <w:bCs/>
                        <w:color w:val="0066FF"/>
                        <w:szCs w:val="24"/>
                      </w:rPr>
                      <w:t xml:space="preserve">206 </w:t>
                    </w:r>
                  </w:p>
                </w:txbxContent>
              </v:textbox>
            </v:rect>
            <v:rect id="_x0000_s1164" style="position:absolute;left:3018;top:3232;width:347;height:792" filled="f" stroked="f">
              <v:textbox inset="0,0,0,0">
                <w:txbxContent>
                  <w:p w:rsidR="00DB0636" w:rsidRDefault="00DB0636" w:rsidP="00325254">
                    <w:r>
                      <w:rPr>
                        <w:rFonts w:ascii="Arial" w:hAnsi="Arial" w:cs="Arial"/>
                        <w:b/>
                        <w:bCs/>
                        <w:color w:val="0066FF"/>
                        <w:szCs w:val="24"/>
                      </w:rPr>
                      <w:t>cfs</w:t>
                    </w:r>
                  </w:p>
                </w:txbxContent>
              </v:textbox>
            </v:rect>
            <v:rect id="_x0000_s1165" style="position:absolute;left:3361;top:3232;width:1895;height:792" filled="f" stroked="f">
              <v:textbox inset="0,0,0,0">
                <w:txbxContent>
                  <w:p w:rsidR="00DB0636" w:rsidRDefault="00DB0636" w:rsidP="00325254">
                    <w:r>
                      <w:rPr>
                        <w:rFonts w:ascii="Arial" w:hAnsi="Arial" w:cs="Arial"/>
                        <w:b/>
                        <w:bCs/>
                        <w:color w:val="0066FF"/>
                        <w:szCs w:val="24"/>
                      </w:rPr>
                      <w:t>, 13 August 2006</w:t>
                    </w:r>
                  </w:p>
                </w:txbxContent>
              </v:textbox>
            </v:rect>
            <v:group id="_x0000_s1166" style="position:absolute;left:4127;top:708;width:159;height:159" coordorigin="4127,708" coordsize="159,159">
              <v:oval id="_x0000_s1167" style="position:absolute;left:4127;top:708;width:159;height:159" fillcolor="#f30" strokeweight="0"/>
              <v:oval id="_x0000_s1168" style="position:absolute;left:4127;top:708;width:159;height:159" filled="f" strokeweight=".5pt">
                <v:stroke endcap="round"/>
              </v:oval>
            </v:group>
            <v:group id="_x0000_s1169" style="position:absolute;left:4286;top:867;width:158;height:159" coordorigin="4286,867" coordsize="158,159">
              <v:oval id="_x0000_s1170" style="position:absolute;left:4286;top:867;width:158;height:159" fillcolor="#f30" strokeweight="0"/>
              <v:oval id="_x0000_s1171" style="position:absolute;left:4286;top:867;width:158;height:159" filled="f" strokeweight=".5pt">
                <v:stroke endcap="round"/>
              </v:oval>
            </v:group>
            <v:group id="_x0000_s1172" style="position:absolute;left:4603;top:787;width:159;height:159" coordorigin="4603,787" coordsize="159,159">
              <v:oval id="_x0000_s1173" style="position:absolute;left:4603;top:787;width:159;height:159" fillcolor="#f30" strokeweight="0"/>
              <v:oval id="_x0000_s1174" style="position:absolute;left:4603;top:787;width:159;height:159" filled="f" strokeweight=".5pt">
                <v:stroke endcap="round"/>
              </v:oval>
            </v:group>
            <v:group id="_x0000_s1175" style="position:absolute;left:4365;top:549;width:159;height:159" coordorigin="4365,549" coordsize="159,159">
              <v:oval id="_x0000_s1176" style="position:absolute;left:4365;top:549;width:159;height:159" fillcolor="#f30" strokeweight="0"/>
              <v:oval id="_x0000_s1177" style="position:absolute;left:4365;top:549;width:159;height:159" filled="f" strokeweight=".5pt">
                <v:stroke endcap="round"/>
              </v:oval>
            </v:group>
            <v:group id="_x0000_s1178" style="position:absolute;left:4921;top:1583;width:158;height:159" coordorigin="4921,1583" coordsize="158,159">
              <v:oval id="_x0000_s1179" style="position:absolute;left:4921;top:1583;width:158;height:159" fillcolor="#f30" strokeweight="0"/>
              <v:oval id="_x0000_s1180" style="position:absolute;left:4921;top:1583;width:158;height:159" filled="f" strokeweight=".5pt">
                <v:stroke endcap="round"/>
              </v:oval>
            </v:group>
            <v:rect id="_x0000_s1181" style="position:absolute;left:5652;top:891;width:2494;height:21" fillcolor="#03c" stroked="f"/>
            <v:rect id="_x0000_s1182" style="position:absolute;left:5652;top:1146;width:3168;height:20" fillcolor="#03c" stroked="f"/>
            <v:rect id="_x0000_s1183" style="position:absolute;left:6366;top:1607;width:2099;height:21" fillcolor="#03c" stroked="f"/>
            <v:rect id="_x0000_s1184" style="position:absolute;left:6366;top:1861;width:2401;height:21" fillcolor="#03c" stroked="f"/>
            <v:rect id="_x0000_s1185" style="position:absolute;left:6366;top:2116;width:2285;height:21" fillcolor="#03c" stroked="f"/>
            <v:rect id="_x0000_s1186" style="position:absolute;left:6366;top:2372;width:657;height:21" fillcolor="#03c" stroked="f"/>
            <v:rect id="_x0000_s1187" style="position:absolute;left:7081;top:2800;width:1176;height:21" fillcolor="#03c" stroked="f"/>
            <v:rect id="_x0000_s1188" style="position:absolute;left:7081;top:3055;width:1492;height:20" fillcolor="#03c" stroked="f"/>
            <v:rect id="_x0000_s1189" style="position:absolute;left:1270;top:89;width:1401;height:792" filled="f" stroked="f">
              <v:textbox inset="0,0,0,0">
                <w:txbxContent>
                  <w:p w:rsidR="00DB0636" w:rsidRDefault="00DB0636" w:rsidP="00325254">
                    <w:r>
                      <w:rPr>
                        <w:rFonts w:ascii="Arial" w:hAnsi="Arial" w:cs="Arial"/>
                        <w:b/>
                        <w:bCs/>
                        <w:color w:val="000000"/>
                        <w:szCs w:val="24"/>
                      </w:rPr>
                      <w:t>Data Source</w:t>
                    </w:r>
                  </w:p>
                </w:txbxContent>
              </v:textbox>
            </v:rect>
            <v:group id="_x0000_s1190" style="position:absolute;left:2778;top:151;width:476;height:557" coordorigin="2778,151" coordsize="476,557">
              <v:shape id="_x0000_s1191" style="position:absolute;left:2778;top:151;width:476;height:557" coordsize="2400,2800" path="m1725,2800r675,-839l2077,1961r,-350hdc2077,722,1617,,1050,hal,,,840r1050,hdc1228,840,1373,1185,1373,1611hal1373,1961r-323,l1725,2800xe" fillcolor="#bbe0e3" strokeweight="0">
                <v:path arrowok="t"/>
              </v:shape>
              <v:shape id="_x0000_s1192" style="position:absolute;left:2778;top:151;width:476;height:557" coordsize="2400,2800" path="m1725,2800r675,-839l2077,1961r,-350hdc2077,722,1617,,1050,hal,,,840r1050,hdc1228,840,1373,1185,1373,1611hal1373,1961r-323,l1725,2800xe" filled="f" strokeweight=".5pt">
                <v:stroke endcap="round"/>
                <v:path arrowok="t"/>
              </v:shape>
            </v:group>
            <v:rect id="_x0000_s1193" style="position:absolute;left:2715;top:767;width:947;height:792" filled="f" stroked="f">
              <v:textbox inset="0,0,0,0">
                <w:txbxContent>
                  <w:p w:rsidR="00DB0636" w:rsidRDefault="00DB0636" w:rsidP="00325254">
                    <w:r>
                      <w:rPr>
                        <w:rFonts w:ascii="Arial" w:hAnsi="Arial" w:cs="Arial"/>
                        <w:b/>
                        <w:bCs/>
                        <w:color w:val="000000"/>
                        <w:szCs w:val="24"/>
                      </w:rPr>
                      <w:t>Network</w:t>
                    </w:r>
                  </w:p>
                </w:txbxContent>
              </v:textbox>
            </v:rect>
            <v:group id="_x0000_s1194" style="position:absolute;left:3730;top:867;width:476;height:557" coordorigin="3730,867" coordsize="476,557">
              <v:shape id="_x0000_s1195" style="position:absolute;left:3730;top:867;width:476;height:557" coordsize="2400,2800" path="m1725,2800r675,-839l2077,1961r,-350hdc2077,722,1617,,1050,hal,,,840r1050,hdc1228,840,1373,1185,1373,1611hal1373,1961r-323,l1725,2800xe" fillcolor="#bbe0e3" strokeweight="0">
                <v:path arrowok="t"/>
              </v:shape>
              <v:shape id="_x0000_s1196" style="position:absolute;left:3730;top:867;width:476;height:557" coordsize="2400,2800" path="m1725,2800r675,-839l2077,1961r,-350hdc2077,722,1617,,1050,hal,,,840r1050,hdc1228,840,1373,1185,1373,1611hal1373,1961r-323,l1725,2800xe" filled="f" strokeweight=".5pt">
                <v:stroke endcap="round"/>
                <v:path arrowok="t"/>
              </v:shape>
            </v:group>
            <v:rect id="_x0000_s1197" style="position:absolute;left:3826;top:1562;width:574;height:792" filled="f" stroked="f">
              <v:textbox inset="0,0,0,0">
                <w:txbxContent>
                  <w:p w:rsidR="00DB0636" w:rsidRDefault="00DB0636" w:rsidP="00325254">
                    <w:r>
                      <w:rPr>
                        <w:rFonts w:ascii="Arial" w:hAnsi="Arial" w:cs="Arial"/>
                        <w:b/>
                        <w:bCs/>
                        <w:color w:val="000000"/>
                        <w:szCs w:val="24"/>
                      </w:rPr>
                      <w:t>Sites</w:t>
                    </w:r>
                  </w:p>
                </w:txbxContent>
              </v:textbox>
            </v:rect>
            <v:group id="_x0000_s1198" style="position:absolute;left:4444;top:1583;width:477;height:557" coordorigin="4444,1583" coordsize="477,557">
              <v:shape id="_x0000_s1199" style="position:absolute;left:4444;top:1583;width:477;height:557" coordsize="2400,2800" path="m1725,2800r675,-839l2077,1961r,-350hdc2077,722,1617,,1050,hal,,,840r1050,hdc1228,840,1373,1185,1373,1611hal1373,1961r-323,l1725,2800xe" fillcolor="#bbe0e3" strokeweight="0">
                <v:path arrowok="t"/>
              </v:shape>
              <v:shape id="_x0000_s1200" style="position:absolute;left:4444;top:1583;width:477;height:557" coordsize="2400,2800" path="m1725,2800r675,-839l2077,1961r,-350hdc2077,722,1617,,1050,hal,,,840r1050,hdc1228,840,1373,1185,1373,1611hal1373,1961r-323,l1725,2800xe" filled="f" strokeweight=".5pt">
                <v:stroke endcap="round"/>
                <v:path arrowok="t"/>
              </v:shape>
            </v:group>
            <v:rect id="_x0000_s1201" style="position:absolute;left:3985;top:2039;width:1401;height:792" filled="f" stroked="f">
              <v:textbox inset="0,0,0,0">
                <w:txbxContent>
                  <w:p w:rsidR="00DB0636" w:rsidRDefault="00DB0636" w:rsidP="00325254">
                    <w:r>
                      <w:rPr>
                        <w:rFonts w:ascii="Arial" w:hAnsi="Arial" w:cs="Arial"/>
                        <w:b/>
                        <w:bCs/>
                        <w:color w:val="000000"/>
                        <w:szCs w:val="24"/>
                      </w:rPr>
                      <w:t>Observation</w:t>
                    </w:r>
                  </w:p>
                </w:txbxContent>
              </v:textbox>
            </v:rect>
            <v:rect id="_x0000_s1202" style="position:absolute;left:3985;top:2326;width:721;height:792" filled="f" stroked="f">
              <v:textbox inset="0,0,0,0">
                <w:txbxContent>
                  <w:p w:rsidR="00DB0636" w:rsidRDefault="00DB0636" w:rsidP="00325254">
                    <w:r>
                      <w:rPr>
                        <w:rFonts w:ascii="Arial" w:hAnsi="Arial" w:cs="Arial"/>
                        <w:b/>
                        <w:bCs/>
                        <w:color w:val="000000"/>
                        <w:szCs w:val="24"/>
                      </w:rPr>
                      <w:t>Series</w:t>
                    </w:r>
                  </w:p>
                </w:txbxContent>
              </v:textbox>
            </v:rect>
            <v:group id="_x0000_s1203" style="position:absolute;left:5397;top:2219;width:476;height:557" coordorigin="5397,2219" coordsize="476,557">
              <v:shape id="_x0000_s1204" style="position:absolute;left:5397;top:2219;width:476;height:557" coordsize="2400,2800" path="m1725,2800r675,-839l2077,1961r,-350hdc2077,722,1617,,1050,hal,,,840r1050,hdc1228,840,1373,1185,1373,1611hal1373,1961r-323,l1725,2800xe" fillcolor="#bbe0e3" strokeweight="0">
                <v:path arrowok="t"/>
              </v:shape>
              <v:shape id="_x0000_s1205" style="position:absolute;left:5397;top:2219;width:476;height:557" coordsize="2400,2800" path="m1725,2800r675,-839l2077,1961r,-350hdc2077,722,1617,,1050,hal,,,840r1050,hdc1228,840,1373,1185,1373,1611hal1373,1961r-323,l1725,2800xe" filled="f" strokeweight=".5pt">
                <v:stroke endcap="round"/>
                <v:path arrowok="t"/>
              </v:shape>
            </v:group>
            <v:rect id="_x0000_s1206" style="position:absolute;left:5334;top:2835;width:774;height:792" filled="f" stroked="f">
              <v:textbox inset="0,0,0,0">
                <w:txbxContent>
                  <w:p w:rsidR="00DB0636" w:rsidRDefault="00DB0636" w:rsidP="00325254">
                    <w:r>
                      <w:rPr>
                        <w:rFonts w:ascii="Arial" w:hAnsi="Arial" w:cs="Arial"/>
                        <w:b/>
                        <w:bCs/>
                        <w:color w:val="000000"/>
                        <w:szCs w:val="24"/>
                      </w:rPr>
                      <w:t>Values</w:t>
                    </w:r>
                  </w:p>
                </w:txbxContent>
              </v:textbox>
            </v:rect>
            <v:shape id="_x0000_s1207" type="#_x0000_t75" style="position:absolute;left:5318;width:3652;height:376">
              <v:imagedata r:id="rId17" o:title=""/>
            </v:shape>
            <v:rect id="_x0000_s1208" style="position:absolute;left:5414;top:3240;width:2468;height:792" filled="f" stroked="f">
              <v:textbox inset="0,0,0,0">
                <w:txbxContent>
                  <w:p w:rsidR="00DB0636" w:rsidRDefault="00DB0636" w:rsidP="00325254">
                    <w:r>
                      <w:rPr>
                        <w:rFonts w:ascii="Arial" w:hAnsi="Arial" w:cs="Arial"/>
                        <w:color w:val="000000"/>
                        <w:szCs w:val="24"/>
                      </w:rPr>
                      <w:t>{Value, Time, Qualifier}</w:t>
                    </w:r>
                  </w:p>
                </w:txbxContent>
              </v:textbox>
            </v:rect>
            <v:rect id="_x0000_s1209" style="position:absolute;left:262;top:114;width:681;height:792" filled="f" stroked="f">
              <v:textbox inset="0,0,0,0">
                <w:txbxContent>
                  <w:p w:rsidR="00DB0636" w:rsidRDefault="00DB0636" w:rsidP="00325254">
                    <w:r>
                      <w:rPr>
                        <w:rFonts w:ascii="Arial" w:hAnsi="Arial" w:cs="Arial"/>
                        <w:b/>
                        <w:bCs/>
                        <w:color w:val="0066FF"/>
                        <w:szCs w:val="24"/>
                      </w:rPr>
                      <w:t>USGS</w:t>
                    </w:r>
                  </w:p>
                </w:txbxContent>
              </v:textbox>
            </v:rect>
            <v:rect id="_x0000_s1210" style="position:absolute;left:95;top:767;width:1294;height:792" filled="f" stroked="f">
              <v:textbox inset="0,0,0,0">
                <w:txbxContent>
                  <w:p w:rsidR="00DB0636" w:rsidRDefault="00DB0636" w:rsidP="00325254">
                    <w:r>
                      <w:rPr>
                        <w:rFonts w:ascii="Arial" w:hAnsi="Arial" w:cs="Arial"/>
                        <w:b/>
                        <w:bCs/>
                        <w:color w:val="0066FF"/>
                        <w:szCs w:val="24"/>
                      </w:rPr>
                      <w:t>Streamflow</w:t>
                    </w:r>
                  </w:p>
                </w:txbxContent>
              </v:textbox>
            </v:rect>
            <v:rect id="_x0000_s1211" style="position:absolute;left:1446;top:767;width:694;height:792" filled="f" stroked="f">
              <v:textbox inset="0,0,0,0">
                <w:txbxContent>
                  <w:p w:rsidR="00DB0636" w:rsidRDefault="00DB0636" w:rsidP="00325254">
                    <w:r>
                      <w:rPr>
                        <w:rFonts w:ascii="Arial" w:hAnsi="Arial" w:cs="Arial"/>
                        <w:b/>
                        <w:bCs/>
                        <w:color w:val="0066FF"/>
                        <w:szCs w:val="24"/>
                      </w:rPr>
                      <w:t>gages</w:t>
                    </w:r>
                  </w:p>
                </w:txbxContent>
              </v:textbox>
            </v:rect>
            <v:rect id="_x0000_s1212" style="position:absolute;left:95;top:1562;width:3388;height:792" filled="f" stroked="f">
              <v:textbox inset="0,0,0,0">
                <w:txbxContent>
                  <w:p w:rsidR="00DB0636" w:rsidRDefault="00DB0636" w:rsidP="00325254">
                    <w:r>
                      <w:rPr>
                        <w:rFonts w:ascii="Arial" w:hAnsi="Arial" w:cs="Arial"/>
                        <w:b/>
                        <w:bCs/>
                        <w:color w:val="0066FF"/>
                        <w:szCs w:val="24"/>
                      </w:rPr>
                      <w:t>Neuse River near Clayton, NC</w:t>
                    </w:r>
                  </w:p>
                </w:txbxContent>
              </v:textbox>
            </v:rect>
            <v:rect id="_x0000_s1213" style="position:absolute;left:889;top:2198;width:3135;height:792" filled="f" stroked="f">
              <v:textbox inset="0,0,0,0">
                <w:txbxContent>
                  <w:p w:rsidR="00DB0636" w:rsidRDefault="00DB0636" w:rsidP="00325254">
                    <w:r>
                      <w:rPr>
                        <w:rFonts w:ascii="Arial" w:hAnsi="Arial" w:cs="Arial"/>
                        <w:b/>
                        <w:bCs/>
                        <w:color w:val="0066FF"/>
                        <w:szCs w:val="24"/>
                      </w:rPr>
                      <w:t xml:space="preserve">Discharge, stage, start, end </w:t>
                    </w:r>
                  </w:p>
                </w:txbxContent>
              </v:textbox>
            </v:rect>
            <v:rect id="_x0000_s1214" style="position:absolute;left:889;top:2485;width:2734;height:792" filled="f" stroked="f">
              <v:textbox inset="0,0,0,0">
                <w:txbxContent>
                  <w:p w:rsidR="00DB0636" w:rsidRDefault="00DB0636" w:rsidP="00325254">
                    <w:r>
                      <w:rPr>
                        <w:rFonts w:ascii="Arial" w:hAnsi="Arial" w:cs="Arial"/>
                        <w:b/>
                        <w:bCs/>
                        <w:color w:val="0066FF"/>
                        <w:szCs w:val="24"/>
                      </w:rPr>
                      <w:t>(Daily or instantaneous)</w:t>
                    </w:r>
                  </w:p>
                </w:txbxContent>
              </v:textbox>
            </v:rect>
            <v:rect id="_x0000_s1215" style="position:absolute;left:2556;top:3232;width:401;height:792" filled="f" stroked="f">
              <v:textbox inset="0,0,0,0">
                <w:txbxContent>
                  <w:p w:rsidR="00DB0636" w:rsidRDefault="00DB0636" w:rsidP="00325254">
                    <w:r>
                      <w:rPr>
                        <w:rFonts w:ascii="Arial" w:hAnsi="Arial" w:cs="Arial"/>
                        <w:b/>
                        <w:bCs/>
                        <w:color w:val="0066FF"/>
                        <w:szCs w:val="24"/>
                      </w:rPr>
                      <w:t xml:space="preserve">206 </w:t>
                    </w:r>
                  </w:p>
                </w:txbxContent>
              </v:textbox>
            </v:rect>
            <v:rect id="_x0000_s1216" style="position:absolute;left:3018;top:3232;width:347;height:792" filled="f" stroked="f">
              <v:textbox inset="0,0,0,0">
                <w:txbxContent>
                  <w:p w:rsidR="00DB0636" w:rsidRDefault="00DB0636" w:rsidP="00325254">
                    <w:r>
                      <w:rPr>
                        <w:rFonts w:ascii="Arial" w:hAnsi="Arial" w:cs="Arial"/>
                        <w:b/>
                        <w:bCs/>
                        <w:color w:val="0066FF"/>
                        <w:szCs w:val="24"/>
                      </w:rPr>
                      <w:t>cfs</w:t>
                    </w:r>
                  </w:p>
                </w:txbxContent>
              </v:textbox>
            </v:rect>
            <v:rect id="_x0000_s1217" style="position:absolute;left:3361;top:3232;width:1895;height:792" filled="f" stroked="f">
              <v:textbox inset="0,0,0,0">
                <w:txbxContent>
                  <w:p w:rsidR="00DB0636" w:rsidRDefault="00DB0636" w:rsidP="00325254">
                    <w:r>
                      <w:rPr>
                        <w:rFonts w:ascii="Arial" w:hAnsi="Arial" w:cs="Arial"/>
                        <w:b/>
                        <w:bCs/>
                        <w:color w:val="0066FF"/>
                        <w:szCs w:val="24"/>
                      </w:rPr>
                      <w:t>, 13 August 2006</w:t>
                    </w:r>
                  </w:p>
                </w:txbxContent>
              </v:textbox>
            </v:rect>
            <v:group id="_x0000_s1218" style="position:absolute;left:4127;top:708;width:159;height:159" coordorigin="4127,708" coordsize="159,159">
              <v:oval id="_x0000_s1219" style="position:absolute;left:4127;top:708;width:159;height:159" fillcolor="#f30" strokeweight="0"/>
              <v:oval id="_x0000_s1220" style="position:absolute;left:4127;top:708;width:159;height:159" filled="f" strokeweight=".5pt">
                <v:stroke endcap="round"/>
              </v:oval>
            </v:group>
            <v:group id="_x0000_s1221" style="position:absolute;left:4286;top:867;width:158;height:159" coordorigin="4286,867" coordsize="158,159">
              <v:oval id="_x0000_s1222" style="position:absolute;left:4286;top:867;width:158;height:159" fillcolor="#f30" strokeweight="0"/>
              <v:oval id="_x0000_s1223" style="position:absolute;left:4286;top:867;width:158;height:159" filled="f" strokeweight=".5pt">
                <v:stroke endcap="round"/>
              </v:oval>
            </v:group>
            <v:group id="_x0000_s1224" style="position:absolute;left:4603;top:787;width:159;height:159" coordorigin="4603,787" coordsize="159,159">
              <v:oval id="_x0000_s1225" style="position:absolute;left:4603;top:787;width:159;height:159" fillcolor="#f30" strokeweight="0"/>
              <v:oval id="_x0000_s1226" style="position:absolute;left:4603;top:787;width:159;height:159" filled="f" strokeweight=".5pt">
                <v:stroke endcap="round"/>
              </v:oval>
            </v:group>
            <v:group id="_x0000_s1227" style="position:absolute;left:4365;top:549;width:159;height:159" coordorigin="4365,549" coordsize="159,159">
              <v:oval id="_x0000_s1228" style="position:absolute;left:4365;top:549;width:159;height:159" fillcolor="#f30" strokeweight="0"/>
              <v:oval id="_x0000_s1229" style="position:absolute;left:4365;top:549;width:159;height:159" filled="f" strokeweight=".5pt">
                <v:stroke endcap="round"/>
              </v:oval>
            </v:group>
            <v:group id="_x0000_s1230" style="position:absolute;left:4921;top:1583;width:158;height:159" coordorigin="4921,1583" coordsize="158,159">
              <v:oval id="_x0000_s1231" style="position:absolute;left:4921;top:1583;width:158;height:159" fillcolor="#f30" strokeweight="0"/>
              <v:oval id="_x0000_s1232" style="position:absolute;left:4921;top:1583;width:158;height:159" filled="f" strokeweight=".5pt">
                <v:stroke endcap="round"/>
              </v:oval>
            </v:group>
            <v:rect id="_x0000_s1233" style="position:absolute;left:5652;top:891;width:2494;height:21" fillcolor="#03c" stroked="f"/>
            <v:rect id="_x0000_s1234" style="position:absolute;left:5652;top:1146;width:3168;height:20" fillcolor="#03c" stroked="f"/>
            <v:rect id="_x0000_s1235" style="position:absolute;left:6366;top:1607;width:2099;height:21" fillcolor="#03c" stroked="f"/>
            <v:rect id="_x0000_s1236" style="position:absolute;left:6366;top:1861;width:2401;height:21" fillcolor="#03c" stroked="f"/>
            <v:rect id="_x0000_s1237" style="position:absolute;left:6366;top:2116;width:2285;height:21" fillcolor="#03c" stroked="f"/>
            <v:rect id="_x0000_s1238" style="position:absolute;left:6366;top:2372;width:657;height:21" fillcolor="#03c" stroked="f"/>
            <v:rect id="_x0000_s1239" style="position:absolute;left:7081;top:2800;width:1176;height:21" fillcolor="#03c" stroked="f"/>
            <v:rect id="_x0000_s1240" style="position:absolute;left:7081;top:3055;width:1492;height:20" fillcolor="#03c" stroked="f"/>
            <v:rect id="_x0000_s1241" style="position:absolute;left:5400;top:720;width:4320;height:540" stroked="f">
              <v:textbox inset="0,0,0,0">
                <w:txbxContent>
                  <w:p w:rsidR="00DB0636" w:rsidRDefault="00DB0636" w:rsidP="00325254">
                    <w:r>
                      <w:rPr>
                        <w:rFonts w:ascii="Helvetica" w:hAnsi="Helvetica" w:cs="Helvetica"/>
                        <w:b/>
                        <w:bCs/>
                        <w:i/>
                        <w:iCs/>
                        <w:color w:val="0033CC"/>
                        <w:sz w:val="22"/>
                        <w:szCs w:val="22"/>
                      </w:rPr>
                      <w:t>Return network information, and variable information within the network</w:t>
                    </w:r>
                  </w:p>
                </w:txbxContent>
              </v:textbox>
            </v:rect>
            <v:rect id="_x0000_s1242" style="position:absolute;left:6120;top:1440;width:4140;height:1080" stroked="f">
              <v:textbox inset="0,0,0,0">
                <w:txbxContent>
                  <w:p w:rsidR="00DB0636" w:rsidRDefault="00DB0636" w:rsidP="00325254">
                    <w:r>
                      <w:rPr>
                        <w:rFonts w:ascii="Helvetica" w:hAnsi="Helvetica" w:cs="Helvetica"/>
                        <w:b/>
                        <w:bCs/>
                        <w:i/>
                        <w:iCs/>
                        <w:color w:val="0033CC"/>
                        <w:sz w:val="22"/>
                        <w:szCs w:val="22"/>
                      </w:rPr>
                      <w:t xml:space="preserve">Return site information, with a series catalog of variables measured at a site and their period of measurment </w:t>
                    </w:r>
                  </w:p>
                </w:txbxContent>
              </v:textbox>
            </v:rect>
            <v:rect id="_x0000_s1243" style="position:absolute;left:6840;top:2520;width:2160;height:720" stroked="f">
              <v:textbox inset="0,0,0,0">
                <w:txbxContent>
                  <w:p w:rsidR="00DB0636" w:rsidRDefault="00DB0636" w:rsidP="00325254">
                    <w:r>
                      <w:rPr>
                        <w:rFonts w:ascii="Helvetica" w:hAnsi="Helvetica" w:cs="Helvetica"/>
                        <w:b/>
                        <w:bCs/>
                        <w:i/>
                        <w:iCs/>
                        <w:color w:val="0033CC"/>
                        <w:sz w:val="22"/>
                        <w:szCs w:val="22"/>
                      </w:rPr>
                      <w:t xml:space="preserve">Return time series of values </w:t>
                    </w:r>
                  </w:p>
                </w:txbxContent>
              </v:textbox>
            </v:rect>
            <w10:wrap type="none"/>
            <w10:anchorlock/>
          </v:group>
        </w:pict>
      </w:r>
      <w:r w:rsidR="003A433A">
        <w:t xml:space="preserve">Figure </w:t>
      </w:r>
      <w:fldSimple w:instr=" SEQ Figure \* ARABIC ">
        <w:r w:rsidR="00D90E57">
          <w:rPr>
            <w:noProof/>
          </w:rPr>
          <w:t>1</w:t>
        </w:r>
      </w:fldSimple>
      <w:r w:rsidR="003A433A">
        <w:t>.  CUAHSI Point Observation Information Model.</w:t>
      </w:r>
      <w:bookmarkEnd w:id="7"/>
    </w:p>
    <w:p w:rsidR="003A433A" w:rsidRDefault="003A433A" w:rsidP="003A433A"/>
    <w:p w:rsidR="003A433A" w:rsidRDefault="003A433A" w:rsidP="003A433A">
      <w:pPr>
        <w:pStyle w:val="Heading2"/>
      </w:pPr>
      <w:bookmarkStart w:id="8" w:name="_Toc160960895"/>
      <w:bookmarkStart w:id="9" w:name="_Toc160522019"/>
      <w:bookmarkStart w:id="10" w:name="_Toc166482644"/>
      <w:bookmarkStart w:id="11" w:name="_Toc232838712"/>
      <w:r>
        <w:t xml:space="preserve">Core </w:t>
      </w:r>
      <w:r w:rsidRPr="003A433A">
        <w:t>concepts</w:t>
      </w:r>
      <w:bookmarkEnd w:id="8"/>
      <w:bookmarkEnd w:id="9"/>
      <w:bookmarkEnd w:id="10"/>
      <w:bookmarkEnd w:id="11"/>
    </w:p>
    <w:p w:rsidR="003A433A" w:rsidRDefault="003A433A" w:rsidP="003A433A">
      <w:pPr>
        <w:pStyle w:val="Heading3"/>
      </w:pPr>
      <w:bookmarkStart w:id="12" w:name="_Toc160960896"/>
      <w:bookmarkStart w:id="13" w:name="_Toc160522020"/>
      <w:bookmarkStart w:id="14" w:name="_Toc166482645"/>
      <w:bookmarkStart w:id="15" w:name="_Toc232838713"/>
      <w:r>
        <w:t>Space, Time, Variable</w:t>
      </w:r>
      <w:bookmarkEnd w:id="12"/>
      <w:bookmarkEnd w:id="13"/>
      <w:bookmarkEnd w:id="14"/>
      <w:bookmarkEnd w:id="15"/>
    </w:p>
    <w:p w:rsidR="003A433A" w:rsidRDefault="003A433A" w:rsidP="003A433A">
      <w:r>
        <w:t xml:space="preserve">An </w:t>
      </w:r>
      <w:r>
        <w:rPr>
          <w:bCs/>
          <w:i/>
        </w:rPr>
        <w:t>observation</w:t>
      </w:r>
      <w:r>
        <w:t xml:space="preserve"> is considered an act of assigning a number, term or other symbol to a phenomenon; the number, term or symbol is the </w:t>
      </w:r>
      <w:r>
        <w:rPr>
          <w:i/>
        </w:rPr>
        <w:t>result</w:t>
      </w:r>
      <w:r>
        <w:t xml:space="preserve"> of the action. For the purposes of this document, the terms </w:t>
      </w:r>
      <w:r>
        <w:rPr>
          <w:i/>
        </w:rPr>
        <w:t>observation</w:t>
      </w:r>
      <w:r>
        <w:t xml:space="preserve"> and </w:t>
      </w:r>
      <w:r>
        <w:rPr>
          <w:i/>
        </w:rPr>
        <w:t xml:space="preserve">measurement </w:t>
      </w:r>
      <w:r>
        <w:t>are essentially equivalent, the only difference being that a measurement has a quantitative result, while an observation is generic (see OGC® 05-087r4 “Observations and Measurements”). Hydrologic observations are performed against many different phenomena (</w:t>
      </w:r>
      <w:r>
        <w:rPr>
          <w:i/>
        </w:rPr>
        <w:t>properties</w:t>
      </w:r>
      <w:r>
        <w:t xml:space="preserve"> of different </w:t>
      </w:r>
      <w:r>
        <w:rPr>
          <w:i/>
        </w:rPr>
        <w:t>features of interest</w:t>
      </w:r>
      <w:r>
        <w:t>), and are related to specific times (time points or time intervals.</w:t>
      </w:r>
    </w:p>
    <w:p w:rsidR="003A433A" w:rsidRDefault="003A433A" w:rsidP="003A433A">
      <w:r>
        <w:t xml:space="preserve">The </w:t>
      </w:r>
      <w:r>
        <w:rPr>
          <w:i/>
        </w:rPr>
        <w:t xml:space="preserve">features of interest </w:t>
      </w:r>
      <w:r>
        <w:t>common</w:t>
      </w:r>
      <w:r>
        <w:rPr>
          <w:i/>
        </w:rPr>
        <w:t xml:space="preserve"> </w:t>
      </w:r>
      <w:r>
        <w:t>in hydrologic</w:t>
      </w:r>
      <w:r>
        <w:rPr>
          <w:i/>
        </w:rPr>
        <w:t xml:space="preserve"> </w:t>
      </w:r>
      <w:r>
        <w:t xml:space="preserve">observations may include points (gauging stations, test sites), linear features (streams, river channels), or polygon features (catchments, watersheds).Spatial properties of the features of interest may be further expressed in 2D or 3D, in particular via vertical offsets against common reference features. The observations are made in a particular </w:t>
      </w:r>
      <w:r>
        <w:rPr>
          <w:i/>
        </w:rPr>
        <w:t xml:space="preserve">medium </w:t>
      </w:r>
      <w:r>
        <w:t xml:space="preserve">(water, air, sediments) using a </w:t>
      </w:r>
      <w:r>
        <w:rPr>
          <w:i/>
        </w:rPr>
        <w:t xml:space="preserve">procedure. </w:t>
      </w:r>
      <w:r>
        <w:t>The</w:t>
      </w:r>
      <w:r>
        <w:rPr>
          <w:i/>
        </w:rPr>
        <w:t xml:space="preserve"> </w:t>
      </w:r>
      <w:r>
        <w:t xml:space="preserve">procedure may represent a multi-step processing chain including an instrument (sensor), algorithms for transforming the initially measured property (e.g. “partial pressure of oxygen in the water” may be transformed into a measure of “dissolved oxygen concentration”), and various techniques for aggregating, averaging, interpolating and extrapolating censoring and quality-controlling of the value assignment, including multiple scenarios for assignment of no value. As in OGC® 05-087r4, one of the key ideas is that “the observation </w:t>
      </w:r>
      <w:r>
        <w:rPr>
          <w:i/>
        </w:rPr>
        <w:t>result</w:t>
      </w:r>
      <w:r>
        <w:t xml:space="preserve"> is an estimate of the value of some property of the feature of interest, and the other observation properties provide context or metadata to support evaluation, interpretation and use of the result.”. </w:t>
      </w:r>
    </w:p>
    <w:p w:rsidR="003A433A" w:rsidRDefault="003A433A" w:rsidP="003A433A">
      <w:r>
        <w:t>The practice of hydrologic observations provides ample evidence of complications beyond this concept. These complications are related to huge, complex and incompatible vocabularies used by several federal hydrologic observation systems, to different and not always documented contexts of measurement and value assignment, to often ambiguously defined features of interest, to complex organizational contexts of hydrologic measurement, transformation and aggregation, etc. Some of them are reviewed in the Annex B (Informative). It is in response to this complexity that the CUAHSI WaterML is primarily designed. Note that some of this complexity may be captured within the Sensor Web standards being developed under the OGC’s Sensor Web Enablement (SWE) activity. However, the flexibility inherent in such standards may itself be a barrier to adoption when the target audience is not computer scientists.</w:t>
      </w:r>
    </w:p>
    <w:p w:rsidR="003A433A" w:rsidRDefault="003A433A" w:rsidP="003A433A">
      <w:r>
        <w:t xml:space="preserve">At the fundamental level hydrologic observations are identified by the following characteristics:  </w:t>
      </w:r>
    </w:p>
    <w:p w:rsidR="003A433A" w:rsidRDefault="003A433A" w:rsidP="000F6628">
      <w:pPr>
        <w:numPr>
          <w:ilvl w:val="0"/>
          <w:numId w:val="6"/>
        </w:numPr>
        <w:spacing w:after="0" w:line="240" w:lineRule="auto"/>
        <w:contextualSpacing w:val="0"/>
      </w:pPr>
      <w:r>
        <w:t>The location at which the observations are made (</w:t>
      </w:r>
      <w:r>
        <w:rPr>
          <w:i/>
        </w:rPr>
        <w:t>space</w:t>
      </w:r>
      <w:r>
        <w:t>);</w:t>
      </w:r>
    </w:p>
    <w:p w:rsidR="003A433A" w:rsidRDefault="003A433A" w:rsidP="000F6628">
      <w:pPr>
        <w:numPr>
          <w:ilvl w:val="0"/>
          <w:numId w:val="6"/>
        </w:numPr>
        <w:spacing w:after="0" w:line="240" w:lineRule="auto"/>
        <w:contextualSpacing w:val="0"/>
      </w:pPr>
      <w:r>
        <w:t>The variable that is observed, such as streamflow, water surface elevation, water quality concentration (</w:t>
      </w:r>
      <w:r>
        <w:rPr>
          <w:i/>
        </w:rPr>
        <w:t>variable</w:t>
      </w:r>
      <w:r>
        <w:t>);</w:t>
      </w:r>
    </w:p>
    <w:p w:rsidR="003A433A" w:rsidRDefault="003A433A" w:rsidP="000F6628">
      <w:pPr>
        <w:numPr>
          <w:ilvl w:val="0"/>
          <w:numId w:val="6"/>
        </w:numPr>
        <w:spacing w:after="0" w:line="240" w:lineRule="auto"/>
        <w:contextualSpacing w:val="0"/>
      </w:pPr>
      <w:r>
        <w:t>The date and time at which the observations are made (</w:t>
      </w:r>
      <w:r>
        <w:rPr>
          <w:i/>
        </w:rPr>
        <w:t>time</w:t>
      </w:r>
      <w:r>
        <w:t>).</w:t>
      </w:r>
    </w:p>
    <w:p w:rsidR="003A433A" w:rsidRDefault="003A433A" w:rsidP="003A433A">
      <w:pPr>
        <w:spacing w:after="0"/>
      </w:pPr>
    </w:p>
    <w:p w:rsidR="003A433A" w:rsidRDefault="003A433A" w:rsidP="003A433A">
      <w:pPr>
        <w:spacing w:after="0"/>
      </w:pPr>
      <w:r>
        <w:t xml:space="preserve">Accordingly, elements in WaterML cover those three characteristics, using </w:t>
      </w:r>
      <w:r>
        <w:rPr>
          <w:i/>
        </w:rPr>
        <w:t>sites</w:t>
      </w:r>
      <w:r>
        <w:t xml:space="preserve"> and </w:t>
      </w:r>
      <w:r>
        <w:rPr>
          <w:i/>
        </w:rPr>
        <w:t>datasets</w:t>
      </w:r>
      <w:r>
        <w:t xml:space="preserve"> to model spatial characteristics, using </w:t>
      </w:r>
      <w:r>
        <w:rPr>
          <w:i/>
        </w:rPr>
        <w:t>variables</w:t>
      </w:r>
      <w:r>
        <w:t xml:space="preserve"> to express the variable characteristic; and describing observation </w:t>
      </w:r>
      <w:r>
        <w:rPr>
          <w:i/>
        </w:rPr>
        <w:t xml:space="preserve">values </w:t>
      </w:r>
      <w:r>
        <w:t>via lists of datetime-value pairs representing the temporal dimension of observations.</w:t>
      </w:r>
    </w:p>
    <w:p w:rsidR="003A433A" w:rsidRDefault="003A433A" w:rsidP="003A433A">
      <w:pPr>
        <w:spacing w:after="0"/>
      </w:pPr>
    </w:p>
    <w:p w:rsidR="003A433A" w:rsidRDefault="003A433A" w:rsidP="003A433A">
      <w:r>
        <w:t xml:space="preserve">One of the foundations from which WaterML derives its information model is the CUAHSI Observations Data Model (ODM), as described in the current ODM documentation available at </w:t>
      </w:r>
      <w:r>
        <w:lastRenderedPageBreak/>
        <w:t>(</w:t>
      </w:r>
      <w:hyperlink r:id="rId18" w:history="1">
        <w:r>
          <w:rPr>
            <w:rStyle w:val="Hyperlink"/>
          </w:rPr>
          <w:t>http://his.cuahsi.org/odmdatabases.html</w:t>
        </w:r>
      </w:hyperlink>
      <w:r>
        <w:t>). Within this model, the following represent properties of an observation (Table 1).</w:t>
      </w:r>
    </w:p>
    <w:p w:rsidR="003A433A" w:rsidRDefault="003A433A" w:rsidP="003A433A">
      <w:pPr>
        <w:spacing w:line="240" w:lineRule="auto"/>
      </w:pPr>
      <w:bookmarkStart w:id="16" w:name="_Toc162308494"/>
      <w:bookmarkStart w:id="17" w:name="_Toc106628043"/>
      <w:r>
        <w:t xml:space="preserve">Table </w:t>
      </w:r>
      <w:fldSimple w:instr=" SEQ Table \* ARABIC ">
        <w:r>
          <w:rPr>
            <w:noProof/>
          </w:rPr>
          <w:t>1</w:t>
        </w:r>
      </w:fldSimple>
      <w:r>
        <w:t>. Observation properties in ODM</w:t>
      </w:r>
      <w:bookmarkEnd w:id="16"/>
      <w:bookmarkEnd w:id="17"/>
    </w:p>
    <w:tbl>
      <w:tblPr>
        <w:tblW w:w="0" w:type="auto"/>
        <w:jc w:val="center"/>
        <w:tblInd w:w="-1213" w:type="dxa"/>
        <w:tblLook w:val="01E0"/>
      </w:tblPr>
      <w:tblGrid>
        <w:gridCol w:w="1567"/>
        <w:gridCol w:w="5822"/>
      </w:tblGrid>
      <w:tr w:rsidR="003A433A">
        <w:trPr>
          <w:jc w:val="center"/>
        </w:trPr>
        <w:tc>
          <w:tcPr>
            <w:tcW w:w="1567" w:type="dxa"/>
            <w:tcBorders>
              <w:top w:val="single" w:sz="12" w:space="0" w:color="auto"/>
              <w:bottom w:val="double" w:sz="12" w:space="0" w:color="auto"/>
            </w:tcBorders>
            <w:tcMar>
              <w:top w:w="72" w:type="dxa"/>
              <w:left w:w="115" w:type="dxa"/>
              <w:bottom w:w="72" w:type="dxa"/>
              <w:right w:w="115" w:type="dxa"/>
            </w:tcMar>
          </w:tcPr>
          <w:p w:rsidR="003A433A" w:rsidRDefault="003A433A" w:rsidP="003A433A">
            <w:pPr>
              <w:spacing w:after="0" w:line="240" w:lineRule="auto"/>
              <w:jc w:val="center"/>
              <w:rPr>
                <w:b/>
              </w:rPr>
            </w:pPr>
            <w:r>
              <w:rPr>
                <w:b/>
              </w:rPr>
              <w:t>Property</w:t>
            </w:r>
          </w:p>
        </w:tc>
        <w:tc>
          <w:tcPr>
            <w:tcW w:w="5822" w:type="dxa"/>
            <w:tcBorders>
              <w:top w:val="single" w:sz="12" w:space="0" w:color="auto"/>
              <w:bottom w:val="double" w:sz="12" w:space="0" w:color="auto"/>
            </w:tcBorders>
            <w:tcMar>
              <w:top w:w="72" w:type="dxa"/>
              <w:left w:w="115" w:type="dxa"/>
              <w:bottom w:w="72" w:type="dxa"/>
              <w:right w:w="115" w:type="dxa"/>
            </w:tcMar>
          </w:tcPr>
          <w:p w:rsidR="003A433A" w:rsidRDefault="003A433A" w:rsidP="003A433A">
            <w:pPr>
              <w:spacing w:after="0" w:line="240" w:lineRule="auto"/>
              <w:jc w:val="center"/>
              <w:rPr>
                <w:b/>
              </w:rPr>
            </w:pPr>
            <w:r>
              <w:rPr>
                <w:b/>
              </w:rPr>
              <w:t>Definition</w:t>
            </w:r>
          </w:p>
        </w:tc>
      </w:tr>
      <w:tr w:rsidR="003A433A">
        <w:trPr>
          <w:cantSplit/>
          <w:jc w:val="center"/>
        </w:trPr>
        <w:tc>
          <w:tcPr>
            <w:tcW w:w="1567" w:type="dxa"/>
            <w:tcBorders>
              <w:top w:val="double" w:sz="12" w:space="0" w:color="auto"/>
            </w:tcBorders>
            <w:tcMar>
              <w:top w:w="72" w:type="dxa"/>
              <w:left w:w="115" w:type="dxa"/>
              <w:bottom w:w="72" w:type="dxa"/>
              <w:right w:w="115" w:type="dxa"/>
            </w:tcMar>
          </w:tcPr>
          <w:p w:rsidR="003A433A" w:rsidRDefault="003A433A" w:rsidP="003A433A">
            <w:pPr>
              <w:spacing w:after="0" w:line="240" w:lineRule="auto"/>
            </w:pPr>
            <w:r>
              <w:t>Value</w:t>
            </w:r>
          </w:p>
        </w:tc>
        <w:tc>
          <w:tcPr>
            <w:tcW w:w="5822" w:type="dxa"/>
            <w:tcBorders>
              <w:top w:val="double" w:sz="12" w:space="0" w:color="auto"/>
            </w:tcBorders>
            <w:tcMar>
              <w:top w:w="72" w:type="dxa"/>
              <w:left w:w="115" w:type="dxa"/>
              <w:bottom w:w="72" w:type="dxa"/>
              <w:right w:w="115" w:type="dxa"/>
            </w:tcMar>
          </w:tcPr>
          <w:p w:rsidR="003A433A" w:rsidRDefault="003A433A" w:rsidP="003A433A">
            <w:pPr>
              <w:spacing w:after="0" w:line="240" w:lineRule="auto"/>
            </w:pPr>
            <w:r>
              <w:t>The observation value itself</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Accuracy</w:t>
            </w:r>
          </w:p>
        </w:tc>
        <w:tc>
          <w:tcPr>
            <w:tcW w:w="5822" w:type="dxa"/>
            <w:tcMar>
              <w:top w:w="72" w:type="dxa"/>
              <w:left w:w="115" w:type="dxa"/>
              <w:bottom w:w="72" w:type="dxa"/>
              <w:right w:w="115" w:type="dxa"/>
            </w:tcMar>
          </w:tcPr>
          <w:p w:rsidR="003A433A" w:rsidRDefault="003A433A" w:rsidP="003A433A">
            <w:pPr>
              <w:spacing w:after="0" w:line="240" w:lineRule="auto"/>
            </w:pPr>
            <w:r>
              <w:t>Quantification of the measurement accuracy associated with the observation value</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Date and Time</w:t>
            </w:r>
          </w:p>
        </w:tc>
        <w:tc>
          <w:tcPr>
            <w:tcW w:w="5822" w:type="dxa"/>
            <w:tcMar>
              <w:top w:w="72" w:type="dxa"/>
              <w:left w:w="115" w:type="dxa"/>
              <w:bottom w:w="72" w:type="dxa"/>
              <w:right w:w="115" w:type="dxa"/>
            </w:tcMar>
          </w:tcPr>
          <w:p w:rsidR="003A433A" w:rsidRDefault="003A433A" w:rsidP="003A433A">
            <w:pPr>
              <w:spacing w:after="0" w:line="240" w:lineRule="auto"/>
            </w:pPr>
            <w:r>
              <w:t>The date and time of the observation (including time zone offset relative to UTC and daylight savings time factor)</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Variable Name</w:t>
            </w:r>
          </w:p>
        </w:tc>
        <w:tc>
          <w:tcPr>
            <w:tcW w:w="5822" w:type="dxa"/>
            <w:tcMar>
              <w:top w:w="72" w:type="dxa"/>
              <w:left w:w="115" w:type="dxa"/>
              <w:bottom w:w="72" w:type="dxa"/>
              <w:right w:w="115" w:type="dxa"/>
            </w:tcMar>
          </w:tcPr>
          <w:p w:rsidR="003A433A" w:rsidRDefault="003A433A" w:rsidP="003A433A">
            <w:pPr>
              <w:spacing w:after="0" w:line="240" w:lineRule="auto"/>
            </w:pPr>
            <w:r>
              <w:t>The name of the physical, chemical, or biological quantity that the value represents (e.g. streamflow, precipitation, water quality)</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Location</w:t>
            </w:r>
          </w:p>
        </w:tc>
        <w:tc>
          <w:tcPr>
            <w:tcW w:w="5822" w:type="dxa"/>
            <w:tcMar>
              <w:top w:w="72" w:type="dxa"/>
              <w:left w:w="115" w:type="dxa"/>
              <w:bottom w:w="72" w:type="dxa"/>
              <w:right w:w="115" w:type="dxa"/>
            </w:tcMar>
          </w:tcPr>
          <w:p w:rsidR="003A433A" w:rsidRDefault="003A433A" w:rsidP="003A433A">
            <w:pPr>
              <w:spacing w:after="0" w:line="240" w:lineRule="auto"/>
            </w:pPr>
            <w:r>
              <w:t>The location at which the observation was made (e.g. latitude and longitude)</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Units</w:t>
            </w:r>
          </w:p>
        </w:tc>
        <w:tc>
          <w:tcPr>
            <w:tcW w:w="5822" w:type="dxa"/>
            <w:tcMar>
              <w:top w:w="72" w:type="dxa"/>
              <w:left w:w="115" w:type="dxa"/>
              <w:bottom w:w="72" w:type="dxa"/>
              <w:right w:w="115" w:type="dxa"/>
            </w:tcMar>
          </w:tcPr>
          <w:p w:rsidR="003A433A" w:rsidRDefault="003A433A" w:rsidP="003A433A">
            <w:pPr>
              <w:spacing w:after="0" w:line="240" w:lineRule="auto"/>
            </w:pPr>
            <w:r>
              <w:t>The units (e.g. m or m3/s) and unit type (e.g. length or volume/time) associated with the variable</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Interval</w:t>
            </w:r>
          </w:p>
        </w:tc>
        <w:tc>
          <w:tcPr>
            <w:tcW w:w="5822" w:type="dxa"/>
            <w:tcMar>
              <w:top w:w="72" w:type="dxa"/>
              <w:left w:w="115" w:type="dxa"/>
              <w:bottom w:w="72" w:type="dxa"/>
              <w:right w:w="115" w:type="dxa"/>
            </w:tcMar>
          </w:tcPr>
          <w:p w:rsidR="003A433A" w:rsidRDefault="003A433A" w:rsidP="003A433A">
            <w:pPr>
              <w:spacing w:after="0" w:line="240" w:lineRule="auto"/>
            </w:pPr>
            <w:r>
              <w:t>The interval over which each observation was collected or implicitly averaged by the measurement method and whether the observations are regularly recorded on that interval</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Offset</w:t>
            </w:r>
          </w:p>
        </w:tc>
        <w:tc>
          <w:tcPr>
            <w:tcW w:w="5822" w:type="dxa"/>
            <w:tcMar>
              <w:top w:w="72" w:type="dxa"/>
              <w:left w:w="115" w:type="dxa"/>
              <w:bottom w:w="72" w:type="dxa"/>
              <w:right w:w="115" w:type="dxa"/>
            </w:tcMar>
          </w:tcPr>
          <w:p w:rsidR="003A433A" w:rsidRDefault="003A433A" w:rsidP="003A433A">
            <w:pPr>
              <w:spacing w:after="0" w:line="240" w:lineRule="auto"/>
            </w:pPr>
            <w:r>
              <w:t>Distance from a reference point to the location at which the observation was made (e.g. 5 meters below water surface)</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 xml:space="preserve">Offset Type/ </w:t>
            </w:r>
          </w:p>
          <w:p w:rsidR="003A433A" w:rsidRDefault="003A433A" w:rsidP="003A433A">
            <w:pPr>
              <w:spacing w:after="0" w:line="240" w:lineRule="auto"/>
            </w:pPr>
            <w:r>
              <w:t>Reference Point</w:t>
            </w:r>
          </w:p>
        </w:tc>
        <w:tc>
          <w:tcPr>
            <w:tcW w:w="5822" w:type="dxa"/>
            <w:tcMar>
              <w:top w:w="72" w:type="dxa"/>
              <w:left w:w="115" w:type="dxa"/>
              <w:bottom w:w="72" w:type="dxa"/>
              <w:right w:w="115" w:type="dxa"/>
            </w:tcMar>
          </w:tcPr>
          <w:p w:rsidR="003A433A" w:rsidRDefault="003A433A" w:rsidP="003A433A">
            <w:pPr>
              <w:spacing w:after="0" w:line="240" w:lineRule="auto"/>
            </w:pPr>
            <w:r>
              <w:t>The reference point from which the offset to the measurement location was measured (e.g. water surface, stream bank, snow surface)</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Data Type</w:t>
            </w:r>
          </w:p>
        </w:tc>
        <w:tc>
          <w:tcPr>
            <w:tcW w:w="5822" w:type="dxa"/>
            <w:tcMar>
              <w:top w:w="72" w:type="dxa"/>
              <w:left w:w="115" w:type="dxa"/>
              <w:bottom w:w="72" w:type="dxa"/>
              <w:right w:w="115" w:type="dxa"/>
            </w:tcMar>
          </w:tcPr>
          <w:p w:rsidR="003A433A" w:rsidRDefault="003A433A" w:rsidP="003A433A">
            <w:pPr>
              <w:spacing w:after="0" w:line="240" w:lineRule="auto"/>
            </w:pPr>
            <w:r>
              <w:t>An indication of the kind of quantity being measured  (currently: instantaneous, continuous, cumulative, incremental, average, maximum, minimum, categorical, constant over interval)</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Organization</w:t>
            </w:r>
          </w:p>
        </w:tc>
        <w:tc>
          <w:tcPr>
            <w:tcW w:w="5822" w:type="dxa"/>
            <w:tcMar>
              <w:top w:w="72" w:type="dxa"/>
              <w:left w:w="115" w:type="dxa"/>
              <w:bottom w:w="72" w:type="dxa"/>
              <w:right w:w="115" w:type="dxa"/>
            </w:tcMar>
          </w:tcPr>
          <w:p w:rsidR="003A433A" w:rsidRDefault="003A433A" w:rsidP="003A433A">
            <w:pPr>
              <w:spacing w:after="0" w:line="240" w:lineRule="auto"/>
            </w:pPr>
            <w:r>
              <w:t>The organization or entity providing the measurement</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Censoring</w:t>
            </w:r>
          </w:p>
        </w:tc>
        <w:tc>
          <w:tcPr>
            <w:tcW w:w="5822" w:type="dxa"/>
            <w:tcMar>
              <w:top w:w="72" w:type="dxa"/>
              <w:left w:w="115" w:type="dxa"/>
              <w:bottom w:w="72" w:type="dxa"/>
              <w:right w:w="115" w:type="dxa"/>
            </w:tcMar>
          </w:tcPr>
          <w:p w:rsidR="003A433A" w:rsidRDefault="003A433A" w:rsidP="003A433A">
            <w:pPr>
              <w:spacing w:after="0" w:line="240" w:lineRule="auto"/>
            </w:pPr>
            <w:r>
              <w:t>An indication of whether the observation is censored or not</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Data Qualifying Comments</w:t>
            </w:r>
          </w:p>
        </w:tc>
        <w:tc>
          <w:tcPr>
            <w:tcW w:w="5822" w:type="dxa"/>
            <w:tcMar>
              <w:top w:w="72" w:type="dxa"/>
              <w:left w:w="115" w:type="dxa"/>
              <w:bottom w:w="72" w:type="dxa"/>
              <w:right w:w="115" w:type="dxa"/>
            </w:tcMar>
          </w:tcPr>
          <w:p w:rsidR="003A433A" w:rsidRDefault="003A433A" w:rsidP="003A433A">
            <w:pPr>
              <w:spacing w:after="0" w:line="240" w:lineRule="auto"/>
            </w:pPr>
            <w:r>
              <w:t>Comments accompanying the data that can affect the way the data is used or interpreted (e.g. holding time exceeded, sample contaminated, provisional data subject to change, etc.)</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Analysis Procedure</w:t>
            </w:r>
          </w:p>
        </w:tc>
        <w:tc>
          <w:tcPr>
            <w:tcW w:w="5822" w:type="dxa"/>
            <w:tcMar>
              <w:top w:w="72" w:type="dxa"/>
              <w:left w:w="115" w:type="dxa"/>
              <w:bottom w:w="72" w:type="dxa"/>
              <w:right w:w="115" w:type="dxa"/>
            </w:tcMar>
          </w:tcPr>
          <w:p w:rsidR="003A433A" w:rsidRDefault="003A433A" w:rsidP="003A433A">
            <w:pPr>
              <w:spacing w:after="0" w:line="240" w:lineRule="auto"/>
            </w:pPr>
            <w:r>
              <w:t>An indication of what method was used to collect the observation (e.g. dissolved oxygen by field probe or dissolved oxygen by Winkler Titration) including quality control and assurance that it has been subject to</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Source</w:t>
            </w:r>
          </w:p>
        </w:tc>
        <w:tc>
          <w:tcPr>
            <w:tcW w:w="5822" w:type="dxa"/>
            <w:tcMar>
              <w:top w:w="72" w:type="dxa"/>
              <w:left w:w="115" w:type="dxa"/>
              <w:bottom w:w="72" w:type="dxa"/>
              <w:right w:w="115" w:type="dxa"/>
            </w:tcMar>
          </w:tcPr>
          <w:p w:rsidR="003A433A" w:rsidRDefault="003A433A" w:rsidP="003A433A">
            <w:pPr>
              <w:spacing w:after="0" w:line="240" w:lineRule="auto"/>
            </w:pPr>
            <w:r>
              <w:t>Information on the original source of the observation (e.g. from a specific instrument or investigator 3</w:t>
            </w:r>
            <w:r>
              <w:rPr>
                <w:vertAlign w:val="superscript"/>
              </w:rPr>
              <w:t>rd</w:t>
            </w:r>
            <w:r>
              <w:t xml:space="preserve"> party database)</w:t>
            </w:r>
          </w:p>
        </w:tc>
      </w:tr>
      <w:tr w:rsidR="003A433A">
        <w:trPr>
          <w:cantSplit/>
          <w:jc w:val="center"/>
        </w:trPr>
        <w:tc>
          <w:tcPr>
            <w:tcW w:w="1567" w:type="dxa"/>
            <w:tcMar>
              <w:top w:w="72" w:type="dxa"/>
              <w:left w:w="115" w:type="dxa"/>
              <w:bottom w:w="72" w:type="dxa"/>
              <w:right w:w="115" w:type="dxa"/>
            </w:tcMar>
          </w:tcPr>
          <w:p w:rsidR="003A433A" w:rsidRDefault="003A433A" w:rsidP="003A433A">
            <w:pPr>
              <w:spacing w:after="0" w:line="240" w:lineRule="auto"/>
            </w:pPr>
            <w:r>
              <w:t>Sample Medium</w:t>
            </w:r>
          </w:p>
        </w:tc>
        <w:tc>
          <w:tcPr>
            <w:tcW w:w="5822" w:type="dxa"/>
            <w:tcMar>
              <w:top w:w="72" w:type="dxa"/>
              <w:left w:w="115" w:type="dxa"/>
              <w:bottom w:w="72" w:type="dxa"/>
              <w:right w:w="115" w:type="dxa"/>
            </w:tcMar>
          </w:tcPr>
          <w:p w:rsidR="003A433A" w:rsidRDefault="003A433A" w:rsidP="003A433A">
            <w:pPr>
              <w:spacing w:after="0" w:line="240" w:lineRule="auto"/>
            </w:pPr>
            <w:r>
              <w:t>The medium in which the sample was collected (e.g. water, air, sediment, etc.)</w:t>
            </w:r>
          </w:p>
        </w:tc>
      </w:tr>
      <w:tr w:rsidR="003A433A">
        <w:trPr>
          <w:cantSplit/>
          <w:jc w:val="center"/>
        </w:trPr>
        <w:tc>
          <w:tcPr>
            <w:tcW w:w="1567" w:type="dxa"/>
            <w:tcBorders>
              <w:bottom w:val="single" w:sz="12" w:space="0" w:color="auto"/>
            </w:tcBorders>
            <w:tcMar>
              <w:top w:w="72" w:type="dxa"/>
              <w:left w:w="115" w:type="dxa"/>
              <w:bottom w:w="72" w:type="dxa"/>
              <w:right w:w="115" w:type="dxa"/>
            </w:tcMar>
          </w:tcPr>
          <w:p w:rsidR="003A433A" w:rsidRDefault="003A433A" w:rsidP="003A433A">
            <w:pPr>
              <w:spacing w:after="0" w:line="240" w:lineRule="auto"/>
            </w:pPr>
            <w:r>
              <w:lastRenderedPageBreak/>
              <w:t>Value Category</w:t>
            </w:r>
          </w:p>
        </w:tc>
        <w:tc>
          <w:tcPr>
            <w:tcW w:w="5822" w:type="dxa"/>
            <w:tcBorders>
              <w:bottom w:val="single" w:sz="12" w:space="0" w:color="auto"/>
            </w:tcBorders>
            <w:tcMar>
              <w:top w:w="72" w:type="dxa"/>
              <w:left w:w="115" w:type="dxa"/>
              <w:bottom w:w="72" w:type="dxa"/>
              <w:right w:w="115" w:type="dxa"/>
            </w:tcMar>
          </w:tcPr>
          <w:p w:rsidR="003A433A" w:rsidRDefault="003A433A" w:rsidP="003A433A">
            <w:pPr>
              <w:spacing w:after="0" w:line="240" w:lineRule="auto"/>
            </w:pPr>
            <w:r>
              <w:t>An indication of whether the value represents an actual measurement, a calculated value, or is the result of a model simulation</w:t>
            </w:r>
          </w:p>
        </w:tc>
      </w:tr>
    </w:tbl>
    <w:p w:rsidR="003A433A" w:rsidRDefault="003A433A" w:rsidP="003A433A">
      <w:pPr>
        <w:pStyle w:val="Caption"/>
        <w:keepNext/>
      </w:pPr>
    </w:p>
    <w:p w:rsidR="003A433A" w:rsidRDefault="003A433A" w:rsidP="003A433A"/>
    <w:p w:rsidR="003A433A" w:rsidRDefault="003A433A" w:rsidP="003A433A">
      <w:r>
        <w:t xml:space="preserve">Note that WaterML is broader in scope than ODM. ODM is defined over observations made at, or aggregated for, point locations referenced as </w:t>
      </w:r>
      <w:r>
        <w:rPr>
          <w:i/>
        </w:rPr>
        <w:t>sites</w:t>
      </w:r>
      <w:r>
        <w:t xml:space="preserve">, while WaterML is extended to incorporate other spatial feature types. </w:t>
      </w:r>
    </w:p>
    <w:p w:rsidR="003A433A" w:rsidRDefault="003A433A" w:rsidP="003A433A">
      <w:pPr>
        <w:pStyle w:val="Heading3"/>
      </w:pPr>
      <w:bookmarkStart w:id="18" w:name="_Toc160960897"/>
      <w:bookmarkStart w:id="19" w:name="_Toc160522021"/>
      <w:bookmarkStart w:id="20" w:name="_Toc166482646"/>
      <w:bookmarkStart w:id="21" w:name="_Toc232838714"/>
      <w:r>
        <w:t>Observation network, observation series</w:t>
      </w:r>
      <w:bookmarkEnd w:id="18"/>
      <w:bookmarkEnd w:id="19"/>
      <w:bookmarkEnd w:id="20"/>
      <w:bookmarkEnd w:id="21"/>
    </w:p>
    <w:p w:rsidR="003A433A" w:rsidRDefault="003A433A" w:rsidP="003A433A">
      <w:r>
        <w:t xml:space="preserve">Individual observations are organized into an </w:t>
      </w:r>
      <w:r>
        <w:rPr>
          <w:i/>
        </w:rPr>
        <w:t>observation series</w:t>
      </w:r>
      <w:r>
        <w:t xml:space="preserve"> (a regular sequences of observations of a specific variable made at a specific site), which are in turn referenced in a </w:t>
      </w:r>
      <w:r>
        <w:rPr>
          <w:i/>
        </w:rPr>
        <w:t>series catalog</w:t>
      </w:r>
      <w:r>
        <w:t>. The SeriesCatalog table or view in ODM lists each unique site, variable, source, method and quality control level combination found in ODM’s Values table, and identifies each by a unique series identifier, SeriesID.</w:t>
      </w:r>
    </w:p>
    <w:p w:rsidR="003A433A" w:rsidRDefault="003A433A" w:rsidP="003A433A">
      <w:r>
        <w:t xml:space="preserve">A </w:t>
      </w:r>
      <w:r>
        <w:rPr>
          <w:i/>
        </w:rPr>
        <w:t>series catalog</w:t>
      </w:r>
      <w:r>
        <w:t xml:space="preserve"> is an element of an </w:t>
      </w:r>
      <w:r>
        <w:rPr>
          <w:i/>
        </w:rPr>
        <w:t>observation network,</w:t>
      </w:r>
      <w:r>
        <w:t xml:space="preserve"> which represents a collection of sites where a particular set of variables is measured. A responsible </w:t>
      </w:r>
      <w:r>
        <w:rPr>
          <w:i/>
        </w:rPr>
        <w:t>organization</w:t>
      </w:r>
      <w:r>
        <w:t xml:space="preserve"> can maintain one or more </w:t>
      </w:r>
      <w:r>
        <w:rPr>
          <w:i/>
        </w:rPr>
        <w:t>observation networks</w:t>
      </w:r>
      <w:r>
        <w:t xml:space="preserve">. </w:t>
      </w:r>
    </w:p>
    <w:p w:rsidR="00F061F2" w:rsidRDefault="003A433A" w:rsidP="003A433A">
      <w:r>
        <w:t xml:space="preserve">In addition to point measurements described in the ODM specification, hydrologic information may be available as observations or model outcomes aggregated over user-defined regions or grid cells. While USGS NWIS and EPA STORET exemplify the former case, sources such as MODIS and Daymet are examples of the latter. In this latter case, as in the case of other remote sensing products or model-generated grids, the observation or model-generated data are treated as </w:t>
      </w:r>
      <w:r>
        <w:rPr>
          <w:i/>
        </w:rPr>
        <w:t>coverages</w:t>
      </w:r>
      <w:r>
        <w:t xml:space="preserve">, and sources of such data are referenced in WaterML as </w:t>
      </w:r>
      <w:r>
        <w:rPr>
          <w:i/>
        </w:rPr>
        <w:t>datasets</w:t>
      </w:r>
      <w:r>
        <w:t xml:space="preserve">, as opposed to </w:t>
      </w:r>
      <w:r>
        <w:rPr>
          <w:i/>
        </w:rPr>
        <w:t>sites</w:t>
      </w:r>
      <w:r>
        <w:t xml:space="preserve">. In other words, WaterML’s </w:t>
      </w:r>
      <w:r>
        <w:rPr>
          <w:i/>
        </w:rPr>
        <w:t>dataset</w:t>
      </w:r>
      <w:r>
        <w:t xml:space="preserve"> element refers to a type of observations data </w:t>
      </w:r>
      <w:r>
        <w:rPr>
          <w:i/>
        </w:rPr>
        <w:t>source</w:t>
      </w:r>
      <w:r>
        <w:t xml:space="preserve"> that is queried by specifying a rectangular region of interest, and the returned time series typically represent some aggregation over the region of interest.</w:t>
      </w:r>
    </w:p>
    <w:p w:rsidR="00F061F2" w:rsidRDefault="00F061F2" w:rsidP="003A433A">
      <w:pPr>
        <w:pStyle w:val="Heading2"/>
      </w:pPr>
      <w:r>
        <w:br w:type="page"/>
      </w:r>
      <w:bookmarkStart w:id="22" w:name="_Toc232838715"/>
      <w:r w:rsidR="003A433A">
        <w:lastRenderedPageBreak/>
        <w:t>Core Concept Summary</w:t>
      </w:r>
      <w:r>
        <w:t>:</w:t>
      </w:r>
      <w:bookmarkEnd w:id="22"/>
    </w:p>
    <w:p w:rsidR="00F061F2" w:rsidRDefault="00F061F2" w:rsidP="00F061F2">
      <w:r>
        <w:t xml:space="preserve">Hydrologic observations are identified by the following fundamental characteristics:  </w:t>
      </w:r>
    </w:p>
    <w:p w:rsidR="00F061F2" w:rsidRDefault="00F061F2" w:rsidP="00F061F2"/>
    <w:p w:rsidR="00F061F2" w:rsidRDefault="00F061F2" w:rsidP="000F6628">
      <w:pPr>
        <w:numPr>
          <w:ilvl w:val="0"/>
          <w:numId w:val="6"/>
        </w:numPr>
        <w:spacing w:after="0" w:line="240" w:lineRule="auto"/>
        <w:contextualSpacing w:val="0"/>
      </w:pPr>
      <w:r>
        <w:t>The location at which the observations were made (space)</w:t>
      </w:r>
    </w:p>
    <w:p w:rsidR="00F061F2" w:rsidRDefault="00F061F2" w:rsidP="000F6628">
      <w:pPr>
        <w:numPr>
          <w:ilvl w:val="0"/>
          <w:numId w:val="6"/>
        </w:numPr>
        <w:spacing w:after="0" w:line="240" w:lineRule="auto"/>
        <w:contextualSpacing w:val="0"/>
      </w:pPr>
      <w:r>
        <w:t>The date and time at which the observations were made (time)</w:t>
      </w:r>
    </w:p>
    <w:p w:rsidR="00F061F2" w:rsidRDefault="00F061F2" w:rsidP="000F6628">
      <w:pPr>
        <w:numPr>
          <w:ilvl w:val="0"/>
          <w:numId w:val="6"/>
        </w:numPr>
        <w:spacing w:after="0" w:line="240" w:lineRule="auto"/>
        <w:contextualSpacing w:val="0"/>
      </w:pPr>
      <w:r>
        <w:t>The type of variable that was observed, such as streamflow, water surface elevation, water quality concentration, etc. (variable)</w:t>
      </w:r>
    </w:p>
    <w:p w:rsidR="00F061F2" w:rsidRDefault="00F061F2" w:rsidP="00F061F2"/>
    <w:p w:rsidR="00F061F2" w:rsidRPr="003235AA" w:rsidRDefault="00F061F2" w:rsidP="00F061F2">
      <w:r>
        <w:t xml:space="preserve">Elements in </w:t>
      </w:r>
      <w:r w:rsidRPr="003235AA">
        <w:t>Water</w:t>
      </w:r>
      <w:r>
        <w:t>ML</w:t>
      </w:r>
      <w:r w:rsidRPr="003235AA">
        <w:t xml:space="preserve"> covers three </w:t>
      </w:r>
      <w:r>
        <w:t>characteristics in a similar fashion:</w:t>
      </w:r>
    </w:p>
    <w:p w:rsidR="00F061F2" w:rsidRPr="003235AA" w:rsidRDefault="00F061F2" w:rsidP="000F6628">
      <w:pPr>
        <w:numPr>
          <w:ilvl w:val="0"/>
          <w:numId w:val="5"/>
        </w:numPr>
        <w:spacing w:after="0" w:line="240" w:lineRule="auto"/>
        <w:contextualSpacing w:val="0"/>
      </w:pPr>
      <w:r>
        <w:t>s</w:t>
      </w:r>
      <w:r w:rsidRPr="003235AA">
        <w:t>ites</w:t>
      </w:r>
      <w:r>
        <w:t xml:space="preserve"> and datasets cover the spatial characteristic</w:t>
      </w:r>
    </w:p>
    <w:p w:rsidR="00F061F2" w:rsidRPr="003235AA" w:rsidRDefault="00F061F2" w:rsidP="000F6628">
      <w:pPr>
        <w:numPr>
          <w:ilvl w:val="0"/>
          <w:numId w:val="5"/>
        </w:numPr>
        <w:spacing w:after="0" w:line="240" w:lineRule="auto"/>
        <w:contextualSpacing w:val="0"/>
      </w:pPr>
      <w:r>
        <w:t>values</w:t>
      </w:r>
      <w:r w:rsidRPr="003235AA">
        <w:t xml:space="preserve">, </w:t>
      </w:r>
      <w:r>
        <w:t>which are lists of dateTime-value pairs, cover the time characteristic</w:t>
      </w:r>
    </w:p>
    <w:p w:rsidR="00F061F2" w:rsidRDefault="00F061F2" w:rsidP="000F6628">
      <w:pPr>
        <w:numPr>
          <w:ilvl w:val="0"/>
          <w:numId w:val="5"/>
        </w:numPr>
        <w:spacing w:after="0" w:line="240" w:lineRule="auto"/>
        <w:contextualSpacing w:val="0"/>
      </w:pPr>
      <w:r w:rsidRPr="003235AA">
        <w:t>variables</w:t>
      </w:r>
    </w:p>
    <w:p w:rsidR="00F061F2" w:rsidRPr="003235AA" w:rsidRDefault="00F061F2" w:rsidP="00F061F2">
      <w:r>
        <w:t>WaterML is about conveying the message between clients and servers. The messages are simplified and generic. The message may not include the full details that a data source has about the instruments used, or even specific details that might be included, such as a Hydrologic Unit Code (HUC), or a responsible party.</w:t>
      </w:r>
    </w:p>
    <w:p w:rsidR="003A433A" w:rsidRPr="003A433A" w:rsidRDefault="003A433A" w:rsidP="009D5AB1">
      <w:pPr>
        <w:pStyle w:val="Heading3"/>
      </w:pPr>
      <w:bookmarkStart w:id="23" w:name="XMLSchemaServicesResponses-Terminology"/>
      <w:bookmarkStart w:id="24" w:name="_Toc232838716"/>
      <w:bookmarkEnd w:id="23"/>
      <w:r>
        <w:t>XML Schema Notes</w:t>
      </w:r>
      <w:bookmarkEnd w:id="24"/>
    </w:p>
    <w:p w:rsidR="003A433A" w:rsidRPr="003A433A" w:rsidRDefault="003A433A" w:rsidP="003A433A">
      <w:pPr>
        <w:pStyle w:val="Heading4"/>
      </w:pPr>
      <w:r>
        <w:t>Types in WaterML</w:t>
      </w:r>
    </w:p>
    <w:p w:rsidR="003A433A" w:rsidRDefault="003A433A" w:rsidP="003A433A">
      <w:r>
        <w:t xml:space="preserve">WaterML makes extensive use of </w:t>
      </w:r>
      <w:r>
        <w:rPr>
          <w:i/>
        </w:rPr>
        <w:t>polymorphic typing</w:t>
      </w:r>
      <w:r>
        <w:t xml:space="preserve"> to support schema flexibility [BUTEK].  As an example, consider that the time series for a given variable is associated with a location in space.  If the variable is measured at a stream gage, then the location can be defined by a point in space.  However, the variable may also represent the average of an observed phenomenon over a given area, in which case the location may be defined by a collection (aggregation) zone or a box.  To allow for both of these representations of space, the initial version of WaterML specifies that spatial location must be described by a generic &lt;GeogLocationType&gt;.  This element has only one property, @srs, which indicates the spatial reference system to which the coordinates for the location apply.  Thus, the element does not include a means of storing the actual coordinates themselves; the coordinate information is included in elements that extend the initial &lt;GeogLocationType&gt;.</w:t>
      </w:r>
    </w:p>
    <w:p w:rsidR="003A433A" w:rsidRDefault="003A433A" w:rsidP="003A433A">
      <w:r>
        <w:t>The key to using XML polymorphism is to create additional elements which extend those types.  In WaterML, the &lt;LatLonPointType&gt; extends the &lt;GeogLocationType&gt; to include child elements providing the latitude and longitude for a point.  Because &lt;LatLonPointType&gt; extends &lt;GeogLocationType&gt;, it must also include the @srs attribute.  However, &lt;LatLonPointType&gt; is free to add its own child elements and attributes, which it does to include &lt;latitude&gt; and &lt;longitude&gt; child elements.</w:t>
      </w:r>
    </w:p>
    <w:p w:rsidR="003A433A" w:rsidRDefault="003A433A" w:rsidP="003A433A">
      <w:r>
        <w:t xml:space="preserve">Similarly, the first version of WaterML defines a &lt;LatLonBoxType&gt;, which extends &lt;GeogLocationType&gt; by adding four child elements defining the four sides of a bounding box for an area.  Thus, by specifying that a location must be defined by a &lt;GeogLocationType&gt;, what WaterML is really saying is that </w:t>
      </w:r>
      <w:r>
        <w:rPr>
          <w:i/>
        </w:rPr>
        <w:t>location</w:t>
      </w:r>
      <w:r>
        <w:t xml:space="preserve"> may be defined by a &lt;LatLonBoxType&gt; or &lt;LatLonPointType&gt;.  If other means of defining spatial location were to be added to WaterML, the schema and applications built off of the schema would not be broken, so long as the new elements extended the &lt;GeogLocationType&gt; element.</w:t>
      </w:r>
    </w:p>
    <w:p w:rsidR="003A433A" w:rsidRDefault="003A433A" w:rsidP="003A433A">
      <w:r>
        <w:t xml:space="preserve">Note that the XML type elements themselves are not returned in a WaterML document.  The XML types are like blueprints, and what is actually returned are the objects created from the blueprints.  For example, to specify the location of an observation site, the WaterML document returned from a </w:t>
      </w:r>
      <w:r>
        <w:lastRenderedPageBreak/>
        <w:t>WaterOneFlow web service uses a &lt;geogLocation&gt; element, which is an instance of the &lt;LatLonPointType&gt;.  The example XML below shows a &lt;geogLocation&gt; element, which has an @srs attribute from &lt;GeogLocationType&gt;, and &lt;latitude&gt; and &lt;longitude&gt; from &lt;LatLonPointType&gt;.  Also notice that it has an @xsi:type attribute that specifies the type of element that &lt;geogLocation&gt; is.</w:t>
      </w:r>
    </w:p>
    <w:p w:rsidR="003A433A" w:rsidRDefault="003A433A" w:rsidP="003A433A">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rPr>
          <w:rFonts w:ascii="Courier New" w:hAnsi="Courier New" w:cs="Courier New"/>
          <w:noProof/>
          <w:color w:val="0000FF"/>
          <w:lang w:val="fr-FR" w:eastAsia="zh-CN"/>
        </w:rPr>
      </w:pPr>
      <w:r>
        <w:rPr>
          <w:rFonts w:ascii="Courier New" w:hAnsi="Courier New" w:cs="Courier New"/>
          <w:noProof/>
          <w:color w:val="0000FF"/>
          <w:lang w:val="fr-FR" w:eastAsia="zh-CN"/>
        </w:rPr>
        <w:t>&lt;</w:t>
      </w:r>
      <w:r>
        <w:rPr>
          <w:rFonts w:ascii="Courier New" w:hAnsi="Courier New" w:cs="Courier New"/>
          <w:noProof/>
          <w:color w:val="800000"/>
          <w:lang w:val="fr-FR" w:eastAsia="zh-CN"/>
        </w:rPr>
        <w:t>geogLocation</w:t>
      </w:r>
      <w:r>
        <w:rPr>
          <w:rFonts w:ascii="Courier New" w:hAnsi="Courier New" w:cs="Courier New"/>
          <w:noProof/>
          <w:color w:val="0000FF"/>
          <w:lang w:val="fr-FR" w:eastAsia="zh-CN"/>
        </w:rPr>
        <w:t xml:space="preserve"> </w:t>
      </w:r>
      <w:r>
        <w:rPr>
          <w:rFonts w:ascii="Courier New" w:hAnsi="Courier New" w:cs="Courier New"/>
          <w:noProof/>
          <w:color w:val="FF0000"/>
          <w:lang w:val="fr-FR" w:eastAsia="zh-CN"/>
        </w:rPr>
        <w:t>xsi:type</w:t>
      </w:r>
      <w:r>
        <w:rPr>
          <w:rFonts w:ascii="Courier New" w:hAnsi="Courier New" w:cs="Courier New"/>
          <w:noProof/>
          <w:color w:val="0000FF"/>
          <w:lang w:val="fr-FR" w:eastAsia="zh-CN"/>
        </w:rPr>
        <w:t>=</w:t>
      </w:r>
      <w:r>
        <w:rPr>
          <w:rFonts w:ascii="Courier New" w:hAnsi="Courier New" w:cs="Courier New"/>
          <w:noProof/>
          <w:lang w:val="fr-FR" w:eastAsia="zh-CN"/>
        </w:rPr>
        <w:t>"</w:t>
      </w:r>
      <w:r>
        <w:rPr>
          <w:rFonts w:ascii="Courier New" w:hAnsi="Courier New" w:cs="Courier New"/>
          <w:noProof/>
          <w:color w:val="0000FF"/>
          <w:lang w:val="fr-FR" w:eastAsia="zh-CN"/>
        </w:rPr>
        <w:t>LatLonPointType</w:t>
      </w:r>
      <w:r>
        <w:rPr>
          <w:rFonts w:ascii="Courier New" w:hAnsi="Courier New" w:cs="Courier New"/>
          <w:noProof/>
          <w:lang w:val="fr-FR" w:eastAsia="zh-CN"/>
        </w:rPr>
        <w:t>"</w:t>
      </w:r>
      <w:r>
        <w:rPr>
          <w:rFonts w:ascii="Courier New" w:hAnsi="Courier New" w:cs="Courier New"/>
          <w:noProof/>
          <w:color w:val="0000FF"/>
          <w:lang w:val="fr-FR" w:eastAsia="zh-CN"/>
        </w:rPr>
        <w:t xml:space="preserve"> </w:t>
      </w:r>
      <w:r>
        <w:rPr>
          <w:rFonts w:ascii="Courier New" w:hAnsi="Courier New" w:cs="Courier New"/>
          <w:noProof/>
          <w:color w:val="FF0000"/>
          <w:lang w:val="fr-FR" w:eastAsia="zh-CN"/>
        </w:rPr>
        <w:t>srs</w:t>
      </w:r>
      <w:r>
        <w:rPr>
          <w:rFonts w:ascii="Courier New" w:hAnsi="Courier New" w:cs="Courier New"/>
          <w:noProof/>
          <w:color w:val="0000FF"/>
          <w:lang w:val="fr-FR" w:eastAsia="zh-CN"/>
        </w:rPr>
        <w:t>=</w:t>
      </w:r>
      <w:r>
        <w:rPr>
          <w:rFonts w:ascii="Courier New" w:hAnsi="Courier New" w:cs="Courier New"/>
          <w:noProof/>
          <w:lang w:val="fr-FR" w:eastAsia="zh-CN"/>
        </w:rPr>
        <w:t>"</w:t>
      </w:r>
      <w:r>
        <w:rPr>
          <w:rFonts w:ascii="Courier New" w:hAnsi="Courier New" w:cs="Courier New"/>
          <w:noProof/>
          <w:color w:val="0000FF"/>
          <w:lang w:val="fr-FR" w:eastAsia="zh-CN"/>
        </w:rPr>
        <w:t>EPSG:4269</w:t>
      </w:r>
      <w:r>
        <w:rPr>
          <w:rFonts w:ascii="Courier New" w:hAnsi="Courier New" w:cs="Courier New"/>
          <w:noProof/>
          <w:lang w:val="fr-FR" w:eastAsia="zh-CN"/>
        </w:rPr>
        <w:t>"</w:t>
      </w:r>
      <w:r>
        <w:rPr>
          <w:rFonts w:ascii="Courier New" w:hAnsi="Courier New" w:cs="Courier New"/>
          <w:noProof/>
          <w:color w:val="0000FF"/>
          <w:lang w:val="fr-FR" w:eastAsia="zh-CN"/>
        </w:rPr>
        <w:t>&gt;</w:t>
      </w:r>
    </w:p>
    <w:p w:rsidR="003A433A" w:rsidRDefault="003A433A" w:rsidP="003A433A">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rPr>
          <w:rFonts w:ascii="Courier New" w:hAnsi="Courier New" w:cs="Courier New"/>
          <w:noProof/>
          <w:color w:val="0000FF"/>
          <w:lang w:val="fr-FR" w:eastAsia="zh-CN"/>
        </w:rPr>
      </w:pPr>
      <w:r>
        <w:rPr>
          <w:rFonts w:ascii="Courier New" w:hAnsi="Courier New" w:cs="Courier New"/>
          <w:noProof/>
          <w:color w:val="0000FF"/>
          <w:lang w:val="fr-FR" w:eastAsia="zh-CN"/>
        </w:rPr>
        <w:t xml:space="preserve">  &lt;</w:t>
      </w:r>
      <w:r>
        <w:rPr>
          <w:rFonts w:ascii="Courier New" w:hAnsi="Courier New" w:cs="Courier New"/>
          <w:noProof/>
          <w:color w:val="800000"/>
          <w:lang w:val="fr-FR" w:eastAsia="zh-CN"/>
        </w:rPr>
        <w:t>latitude</w:t>
      </w:r>
      <w:r>
        <w:rPr>
          <w:rFonts w:ascii="Courier New" w:hAnsi="Courier New" w:cs="Courier New"/>
          <w:noProof/>
          <w:color w:val="0000FF"/>
          <w:lang w:val="fr-FR" w:eastAsia="zh-CN"/>
        </w:rPr>
        <w:t>&gt;</w:t>
      </w:r>
      <w:r>
        <w:rPr>
          <w:rFonts w:ascii="Courier New" w:hAnsi="Courier New" w:cs="Courier New"/>
          <w:noProof/>
          <w:lang w:val="fr-FR" w:eastAsia="zh-CN"/>
        </w:rPr>
        <w:t>30.24</w:t>
      </w:r>
      <w:r>
        <w:rPr>
          <w:rFonts w:ascii="Courier New" w:hAnsi="Courier New" w:cs="Courier New"/>
          <w:noProof/>
          <w:color w:val="0000FF"/>
          <w:lang w:val="fr-FR" w:eastAsia="zh-CN"/>
        </w:rPr>
        <w:t>&lt;/</w:t>
      </w:r>
      <w:r>
        <w:rPr>
          <w:rFonts w:ascii="Courier New" w:hAnsi="Courier New" w:cs="Courier New"/>
          <w:noProof/>
          <w:color w:val="800000"/>
          <w:lang w:val="fr-FR" w:eastAsia="zh-CN"/>
        </w:rPr>
        <w:t>latitude</w:t>
      </w:r>
      <w:r>
        <w:rPr>
          <w:rFonts w:ascii="Courier New" w:hAnsi="Courier New" w:cs="Courier New"/>
          <w:noProof/>
          <w:color w:val="0000FF"/>
          <w:lang w:val="fr-FR" w:eastAsia="zh-CN"/>
        </w:rPr>
        <w:t>&gt;</w:t>
      </w:r>
    </w:p>
    <w:p w:rsidR="003A433A" w:rsidRDefault="003A433A" w:rsidP="003A433A">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rPr>
          <w:rFonts w:ascii="Courier New" w:hAnsi="Courier New" w:cs="Courier New"/>
          <w:noProof/>
          <w:color w:val="0000FF"/>
          <w:lang w:eastAsia="zh-CN"/>
        </w:rPr>
      </w:pPr>
      <w:r>
        <w:rPr>
          <w:rFonts w:ascii="Courier New" w:hAnsi="Courier New" w:cs="Courier New"/>
          <w:noProof/>
          <w:color w:val="0000FF"/>
          <w:lang w:val="fr-FR" w:eastAsia="zh-CN"/>
        </w:rPr>
        <w:t xml:space="preserve">  </w:t>
      </w:r>
      <w:r>
        <w:rPr>
          <w:rFonts w:ascii="Courier New" w:hAnsi="Courier New" w:cs="Courier New"/>
          <w:noProof/>
          <w:color w:val="0000FF"/>
          <w:lang w:eastAsia="zh-CN"/>
        </w:rPr>
        <w:t>&lt;</w:t>
      </w:r>
      <w:r>
        <w:rPr>
          <w:rFonts w:ascii="Courier New" w:hAnsi="Courier New" w:cs="Courier New"/>
          <w:noProof/>
          <w:color w:val="800000"/>
          <w:lang w:eastAsia="zh-CN"/>
        </w:rPr>
        <w:t>longitude</w:t>
      </w:r>
      <w:r>
        <w:rPr>
          <w:rFonts w:ascii="Courier New" w:hAnsi="Courier New" w:cs="Courier New"/>
          <w:noProof/>
          <w:color w:val="0000FF"/>
          <w:lang w:eastAsia="zh-CN"/>
        </w:rPr>
        <w:t>&gt;</w:t>
      </w:r>
      <w:r>
        <w:rPr>
          <w:rFonts w:ascii="Courier New" w:hAnsi="Courier New" w:cs="Courier New"/>
          <w:noProof/>
          <w:lang w:eastAsia="zh-CN"/>
        </w:rPr>
        <w:t>-97.69</w:t>
      </w:r>
      <w:r>
        <w:rPr>
          <w:rFonts w:ascii="Courier New" w:hAnsi="Courier New" w:cs="Courier New"/>
          <w:noProof/>
          <w:color w:val="0000FF"/>
          <w:lang w:eastAsia="zh-CN"/>
        </w:rPr>
        <w:t>&lt;/</w:t>
      </w:r>
      <w:r>
        <w:rPr>
          <w:rFonts w:ascii="Courier New" w:hAnsi="Courier New" w:cs="Courier New"/>
          <w:noProof/>
          <w:color w:val="800000"/>
          <w:lang w:eastAsia="zh-CN"/>
        </w:rPr>
        <w:t>longitude</w:t>
      </w:r>
      <w:r>
        <w:rPr>
          <w:rFonts w:ascii="Courier New" w:hAnsi="Courier New" w:cs="Courier New"/>
          <w:noProof/>
          <w:color w:val="0000FF"/>
          <w:lang w:eastAsia="zh-CN"/>
        </w:rPr>
        <w:t>&gt;</w:t>
      </w:r>
    </w:p>
    <w:p w:rsidR="003A433A" w:rsidRDefault="003A433A" w:rsidP="003A433A">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spacing w:after="0"/>
        <w:rPr>
          <w:rFonts w:ascii="Courier New" w:hAnsi="Courier New" w:cs="Courier New"/>
          <w:noProof/>
          <w:color w:val="0000FF"/>
          <w:lang w:eastAsia="zh-CN"/>
        </w:rPr>
      </w:pPr>
      <w:r>
        <w:rPr>
          <w:rFonts w:ascii="Courier New" w:hAnsi="Courier New" w:cs="Courier New"/>
          <w:noProof/>
          <w:color w:val="0000FF"/>
          <w:lang w:eastAsia="zh-CN"/>
        </w:rPr>
        <w:t>&lt;/</w:t>
      </w:r>
      <w:r>
        <w:rPr>
          <w:rFonts w:ascii="Courier New" w:hAnsi="Courier New" w:cs="Courier New"/>
          <w:noProof/>
          <w:color w:val="800000"/>
          <w:lang w:eastAsia="zh-CN"/>
        </w:rPr>
        <w:t>geogLocation</w:t>
      </w:r>
      <w:r>
        <w:rPr>
          <w:rFonts w:ascii="Courier New" w:hAnsi="Courier New" w:cs="Courier New"/>
          <w:noProof/>
          <w:color w:val="0000FF"/>
          <w:lang w:eastAsia="zh-CN"/>
        </w:rPr>
        <w:t>&gt;</w:t>
      </w:r>
    </w:p>
    <w:p w:rsidR="003A433A" w:rsidRDefault="003A433A" w:rsidP="003A433A"/>
    <w:p w:rsidR="003A433A" w:rsidRDefault="003A433A" w:rsidP="003A433A">
      <w:r>
        <w:t>To help distinguish between XML types (which are abstract) and elements which are instances of those types, XML type names begin with an uppercase letter (e.g. &lt;LatLonPointType&gt;) while instances of those types begin with a lowercase letter (e.g. &lt;geogLocation&gt;).</w:t>
      </w:r>
    </w:p>
    <w:p w:rsidR="003A433A" w:rsidRDefault="003A433A" w:rsidP="003A433A">
      <w:r>
        <w:t>Note: Location descriptions adopted in the initial version of WaterML do not follow OGC’s GML specification. However, many WaterML constructs can be aligned with OGC specifications, as described below in Clause 7.</w:t>
      </w:r>
    </w:p>
    <w:p w:rsidR="003A433A" w:rsidRDefault="003A433A" w:rsidP="003A433A">
      <w:pPr>
        <w:pStyle w:val="Heading3"/>
      </w:pPr>
      <w:bookmarkStart w:id="25" w:name="_Toc160960899"/>
      <w:bookmarkStart w:id="26" w:name="_Toc160522023"/>
      <w:bookmarkStart w:id="27" w:name="_Toc166482648"/>
      <w:bookmarkStart w:id="28" w:name="_Toc232838717"/>
      <w:r>
        <w:t>The basic content, and extensibility</w:t>
      </w:r>
      <w:bookmarkEnd w:id="25"/>
      <w:bookmarkEnd w:id="26"/>
      <w:bookmarkEnd w:id="27"/>
      <w:bookmarkEnd w:id="28"/>
    </w:p>
    <w:p w:rsidR="003A433A" w:rsidRDefault="003A433A" w:rsidP="003A433A">
      <w:r>
        <w:t>WaterML is primarily designed for relaying fundamental hydrologic time series data and metadata between clients and servers, and to be generic across different data providers. Different implementations of WaterOneFlow services may add supplemental information to the content of messages. However, regardless of whether or not a given WaterML document includes supplemental information, the client shall be sure that the portion of WaterML pertaining to space, time, and variables will be consistent across any data source.</w:t>
      </w:r>
    </w:p>
    <w:p w:rsidR="003A433A" w:rsidRDefault="003A433A" w:rsidP="003A433A">
      <w:r>
        <w:t xml:space="preserve">XML Schema is inherently extendable by allowing users to add additional elements in their own namespaces. Creating mixed-content composite documents is convenient in exchanging multi-domain information. However, adding namespaces can be problematic for clients that may not be designed to handle unanticipated information. Schema developers who extend an existing schema must have clear expectations for how a client application should respond to content from unknown namespaces. </w:t>
      </w:r>
    </w:p>
    <w:p w:rsidR="00F061F2" w:rsidRDefault="003A433A" w:rsidP="003A433A">
      <w:r>
        <w:t>WaterML attempts to restrict extensions to clearly defined extensibility points. In some cases, a given source of hydrologic observations data may include additional information, such as the instrument used, the Hydrologic Unit Code (HUC), or the responsible party. The use of these elements is up to the organization maintaining the web service which is making use of WaterML.  Advanced clients or customized clients will be able to make use of the supplemental information blocks. All clients shall be able to gracefully handle such information blocks.</w:t>
      </w:r>
      <w:r w:rsidR="00F061F2">
        <w:t>.</w:t>
      </w:r>
    </w:p>
    <w:p w:rsidR="003A433A" w:rsidRDefault="003A433A" w:rsidP="003A433A">
      <w:pPr>
        <w:pStyle w:val="Heading3"/>
      </w:pPr>
      <w:bookmarkStart w:id="29" w:name="_Toc232838718"/>
      <w:r>
        <w:t>Element naming conventions in WaterML</w:t>
      </w:r>
      <w:bookmarkEnd w:id="29"/>
    </w:p>
    <w:p w:rsidR="003A433A" w:rsidRDefault="003A433A" w:rsidP="003A433A">
      <w:r>
        <w:t>WaterML terminology has been synchronized, to the maximum possible extent, with the CUAHSI Observations Database Model. Following this model, the adopted naming convention scheme is as follows:</w:t>
      </w:r>
    </w:p>
    <w:p w:rsidR="003A433A" w:rsidRDefault="003A433A" w:rsidP="000F6628">
      <w:pPr>
        <w:numPr>
          <w:ilvl w:val="0"/>
          <w:numId w:val="4"/>
        </w:numPr>
        <w:spacing w:before="100" w:beforeAutospacing="1" w:after="100" w:afterAutospacing="1" w:line="160" w:lineRule="atLeast"/>
        <w:contextualSpacing w:val="0"/>
        <w:rPr>
          <w:color w:val="000000"/>
        </w:rPr>
      </w:pPr>
      <w:r>
        <w:rPr>
          <w:color w:val="000000"/>
        </w:rPr>
        <w:t>xxID - internal to application codes that uniquely identify a term/site/unit. These are optional, and are assigned by the database or web service creator.</w:t>
      </w:r>
    </w:p>
    <w:p w:rsidR="003A433A" w:rsidRDefault="003A433A" w:rsidP="000F6628">
      <w:pPr>
        <w:numPr>
          <w:ilvl w:val="0"/>
          <w:numId w:val="4"/>
        </w:numPr>
        <w:spacing w:before="100" w:beforeAutospacing="1" w:after="100" w:afterAutospacing="1" w:line="160" w:lineRule="atLeast"/>
        <w:contextualSpacing w:val="0"/>
        <w:rPr>
          <w:color w:val="000000"/>
        </w:rPr>
      </w:pPr>
      <w:r>
        <w:rPr>
          <w:color w:val="000000"/>
        </w:rPr>
        <w:t>xxCode - Alphanumeric. These are the codes that are used to retrieve the sites/variables from the data source, and generally match up with public identifiers for sites/variables within a given network.</w:t>
      </w:r>
    </w:p>
    <w:p w:rsidR="003A433A" w:rsidRDefault="003A433A" w:rsidP="000F6628">
      <w:pPr>
        <w:numPr>
          <w:ilvl w:val="0"/>
          <w:numId w:val="4"/>
        </w:numPr>
        <w:spacing w:before="100" w:beforeAutospacing="1" w:after="100" w:afterAutospacing="1" w:line="160" w:lineRule="atLeast"/>
        <w:contextualSpacing w:val="0"/>
        <w:rPr>
          <w:color w:val="000000"/>
        </w:rPr>
      </w:pPr>
      <w:r>
        <w:rPr>
          <w:color w:val="000000"/>
        </w:rPr>
        <w:lastRenderedPageBreak/>
        <w:t>xxType - an element block that is used as a type definition. These are used in the development of the XML schema to differentiate object types, and elements that are reused.</w:t>
      </w:r>
    </w:p>
    <w:p w:rsidR="003A433A" w:rsidRDefault="003A433A" w:rsidP="003A433A">
      <w:r>
        <w:t>Standards used in the element descriptions:</w:t>
      </w:r>
    </w:p>
    <w:p w:rsidR="003A433A" w:rsidRDefault="003A433A" w:rsidP="000F6628">
      <w:pPr>
        <w:numPr>
          <w:ilvl w:val="0"/>
          <w:numId w:val="7"/>
        </w:numPr>
        <w:spacing w:after="0" w:line="240" w:lineRule="auto"/>
        <w:contextualSpacing w:val="0"/>
      </w:pPr>
      <w:r>
        <w:t>Element names have the first letter lower-cased;</w:t>
      </w:r>
    </w:p>
    <w:p w:rsidR="003A433A" w:rsidRDefault="003A433A" w:rsidP="000F6628">
      <w:pPr>
        <w:numPr>
          <w:ilvl w:val="0"/>
          <w:numId w:val="7"/>
        </w:numPr>
        <w:spacing w:after="0" w:line="240" w:lineRule="auto"/>
        <w:contextualSpacing w:val="0"/>
      </w:pPr>
      <w:r>
        <w:t>XML parent-type have the first letter upper-cased;</w:t>
      </w:r>
    </w:p>
    <w:p w:rsidR="003A433A" w:rsidRDefault="003A433A" w:rsidP="000F6628">
      <w:pPr>
        <w:numPr>
          <w:ilvl w:val="0"/>
          <w:numId w:val="7"/>
        </w:numPr>
        <w:spacing w:after="0" w:line="240" w:lineRule="auto"/>
        <w:contextualSpacing w:val="0"/>
      </w:pPr>
      <w:r>
        <w:t>Extension elements can contain any XML content, and are the location where data providers should place any supplemental information, beyond the basic WaterML content</w:t>
      </w:r>
    </w:p>
    <w:p w:rsidR="003A433A" w:rsidRDefault="003A433A" w:rsidP="003A433A"/>
    <w:p w:rsidR="003A433A" w:rsidRDefault="003A433A" w:rsidP="003A433A">
      <w:r>
        <w:t>Some confusion may occur when dealing with the term “Type.” Type is used in multiple ways. The first is when referring to an XML information structure that is inherited. These have the first letter capitalized and are suffixed with Type; eg VariableInfoType , UnitsType. Second is when referring to an element name that is often an enumerated reference. These have the first letter lower case, and are suffixed with Type: valueType, unitsType</w:t>
      </w:r>
    </w:p>
    <w:p w:rsidR="003A433A" w:rsidRDefault="003A433A" w:rsidP="003A433A"/>
    <w:p w:rsidR="00F061F2" w:rsidRDefault="00F061F2" w:rsidP="00F061F2">
      <w:pPr>
        <w:pStyle w:val="Heading2"/>
      </w:pPr>
      <w:bookmarkStart w:id="30" w:name="_Toc232838719"/>
      <w:r>
        <w:t>Sections</w:t>
      </w:r>
      <w:bookmarkEnd w:id="30"/>
    </w:p>
    <w:p w:rsidR="00F061F2" w:rsidRDefault="00F061F2" w:rsidP="00F061F2">
      <w:r>
        <w:t xml:space="preserve">There are two sections to this document. The first is an introduction and overview. The second section is the detailed element. The element description is broken into two parts, the Hydrologic Content, and the Computer Content.. </w:t>
      </w:r>
    </w:p>
    <w:p w:rsidR="00F061F2" w:rsidRDefault="00F061F2" w:rsidP="00F061F2">
      <w:pPr>
        <w:pStyle w:val="Heading1"/>
      </w:pPr>
      <w:r>
        <w:br w:type="page"/>
      </w:r>
      <w:bookmarkStart w:id="31" w:name="_Toc232838720"/>
      <w:r>
        <w:lastRenderedPageBreak/>
        <w:t>WaterML element descriptions</w:t>
      </w:r>
      <w:bookmarkEnd w:id="31"/>
    </w:p>
    <w:p w:rsidR="00F061F2" w:rsidRDefault="00F061F2" w:rsidP="00F061F2">
      <w:r>
        <w:t>WaterML is a schema which defines web service messages used by the CUAHSI hydrologic community. The terminology has been synchronized with the CUAHSI Observations Database Model (Tarboton, et al).</w:t>
      </w:r>
    </w:p>
    <w:p w:rsidR="00F061F2" w:rsidRDefault="00F061F2" w:rsidP="00F061F2">
      <w:r>
        <w:t>Standards used in the element descriptions:</w:t>
      </w:r>
    </w:p>
    <w:p w:rsidR="00F061F2" w:rsidRDefault="00F061F2" w:rsidP="000F6628">
      <w:pPr>
        <w:numPr>
          <w:ilvl w:val="0"/>
          <w:numId w:val="7"/>
        </w:numPr>
        <w:spacing w:after="0" w:line="240" w:lineRule="auto"/>
        <w:contextualSpacing w:val="0"/>
      </w:pPr>
      <w:r>
        <w:t>Enclosed in brackets &lt;element&gt;</w:t>
      </w:r>
    </w:p>
    <w:p w:rsidR="00F061F2" w:rsidRDefault="00F061F2" w:rsidP="000F6628">
      <w:pPr>
        <w:numPr>
          <w:ilvl w:val="0"/>
          <w:numId w:val="7"/>
        </w:numPr>
        <w:spacing w:after="0" w:line="240" w:lineRule="auto"/>
        <w:contextualSpacing w:val="0"/>
      </w:pPr>
      <w:r>
        <w:t>Prefixed with @attribute</w:t>
      </w:r>
    </w:p>
    <w:p w:rsidR="00F061F2" w:rsidRDefault="00F061F2" w:rsidP="000F6628">
      <w:pPr>
        <w:numPr>
          <w:ilvl w:val="0"/>
          <w:numId w:val="7"/>
        </w:numPr>
        <w:spacing w:after="0" w:line="240" w:lineRule="auto"/>
        <w:contextualSpacing w:val="0"/>
      </w:pPr>
      <w:r>
        <w:t>Element names have the first letter lower-cased</w:t>
      </w:r>
    </w:p>
    <w:p w:rsidR="00F061F2" w:rsidRDefault="00F061F2" w:rsidP="000F6628">
      <w:pPr>
        <w:numPr>
          <w:ilvl w:val="0"/>
          <w:numId w:val="7"/>
        </w:numPr>
        <w:spacing w:after="0" w:line="240" w:lineRule="auto"/>
        <w:contextualSpacing w:val="0"/>
      </w:pPr>
      <w:r>
        <w:t xml:space="preserve">XML </w:t>
      </w:r>
      <w:r w:rsidR="000336B1">
        <w:t>complex types</w:t>
      </w:r>
      <w:r>
        <w:t xml:space="preserve"> have the first letter upper-cased.</w:t>
      </w:r>
    </w:p>
    <w:p w:rsidR="00F061F2" w:rsidRDefault="00F061F2" w:rsidP="000F6628">
      <w:pPr>
        <w:numPr>
          <w:ilvl w:val="0"/>
          <w:numId w:val="7"/>
        </w:numPr>
        <w:spacing w:after="0" w:line="240" w:lineRule="auto"/>
        <w:contextualSpacing w:val="0"/>
      </w:pPr>
      <w:r>
        <w:t>extension elements can contain any XML content, and are the location where data providers should place any additional information.</w:t>
      </w:r>
    </w:p>
    <w:p w:rsidR="00F061F2" w:rsidRDefault="00F061F2" w:rsidP="00F061F2">
      <w:r>
        <w:t xml:space="preserve">Some confusion may occur when dealing with the term “Type” Type is used in multiple ways. The first is when referring to an XML information structure that is inherited. These have the first letter capitalized and are suffixed with Type; eg VariableInfoType , UnitsType. Second is when referring to an element name that is </w:t>
      </w:r>
      <w:r w:rsidR="007C097C">
        <w:t>defined</w:t>
      </w:r>
      <w:r w:rsidR="000336B1">
        <w:t xml:space="preserve"> by the Observations data model (</w:t>
      </w:r>
      <w:r>
        <w:t>an enumerated reference</w:t>
      </w:r>
      <w:r w:rsidR="000336B1">
        <w:t>)</w:t>
      </w:r>
      <w:r>
        <w:t xml:space="preserve">. </w:t>
      </w:r>
      <w:r w:rsidR="007C097C">
        <w:t>Elements that are defined by the ODM</w:t>
      </w:r>
      <w:r>
        <w:t xml:space="preserve"> have the first letter lower case, and are suffixed with Type: valueType, unitsType</w:t>
      </w:r>
    </w:p>
    <w:p w:rsidR="00F061F2" w:rsidRDefault="00F061F2" w:rsidP="00F061F2"/>
    <w:p w:rsidR="00F061F2" w:rsidRPr="0096750F" w:rsidRDefault="00F061F2" w:rsidP="00F061F2"/>
    <w:p w:rsidR="00F061F2" w:rsidRDefault="00F061F2" w:rsidP="00F061F2">
      <w:pPr>
        <w:pStyle w:val="Heading2"/>
      </w:pPr>
      <w:bookmarkStart w:id="32" w:name="_Toc232838721"/>
      <w:r>
        <w:t>Namespace</w:t>
      </w:r>
      <w:bookmarkEnd w:id="32"/>
    </w:p>
    <w:p w:rsidR="00F061F2" w:rsidRPr="001F73FC" w:rsidRDefault="00F061F2" w:rsidP="00F061F2">
      <w:r w:rsidRPr="001F73FC">
        <w:t>The namespace should be: http://www.cuahsi.org/waterML/1.0/</w:t>
      </w:r>
    </w:p>
    <w:p w:rsidR="00F061F2" w:rsidRDefault="00F061F2" w:rsidP="00F061F2">
      <w:pPr>
        <w:pStyle w:val="Heading2"/>
      </w:pPr>
      <w:r>
        <w:br w:type="page"/>
      </w:r>
      <w:bookmarkStart w:id="33" w:name="_Toc232838722"/>
      <w:r>
        <w:lastRenderedPageBreak/>
        <w:t xml:space="preserve">Hydrologic </w:t>
      </w:r>
      <w:r w:rsidR="007C097C">
        <w:t>Semantics</w:t>
      </w:r>
      <w:bookmarkEnd w:id="33"/>
    </w:p>
    <w:p w:rsidR="00F061F2" w:rsidRPr="00054D1C" w:rsidRDefault="00F061F2" w:rsidP="00F061F2">
      <w:r>
        <w:t xml:space="preserve">The following pages describe </w:t>
      </w:r>
      <w:r w:rsidR="007C097C">
        <w:t>an hydrologic XML schema that attempts to synchronize with the</w:t>
      </w:r>
      <w:r>
        <w:t xml:space="preserve"> CUAHSI Observations Data</w:t>
      </w:r>
      <w:r w:rsidR="007C097C">
        <w:t xml:space="preserve"> M</w:t>
      </w:r>
      <w:r>
        <w:t xml:space="preserve">odel. It includes the characteristics of space (&lt;siteInfo&gt;, and multiple geometry elements), observations over time (&lt;values&gt;, and multiple time descriptive elements), and variables. In addition, includes elements that define the characteristics of a of source, units, and series descriptions. Describing a series is an important </w:t>
      </w:r>
      <w:r w:rsidR="007C097C">
        <w:t>for discovering information; eg what observed variables are found at this site</w:t>
      </w:r>
      <w:r>
        <w:t>.</w:t>
      </w:r>
    </w:p>
    <w:p w:rsidR="00325254" w:rsidRDefault="00325254" w:rsidP="00325254">
      <w:pPr>
        <w:pStyle w:val="Heading2"/>
      </w:pPr>
      <w:bookmarkStart w:id="34" w:name="_Toc232838723"/>
      <w:r>
        <w:t>Elements dealing with space</w:t>
      </w:r>
      <w:bookmarkEnd w:id="34"/>
    </w:p>
    <w:p w:rsidR="00325254" w:rsidRDefault="00325254" w:rsidP="00325254">
      <w:pPr>
        <w:pStyle w:val="Heading3"/>
      </w:pPr>
      <w:bookmarkStart w:id="35" w:name="_Toc166482655"/>
      <w:bookmarkStart w:id="36" w:name="_Toc232838724"/>
      <w:r>
        <w:t>General description</w:t>
      </w:r>
      <w:bookmarkEnd w:id="35"/>
      <w:bookmarkEnd w:id="36"/>
    </w:p>
    <w:p w:rsidR="00325254" w:rsidRDefault="00325254" w:rsidP="00325254">
      <w:r>
        <w:t xml:space="preserve">CUAHSI WaterML currently supports the return of information from two types of sources:  collections of observation sites (e.g. stream gages) and datasets where data are typically requested over user-defined region of interest.  These spatial components are represented with the &lt;SiteInfoType&gt; and &lt;DatasetInfoType&gt; elements, respectively.  Each of these elements has a child element that extends the &lt;GeogLocationType&gt; to express the location of the element in geographic coordinates.  The two possible extensions of &lt;GeogLocationType&gt; are &lt;LatLonPointType&gt; for point locations, and &lt;LatLonBoxType&gt; for locations defined by a box in latitude and longitude.  </w:t>
      </w:r>
    </w:p>
    <w:p w:rsidR="00325254" w:rsidRDefault="00325254" w:rsidP="00325254">
      <w:r>
        <w:t>Because &lt;SiteInfoType&gt; represents a site at a discrete location in space, it will have a child element of the &lt;LatLonPointType&gt; type.  For &lt;DatasetInfoType&gt;, some datasets return information for a single point, while others return data aggregated over an area.  Thus, elements of either &lt;LatLonPointType&gt; type or &lt;LatLonBoxType&gt; type may be child elements of &lt;DatasetInfoType&gt;.</w:t>
      </w:r>
    </w:p>
    <w:p w:rsidR="00325254" w:rsidRDefault="00325254" w:rsidP="00325254">
      <w:r>
        <w:t>Any element that extends the &lt;GeogLocationType&gt; element will also have an attribute that defines the coordinate system (e.g., vertical datum, spheroid, etc.) that applies to the latitude and longitude coordinates.  Note that all &lt;GeogLocationType&gt; elements represent location in geographic (latitude and longitude) coordinates, assuming WGS84 by default (EPSG code 4326). If elevation information is present in site description, then the default datum and coordinate system definition refers to EPSG code 4979, which specifies the (latitude, longitude, altitude) triplet. In OGC specifications, the coordinate systems are referred to by URNs "urn:ogc:def:crs:EPSG::4326” and "urn:ogc:def:crs:EPSG::4979” respectively. For other coordinate systems and datums, both horizontal and vertical datum information will be included.</w:t>
      </w:r>
    </w:p>
    <w:p w:rsidR="00325254" w:rsidRDefault="00325254" w:rsidP="00325254">
      <w:r>
        <w:t xml:space="preserve">In addition to its location, the &lt;SiteInfoType&gt; element also includes data about the site itself, such as &lt;siteName&gt; and &lt;siteCode&gt;.  The &lt;DatasetInfoType&gt; includes a &lt;dataSetIdentifier&gt; element that specifies the name of the dataset, e.g. “Daymet”.  The &lt;SiteInfoType&gt; and &lt;DatasetInfoType&gt; elements themselves are extensions of the generic &lt;SourceInfoType&gt; element.  Thus, when WaterML returns information about the location of a site or measurements, the location is returned with an element that is of the &lt;SourceInfoType&gt; type.  The figure below shows the possible ways of expressing location in the current version of WaterML.  </w:t>
      </w:r>
    </w:p>
    <w:p w:rsidR="00325254" w:rsidRDefault="00325254" w:rsidP="00325254"/>
    <w:p w:rsidR="00325254" w:rsidRDefault="00E931D9" w:rsidP="00325254">
      <w:pPr>
        <w:keepNext/>
      </w:pPr>
      <w:r>
        <w:pict>
          <v:group id="_x0000_s1244" editas="canvas" style="width:6in;height:280.2pt;mso-position-horizontal-relative:char;mso-position-vertical-relative:line" coordorigin="1808,6824" coordsize="8640,5604">
            <o:lock v:ext="edit" aspectratio="t"/>
            <v:shape id="_x0000_s1245" type="#_x0000_t75" style="position:absolute;left:1808;top:6824;width:8640;height:5604" o:preferrelative="f">
              <v:fill o:detectmouseclick="t"/>
              <v:path o:extrusionok="t" o:connecttype="none"/>
              <o:lock v:ext="edit" text="t"/>
            </v:shape>
            <v:rect id="_x0000_s1246" style="position:absolute;left:1808;top:6824;width:8640;height:5604;v-text-anchor:middle" filled="f" fillcolor="#bbe0e3"/>
            <v:rect id="_x0000_s1247" style="position:absolute;left:6128;top:8692;width:1985;height:467;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DatasetInfoType</w:t>
                    </w:r>
                  </w:p>
                </w:txbxContent>
              </v:textbox>
            </v:rect>
            <v:rect id="_x0000_s1248" style="position:absolute;left:3793;top:8692;width:1985;height:467;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SiteInfoType</w:t>
                    </w:r>
                  </w:p>
                </w:txbxContent>
              </v:textbox>
            </v:rect>
            <v:shapetype id="_x0000_t202" coordsize="21600,21600" o:spt="202" path="m,l,21600r21600,l21600,xe">
              <v:stroke joinstyle="miter"/>
              <v:path gradientshapeok="t" o:connecttype="rect"/>
            </v:shapetype>
            <v:shape id="_x0000_s1249" type="#_x0000_t202" style="position:absolute;left:3559;top:6941;width:4821;height:466;v-text-anchor:top-baseline" filled="f" fillcolor="#bbe0e3" stroked="f">
              <v:textbox inset="2.46381mm,1.2319mm,2.46381mm,1.2319mm">
                <w:txbxContent>
                  <w:p w:rsidR="00DB0636" w:rsidRDefault="00DB0636" w:rsidP="00325254">
                    <w:pPr>
                      <w:autoSpaceDE w:val="0"/>
                      <w:autoSpaceDN w:val="0"/>
                      <w:adjustRightInd w:val="0"/>
                      <w:rPr>
                        <w:rFonts w:ascii="Arial" w:hAnsi="Arial" w:cs="Arial"/>
                        <w:b/>
                        <w:bCs/>
                        <w:color w:val="000000"/>
                        <w:sz w:val="27"/>
                        <w:szCs w:val="28"/>
                      </w:rPr>
                    </w:pPr>
                    <w:r>
                      <w:rPr>
                        <w:rFonts w:ascii="Arial" w:hAnsi="Arial" w:cs="Arial"/>
                        <w:b/>
                        <w:bCs/>
                        <w:color w:val="000000"/>
                        <w:sz w:val="27"/>
                        <w:szCs w:val="28"/>
                      </w:rPr>
                      <w:t>Elements Defining Spatial Location</w:t>
                    </w:r>
                  </w:p>
                </w:txbxContent>
              </v:textbox>
            </v:shape>
            <v:shape id="_x0000_s1250" type="#_x0000_t202" style="position:absolute;left:2859;top:7992;width:2366;height:421;v-text-anchor:top-baseline" filled="f" fillcolor="#bbe0e3" stroked="f">
              <v:textbox inset="2.46381mm,1.2319mm,2.46381mm,1.2319mm">
                <w:txbxContent>
                  <w:p w:rsidR="00DB0636" w:rsidRDefault="00DB0636" w:rsidP="00325254">
                    <w:pPr>
                      <w:autoSpaceDE w:val="0"/>
                      <w:autoSpaceDN w:val="0"/>
                      <w:adjustRightInd w:val="0"/>
                      <w:rPr>
                        <w:rFonts w:ascii="Arial" w:hAnsi="Arial" w:cs="Arial"/>
                        <w:color w:val="000000"/>
                        <w:sz w:val="23"/>
                        <w:szCs w:val="24"/>
                      </w:rPr>
                    </w:pPr>
                    <w:r>
                      <w:rPr>
                        <w:rFonts w:ascii="Arial" w:hAnsi="Arial" w:cs="Arial"/>
                        <w:color w:val="000000"/>
                        <w:sz w:val="23"/>
                        <w:szCs w:val="24"/>
                      </w:rPr>
                      <w:t>for observation sites</w:t>
                    </w:r>
                  </w:p>
                </w:txbxContent>
              </v:textbox>
            </v:shape>
            <v:shape id="_x0000_s1251" type="#_x0000_t202" style="position:absolute;left:6474;top:7992;width:2690;height:421;v-text-anchor:top-baseline" filled="f" fillcolor="#bbe0e3" stroked="f">
              <v:textbox inset="2.46381mm,1.2319mm,2.46381mm,1.2319mm">
                <w:txbxContent>
                  <w:p w:rsidR="00DB0636" w:rsidRDefault="00DB0636" w:rsidP="00325254">
                    <w:pPr>
                      <w:autoSpaceDE w:val="0"/>
                      <w:autoSpaceDN w:val="0"/>
                      <w:adjustRightInd w:val="0"/>
                      <w:rPr>
                        <w:rFonts w:ascii="Arial" w:hAnsi="Arial" w:cs="Arial"/>
                        <w:color w:val="000000"/>
                        <w:sz w:val="23"/>
                        <w:szCs w:val="24"/>
                      </w:rPr>
                    </w:pPr>
                    <w:r>
                      <w:rPr>
                        <w:rFonts w:ascii="Arial" w:hAnsi="Arial" w:cs="Arial"/>
                        <w:color w:val="000000"/>
                        <w:sz w:val="23"/>
                        <w:szCs w:val="24"/>
                      </w:rPr>
                      <w:t>for continuous surfaces</w:t>
                    </w:r>
                  </w:p>
                </w:txbxContent>
              </v:textbox>
            </v:shape>
            <v:rect id="_x0000_s1252" style="position:absolute;left:2042;top:9276;width:2568;height:788;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(other site information)</w:t>
                    </w:r>
                  </w:p>
                </w:txbxContent>
              </v:textbox>
            </v:rect>
            <v:rect id="_x0000_s1253" style="position:absolute;left:5077;top:7524;width:2131;height:468;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SourceInfoType</w:t>
                    </w:r>
                  </w:p>
                </w:txbxContent>
              </v:textbox>
            </v:rect>
            <v:rect id="_x0000_s1254" style="position:absolute;left:7296;top:9976;width:2918;height:467;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GeogLocationType</w:t>
                    </w:r>
                  </w:p>
                </w:txbxContent>
              </v:textbox>
            </v:rect>
            <v:rect id="_x0000_s1255" style="position:absolute;left:7296;top:9393;width:3152;height:466;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(other dataset information)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56" type="#_x0000_t34" style="position:absolute;left:5115;top:7663;width:700;height:1357;rotation:270" o:connectortype="elbow" adj=",-52798,-147713">
              <v:stroke endarrow="block"/>
            </v:shape>
            <v:shape id="_x0000_s1257" type="#_x0000_t34" style="position:absolute;left:6282;top:7853;width:700;height:978;rotation:270;flip:x" o:connectortype="elbow" adj=",73259,-219765">
              <v:stroke endarrow="block"/>
            </v:shape>
            <v:rect id="_x0000_s1258" style="position:absolute;left:2042;top:10857;width:2568;height:467;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LatLonPointType</w:t>
                    </w:r>
                  </w:p>
                </w:txbxContent>
              </v:textbox>
            </v:rect>
            <v:shape id="_x0000_s1259" type="#_x0000_t202" style="position:absolute;left:5311;top:9393;width:1226;height:1031;v-text-anchor:top-baseline" filled="f" fillcolor="#bbe0e3" stroked="f">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child</w:t>
                    </w:r>
                  </w:p>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elements</w:t>
                    </w:r>
                  </w:p>
                </w:txbxContent>
              </v:textbox>
            </v:shape>
            <v:shapetype id="_x0000_t33" coordsize="21600,21600" o:spt="33" o:oned="t" path="m,l21600,r,21600e" filled="f">
              <v:stroke joinstyle="miter"/>
              <v:path arrowok="t" fillok="f" o:connecttype="none"/>
              <o:lock v:ext="edit" shapetype="t"/>
            </v:shapetype>
            <v:shape id="_x0000_s1260" type="#_x0000_t33" style="position:absolute;left:4610;top:9159;width:176;height:511;flip:y" o:connectortype="elbow" adj="-565895,181550,-565895"/>
            <v:shape id="_x0000_s1261" type="#_x0000_t33" style="position:absolute;left:4610;top:9159;width:176;height:1212;flip:y" o:connectortype="elbow" adj="-565895,89038,-565895"/>
            <v:shape id="_x0000_s1262" type="#_x0000_t33" style="position:absolute;left:7121;top:9159;width:175;height:467;rotation:180" o:connectortype="elbow" adj="-900658,-196620,-900658"/>
            <v:shape id="_x0000_s1263" type="#_x0000_t33" style="position:absolute;left:7121;top:9159;width:175;height:1051;rotation:180" o:connectortype="elbow" adj="-900658,-99368,-900658"/>
            <v:rect id="_x0000_s1264" style="position:absolute;left:2042;top:10137;width:2568;height:467;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GeogLocationType</w:t>
                    </w:r>
                  </w:p>
                </w:txbxContent>
              </v:textbox>
            </v:rect>
            <v:shapetype id="_x0000_t32" coordsize="21600,21600" o:spt="32" o:oned="t" path="m,l21600,21600e" filled="f">
              <v:path arrowok="t" fillok="f" o:connecttype="none"/>
              <o:lock v:ext="edit" shapetype="t"/>
            </v:shapetype>
            <v:shape id="_x0000_s1265" type="#_x0000_t32" style="position:absolute;left:3200;top:10730;width:253;height:1;rotation:270" o:connectortype="elbow" adj="-284044,-1,-284044">
              <v:stroke endarrow="block"/>
            </v:shape>
            <v:rect id="_x0000_s1266" style="position:absolute;left:5894;top:11260;width:2569;height:468;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LatLonBoxType</w:t>
                    </w:r>
                  </w:p>
                </w:txbxContent>
              </v:textbox>
            </v:rect>
            <v:rect id="_x0000_s1267" style="position:absolute;left:5894;top:10677;width:2569;height:467;v-text-anchor:middle" filled="f" fillcolor="#bbe0e3">
              <v:textbox inset="2.46381mm,1.2319mm,2.46381mm,1.2319mm">
                <w:txbxContent>
                  <w:p w:rsidR="00DB0636" w:rsidRDefault="00DB0636" w:rsidP="00325254">
                    <w:pPr>
                      <w:autoSpaceDE w:val="0"/>
                      <w:autoSpaceDN w:val="0"/>
                      <w:adjustRightInd w:val="0"/>
                      <w:jc w:val="center"/>
                      <w:rPr>
                        <w:rFonts w:ascii="Arial" w:hAnsi="Arial" w:cs="Arial"/>
                        <w:color w:val="000000"/>
                        <w:sz w:val="23"/>
                        <w:szCs w:val="24"/>
                      </w:rPr>
                    </w:pPr>
                    <w:r>
                      <w:rPr>
                        <w:rFonts w:ascii="Arial" w:hAnsi="Arial" w:cs="Arial"/>
                        <w:color w:val="000000"/>
                        <w:sz w:val="23"/>
                        <w:szCs w:val="24"/>
                      </w:rPr>
                      <w:t>LatLonPointType</w:t>
                    </w:r>
                  </w:p>
                </w:txbxContent>
              </v:textbox>
            </v:rect>
            <v:shape id="_x0000_s1268" type="#_x0000_t33" style="position:absolute;left:8463;top:10443;width:292;height:468;flip:y" o:connectortype="elbow" adj="-626104,255508,-626104">
              <v:stroke endarrow="block"/>
            </v:shape>
            <v:shape id="_x0000_s1269" type="#_x0000_t33" style="position:absolute;left:8463;top:10443;width:292;height:1051;flip:y" o:connectortype="elbow" adj="-626104,125757,-626104">
              <v:stroke endarrow="block"/>
            </v:shape>
            <w10:wrap type="none"/>
            <w10:anchorlock/>
          </v:group>
        </w:pict>
      </w:r>
    </w:p>
    <w:p w:rsidR="00325254" w:rsidRDefault="00325254" w:rsidP="00325254">
      <w:pPr>
        <w:pStyle w:val="Caption"/>
      </w:pPr>
      <w:bookmarkStart w:id="37" w:name="_Toc162314644"/>
      <w:bookmarkStart w:id="38" w:name="_Toc232840778"/>
      <w:r>
        <w:t xml:space="preserve">Figure </w:t>
      </w:r>
      <w:fldSimple w:instr=" SEQ Figure \* ARABIC ">
        <w:r w:rsidR="00D90E57">
          <w:rPr>
            <w:noProof/>
          </w:rPr>
          <w:t>2</w:t>
        </w:r>
      </w:fldSimple>
      <w:r>
        <w:t>. Conceptual Diagram of Elements Defining Spatial Location in WaterML</w:t>
      </w:r>
      <w:bookmarkEnd w:id="37"/>
      <w:bookmarkEnd w:id="38"/>
    </w:p>
    <w:p w:rsidR="00325254" w:rsidRDefault="00325254" w:rsidP="00325254">
      <w:pPr>
        <w:pStyle w:val="Heading3"/>
      </w:pPr>
      <w:bookmarkStart w:id="39" w:name="_Toc232838725"/>
      <w:r>
        <w:t>Data Source Information (location)</w:t>
      </w:r>
      <w:bookmarkEnd w:id="39"/>
    </w:p>
    <w:p w:rsidR="00325254" w:rsidRDefault="00325254" w:rsidP="00325254">
      <w:pPr>
        <w:pStyle w:val="Heading4"/>
      </w:pPr>
      <w:r>
        <w:t>Description:</w:t>
      </w:r>
    </w:p>
    <w:p w:rsidR="00325254" w:rsidRDefault="00325254" w:rsidP="00325254">
      <w:r>
        <w:t>The source that a set of time series values can be derived from is diverse. The CUAHSI OD is intended to handle point observations, or in CUAHSI terminology, sites. Other data sources for the community are from derived grid datasets such as models, and satellite observations. For WaterML, SiteInfoType or &lt;siteInfo&gt; is used to describe the location of a site, and grid datasets are of type DatasetInfoType.</w:t>
      </w:r>
    </w:p>
    <w:p w:rsidR="00325254" w:rsidRDefault="00325254" w:rsidP="00325254"/>
    <w:p w:rsidR="00A12A18" w:rsidRDefault="00325254" w:rsidP="00A12A18">
      <w:pPr>
        <w:keepNext/>
      </w:pPr>
      <w:r>
        <w:rPr>
          <w:rFonts w:ascii="Geneva" w:hAnsi="Geneva"/>
          <w:noProof/>
          <w:color w:val="666666"/>
          <w:sz w:val="21"/>
          <w:szCs w:val="21"/>
          <w:lang w:bidi="ar-SA"/>
        </w:rPr>
        <w:drawing>
          <wp:inline distT="0" distB="0" distL="0" distR="0">
            <wp:extent cx="2105025" cy="390525"/>
            <wp:effectExtent l="19050" t="0" r="9525" b="0"/>
            <wp:docPr id="1" name="Picture 7" descr="http://water.sdsc.edu/doc/waterMldoc/v10/SourceInf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ater.sdsc.edu/doc/waterMldoc/v10/SourceInfoType.png"/>
                    <pic:cNvPicPr>
                      <a:picLocks noChangeAspect="1" noChangeArrowheads="1"/>
                    </pic:cNvPicPr>
                  </pic:nvPicPr>
                  <pic:blipFill>
                    <a:blip r:embed="rId19" cstate="print"/>
                    <a:srcRect/>
                    <a:stretch>
                      <a:fillRect/>
                    </a:stretch>
                  </pic:blipFill>
                  <pic:spPr bwMode="auto">
                    <a:xfrm>
                      <a:off x="0" y="0"/>
                      <a:ext cx="2105025" cy="390525"/>
                    </a:xfrm>
                    <a:prstGeom prst="rect">
                      <a:avLst/>
                    </a:prstGeom>
                    <a:noFill/>
                    <a:ln w="9525">
                      <a:noFill/>
                      <a:miter lim="800000"/>
                      <a:headEnd/>
                      <a:tailEnd/>
                    </a:ln>
                  </pic:spPr>
                </pic:pic>
              </a:graphicData>
            </a:graphic>
          </wp:inline>
        </w:drawing>
      </w:r>
    </w:p>
    <w:p w:rsidR="00A12A18" w:rsidRDefault="00A12A18" w:rsidP="00A12A18">
      <w:pPr>
        <w:pStyle w:val="Caption"/>
      </w:pPr>
      <w:bookmarkStart w:id="40" w:name="_Toc232840779"/>
      <w:r>
        <w:t xml:space="preserve">Figure </w:t>
      </w:r>
      <w:fldSimple w:instr=" SEQ Figure \* ARABIC ">
        <w:r w:rsidR="00D90E57">
          <w:rPr>
            <w:noProof/>
          </w:rPr>
          <w:t>3</w:t>
        </w:r>
      </w:fldSimple>
      <w:r>
        <w:t>. SourceInfoType.</w:t>
      </w:r>
      <w:bookmarkEnd w:id="40"/>
      <w:r>
        <w:t xml:space="preserve"> </w:t>
      </w:r>
    </w:p>
    <w:p w:rsidR="00325254" w:rsidRDefault="00A12A18" w:rsidP="00A12A18">
      <w:pPr>
        <w:pStyle w:val="Caption"/>
      </w:pPr>
      <w:r>
        <w:t>This is the base type for the the source information. The derived types of SiteInfoType, and DatasetInfoType contain location and other information about the source.</w:t>
      </w:r>
    </w:p>
    <w:p w:rsidR="00325254" w:rsidRDefault="00325254" w:rsidP="00325254">
      <w:pPr>
        <w:pStyle w:val="Heading4"/>
      </w:pPr>
      <w:r>
        <w:br w:type="page"/>
      </w:r>
      <w:r>
        <w:lastRenderedPageBreak/>
        <w:t>Site Information</w:t>
      </w:r>
    </w:p>
    <w:p w:rsidR="00325254" w:rsidRDefault="00325254" w:rsidP="009D5AB1">
      <w:pPr>
        <w:pStyle w:val="Heading5"/>
      </w:pPr>
      <w:r>
        <w:t>Description</w:t>
      </w:r>
    </w:p>
    <w:p w:rsidR="00325254" w:rsidRDefault="00325254" w:rsidP="00325254">
      <w:r>
        <w:t>Element &lt;siteInfo&gt; is of type &lt;SiteInfoType&gt;. The &lt;siteInfo&gt; describes a site information, and not the observations at a site. This is done in order to make the &lt;siteInfo&gt; element a reusable object that can be used in multiple messages. Element &lt;siteInfo&gt; is used as part of a &lt;timeSeries&gt;, and &lt;site&gt; elements, which themselves are part of the &lt;timeSeriesRespone&gt; and &lt;sitesResponse&gt; messges. This separation of structure also matches the OD where separate tables for sites and series.</w:t>
      </w:r>
    </w:p>
    <w:p w:rsidR="00325254" w:rsidRDefault="00325254" w:rsidP="00325254">
      <w:r>
        <w:t>When &lt;siteInfo&gt; is used in a &lt;sitesResponse&gt;, a &lt;site&gt; element includes both the &lt;siteInfo&gt; and one or more &lt;seriesCatalog&gt; element.</w:t>
      </w:r>
    </w:p>
    <w:p w:rsidR="00325254" w:rsidRDefault="00325254" w:rsidP="00325254">
      <w:r>
        <w:t>When used in a &lt;timeSeries&gt;, polymorphism is used, so the &lt;sourceInfo&gt; element will have an xsi:type=”SiteInfoType”.</w:t>
      </w:r>
    </w:p>
    <w:p w:rsidR="00325254" w:rsidRDefault="00325254" w:rsidP="00325254"/>
    <w:p w:rsidR="00A12A18" w:rsidRDefault="00325254" w:rsidP="00A12A18">
      <w:pPr>
        <w:keepNext/>
      </w:pPr>
      <w:r>
        <w:rPr>
          <w:noProof/>
          <w:lang w:bidi="ar-SA"/>
        </w:rPr>
        <w:drawing>
          <wp:inline distT="0" distB="0" distL="0" distR="0">
            <wp:extent cx="5486400" cy="5263515"/>
            <wp:effectExtent l="19050" t="0" r="0" b="0"/>
            <wp:docPr id="4" name="Picture 2" descr="waterml11_0_site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l11_0_siteinfo.jpg"/>
                    <pic:cNvPicPr/>
                  </pic:nvPicPr>
                  <pic:blipFill>
                    <a:blip r:embed="rId20" cstate="print"/>
                    <a:stretch>
                      <a:fillRect/>
                    </a:stretch>
                  </pic:blipFill>
                  <pic:spPr>
                    <a:xfrm>
                      <a:off x="0" y="0"/>
                      <a:ext cx="5486400" cy="5263515"/>
                    </a:xfrm>
                    <a:prstGeom prst="rect">
                      <a:avLst/>
                    </a:prstGeom>
                  </pic:spPr>
                </pic:pic>
              </a:graphicData>
            </a:graphic>
          </wp:inline>
        </w:drawing>
      </w:r>
    </w:p>
    <w:p w:rsidR="00A12A18" w:rsidRDefault="00A12A18" w:rsidP="00A12A18">
      <w:pPr>
        <w:pStyle w:val="Caption"/>
      </w:pPr>
      <w:bookmarkStart w:id="41" w:name="_Toc232840780"/>
      <w:r>
        <w:t xml:space="preserve">Figure </w:t>
      </w:r>
      <w:fldSimple w:instr=" SEQ Figure \* ARABIC ">
        <w:r w:rsidR="00D90E57">
          <w:rPr>
            <w:noProof/>
          </w:rPr>
          <w:t>4</w:t>
        </w:r>
      </w:fldSimple>
      <w:r>
        <w:t>. SiteInfoType.</w:t>
      </w:r>
      <w:bookmarkEnd w:id="41"/>
      <w:r>
        <w:t xml:space="preserve"> </w:t>
      </w:r>
    </w:p>
    <w:p w:rsidR="00325254" w:rsidRDefault="00A12A18" w:rsidP="00A12A18">
      <w:pPr>
        <w:pStyle w:val="Caption"/>
      </w:pPr>
      <w:r>
        <w:lastRenderedPageBreak/>
        <w:t>Expanded to show the details of the information. The base type for SiteInfoType is SourceInfoType.</w:t>
      </w:r>
    </w:p>
    <w:p w:rsidR="00325254" w:rsidRDefault="00325254" w:rsidP="00325254">
      <w:pPr>
        <w:pStyle w:val="p4"/>
        <w:rPr>
          <w:b/>
        </w:rPr>
      </w:pPr>
      <w:r>
        <w:rPr>
          <w:b/>
        </w:rPr>
        <w:t>Notes:</w:t>
      </w:r>
    </w:p>
    <w:p w:rsidR="00325254" w:rsidRDefault="00325254" w:rsidP="000F6628">
      <w:pPr>
        <w:numPr>
          <w:ilvl w:val="0"/>
          <w:numId w:val="11"/>
        </w:numPr>
        <w:spacing w:line="240" w:lineRule="auto"/>
        <w:contextualSpacing w:val="0"/>
        <w:rPr>
          <w:lang w:val="nl-NL"/>
        </w:rPr>
      </w:pPr>
      <w:r>
        <w:rPr>
          <w:lang w:val="nl-NL"/>
        </w:rPr>
        <w:t xml:space="preserve">Element &lt;siteInfo&gt; is of type &lt;SiteInfoType&gt;. </w:t>
      </w:r>
    </w:p>
    <w:p w:rsidR="00325254" w:rsidRDefault="00325254" w:rsidP="000F6628">
      <w:pPr>
        <w:numPr>
          <w:ilvl w:val="0"/>
          <w:numId w:val="11"/>
        </w:numPr>
        <w:spacing w:line="240" w:lineRule="auto"/>
        <w:contextualSpacing w:val="0"/>
      </w:pPr>
      <w:r>
        <w:t xml:space="preserve">The &lt;siteInfo&gt; describes site information, and not the observations at a site. This is done in order to make the &lt;siteInfo&gt; element a reusable object that can be used in multiple messages. </w:t>
      </w:r>
    </w:p>
    <w:p w:rsidR="00325254" w:rsidRDefault="00325254" w:rsidP="000F6628">
      <w:pPr>
        <w:numPr>
          <w:ilvl w:val="0"/>
          <w:numId w:val="11"/>
        </w:numPr>
        <w:spacing w:line="240" w:lineRule="auto"/>
        <w:contextualSpacing w:val="0"/>
      </w:pPr>
      <w:r>
        <w:t>Element &lt;siteInfo&gt; is used as part of a &lt;timeSeries&gt;, and &lt;site&gt; elements, which themselves are part of the &lt;timeSeriesRespone&gt; and &lt;sitesResponse&gt; messages. This separation of structure matches the design choices made in ODM which specifies separate tables for sites and series.</w:t>
      </w:r>
    </w:p>
    <w:p w:rsidR="00325254" w:rsidRDefault="00325254" w:rsidP="000F6628">
      <w:pPr>
        <w:numPr>
          <w:ilvl w:val="0"/>
          <w:numId w:val="11"/>
        </w:numPr>
        <w:spacing w:line="240" w:lineRule="auto"/>
        <w:contextualSpacing w:val="0"/>
      </w:pPr>
      <w:r>
        <w:t>When &lt;siteInfo&gt; is used in a &lt;sitesResponse&gt;, a &lt;site&gt; element includes both the &lt;siteInfo&gt; and one or more &lt;seriesCatalog&gt; elements.</w:t>
      </w:r>
    </w:p>
    <w:p w:rsidR="00325254" w:rsidRDefault="00325254" w:rsidP="000F6628">
      <w:pPr>
        <w:numPr>
          <w:ilvl w:val="0"/>
          <w:numId w:val="11"/>
        </w:numPr>
        <w:spacing w:line="240" w:lineRule="auto"/>
        <w:contextualSpacing w:val="0"/>
      </w:pPr>
      <w:r>
        <w:t>When used in a &lt;timeSeries&gt;, polymorphism is used, so the &lt;sourceInfo&gt; element will have an xsi:type=”SiteInfoType”.</w:t>
      </w:r>
    </w:p>
    <w:p w:rsidR="00325254" w:rsidRDefault="00325254" w:rsidP="000F6628">
      <w:pPr>
        <w:numPr>
          <w:ilvl w:val="0"/>
          <w:numId w:val="11"/>
        </w:numPr>
        <w:spacing w:line="240" w:lineRule="auto"/>
        <w:contextualSpacing w:val="0"/>
      </w:pPr>
      <w:r>
        <w:t>The optional &lt;timeZoneInfo&gt; element, with its &lt;defaultTimeZone&gt; &lt;daylightSavingsTime&gt; components, uses strings to specify time zone and daylight savings time information for a site. If present, this information may be used for local time conversions at the server.</w:t>
      </w:r>
    </w:p>
    <w:p w:rsidR="00325254" w:rsidRDefault="00325254" w:rsidP="00325254"/>
    <w:p w:rsidR="00325254" w:rsidRPr="00726828" w:rsidRDefault="00325254" w:rsidP="00325254"/>
    <w:p w:rsidR="00325254" w:rsidRDefault="00325254" w:rsidP="00325254">
      <w:pPr>
        <w:pStyle w:val="Heading5"/>
      </w:pPr>
      <w:r>
        <w:t>XML Representation: Example 1</w:t>
      </w:r>
    </w:p>
    <w:p w:rsidR="00325254" w:rsidRPr="001B21DA" w:rsidRDefault="00325254" w:rsidP="007F222C">
      <w:pPr>
        <w:pStyle w:val="CodeBlock"/>
        <w:rPr>
          <w:rStyle w:val="m1"/>
          <w:rFonts w:ascii="Calibri" w:hAnsi="Calibri" w:cs="Times New Roman"/>
          <w:smallCaps/>
          <w:noProof w:val="0"/>
          <w:spacing w:val="10"/>
        </w:rPr>
      </w:pPr>
      <w:r w:rsidRPr="001B21DA">
        <w:rPr>
          <w:rStyle w:val="m1"/>
          <w:color w:val="007000"/>
        </w:rPr>
        <w:t>&lt;!</w:t>
      </w:r>
      <w:r w:rsidRPr="001B21DA">
        <w:rPr>
          <w:rStyle w:val="t1"/>
          <w:color w:val="007000"/>
        </w:rPr>
        <w:t xml:space="preserve">-- Generic </w:t>
      </w:r>
      <w:r w:rsidRPr="001B21DA">
        <w:rPr>
          <w:rStyle w:val="m1"/>
          <w:color w:val="007000"/>
        </w:rPr>
        <w:t>as used in sitesReponse --&gt;</w:t>
      </w:r>
    </w:p>
    <w:p w:rsidR="007F222C" w:rsidRDefault="007F222C" w:rsidP="007F222C">
      <w:pPr>
        <w:pStyle w:val="CodeBlock"/>
        <w:rPr>
          <w:color w:val="000000"/>
        </w:rPr>
      </w:pPr>
      <w:r>
        <w:rPr>
          <w:color w:val="0000FF"/>
        </w:rPr>
        <w:t>&lt;</w:t>
      </w:r>
      <w:r>
        <w:t>siteInfo</w:t>
      </w:r>
      <w:r>
        <w:rPr>
          <w:color w:val="0000FF"/>
        </w:rPr>
        <w:t>&gt;</w:t>
      </w:r>
    </w:p>
    <w:p w:rsidR="007F222C" w:rsidRDefault="007F222C" w:rsidP="007F222C">
      <w:pPr>
        <w:pStyle w:val="CodeBlock"/>
        <w:rPr>
          <w:color w:val="000000"/>
        </w:rPr>
      </w:pPr>
      <w:r>
        <w:rPr>
          <w:color w:val="000000"/>
        </w:rPr>
        <w:tab/>
      </w:r>
      <w:r>
        <w:rPr>
          <w:color w:val="0000FF"/>
        </w:rPr>
        <w:t>&lt;</w:t>
      </w:r>
      <w:r>
        <w:t>siteName</w:t>
      </w:r>
      <w:r>
        <w:rPr>
          <w:color w:val="0000FF"/>
        </w:rPr>
        <w:t>&gt;</w:t>
      </w:r>
      <w:r>
        <w:rPr>
          <w:color w:val="000000"/>
        </w:rPr>
        <w:t>Little Bear River near Wellsville, Utah</w:t>
      </w:r>
      <w:r>
        <w:rPr>
          <w:color w:val="0000FF"/>
        </w:rPr>
        <w:t>&lt;/</w:t>
      </w:r>
      <w:r>
        <w:t>siteName</w:t>
      </w:r>
      <w:r>
        <w:rPr>
          <w:color w:val="0000FF"/>
        </w:rPr>
        <w:t>&gt;</w:t>
      </w:r>
    </w:p>
    <w:p w:rsidR="007F222C" w:rsidRDefault="007F222C" w:rsidP="007F222C">
      <w:pPr>
        <w:pStyle w:val="CodeBlock"/>
        <w:rPr>
          <w:color w:val="000000"/>
        </w:rPr>
      </w:pPr>
      <w:r>
        <w:rPr>
          <w:color w:val="000000"/>
        </w:rPr>
        <w:tab/>
      </w:r>
      <w:r>
        <w:rPr>
          <w:color w:val="0000FF"/>
        </w:rPr>
        <w:t>&lt;</w:t>
      </w:r>
      <w:r>
        <w:t xml:space="preserve">siteCode </w:t>
      </w:r>
      <w:r>
        <w:rPr>
          <w:color w:val="FF0000"/>
        </w:rPr>
        <w:t>network</w:t>
      </w:r>
      <w:r>
        <w:rPr>
          <w:color w:val="0000FF"/>
        </w:rPr>
        <w:t>="LBR"</w:t>
      </w:r>
      <w:r>
        <w:t xml:space="preserve"> </w:t>
      </w:r>
      <w:r>
        <w:rPr>
          <w:color w:val="FF0000"/>
        </w:rPr>
        <w:t>siteID</w:t>
      </w:r>
      <w:r>
        <w:rPr>
          <w:color w:val="0000FF"/>
        </w:rPr>
        <w:t>="10"&gt;</w:t>
      </w:r>
      <w:r>
        <w:rPr>
          <w:color w:val="000000"/>
        </w:rPr>
        <w:t>USU-LBR-Wellsville</w:t>
      </w:r>
      <w:r>
        <w:rPr>
          <w:color w:val="0000FF"/>
        </w:rPr>
        <w:t>&lt;/</w:t>
      </w:r>
      <w:r>
        <w:t>siteCode</w:t>
      </w:r>
      <w:r>
        <w:rPr>
          <w:color w:val="0000FF"/>
        </w:rPr>
        <w:t>&gt;</w:t>
      </w:r>
    </w:p>
    <w:p w:rsidR="007F222C" w:rsidRDefault="007F222C" w:rsidP="007F222C">
      <w:pPr>
        <w:pStyle w:val="CodeBlock"/>
        <w:rPr>
          <w:color w:val="000000"/>
        </w:rPr>
      </w:pPr>
      <w:r>
        <w:rPr>
          <w:color w:val="000000"/>
        </w:rPr>
        <w:tab/>
      </w:r>
      <w:r>
        <w:rPr>
          <w:color w:val="0000FF"/>
        </w:rPr>
        <w:t>&lt;</w:t>
      </w:r>
      <w:r>
        <w:t>geoLocation</w:t>
      </w:r>
      <w:r>
        <w:rPr>
          <w:color w:val="0000FF"/>
        </w:rPr>
        <w:t>&gt;</w:t>
      </w:r>
    </w:p>
    <w:p w:rsidR="007F222C" w:rsidRDefault="007F222C" w:rsidP="007F222C">
      <w:pPr>
        <w:pStyle w:val="CodeBlock"/>
        <w:rPr>
          <w:color w:val="000000"/>
        </w:rPr>
      </w:pPr>
      <w:r>
        <w:rPr>
          <w:color w:val="000000"/>
        </w:rPr>
        <w:tab/>
      </w:r>
      <w:r>
        <w:rPr>
          <w:color w:val="000000"/>
        </w:rPr>
        <w:tab/>
      </w:r>
      <w:r>
        <w:rPr>
          <w:color w:val="0000FF"/>
        </w:rPr>
        <w:t>&lt;</w:t>
      </w:r>
      <w:r>
        <w:t xml:space="preserve">geogLocation </w:t>
      </w:r>
      <w:r>
        <w:rPr>
          <w:color w:val="FF0000"/>
        </w:rPr>
        <w:t>xsi:type</w:t>
      </w:r>
      <w:r>
        <w:rPr>
          <w:color w:val="0000FF"/>
        </w:rPr>
        <w:t>="LatLonPointType"</w:t>
      </w:r>
      <w:r>
        <w:t xml:space="preserve"> </w:t>
      </w:r>
      <w:r>
        <w:rPr>
          <w:color w:val="FF0000"/>
        </w:rPr>
        <w:t>srs</w:t>
      </w:r>
      <w:r>
        <w:rPr>
          <w:color w:val="0000FF"/>
        </w:rPr>
        <w:t>="EPSG:4269"&gt;</w:t>
      </w:r>
    </w:p>
    <w:p w:rsidR="007F222C" w:rsidRDefault="007F222C" w:rsidP="007F222C">
      <w:pPr>
        <w:pStyle w:val="CodeBlock"/>
        <w:rPr>
          <w:color w:val="000000"/>
        </w:rPr>
      </w:pPr>
      <w:r>
        <w:rPr>
          <w:color w:val="000000"/>
        </w:rPr>
        <w:tab/>
      </w:r>
      <w:r>
        <w:rPr>
          <w:color w:val="000000"/>
        </w:rPr>
        <w:tab/>
      </w:r>
      <w:r>
        <w:rPr>
          <w:color w:val="000000"/>
        </w:rPr>
        <w:tab/>
      </w:r>
      <w:r>
        <w:rPr>
          <w:color w:val="0000FF"/>
        </w:rPr>
        <w:t>&lt;</w:t>
      </w:r>
      <w:r>
        <w:t>latitude</w:t>
      </w:r>
      <w:r>
        <w:rPr>
          <w:color w:val="0000FF"/>
        </w:rPr>
        <w:t>&gt;</w:t>
      </w:r>
      <w:r>
        <w:rPr>
          <w:color w:val="000000"/>
        </w:rPr>
        <w:t>41.643457</w:t>
      </w:r>
      <w:r>
        <w:rPr>
          <w:color w:val="0000FF"/>
        </w:rPr>
        <w:t>&lt;/</w:t>
      </w:r>
      <w:r>
        <w:t>latitude</w:t>
      </w:r>
      <w:r>
        <w:rPr>
          <w:color w:val="0000FF"/>
        </w:rPr>
        <w:t>&gt;</w:t>
      </w:r>
    </w:p>
    <w:p w:rsidR="007F222C" w:rsidRDefault="007F222C" w:rsidP="007F222C">
      <w:pPr>
        <w:pStyle w:val="CodeBlock"/>
        <w:rPr>
          <w:color w:val="000000"/>
        </w:rPr>
      </w:pPr>
      <w:r>
        <w:rPr>
          <w:color w:val="000000"/>
        </w:rPr>
        <w:tab/>
      </w:r>
      <w:r>
        <w:rPr>
          <w:color w:val="000000"/>
        </w:rPr>
        <w:tab/>
      </w:r>
      <w:r>
        <w:rPr>
          <w:color w:val="000000"/>
        </w:rPr>
        <w:tab/>
      </w:r>
      <w:r>
        <w:rPr>
          <w:color w:val="0000FF"/>
        </w:rPr>
        <w:t>&lt;</w:t>
      </w:r>
      <w:r>
        <w:t>longitude</w:t>
      </w:r>
      <w:r>
        <w:rPr>
          <w:color w:val="0000FF"/>
        </w:rPr>
        <w:t>&gt;</w:t>
      </w:r>
      <w:r>
        <w:rPr>
          <w:color w:val="000000"/>
        </w:rPr>
        <w:t>-111.917649</w:t>
      </w:r>
      <w:r>
        <w:rPr>
          <w:color w:val="0000FF"/>
        </w:rPr>
        <w:t>&lt;/</w:t>
      </w:r>
      <w:r>
        <w:t>longitude</w:t>
      </w:r>
      <w:r>
        <w:rPr>
          <w:color w:val="0000FF"/>
        </w:rPr>
        <w:t>&gt;</w:t>
      </w:r>
    </w:p>
    <w:p w:rsidR="007F222C" w:rsidRDefault="007F222C" w:rsidP="007F222C">
      <w:pPr>
        <w:pStyle w:val="CodeBlock"/>
        <w:rPr>
          <w:color w:val="000000"/>
        </w:rPr>
      </w:pPr>
      <w:r>
        <w:rPr>
          <w:color w:val="000000"/>
        </w:rPr>
        <w:tab/>
      </w:r>
      <w:r>
        <w:rPr>
          <w:color w:val="000000"/>
        </w:rPr>
        <w:tab/>
      </w:r>
      <w:r>
        <w:rPr>
          <w:color w:val="0000FF"/>
        </w:rPr>
        <w:t>&lt;/</w:t>
      </w:r>
      <w:r>
        <w:t>geogLocation</w:t>
      </w:r>
      <w:r>
        <w:rPr>
          <w:color w:val="0000FF"/>
        </w:rPr>
        <w:t>&gt;</w:t>
      </w:r>
    </w:p>
    <w:p w:rsidR="007F222C" w:rsidRDefault="007F222C" w:rsidP="007F222C">
      <w:pPr>
        <w:pStyle w:val="CodeBlock"/>
        <w:rPr>
          <w:color w:val="000000"/>
        </w:rPr>
      </w:pPr>
      <w:r>
        <w:rPr>
          <w:color w:val="000000"/>
        </w:rPr>
        <w:tab/>
      </w:r>
      <w:r>
        <w:rPr>
          <w:color w:val="000000"/>
        </w:rPr>
        <w:tab/>
      </w:r>
      <w:r>
        <w:rPr>
          <w:color w:val="0000FF"/>
        </w:rPr>
        <w:t>&lt;</w:t>
      </w:r>
      <w:r>
        <w:t xml:space="preserve">localSiteXY </w:t>
      </w:r>
      <w:r>
        <w:rPr>
          <w:color w:val="FF0000"/>
        </w:rPr>
        <w:t>projectionInformation</w:t>
      </w:r>
      <w:r>
        <w:rPr>
          <w:color w:val="0000FF"/>
        </w:rPr>
        <w:t>="NAD83 / UTM zone 12N"&gt;</w:t>
      </w:r>
    </w:p>
    <w:p w:rsidR="007F222C" w:rsidRDefault="007F222C" w:rsidP="007F222C">
      <w:pPr>
        <w:pStyle w:val="CodeBlock"/>
        <w:rPr>
          <w:color w:val="000000"/>
        </w:rPr>
      </w:pPr>
      <w:r>
        <w:rPr>
          <w:color w:val="000000"/>
        </w:rPr>
        <w:tab/>
      </w:r>
      <w:r>
        <w:rPr>
          <w:color w:val="000000"/>
        </w:rPr>
        <w:tab/>
      </w:r>
      <w:r>
        <w:rPr>
          <w:color w:val="000000"/>
        </w:rPr>
        <w:tab/>
      </w:r>
      <w:r>
        <w:rPr>
          <w:color w:val="0000FF"/>
        </w:rPr>
        <w:t>&lt;</w:t>
      </w:r>
      <w:r>
        <w:t>X</w:t>
      </w:r>
      <w:r>
        <w:rPr>
          <w:color w:val="0000FF"/>
        </w:rPr>
        <w:t>&gt;</w:t>
      </w:r>
      <w:r>
        <w:rPr>
          <w:color w:val="000000"/>
        </w:rPr>
        <w:t>423579.317</w:t>
      </w:r>
      <w:r>
        <w:rPr>
          <w:color w:val="0000FF"/>
        </w:rPr>
        <w:t>&lt;/</w:t>
      </w:r>
      <w:r>
        <w:t>X</w:t>
      </w:r>
      <w:r>
        <w:rPr>
          <w:color w:val="0000FF"/>
        </w:rPr>
        <w:t>&gt;</w:t>
      </w:r>
    </w:p>
    <w:p w:rsidR="007F222C" w:rsidRDefault="007F222C" w:rsidP="007F222C">
      <w:pPr>
        <w:pStyle w:val="CodeBlock"/>
        <w:rPr>
          <w:color w:val="000000"/>
        </w:rPr>
      </w:pPr>
      <w:r>
        <w:rPr>
          <w:color w:val="000000"/>
        </w:rPr>
        <w:tab/>
      </w:r>
      <w:r>
        <w:rPr>
          <w:color w:val="000000"/>
        </w:rPr>
        <w:tab/>
      </w:r>
      <w:r>
        <w:rPr>
          <w:color w:val="000000"/>
        </w:rPr>
        <w:tab/>
      </w:r>
      <w:r>
        <w:rPr>
          <w:color w:val="0000FF"/>
        </w:rPr>
        <w:t>&lt;</w:t>
      </w:r>
      <w:r>
        <w:t>Y</w:t>
      </w:r>
      <w:r>
        <w:rPr>
          <w:color w:val="0000FF"/>
        </w:rPr>
        <w:t>&gt;</w:t>
      </w:r>
      <w:r>
        <w:rPr>
          <w:color w:val="000000"/>
        </w:rPr>
        <w:t>4610597.583</w:t>
      </w:r>
      <w:r>
        <w:rPr>
          <w:color w:val="0000FF"/>
        </w:rPr>
        <w:t>&lt;/</w:t>
      </w:r>
      <w:r>
        <w:t>Y</w:t>
      </w:r>
      <w:r>
        <w:rPr>
          <w:color w:val="0000FF"/>
        </w:rPr>
        <w:t>&gt;</w:t>
      </w:r>
    </w:p>
    <w:p w:rsidR="007F222C" w:rsidRDefault="007F222C" w:rsidP="007F222C">
      <w:pPr>
        <w:pStyle w:val="CodeBlock"/>
        <w:rPr>
          <w:color w:val="000000"/>
        </w:rPr>
      </w:pPr>
      <w:r>
        <w:rPr>
          <w:color w:val="000000"/>
        </w:rPr>
        <w:tab/>
      </w:r>
      <w:r>
        <w:rPr>
          <w:color w:val="000000"/>
        </w:rPr>
        <w:tab/>
      </w:r>
      <w:r>
        <w:rPr>
          <w:color w:val="0000FF"/>
        </w:rPr>
        <w:t>&lt;/</w:t>
      </w:r>
      <w:r>
        <w:t>localSiteXY</w:t>
      </w:r>
      <w:r>
        <w:rPr>
          <w:color w:val="0000FF"/>
        </w:rPr>
        <w:t>&gt;</w:t>
      </w:r>
    </w:p>
    <w:p w:rsidR="007F222C" w:rsidRDefault="007F222C" w:rsidP="007F222C">
      <w:pPr>
        <w:pStyle w:val="CodeBlock"/>
        <w:rPr>
          <w:color w:val="000000"/>
        </w:rPr>
      </w:pPr>
      <w:r>
        <w:rPr>
          <w:color w:val="000000"/>
        </w:rPr>
        <w:tab/>
      </w:r>
      <w:r>
        <w:rPr>
          <w:color w:val="0000FF"/>
        </w:rPr>
        <w:t>&lt;/</w:t>
      </w:r>
      <w:r>
        <w:t>geoLocation</w:t>
      </w:r>
      <w:r>
        <w:rPr>
          <w:color w:val="0000FF"/>
        </w:rPr>
        <w:t>&gt;</w:t>
      </w:r>
    </w:p>
    <w:p w:rsidR="007F222C" w:rsidRDefault="007F222C" w:rsidP="007F222C">
      <w:pPr>
        <w:pStyle w:val="CodeBlock"/>
        <w:rPr>
          <w:color w:val="000000"/>
        </w:rPr>
      </w:pPr>
      <w:r>
        <w:rPr>
          <w:color w:val="000000"/>
        </w:rPr>
        <w:tab/>
      </w:r>
      <w:r>
        <w:rPr>
          <w:color w:val="0000FF"/>
        </w:rPr>
        <w:t>&lt;</w:t>
      </w:r>
      <w:r>
        <w:t>elevation_m</w:t>
      </w:r>
      <w:r>
        <w:rPr>
          <w:color w:val="0000FF"/>
        </w:rPr>
        <w:t>&gt;</w:t>
      </w:r>
      <w:r>
        <w:rPr>
          <w:color w:val="000000"/>
        </w:rPr>
        <w:t>1365</w:t>
      </w:r>
      <w:r>
        <w:rPr>
          <w:color w:val="0000FF"/>
        </w:rPr>
        <w:t>&lt;/</w:t>
      </w:r>
      <w:r>
        <w:t>elevation_m</w:t>
      </w:r>
      <w:r>
        <w:rPr>
          <w:color w:val="0000FF"/>
        </w:rPr>
        <w:t>&gt;</w:t>
      </w:r>
    </w:p>
    <w:p w:rsidR="007F222C" w:rsidRDefault="007F222C" w:rsidP="007F222C">
      <w:pPr>
        <w:pStyle w:val="CodeBlock"/>
        <w:rPr>
          <w:color w:val="000000"/>
        </w:rPr>
      </w:pPr>
      <w:r>
        <w:rPr>
          <w:color w:val="000000"/>
        </w:rPr>
        <w:tab/>
      </w:r>
      <w:r>
        <w:rPr>
          <w:color w:val="0000FF"/>
        </w:rPr>
        <w:t>&lt;</w:t>
      </w:r>
      <w:r>
        <w:t>verticalDatum</w:t>
      </w:r>
      <w:r>
        <w:rPr>
          <w:color w:val="0000FF"/>
        </w:rPr>
        <w:t>&gt;</w:t>
      </w:r>
      <w:r>
        <w:rPr>
          <w:color w:val="000000"/>
        </w:rPr>
        <w:t>NGVD29</w:t>
      </w:r>
      <w:r>
        <w:rPr>
          <w:color w:val="0000FF"/>
        </w:rPr>
        <w:t>&lt;/</w:t>
      </w:r>
      <w:r>
        <w:t>verticalDatum</w:t>
      </w:r>
      <w:r>
        <w:rPr>
          <w:color w:val="0000FF"/>
        </w:rPr>
        <w:t>&gt;</w:t>
      </w:r>
    </w:p>
    <w:p w:rsidR="007F222C" w:rsidRDefault="007F222C" w:rsidP="007F222C">
      <w:pPr>
        <w:pStyle w:val="CodeBlock"/>
        <w:rPr>
          <w:color w:val="000000"/>
        </w:rPr>
      </w:pPr>
      <w:r>
        <w:rPr>
          <w:color w:val="000000"/>
        </w:rPr>
        <w:tab/>
      </w:r>
      <w:r>
        <w:rPr>
          <w:color w:val="0000FF"/>
        </w:rPr>
        <w:t>&lt;</w:t>
      </w:r>
      <w:r>
        <w:t xml:space="preserve">note </w:t>
      </w:r>
      <w:r>
        <w:rPr>
          <w:color w:val="FF0000"/>
        </w:rPr>
        <w:t>title</w:t>
      </w:r>
      <w:r>
        <w:rPr>
          <w:color w:val="0000FF"/>
        </w:rPr>
        <w:t>="County"&gt;</w:t>
      </w:r>
      <w:r>
        <w:rPr>
          <w:color w:val="000000"/>
        </w:rPr>
        <w:t>Cache</w:t>
      </w:r>
      <w:r>
        <w:rPr>
          <w:color w:val="0000FF"/>
        </w:rPr>
        <w:t>&lt;/</w:t>
      </w:r>
      <w:r>
        <w:t>note</w:t>
      </w:r>
      <w:r>
        <w:rPr>
          <w:color w:val="0000FF"/>
        </w:rPr>
        <w:t>&gt;</w:t>
      </w:r>
    </w:p>
    <w:p w:rsidR="007F222C" w:rsidRDefault="007F222C" w:rsidP="007F222C">
      <w:pPr>
        <w:pStyle w:val="CodeBlock"/>
        <w:rPr>
          <w:color w:val="000000"/>
        </w:rPr>
      </w:pPr>
      <w:r>
        <w:rPr>
          <w:color w:val="000000"/>
        </w:rPr>
        <w:tab/>
      </w:r>
      <w:r>
        <w:rPr>
          <w:color w:val="0000FF"/>
        </w:rPr>
        <w:t>&lt;</w:t>
      </w:r>
      <w:r>
        <w:t xml:space="preserve">note </w:t>
      </w:r>
      <w:r>
        <w:rPr>
          <w:color w:val="FF0000"/>
        </w:rPr>
        <w:t>title</w:t>
      </w:r>
      <w:r>
        <w:rPr>
          <w:color w:val="0000FF"/>
        </w:rPr>
        <w:t>="State"&gt;</w:t>
      </w:r>
      <w:r>
        <w:rPr>
          <w:color w:val="000000"/>
        </w:rPr>
        <w:t>Utah</w:t>
      </w:r>
      <w:r>
        <w:rPr>
          <w:color w:val="0000FF"/>
        </w:rPr>
        <w:t>&lt;/</w:t>
      </w:r>
      <w:r>
        <w:t>note</w:t>
      </w:r>
      <w:r>
        <w:rPr>
          <w:color w:val="0000FF"/>
        </w:rPr>
        <w:t>&gt;</w:t>
      </w:r>
    </w:p>
    <w:p w:rsidR="007F222C" w:rsidRDefault="007F222C" w:rsidP="007F222C">
      <w:pPr>
        <w:pStyle w:val="CodeBlock"/>
        <w:rPr>
          <w:color w:val="000000"/>
        </w:rPr>
      </w:pPr>
      <w:r>
        <w:rPr>
          <w:color w:val="000000"/>
        </w:rPr>
        <w:tab/>
      </w:r>
      <w:r>
        <w:rPr>
          <w:color w:val="0000FF"/>
        </w:rPr>
        <w:t>&lt;</w:t>
      </w:r>
      <w:r>
        <w:t xml:space="preserve">note </w:t>
      </w:r>
      <w:r>
        <w:rPr>
          <w:color w:val="FF0000"/>
        </w:rPr>
        <w:t>title</w:t>
      </w:r>
      <w:r>
        <w:rPr>
          <w:color w:val="0000FF"/>
        </w:rPr>
        <w:t>="Site Comments"&gt;</w:t>
      </w:r>
      <w:r>
        <w:rPr>
          <w:color w:val="000000"/>
        </w:rPr>
        <w:t>Located on the upstream side of State Highway 101 bridge.</w:t>
      </w:r>
      <w:r>
        <w:rPr>
          <w:color w:val="0000FF"/>
        </w:rPr>
        <w:t>&lt;/</w:t>
      </w:r>
      <w:r>
        <w:t>note</w:t>
      </w:r>
      <w:r>
        <w:rPr>
          <w:color w:val="0000FF"/>
        </w:rPr>
        <w:t>&gt;</w:t>
      </w:r>
    </w:p>
    <w:p w:rsidR="00325254" w:rsidRPr="001B21DA" w:rsidRDefault="007F222C" w:rsidP="007F222C">
      <w:pPr>
        <w:pStyle w:val="CodeBlock"/>
        <w:rPr>
          <w:rStyle w:val="m1"/>
        </w:rPr>
      </w:pPr>
      <w:r>
        <w:rPr>
          <w:color w:val="0000FF"/>
        </w:rPr>
        <w:t>&lt;/</w:t>
      </w:r>
      <w:r>
        <w:t>siteInfo</w:t>
      </w:r>
      <w:r>
        <w:rPr>
          <w:color w:val="0000FF"/>
        </w:rPr>
        <w:t>&gt;</w:t>
      </w:r>
    </w:p>
    <w:p w:rsidR="00325254" w:rsidRDefault="00325254" w:rsidP="00325254">
      <w:pPr>
        <w:pStyle w:val="Heading5"/>
      </w:pPr>
      <w:r>
        <w:lastRenderedPageBreak/>
        <w:t>XML Representation: Example 2</w:t>
      </w:r>
    </w:p>
    <w:p w:rsidR="00325254" w:rsidRPr="001B21DA" w:rsidRDefault="00325254" w:rsidP="00325254">
      <w:pPr>
        <w:pStyle w:val="CodeBlock"/>
        <w:rPr>
          <w:rStyle w:val="m1"/>
          <w:rFonts w:ascii="Calibri" w:hAnsi="Calibri" w:cs="Times New Roman"/>
          <w:smallCaps/>
          <w:noProof w:val="0"/>
          <w:spacing w:val="10"/>
        </w:rPr>
      </w:pPr>
      <w:r w:rsidRPr="001B21DA">
        <w:rPr>
          <w:rStyle w:val="m1"/>
          <w:color w:val="007000"/>
        </w:rPr>
        <w:t>&lt;!</w:t>
      </w:r>
      <w:r w:rsidRPr="001B21DA">
        <w:rPr>
          <w:rStyle w:val="t1"/>
          <w:color w:val="007000"/>
        </w:rPr>
        <w:t xml:space="preserve">-- polymorphic </w:t>
      </w:r>
      <w:r w:rsidRPr="001B21DA">
        <w:rPr>
          <w:rStyle w:val="m1"/>
          <w:color w:val="007000"/>
        </w:rPr>
        <w:t>as used on timeSeriesReponse/timeSeries --&gt;</w:t>
      </w:r>
    </w:p>
    <w:p w:rsidR="007F222C" w:rsidRDefault="007F222C" w:rsidP="007F222C">
      <w:pPr>
        <w:pStyle w:val="CodeBlock"/>
        <w:rPr>
          <w:color w:val="000000"/>
        </w:rPr>
      </w:pPr>
      <w:r>
        <w:t>&lt;</w:t>
      </w:r>
      <w:r>
        <w:rPr>
          <w:color w:val="800000"/>
        </w:rPr>
        <w:t xml:space="preserve">sourceInfo </w:t>
      </w:r>
      <w:r>
        <w:rPr>
          <w:color w:val="FF0000"/>
        </w:rPr>
        <w:t>xsi:type</w:t>
      </w:r>
      <w:r>
        <w:t>="SiteInfoType"&gt;</w:t>
      </w:r>
    </w:p>
    <w:p w:rsidR="007F222C" w:rsidRDefault="007F222C" w:rsidP="007F222C">
      <w:pPr>
        <w:pStyle w:val="CodeBlock"/>
        <w:rPr>
          <w:color w:val="000000"/>
        </w:rPr>
      </w:pPr>
      <w:r>
        <w:rPr>
          <w:color w:val="000000"/>
        </w:rPr>
        <w:tab/>
      </w:r>
      <w:r>
        <w:t>&lt;</w:t>
      </w:r>
      <w:r>
        <w:rPr>
          <w:color w:val="800000"/>
        </w:rPr>
        <w:t>siteName</w:t>
      </w:r>
      <w:r>
        <w:t>&gt;</w:t>
      </w:r>
      <w:r>
        <w:rPr>
          <w:color w:val="000000"/>
        </w:rPr>
        <w:t>Little Bear River at Mendon Road near Mendon, Utah</w:t>
      </w:r>
      <w:r>
        <w:t>&lt;/</w:t>
      </w:r>
      <w:r>
        <w:rPr>
          <w:color w:val="800000"/>
        </w:rPr>
        <w:t>siteName</w:t>
      </w:r>
      <w:r>
        <w:t>&gt;</w:t>
      </w:r>
    </w:p>
    <w:p w:rsidR="007F222C" w:rsidRDefault="007F222C" w:rsidP="007F222C">
      <w:pPr>
        <w:pStyle w:val="CodeBlock"/>
        <w:rPr>
          <w:color w:val="000000"/>
        </w:rPr>
      </w:pPr>
      <w:r>
        <w:rPr>
          <w:color w:val="000000"/>
        </w:rPr>
        <w:tab/>
      </w:r>
      <w:r>
        <w:t>&lt;</w:t>
      </w:r>
      <w:r>
        <w:rPr>
          <w:color w:val="800000"/>
        </w:rPr>
        <w:t xml:space="preserve">siteCode </w:t>
      </w:r>
      <w:r>
        <w:rPr>
          <w:color w:val="FF0000"/>
        </w:rPr>
        <w:t>network</w:t>
      </w:r>
      <w:r>
        <w:t>="LBR"</w:t>
      </w:r>
      <w:r>
        <w:rPr>
          <w:color w:val="800000"/>
        </w:rPr>
        <w:t xml:space="preserve"> </w:t>
      </w:r>
      <w:r>
        <w:rPr>
          <w:color w:val="FF0000"/>
        </w:rPr>
        <w:t>siteID</w:t>
      </w:r>
      <w:r>
        <w:t>="1"&gt;</w:t>
      </w:r>
      <w:r>
        <w:rPr>
          <w:color w:val="000000"/>
        </w:rPr>
        <w:t>USU-LBR-Mendon</w:t>
      </w:r>
      <w:r>
        <w:t>&lt;/</w:t>
      </w:r>
      <w:r>
        <w:rPr>
          <w:color w:val="800000"/>
        </w:rPr>
        <w:t>siteCode</w:t>
      </w:r>
      <w:r>
        <w:t>&gt;</w:t>
      </w:r>
    </w:p>
    <w:p w:rsidR="007F222C" w:rsidRDefault="007F222C" w:rsidP="007F222C">
      <w:pPr>
        <w:pStyle w:val="CodeBlock"/>
        <w:rPr>
          <w:color w:val="000000"/>
        </w:rPr>
      </w:pPr>
      <w:r>
        <w:rPr>
          <w:color w:val="000000"/>
        </w:rPr>
        <w:tab/>
      </w:r>
      <w:r>
        <w:t>&lt;</w:t>
      </w:r>
      <w:r>
        <w:rPr>
          <w:color w:val="800000"/>
        </w:rPr>
        <w:t>geoLocation</w:t>
      </w:r>
      <w:r>
        <w:t>&gt;</w:t>
      </w:r>
    </w:p>
    <w:p w:rsidR="007F222C" w:rsidRDefault="007F222C" w:rsidP="007F222C">
      <w:pPr>
        <w:pStyle w:val="CodeBlock"/>
        <w:rPr>
          <w:color w:val="000000"/>
        </w:rPr>
      </w:pPr>
      <w:r>
        <w:rPr>
          <w:color w:val="000000"/>
        </w:rPr>
        <w:tab/>
      </w:r>
      <w:r>
        <w:rPr>
          <w:color w:val="000000"/>
        </w:rPr>
        <w:tab/>
      </w:r>
      <w:r>
        <w:t>&lt;</w:t>
      </w:r>
      <w:r>
        <w:rPr>
          <w:color w:val="800000"/>
        </w:rPr>
        <w:t xml:space="preserve">geogLocation </w:t>
      </w:r>
      <w:r>
        <w:rPr>
          <w:color w:val="FF0000"/>
        </w:rPr>
        <w:t>xsi:type</w:t>
      </w:r>
      <w:r>
        <w:t>="LatLonPointType"</w:t>
      </w:r>
      <w:r>
        <w:rPr>
          <w:color w:val="800000"/>
        </w:rPr>
        <w:t xml:space="preserve"> </w:t>
      </w:r>
      <w:r>
        <w:rPr>
          <w:color w:val="FF0000"/>
        </w:rPr>
        <w:t>srs</w:t>
      </w:r>
      <w:r>
        <w:t>="EPSG:4269"&gt;</w:t>
      </w:r>
    </w:p>
    <w:p w:rsidR="007F222C" w:rsidRDefault="007F222C" w:rsidP="007F222C">
      <w:pPr>
        <w:pStyle w:val="CodeBlock"/>
        <w:rPr>
          <w:color w:val="000000"/>
        </w:rPr>
      </w:pPr>
      <w:r>
        <w:rPr>
          <w:color w:val="000000"/>
        </w:rPr>
        <w:tab/>
      </w:r>
      <w:r>
        <w:rPr>
          <w:color w:val="000000"/>
        </w:rPr>
        <w:tab/>
      </w:r>
      <w:r>
        <w:rPr>
          <w:color w:val="000000"/>
        </w:rPr>
        <w:tab/>
      </w:r>
      <w:r>
        <w:t>&lt;</w:t>
      </w:r>
      <w:r>
        <w:rPr>
          <w:color w:val="800000"/>
        </w:rPr>
        <w:t>latitude</w:t>
      </w:r>
      <w:r>
        <w:t>&gt;</w:t>
      </w:r>
      <w:r>
        <w:rPr>
          <w:color w:val="000000"/>
        </w:rPr>
        <w:t>41.718473</w:t>
      </w:r>
      <w:r>
        <w:t>&lt;/</w:t>
      </w:r>
      <w:r>
        <w:rPr>
          <w:color w:val="800000"/>
        </w:rPr>
        <w:t>latitude</w:t>
      </w:r>
      <w:r>
        <w:t>&gt;</w:t>
      </w:r>
    </w:p>
    <w:p w:rsidR="007F222C" w:rsidRDefault="007F222C" w:rsidP="007F222C">
      <w:pPr>
        <w:pStyle w:val="CodeBlock"/>
        <w:rPr>
          <w:color w:val="000000"/>
        </w:rPr>
      </w:pPr>
      <w:r>
        <w:rPr>
          <w:color w:val="000000"/>
        </w:rPr>
        <w:tab/>
      </w:r>
      <w:r>
        <w:rPr>
          <w:color w:val="000000"/>
        </w:rPr>
        <w:tab/>
      </w:r>
      <w:r>
        <w:rPr>
          <w:color w:val="000000"/>
        </w:rPr>
        <w:tab/>
      </w:r>
      <w:r>
        <w:t>&lt;</w:t>
      </w:r>
      <w:r>
        <w:rPr>
          <w:color w:val="800000"/>
        </w:rPr>
        <w:t>longitude</w:t>
      </w:r>
      <w:r>
        <w:t>&gt;</w:t>
      </w:r>
      <w:r>
        <w:rPr>
          <w:color w:val="000000"/>
        </w:rPr>
        <w:t>-111.946402</w:t>
      </w:r>
      <w:r>
        <w:t>&lt;/</w:t>
      </w:r>
      <w:r>
        <w:rPr>
          <w:color w:val="800000"/>
        </w:rPr>
        <w:t>longitude</w:t>
      </w:r>
      <w:r>
        <w:t>&gt;</w:t>
      </w:r>
    </w:p>
    <w:p w:rsidR="007F222C" w:rsidRDefault="007F222C" w:rsidP="007F222C">
      <w:pPr>
        <w:pStyle w:val="CodeBlock"/>
        <w:rPr>
          <w:color w:val="000000"/>
        </w:rPr>
      </w:pPr>
      <w:r>
        <w:rPr>
          <w:color w:val="000000"/>
        </w:rPr>
        <w:tab/>
      </w:r>
      <w:r>
        <w:rPr>
          <w:color w:val="000000"/>
        </w:rPr>
        <w:tab/>
      </w:r>
      <w:r>
        <w:t>&lt;/</w:t>
      </w:r>
      <w:r>
        <w:rPr>
          <w:color w:val="800000"/>
        </w:rPr>
        <w:t>geogLocation</w:t>
      </w:r>
      <w:r>
        <w:t>&gt;</w:t>
      </w:r>
    </w:p>
    <w:p w:rsidR="007F222C" w:rsidRDefault="007F222C" w:rsidP="007F222C">
      <w:pPr>
        <w:pStyle w:val="CodeBlock"/>
        <w:rPr>
          <w:color w:val="000000"/>
        </w:rPr>
      </w:pPr>
      <w:r>
        <w:rPr>
          <w:color w:val="000000"/>
        </w:rPr>
        <w:tab/>
      </w:r>
      <w:r>
        <w:rPr>
          <w:color w:val="000000"/>
        </w:rPr>
        <w:tab/>
      </w:r>
      <w:r>
        <w:t>&lt;</w:t>
      </w:r>
      <w:r>
        <w:rPr>
          <w:color w:val="800000"/>
        </w:rPr>
        <w:t xml:space="preserve">localSiteXY </w:t>
      </w:r>
      <w:r>
        <w:rPr>
          <w:color w:val="FF0000"/>
        </w:rPr>
        <w:t>projectionInformation</w:t>
      </w:r>
      <w:r>
        <w:t>="NAD83 / UTM zone 12N"&gt;</w:t>
      </w:r>
    </w:p>
    <w:p w:rsidR="007F222C" w:rsidRDefault="007F222C" w:rsidP="007F222C">
      <w:pPr>
        <w:pStyle w:val="CodeBlock"/>
        <w:rPr>
          <w:color w:val="000000"/>
        </w:rPr>
      </w:pPr>
      <w:r>
        <w:rPr>
          <w:color w:val="000000"/>
        </w:rPr>
        <w:tab/>
      </w:r>
      <w:r>
        <w:rPr>
          <w:color w:val="000000"/>
        </w:rPr>
        <w:tab/>
      </w:r>
      <w:r>
        <w:rPr>
          <w:color w:val="000000"/>
        </w:rPr>
        <w:tab/>
      </w:r>
      <w:r>
        <w:t>&lt;</w:t>
      </w:r>
      <w:r>
        <w:rPr>
          <w:color w:val="800000"/>
        </w:rPr>
        <w:t>X</w:t>
      </w:r>
      <w:r>
        <w:t>&gt;</w:t>
      </w:r>
      <w:r>
        <w:rPr>
          <w:color w:val="000000"/>
        </w:rPr>
        <w:t>421276.323</w:t>
      </w:r>
      <w:r>
        <w:t>&lt;/</w:t>
      </w:r>
      <w:r>
        <w:rPr>
          <w:color w:val="800000"/>
        </w:rPr>
        <w:t>X</w:t>
      </w:r>
      <w:r>
        <w:t>&gt;</w:t>
      </w:r>
    </w:p>
    <w:p w:rsidR="007F222C" w:rsidRDefault="007F222C" w:rsidP="007F222C">
      <w:pPr>
        <w:pStyle w:val="CodeBlock"/>
        <w:rPr>
          <w:color w:val="000000"/>
        </w:rPr>
      </w:pPr>
      <w:r>
        <w:rPr>
          <w:color w:val="000000"/>
        </w:rPr>
        <w:tab/>
      </w:r>
      <w:r>
        <w:rPr>
          <w:color w:val="000000"/>
        </w:rPr>
        <w:tab/>
      </w:r>
      <w:r>
        <w:rPr>
          <w:color w:val="000000"/>
        </w:rPr>
        <w:tab/>
      </w:r>
      <w:r>
        <w:t>&lt;</w:t>
      </w:r>
      <w:r>
        <w:rPr>
          <w:color w:val="800000"/>
        </w:rPr>
        <w:t>Y</w:t>
      </w:r>
      <w:r>
        <w:t>&gt;</w:t>
      </w:r>
      <w:r>
        <w:rPr>
          <w:color w:val="000000"/>
        </w:rPr>
        <w:t>4618952.04</w:t>
      </w:r>
      <w:r>
        <w:t>&lt;/</w:t>
      </w:r>
      <w:r>
        <w:rPr>
          <w:color w:val="800000"/>
        </w:rPr>
        <w:t>Y</w:t>
      </w:r>
      <w:r>
        <w:t>&gt;</w:t>
      </w:r>
    </w:p>
    <w:p w:rsidR="007F222C" w:rsidRDefault="007F222C" w:rsidP="007F222C">
      <w:pPr>
        <w:pStyle w:val="CodeBlock"/>
        <w:rPr>
          <w:color w:val="000000"/>
        </w:rPr>
      </w:pPr>
      <w:r>
        <w:rPr>
          <w:color w:val="000000"/>
        </w:rPr>
        <w:tab/>
      </w:r>
      <w:r>
        <w:rPr>
          <w:color w:val="000000"/>
        </w:rPr>
        <w:tab/>
      </w:r>
      <w:r>
        <w:t>&lt;/</w:t>
      </w:r>
      <w:r>
        <w:rPr>
          <w:color w:val="800000"/>
        </w:rPr>
        <w:t>localSiteXY</w:t>
      </w:r>
      <w:r>
        <w:t>&gt;</w:t>
      </w:r>
    </w:p>
    <w:p w:rsidR="007F222C" w:rsidRDefault="007F222C" w:rsidP="007F222C">
      <w:pPr>
        <w:pStyle w:val="CodeBlock"/>
        <w:rPr>
          <w:color w:val="000000"/>
        </w:rPr>
      </w:pPr>
      <w:r>
        <w:rPr>
          <w:color w:val="000000"/>
        </w:rPr>
        <w:tab/>
      </w:r>
      <w:r>
        <w:t>&lt;/</w:t>
      </w:r>
      <w:r>
        <w:rPr>
          <w:color w:val="800000"/>
        </w:rPr>
        <w:t>geoLocation</w:t>
      </w:r>
      <w:r>
        <w:t>&gt;</w:t>
      </w:r>
    </w:p>
    <w:p w:rsidR="007F222C" w:rsidRDefault="007F222C" w:rsidP="007F222C">
      <w:pPr>
        <w:pStyle w:val="CodeBlock"/>
        <w:rPr>
          <w:color w:val="000000"/>
        </w:rPr>
      </w:pPr>
      <w:r>
        <w:rPr>
          <w:color w:val="000000"/>
        </w:rPr>
        <w:tab/>
      </w:r>
      <w:r>
        <w:t>&lt;</w:t>
      </w:r>
      <w:r>
        <w:rPr>
          <w:color w:val="800000"/>
        </w:rPr>
        <w:t>elevation_m</w:t>
      </w:r>
      <w:r>
        <w:t>&gt;</w:t>
      </w:r>
      <w:r>
        <w:rPr>
          <w:color w:val="000000"/>
        </w:rPr>
        <w:t>1345</w:t>
      </w:r>
      <w:r>
        <w:t>&lt;/</w:t>
      </w:r>
      <w:r>
        <w:rPr>
          <w:color w:val="800000"/>
        </w:rPr>
        <w:t>elevation_m</w:t>
      </w:r>
      <w:r>
        <w:t>&gt;</w:t>
      </w:r>
    </w:p>
    <w:p w:rsidR="007F222C" w:rsidRDefault="007F222C" w:rsidP="007F222C">
      <w:pPr>
        <w:pStyle w:val="CodeBlock"/>
        <w:rPr>
          <w:color w:val="000000"/>
        </w:rPr>
      </w:pPr>
      <w:r>
        <w:rPr>
          <w:color w:val="000000"/>
        </w:rPr>
        <w:tab/>
      </w:r>
      <w:r>
        <w:t>&lt;</w:t>
      </w:r>
      <w:r>
        <w:rPr>
          <w:color w:val="800000"/>
        </w:rPr>
        <w:t>verticalDatum</w:t>
      </w:r>
      <w:r>
        <w:t>&gt;</w:t>
      </w:r>
      <w:r>
        <w:rPr>
          <w:color w:val="000000"/>
        </w:rPr>
        <w:t>NGVD29</w:t>
      </w:r>
      <w:r>
        <w:t>&lt;/</w:t>
      </w:r>
      <w:r>
        <w:rPr>
          <w:color w:val="800000"/>
        </w:rPr>
        <w:t>verticalDatum</w:t>
      </w:r>
      <w:r>
        <w:t>&gt;</w:t>
      </w:r>
    </w:p>
    <w:p w:rsidR="007F222C" w:rsidRDefault="007F222C" w:rsidP="007F222C">
      <w:pPr>
        <w:pStyle w:val="CodeBlock"/>
        <w:rPr>
          <w:color w:val="000000"/>
        </w:rPr>
      </w:pPr>
      <w:r>
        <w:rPr>
          <w:color w:val="000000"/>
        </w:rPr>
        <w:tab/>
      </w:r>
      <w:r>
        <w:t>&lt;</w:t>
      </w:r>
      <w:r>
        <w:rPr>
          <w:color w:val="800000"/>
        </w:rPr>
        <w:t xml:space="preserve">note </w:t>
      </w:r>
      <w:r>
        <w:rPr>
          <w:color w:val="FF0000"/>
        </w:rPr>
        <w:t>title</w:t>
      </w:r>
      <w:r>
        <w:t>="County"&gt;</w:t>
      </w:r>
      <w:r>
        <w:rPr>
          <w:color w:val="000000"/>
        </w:rPr>
        <w:t>Cache</w:t>
      </w:r>
      <w:r>
        <w:t>&lt;/</w:t>
      </w:r>
      <w:r>
        <w:rPr>
          <w:color w:val="800000"/>
        </w:rPr>
        <w:t>note</w:t>
      </w:r>
      <w:r>
        <w:t>&gt;</w:t>
      </w:r>
    </w:p>
    <w:p w:rsidR="007F222C" w:rsidRDefault="007F222C" w:rsidP="007F222C">
      <w:pPr>
        <w:pStyle w:val="CodeBlock"/>
        <w:rPr>
          <w:color w:val="000000"/>
        </w:rPr>
      </w:pPr>
      <w:r>
        <w:rPr>
          <w:color w:val="000000"/>
        </w:rPr>
        <w:tab/>
      </w:r>
      <w:r>
        <w:t>&lt;</w:t>
      </w:r>
      <w:r>
        <w:rPr>
          <w:color w:val="800000"/>
        </w:rPr>
        <w:t xml:space="preserve">note </w:t>
      </w:r>
      <w:r>
        <w:rPr>
          <w:color w:val="FF0000"/>
        </w:rPr>
        <w:t>title</w:t>
      </w:r>
      <w:r>
        <w:t>="State"&gt;</w:t>
      </w:r>
      <w:r>
        <w:rPr>
          <w:color w:val="000000"/>
        </w:rPr>
        <w:t>Utah</w:t>
      </w:r>
      <w:r>
        <w:t>&lt;/</w:t>
      </w:r>
      <w:r>
        <w:rPr>
          <w:color w:val="800000"/>
        </w:rPr>
        <w:t>note</w:t>
      </w:r>
      <w:r>
        <w:t>&gt;</w:t>
      </w:r>
    </w:p>
    <w:p w:rsidR="007F222C" w:rsidRDefault="007F222C" w:rsidP="007F222C">
      <w:pPr>
        <w:pStyle w:val="CodeBlock"/>
        <w:rPr>
          <w:color w:val="000000"/>
        </w:rPr>
      </w:pPr>
      <w:r>
        <w:rPr>
          <w:color w:val="000000"/>
        </w:rPr>
        <w:tab/>
      </w:r>
      <w:r>
        <w:t>&lt;</w:t>
      </w:r>
      <w:r>
        <w:rPr>
          <w:color w:val="800000"/>
        </w:rPr>
        <w:t xml:space="preserve">note </w:t>
      </w:r>
      <w:r>
        <w:rPr>
          <w:color w:val="FF0000"/>
        </w:rPr>
        <w:t>title</w:t>
      </w:r>
      <w:r>
        <w:t>="Site Comments"&gt;</w:t>
      </w:r>
      <w:r>
        <w:rPr>
          <w:color w:val="000000"/>
        </w:rPr>
        <w:t>Located below county road bridge at Mendon Road crossing</w:t>
      </w:r>
      <w:r>
        <w:t>&lt;/</w:t>
      </w:r>
      <w:r>
        <w:rPr>
          <w:color w:val="800000"/>
        </w:rPr>
        <w:t>note</w:t>
      </w:r>
      <w:r>
        <w:t>&gt;</w:t>
      </w:r>
    </w:p>
    <w:p w:rsidR="00325254" w:rsidRDefault="007F222C" w:rsidP="007F222C">
      <w:pPr>
        <w:pStyle w:val="CodeBlock"/>
        <w:rPr>
          <w:rStyle w:val="m1"/>
        </w:rPr>
      </w:pPr>
      <w:r>
        <w:t>&lt;/</w:t>
      </w:r>
      <w:r>
        <w:rPr>
          <w:color w:val="800000"/>
        </w:rPr>
        <w:t>sourceInfo</w:t>
      </w:r>
      <w:r>
        <w:t>&gt;</w:t>
      </w:r>
    </w:p>
    <w:p w:rsidR="00325254" w:rsidRDefault="00325254" w:rsidP="00325254">
      <w:pPr>
        <w:pStyle w:val="Heading4"/>
      </w:pPr>
      <w:r>
        <w:br w:type="page"/>
      </w:r>
      <w:r>
        <w:lastRenderedPageBreak/>
        <w:t>Dataset Information</w:t>
      </w:r>
    </w:p>
    <w:p w:rsidR="00325254" w:rsidRDefault="00325254" w:rsidP="00325254">
      <w:pPr>
        <w:pStyle w:val="Heading5"/>
      </w:pPr>
      <w:r>
        <w:t>Description</w:t>
      </w:r>
    </w:p>
    <w:p w:rsidR="00325254" w:rsidRDefault="00325254" w:rsidP="00325254">
      <w:pPr>
        <w:ind w:left="720"/>
      </w:pPr>
      <w:r>
        <w:t>The type DataSetInfoType conveys information about a dataset. Some services sample field or grid-based timeseries dataset, and return values for a single point or over a region</w:t>
      </w:r>
    </w:p>
    <w:p w:rsidR="00325254" w:rsidRDefault="00325254" w:rsidP="00325254">
      <w:pPr>
        <w:ind w:left="720"/>
      </w:pPr>
      <w:r>
        <w:t>DataSetInfoType is only used in a polymorphic type inside of &lt;sourceInfo&gt;. &lt;dataSetIdentifier&gt; is the name or reference to the dataset.</w:t>
      </w:r>
    </w:p>
    <w:p w:rsidR="00325254" w:rsidRPr="00726828" w:rsidRDefault="00325254" w:rsidP="00325254">
      <w:pPr>
        <w:ind w:left="720"/>
      </w:pPr>
      <w:r>
        <w:t xml:space="preserve">&lt;datasetLocation&gt; is for the geometry that was returned. &lt;datasetLocation&gt; is polymorphic and will have </w:t>
      </w:r>
      <w:r w:rsidRPr="00A04377">
        <w:t>xsi:type=</w:t>
      </w:r>
      <w:r>
        <w:t>”</w:t>
      </w:r>
      <w:r w:rsidRPr="00A04377">
        <w:t>LatLonPointType</w:t>
      </w:r>
      <w:r>
        <w:t>”</w:t>
      </w:r>
      <w:r w:rsidRPr="00A04377">
        <w:t xml:space="preserve"> or xsi:type=</w:t>
      </w:r>
      <w:r>
        <w:t>”</w:t>
      </w:r>
      <w:r w:rsidRPr="00A04377">
        <w:t>LatLongBox</w:t>
      </w:r>
      <w:r>
        <w:t>T</w:t>
      </w:r>
      <w:r w:rsidRPr="00A04377">
        <w:t>ype</w:t>
      </w:r>
      <w:r>
        <w:t>”</w:t>
      </w:r>
      <w:r w:rsidRPr="00A04377">
        <w:t>.</w:t>
      </w:r>
    </w:p>
    <w:p w:rsidR="00A12A18" w:rsidRDefault="00325254" w:rsidP="00A12A18">
      <w:pPr>
        <w:keepNext/>
      </w:pPr>
      <w:r>
        <w:rPr>
          <w:noProof/>
          <w:lang w:bidi="ar-SA"/>
        </w:rPr>
        <w:drawing>
          <wp:inline distT="0" distB="0" distL="0" distR="0">
            <wp:extent cx="5486400" cy="3585210"/>
            <wp:effectExtent l="19050" t="0" r="0" b="0"/>
            <wp:docPr id="10" name="Picture 4" descr="waterml11_0_dataset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l11_0_datasetinfo.jpg"/>
                    <pic:cNvPicPr/>
                  </pic:nvPicPr>
                  <pic:blipFill>
                    <a:blip r:embed="rId21" cstate="print"/>
                    <a:stretch>
                      <a:fillRect/>
                    </a:stretch>
                  </pic:blipFill>
                  <pic:spPr>
                    <a:xfrm>
                      <a:off x="0" y="0"/>
                      <a:ext cx="5486400" cy="3585210"/>
                    </a:xfrm>
                    <a:prstGeom prst="rect">
                      <a:avLst/>
                    </a:prstGeom>
                  </pic:spPr>
                </pic:pic>
              </a:graphicData>
            </a:graphic>
          </wp:inline>
        </w:drawing>
      </w:r>
    </w:p>
    <w:p w:rsidR="00A12A18" w:rsidRDefault="00A12A18" w:rsidP="00A12A18">
      <w:pPr>
        <w:pStyle w:val="Caption"/>
      </w:pPr>
      <w:bookmarkStart w:id="42" w:name="_Toc232840781"/>
      <w:r>
        <w:t xml:space="preserve">Figure </w:t>
      </w:r>
      <w:fldSimple w:instr=" SEQ Figure \* ARABIC ">
        <w:r w:rsidR="00D90E57">
          <w:rPr>
            <w:noProof/>
          </w:rPr>
          <w:t>5</w:t>
        </w:r>
      </w:fldSimple>
      <w:r>
        <w:t>. DatasetInfoType.</w:t>
      </w:r>
      <w:bookmarkEnd w:id="42"/>
      <w:r>
        <w:t xml:space="preserve"> </w:t>
      </w:r>
    </w:p>
    <w:p w:rsidR="00325254" w:rsidRDefault="00A12A18" w:rsidP="00A12A18">
      <w:pPr>
        <w:pStyle w:val="Caption"/>
      </w:pPr>
      <w:r>
        <w:t xml:space="preserve">Expanded to show details. The base type for DatasetInfoType is SourceInfoType. </w:t>
      </w:r>
    </w:p>
    <w:p w:rsidR="00325254" w:rsidRDefault="00325254" w:rsidP="00325254">
      <w:r>
        <w:t>Notes:</w:t>
      </w:r>
    </w:p>
    <w:p w:rsidR="00325254" w:rsidRDefault="00325254" w:rsidP="000F6628">
      <w:pPr>
        <w:numPr>
          <w:ilvl w:val="0"/>
          <w:numId w:val="12"/>
        </w:numPr>
        <w:spacing w:line="240" w:lineRule="auto"/>
        <w:contextualSpacing w:val="0"/>
      </w:pPr>
      <w:r>
        <w:t xml:space="preserve">DataSetInfoType is only used in a polymorphic type inside of &lt;sourceInfo&gt;. </w:t>
      </w:r>
    </w:p>
    <w:p w:rsidR="00325254" w:rsidRDefault="00325254" w:rsidP="000F6628">
      <w:pPr>
        <w:numPr>
          <w:ilvl w:val="0"/>
          <w:numId w:val="12"/>
        </w:numPr>
        <w:spacing w:line="240" w:lineRule="auto"/>
        <w:contextualSpacing w:val="0"/>
      </w:pPr>
      <w:r>
        <w:t>&lt;dataSetIdentifier&gt; is the name or reference to the dataset.</w:t>
      </w:r>
    </w:p>
    <w:p w:rsidR="00325254" w:rsidRDefault="00325254" w:rsidP="000F6628">
      <w:pPr>
        <w:numPr>
          <w:ilvl w:val="0"/>
          <w:numId w:val="12"/>
        </w:numPr>
        <w:spacing w:line="240" w:lineRule="auto"/>
        <w:contextualSpacing w:val="0"/>
      </w:pPr>
      <w:r>
        <w:t>&lt;datasetLocation&gt; contains geometry that was returned. &lt;datasetLocation&gt; is polymorphic and will have xsi:type=”LatLonPointType” or xsi:type=”LatLonBoxType”.</w:t>
      </w:r>
    </w:p>
    <w:p w:rsidR="00325254" w:rsidRDefault="00325254" w:rsidP="00325254"/>
    <w:p w:rsidR="00325254" w:rsidRDefault="00325254" w:rsidP="00325254">
      <w:pPr>
        <w:pStyle w:val="Heading5"/>
      </w:pPr>
      <w:r>
        <w:t>XML Representation</w:t>
      </w:r>
    </w:p>
    <w:p w:rsidR="007F222C" w:rsidRDefault="007F222C" w:rsidP="007F222C">
      <w:pPr>
        <w:pStyle w:val="CodeBlock"/>
        <w:rPr>
          <w:color w:val="000000"/>
        </w:rPr>
      </w:pPr>
      <w:r>
        <w:lastRenderedPageBreak/>
        <w:t>&lt;!-- polymorphic as used in timeSeriesResponse/timeSeries/ --&gt;</w:t>
      </w:r>
    </w:p>
    <w:p w:rsidR="007F222C" w:rsidRDefault="007F222C" w:rsidP="007F222C">
      <w:pPr>
        <w:pStyle w:val="CodeBlock"/>
        <w:rPr>
          <w:color w:val="000000"/>
        </w:rPr>
      </w:pPr>
      <w:r>
        <w:rPr>
          <w:color w:val="0000FF"/>
        </w:rPr>
        <w:t>&lt;</w:t>
      </w:r>
      <w:r>
        <w:rPr>
          <w:color w:val="800000"/>
        </w:rPr>
        <w:t xml:space="preserve">sourceInfo </w:t>
      </w:r>
      <w:r>
        <w:rPr>
          <w:color w:val="FF0000"/>
        </w:rPr>
        <w:t>xsi:type</w:t>
      </w:r>
      <w:r>
        <w:rPr>
          <w:color w:val="0000FF"/>
        </w:rPr>
        <w:t>="DataSetInfoType"&gt;</w:t>
      </w:r>
    </w:p>
    <w:p w:rsidR="007F222C" w:rsidRDefault="007F222C" w:rsidP="007F222C">
      <w:pPr>
        <w:pStyle w:val="CodeBlock"/>
        <w:rPr>
          <w:color w:val="000000"/>
        </w:rPr>
      </w:pPr>
      <w:r>
        <w:rPr>
          <w:color w:val="000000"/>
        </w:rPr>
        <w:tab/>
      </w:r>
      <w:r>
        <w:rPr>
          <w:color w:val="0000FF"/>
        </w:rPr>
        <w:t>&lt;</w:t>
      </w:r>
      <w:r>
        <w:rPr>
          <w:color w:val="800000"/>
        </w:rPr>
        <w:t>dataSetIdentifier</w:t>
      </w:r>
      <w:r>
        <w:rPr>
          <w:color w:val="0000FF"/>
        </w:rPr>
        <w:t>&gt;</w:t>
      </w:r>
      <w:r>
        <w:rPr>
          <w:color w:val="000000"/>
        </w:rPr>
        <w:t>DAYMET</w:t>
      </w:r>
      <w:r>
        <w:rPr>
          <w:color w:val="0000FF"/>
        </w:rPr>
        <w:t>&lt;/</w:t>
      </w:r>
      <w:r>
        <w:rPr>
          <w:color w:val="800000"/>
        </w:rPr>
        <w:t>dataSetIdentifier</w:t>
      </w:r>
      <w:r>
        <w:rPr>
          <w:color w:val="0000FF"/>
        </w:rPr>
        <w:t>&gt;</w:t>
      </w:r>
    </w:p>
    <w:p w:rsidR="007F222C" w:rsidRDefault="007F222C" w:rsidP="007F222C">
      <w:pPr>
        <w:pStyle w:val="CodeBlock"/>
        <w:rPr>
          <w:color w:val="000000"/>
        </w:rPr>
      </w:pPr>
      <w:r>
        <w:rPr>
          <w:color w:val="000000"/>
        </w:rPr>
        <w:tab/>
      </w:r>
      <w:r>
        <w:rPr>
          <w:color w:val="0000FF"/>
        </w:rPr>
        <w:t>&lt;</w:t>
      </w:r>
      <w:r>
        <w:rPr>
          <w:color w:val="800000"/>
        </w:rPr>
        <w:t xml:space="preserve">dataSetLocation </w:t>
      </w:r>
      <w:r>
        <w:rPr>
          <w:color w:val="FF0000"/>
        </w:rPr>
        <w:t>xsi:type</w:t>
      </w:r>
      <w:r>
        <w:rPr>
          <w:color w:val="0000FF"/>
        </w:rPr>
        <w:t>="LatLonPointType"&gt;</w:t>
      </w:r>
    </w:p>
    <w:p w:rsidR="007F222C" w:rsidRDefault="007F222C" w:rsidP="007F222C">
      <w:pPr>
        <w:pStyle w:val="CodeBlock"/>
        <w:rPr>
          <w:color w:val="000000"/>
        </w:rPr>
      </w:pPr>
      <w:r>
        <w:rPr>
          <w:color w:val="000000"/>
        </w:rPr>
        <w:tab/>
      </w:r>
      <w:r>
        <w:rPr>
          <w:color w:val="000000"/>
        </w:rPr>
        <w:tab/>
      </w:r>
      <w:r>
        <w:rPr>
          <w:color w:val="0000FF"/>
        </w:rPr>
        <w:t>&lt;</w:t>
      </w:r>
      <w:r>
        <w:rPr>
          <w:color w:val="800000"/>
        </w:rPr>
        <w:t>latitude</w:t>
      </w:r>
      <w:r>
        <w:rPr>
          <w:color w:val="0000FF"/>
        </w:rPr>
        <w:t>&gt;</w:t>
      </w:r>
      <w:r>
        <w:rPr>
          <w:color w:val="000000"/>
        </w:rPr>
        <w:t>45</w:t>
      </w:r>
      <w:r>
        <w:rPr>
          <w:color w:val="0000FF"/>
        </w:rPr>
        <w:t>&lt;/</w:t>
      </w:r>
      <w:r>
        <w:rPr>
          <w:color w:val="800000"/>
        </w:rPr>
        <w:t>latitude</w:t>
      </w:r>
      <w:r>
        <w:rPr>
          <w:color w:val="0000FF"/>
        </w:rPr>
        <w:t>&gt;</w:t>
      </w:r>
    </w:p>
    <w:p w:rsidR="007F222C" w:rsidRDefault="007F222C" w:rsidP="007F222C">
      <w:pPr>
        <w:pStyle w:val="CodeBlock"/>
        <w:rPr>
          <w:color w:val="000000"/>
        </w:rPr>
      </w:pPr>
      <w:r>
        <w:rPr>
          <w:color w:val="000000"/>
        </w:rPr>
        <w:tab/>
      </w:r>
      <w:r>
        <w:rPr>
          <w:color w:val="000000"/>
        </w:rPr>
        <w:tab/>
      </w:r>
      <w:r>
        <w:rPr>
          <w:color w:val="0000FF"/>
        </w:rPr>
        <w:t>&lt;</w:t>
      </w:r>
      <w:r>
        <w:rPr>
          <w:color w:val="800000"/>
        </w:rPr>
        <w:t>longitude</w:t>
      </w:r>
      <w:r>
        <w:rPr>
          <w:color w:val="0000FF"/>
        </w:rPr>
        <w:t>&gt;</w:t>
      </w:r>
      <w:r>
        <w:rPr>
          <w:color w:val="000000"/>
        </w:rPr>
        <w:t>-113</w:t>
      </w:r>
      <w:r>
        <w:rPr>
          <w:color w:val="0000FF"/>
        </w:rPr>
        <w:t>&lt;/</w:t>
      </w:r>
      <w:r>
        <w:rPr>
          <w:color w:val="800000"/>
        </w:rPr>
        <w:t>longitude</w:t>
      </w:r>
      <w:r>
        <w:rPr>
          <w:color w:val="0000FF"/>
        </w:rPr>
        <w:t>&gt;</w:t>
      </w:r>
    </w:p>
    <w:p w:rsidR="007F222C" w:rsidRDefault="007F222C" w:rsidP="007F222C">
      <w:pPr>
        <w:pStyle w:val="CodeBlock"/>
        <w:rPr>
          <w:color w:val="000000"/>
        </w:rPr>
      </w:pPr>
      <w:r>
        <w:rPr>
          <w:color w:val="000000"/>
        </w:rPr>
        <w:tab/>
      </w:r>
      <w:r>
        <w:rPr>
          <w:color w:val="0000FF"/>
        </w:rPr>
        <w:t>&lt;/</w:t>
      </w:r>
      <w:r>
        <w:rPr>
          <w:color w:val="800000"/>
        </w:rPr>
        <w:t>dataSetLocation</w:t>
      </w:r>
      <w:r>
        <w:rPr>
          <w:color w:val="0000FF"/>
        </w:rPr>
        <w:t>&gt;</w:t>
      </w:r>
    </w:p>
    <w:p w:rsidR="001F7EA0" w:rsidRDefault="007F222C" w:rsidP="007F222C">
      <w:pPr>
        <w:pStyle w:val="CodeBlock"/>
        <w:rPr>
          <w:rStyle w:val="m1"/>
        </w:rPr>
      </w:pPr>
      <w:r>
        <w:rPr>
          <w:color w:val="0000FF"/>
        </w:rPr>
        <w:t>&lt;/</w:t>
      </w:r>
      <w:r>
        <w:rPr>
          <w:color w:val="800000"/>
        </w:rPr>
        <w:t>sourceInfo</w:t>
      </w:r>
      <w:r>
        <w:rPr>
          <w:color w:val="0000FF"/>
        </w:rPr>
        <w:t>&gt;</w:t>
      </w:r>
    </w:p>
    <w:p w:rsidR="001F7EA0" w:rsidRPr="001B21DA" w:rsidRDefault="001F7EA0" w:rsidP="001F7EA0">
      <w:pPr>
        <w:rPr>
          <w:rStyle w:val="t1"/>
          <w:rFonts w:ascii="Courier New" w:hAnsi="Courier New" w:cs="Courier New"/>
          <w:noProof/>
          <w:lang w:eastAsia="zh-CN" w:bidi="ar-SA"/>
        </w:rPr>
      </w:pPr>
    </w:p>
    <w:p w:rsidR="001F7EA0" w:rsidRDefault="001F7EA0" w:rsidP="001F7EA0">
      <w:pPr>
        <w:pStyle w:val="Heading3"/>
      </w:pPr>
      <w:bookmarkStart w:id="43" w:name="_Toc232838726"/>
      <w:r>
        <w:t>Site</w:t>
      </w:r>
      <w:bookmarkEnd w:id="43"/>
    </w:p>
    <w:p w:rsidR="001F7EA0" w:rsidRDefault="001F7EA0" w:rsidP="001F7EA0">
      <w:pPr>
        <w:pStyle w:val="Heading4"/>
      </w:pPr>
      <w:r>
        <w:t>Description</w:t>
      </w:r>
    </w:p>
    <w:p w:rsidR="001F7EA0" w:rsidRDefault="001F7EA0" w:rsidP="001F7EA0">
      <w:r>
        <w:t xml:space="preserve">&lt;site&gt; is an element within the &lt;sites&gt;, which is return of a GetSiteInfo response. A site contains two parts: a &lt;siteInfo&gt; element, and </w:t>
      </w:r>
    </w:p>
    <w:tbl>
      <w:tblPr>
        <w:tblStyle w:val="TableGrid"/>
        <w:tblW w:w="0" w:type="auto"/>
        <w:tblLook w:val="01E0"/>
      </w:tblPr>
      <w:tblGrid>
        <w:gridCol w:w="2952"/>
        <w:gridCol w:w="2952"/>
        <w:gridCol w:w="2952"/>
      </w:tblGrid>
      <w:tr w:rsidR="001F7EA0">
        <w:tc>
          <w:tcPr>
            <w:tcW w:w="2952" w:type="dxa"/>
          </w:tcPr>
          <w:p w:rsidR="001F7EA0" w:rsidRDefault="001F7EA0" w:rsidP="00C97B05">
            <w:r>
              <w:t>API Call</w:t>
            </w:r>
          </w:p>
        </w:tc>
        <w:tc>
          <w:tcPr>
            <w:tcW w:w="2952" w:type="dxa"/>
          </w:tcPr>
          <w:p w:rsidR="001F7EA0" w:rsidRDefault="001F7EA0" w:rsidP="00C97B05">
            <w:r>
              <w:t>&lt;siteInfo&gt;</w:t>
            </w:r>
          </w:p>
        </w:tc>
        <w:tc>
          <w:tcPr>
            <w:tcW w:w="2952" w:type="dxa"/>
          </w:tcPr>
          <w:p w:rsidR="001F7EA0" w:rsidRDefault="001F7EA0" w:rsidP="00C97B05">
            <w:r>
              <w:t>&lt;seriesCatalog&gt;</w:t>
            </w:r>
          </w:p>
        </w:tc>
      </w:tr>
      <w:tr w:rsidR="001F7EA0">
        <w:tc>
          <w:tcPr>
            <w:tcW w:w="2952" w:type="dxa"/>
          </w:tcPr>
          <w:p w:rsidR="001F7EA0" w:rsidRDefault="001F7EA0" w:rsidP="00C97B05">
            <w:r>
              <w:t>GetSiteInfo</w:t>
            </w:r>
          </w:p>
        </w:tc>
        <w:tc>
          <w:tcPr>
            <w:tcW w:w="2952" w:type="dxa"/>
          </w:tcPr>
          <w:p w:rsidR="001F7EA0" w:rsidRDefault="001F7EA0" w:rsidP="00C97B05">
            <w:r>
              <w:t>required</w:t>
            </w:r>
          </w:p>
        </w:tc>
        <w:tc>
          <w:tcPr>
            <w:tcW w:w="2952" w:type="dxa"/>
          </w:tcPr>
          <w:p w:rsidR="001F7EA0" w:rsidRDefault="001F7EA0" w:rsidP="00C97B05">
            <w:r>
              <w:t>1 or more</w:t>
            </w:r>
          </w:p>
        </w:tc>
      </w:tr>
      <w:tr w:rsidR="001F7EA0">
        <w:tc>
          <w:tcPr>
            <w:tcW w:w="2952" w:type="dxa"/>
          </w:tcPr>
          <w:p w:rsidR="001F7EA0" w:rsidRDefault="001F7EA0" w:rsidP="00C97B05">
            <w:r>
              <w:t>GetSites</w:t>
            </w:r>
          </w:p>
        </w:tc>
        <w:tc>
          <w:tcPr>
            <w:tcW w:w="2952" w:type="dxa"/>
          </w:tcPr>
          <w:p w:rsidR="001F7EA0" w:rsidRDefault="001F7EA0" w:rsidP="00C97B05">
            <w:r>
              <w:t>required</w:t>
            </w:r>
          </w:p>
        </w:tc>
        <w:tc>
          <w:tcPr>
            <w:tcW w:w="2952" w:type="dxa"/>
          </w:tcPr>
          <w:p w:rsidR="001F7EA0" w:rsidRDefault="001F7EA0" w:rsidP="00C97B05">
            <w:r>
              <w:t>Zero.</w:t>
            </w:r>
          </w:p>
        </w:tc>
      </w:tr>
    </w:tbl>
    <w:p w:rsidR="001F7EA0" w:rsidRDefault="001F7EA0" w:rsidP="001F7EA0">
      <w:r>
        <w:t>When information about a site is return for a GetSites call, zero of more &lt;seriesCatalog&gt; elements. This reduces the size of the response, which could have many site</w:t>
      </w:r>
      <w:r w:rsidR="00943AFC">
        <w:t>s</w:t>
      </w:r>
      <w:r>
        <w:t>.</w:t>
      </w:r>
    </w:p>
    <w:p w:rsidR="001F7EA0" w:rsidRDefault="001F7EA0" w:rsidP="001F7EA0">
      <w:r>
        <w:t>When &lt;site&gt; is returned as part of a GetSites API call, a &lt;seriesCatalog&gt; element should be returned.</w:t>
      </w:r>
    </w:p>
    <w:p w:rsidR="001F7EA0" w:rsidRDefault="001F7EA0" w:rsidP="001F7EA0"/>
    <w:p w:rsidR="00A12A18" w:rsidRDefault="001F7EA0" w:rsidP="00A12A18">
      <w:pPr>
        <w:pStyle w:val="Heading4"/>
      </w:pPr>
      <w:r>
        <w:rPr>
          <w:rFonts w:ascii="Geneva" w:hAnsi="Geneva"/>
          <w:noProof/>
          <w:color w:val="666666"/>
          <w:sz w:val="21"/>
          <w:szCs w:val="21"/>
          <w:lang w:eastAsia="en-US"/>
        </w:rPr>
        <w:drawing>
          <wp:inline distT="0" distB="0" distL="0" distR="0">
            <wp:extent cx="5248275" cy="1333500"/>
            <wp:effectExtent l="19050" t="0" r="9525" b="0"/>
            <wp:docPr id="15" name="Picture 22" descr="http://water.sdsc.edu/doc/waterMldoc/v10/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ater.sdsc.edu/doc/waterMldoc/v10/site.png"/>
                    <pic:cNvPicPr>
                      <a:picLocks noChangeAspect="1" noChangeArrowheads="1"/>
                    </pic:cNvPicPr>
                  </pic:nvPicPr>
                  <pic:blipFill>
                    <a:blip r:embed="rId22" cstate="print"/>
                    <a:srcRect/>
                    <a:stretch>
                      <a:fillRect/>
                    </a:stretch>
                  </pic:blipFill>
                  <pic:spPr bwMode="auto">
                    <a:xfrm>
                      <a:off x="0" y="0"/>
                      <a:ext cx="5248275" cy="1333500"/>
                    </a:xfrm>
                    <a:prstGeom prst="rect">
                      <a:avLst/>
                    </a:prstGeom>
                    <a:noFill/>
                    <a:ln w="9525">
                      <a:noFill/>
                      <a:miter lim="800000"/>
                      <a:headEnd/>
                      <a:tailEnd/>
                    </a:ln>
                  </pic:spPr>
                </pic:pic>
              </a:graphicData>
            </a:graphic>
          </wp:inline>
        </w:drawing>
      </w:r>
    </w:p>
    <w:p w:rsidR="00A12A18" w:rsidRDefault="00A12A18" w:rsidP="00A12A18">
      <w:pPr>
        <w:pStyle w:val="Caption"/>
      </w:pPr>
      <w:bookmarkStart w:id="44" w:name="_Toc232840782"/>
      <w:r>
        <w:t xml:space="preserve">Figure </w:t>
      </w:r>
      <w:fldSimple w:instr=" SEQ Figure \* ARABIC ">
        <w:r w:rsidR="00D90E57">
          <w:rPr>
            <w:noProof/>
          </w:rPr>
          <w:t>6</w:t>
        </w:r>
      </w:fldSimple>
      <w:r>
        <w:t>. Site element from SiteResponseType.</w:t>
      </w:r>
      <w:bookmarkEnd w:id="44"/>
      <w:r>
        <w:t xml:space="preserve"> </w:t>
      </w:r>
    </w:p>
    <w:p w:rsidR="001F7EA0" w:rsidRDefault="00A12A18" w:rsidP="00A12A18">
      <w:pPr>
        <w:pStyle w:val="Caption"/>
      </w:pPr>
      <w:r>
        <w:t>A site element is part of a sitesResponse(SitesResponseType). Incontains a siteInfo (SiteInfoType), and a SeriesCatalog, described below.</w:t>
      </w:r>
    </w:p>
    <w:p w:rsidR="001F7EA0" w:rsidRDefault="001F7EA0" w:rsidP="001F7EA0">
      <w:r>
        <w:t>Notes:</w:t>
      </w:r>
    </w:p>
    <w:p w:rsidR="001F7EA0" w:rsidRDefault="001F7EA0" w:rsidP="000F6628">
      <w:pPr>
        <w:numPr>
          <w:ilvl w:val="0"/>
          <w:numId w:val="13"/>
        </w:numPr>
        <w:spacing w:line="240" w:lineRule="auto"/>
        <w:contextualSpacing w:val="0"/>
      </w:pPr>
      <w:r>
        <w:t xml:space="preserve">&lt;site&gt; is an element within the &lt;sites&gt; element, which is returned on a GetSiteInfo or GetSites API call. </w:t>
      </w:r>
    </w:p>
    <w:p w:rsidR="001F7EA0" w:rsidRDefault="001F7EA0" w:rsidP="000F6628">
      <w:pPr>
        <w:numPr>
          <w:ilvl w:val="0"/>
          <w:numId w:val="13"/>
        </w:numPr>
        <w:spacing w:line="240" w:lineRule="auto"/>
        <w:contextualSpacing w:val="0"/>
      </w:pPr>
      <w:r>
        <w:t xml:space="preserve">A site contains two parts: a required &lt;siteInfo&gt; element, and zero or more &lt;seriesCatalog&gt; elements. </w:t>
      </w:r>
    </w:p>
    <w:p w:rsidR="001F7EA0" w:rsidRDefault="001F7EA0" w:rsidP="000F6628">
      <w:pPr>
        <w:numPr>
          <w:ilvl w:val="0"/>
          <w:numId w:val="13"/>
        </w:numPr>
        <w:spacing w:line="240" w:lineRule="auto"/>
        <w:contextualSpacing w:val="0"/>
      </w:pPr>
      <w:r>
        <w:t>In response to GetSiteInfo request, the number of &lt;seriesCatalog&gt; elements is 1 or more. In response to GetSites request, the number of &lt;seriesCatalog&gt; elements is zero or more (potentially reducing the size of the response).</w:t>
      </w:r>
    </w:p>
    <w:p w:rsidR="001F7EA0" w:rsidRDefault="001F7EA0" w:rsidP="001F7EA0">
      <w:pPr>
        <w:pStyle w:val="Heading4"/>
      </w:pPr>
    </w:p>
    <w:p w:rsidR="001F7EA0" w:rsidRDefault="001F7EA0" w:rsidP="001F7EA0">
      <w:pPr>
        <w:pStyle w:val="Heading4"/>
      </w:pPr>
      <w:r>
        <w:t>XML Representation</w:t>
      </w:r>
    </w:p>
    <w:p w:rsidR="007F222C" w:rsidRDefault="007F222C" w:rsidP="007F222C">
      <w:pPr>
        <w:pStyle w:val="CodeBlock"/>
        <w:rPr>
          <w:color w:val="000000"/>
        </w:rPr>
      </w:pPr>
      <w:r>
        <w:rPr>
          <w:color w:val="0000FF"/>
        </w:rPr>
        <w:t>&lt;</w:t>
      </w:r>
      <w:r>
        <w:t>site</w:t>
      </w:r>
      <w:r>
        <w:rPr>
          <w:color w:val="0000FF"/>
        </w:rPr>
        <w:t>&gt;</w:t>
      </w:r>
    </w:p>
    <w:p w:rsidR="007F222C" w:rsidRDefault="007F222C" w:rsidP="007F222C">
      <w:pPr>
        <w:pStyle w:val="CodeBlock"/>
        <w:rPr>
          <w:color w:val="000000"/>
        </w:rPr>
      </w:pPr>
      <w:r>
        <w:rPr>
          <w:color w:val="000000"/>
        </w:rPr>
        <w:tab/>
      </w:r>
      <w:r>
        <w:rPr>
          <w:color w:val="0000FF"/>
        </w:rPr>
        <w:t>&lt;</w:t>
      </w:r>
      <w:r>
        <w:t>siteInfo</w:t>
      </w:r>
      <w:r>
        <w:rPr>
          <w:color w:val="0000FF"/>
        </w:rPr>
        <w:t>&gt;</w:t>
      </w:r>
    </w:p>
    <w:p w:rsidR="007F222C" w:rsidRDefault="007F222C" w:rsidP="007F222C">
      <w:pPr>
        <w:pStyle w:val="CodeBlock"/>
        <w:rPr>
          <w:color w:val="000000"/>
        </w:rPr>
      </w:pPr>
      <w:r>
        <w:rPr>
          <w:color w:val="000000"/>
        </w:rPr>
        <w:tab/>
      </w:r>
      <w:r>
        <w:rPr>
          <w:color w:val="000000"/>
        </w:rPr>
        <w:tab/>
      </w:r>
      <w:r>
        <w:rPr>
          <w:color w:val="0000FF"/>
        </w:rPr>
        <w:t>&lt;</w:t>
      </w:r>
      <w:r>
        <w:t>siteName</w:t>
      </w:r>
      <w:r>
        <w:rPr>
          <w:color w:val="0000FF"/>
        </w:rPr>
        <w:t>&gt;</w:t>
      </w:r>
      <w:r>
        <w:rPr>
          <w:color w:val="000000"/>
        </w:rPr>
        <w:t>BIG ROCK C NR VALYERMO CA</w:t>
      </w:r>
      <w:r>
        <w:rPr>
          <w:color w:val="0000FF"/>
        </w:rPr>
        <w:t>&lt;/</w:t>
      </w:r>
      <w:r>
        <w:t>siteName</w:t>
      </w:r>
      <w:r>
        <w:rPr>
          <w:color w:val="0000FF"/>
        </w:rPr>
        <w:t>&gt;</w:t>
      </w:r>
    </w:p>
    <w:p w:rsidR="007F222C" w:rsidRDefault="007F222C" w:rsidP="007F222C">
      <w:pPr>
        <w:pStyle w:val="CodeBlock"/>
        <w:rPr>
          <w:color w:val="000000"/>
        </w:rPr>
      </w:pPr>
      <w:r>
        <w:rPr>
          <w:color w:val="000000"/>
        </w:rPr>
        <w:tab/>
      </w:r>
      <w:r>
        <w:rPr>
          <w:color w:val="000000"/>
        </w:rPr>
        <w:tab/>
      </w:r>
      <w:r>
        <w:rPr>
          <w:color w:val="0000FF"/>
        </w:rPr>
        <w:t>&lt;</w:t>
      </w:r>
      <w:r>
        <w:t xml:space="preserve">siteCode </w:t>
      </w:r>
      <w:r>
        <w:rPr>
          <w:color w:val="FF0000"/>
        </w:rPr>
        <w:t>network</w:t>
      </w:r>
      <w:r>
        <w:rPr>
          <w:color w:val="0000FF"/>
        </w:rPr>
        <w:t>="NWIS"</w:t>
      </w:r>
      <w:r>
        <w:t xml:space="preserve"> </w:t>
      </w:r>
      <w:r>
        <w:rPr>
          <w:color w:val="FF0000"/>
        </w:rPr>
        <w:t>siteID</w:t>
      </w:r>
      <w:r>
        <w:rPr>
          <w:color w:val="0000FF"/>
        </w:rPr>
        <w:t>="4622637"&gt;</w:t>
      </w:r>
      <w:r>
        <w:rPr>
          <w:color w:val="000000"/>
        </w:rPr>
        <w:t>10263500</w:t>
      </w:r>
      <w:r>
        <w:rPr>
          <w:color w:val="0000FF"/>
        </w:rPr>
        <w:t>&lt;/</w:t>
      </w:r>
      <w:r>
        <w:t>siteCode</w:t>
      </w:r>
      <w:r>
        <w:rPr>
          <w:color w:val="0000FF"/>
        </w:rPr>
        <w:t>&gt;</w:t>
      </w:r>
    </w:p>
    <w:p w:rsidR="007F222C" w:rsidRDefault="007F222C" w:rsidP="007F222C">
      <w:pPr>
        <w:pStyle w:val="CodeBlock"/>
        <w:rPr>
          <w:color w:val="000000"/>
        </w:rPr>
      </w:pPr>
      <w:r>
        <w:rPr>
          <w:color w:val="000000"/>
        </w:rPr>
        <w:tab/>
      </w:r>
      <w:r>
        <w:rPr>
          <w:color w:val="000000"/>
        </w:rPr>
        <w:tab/>
      </w:r>
      <w:r>
        <w:rPr>
          <w:color w:val="008000"/>
        </w:rPr>
        <w:t>&lt;!-- removed  for clarity see “Site Information”, above--&gt;</w:t>
      </w:r>
    </w:p>
    <w:p w:rsidR="007F222C" w:rsidRDefault="007F222C" w:rsidP="007F222C">
      <w:pPr>
        <w:pStyle w:val="CodeBlock"/>
        <w:rPr>
          <w:color w:val="000000"/>
        </w:rPr>
      </w:pPr>
      <w:r>
        <w:rPr>
          <w:color w:val="000000"/>
        </w:rPr>
        <w:tab/>
      </w:r>
      <w:r>
        <w:rPr>
          <w:color w:val="0000FF"/>
        </w:rPr>
        <w:t>&lt;/</w:t>
      </w:r>
      <w:r>
        <w:t>siteInfo</w:t>
      </w:r>
      <w:r>
        <w:rPr>
          <w:color w:val="0000FF"/>
        </w:rPr>
        <w:t>&gt;</w:t>
      </w:r>
    </w:p>
    <w:p w:rsidR="007F222C" w:rsidRDefault="007F222C" w:rsidP="007F222C">
      <w:pPr>
        <w:pStyle w:val="CodeBlock"/>
        <w:rPr>
          <w:color w:val="000000"/>
        </w:rPr>
      </w:pPr>
      <w:r>
        <w:rPr>
          <w:color w:val="000000"/>
        </w:rPr>
        <w:tab/>
      </w:r>
      <w:r>
        <w:rPr>
          <w:color w:val="0000FF"/>
        </w:rPr>
        <w:t>&lt;</w:t>
      </w:r>
      <w:r>
        <w:t xml:space="preserve">seriesCatalog </w:t>
      </w:r>
      <w:r>
        <w:rPr>
          <w:color w:val="FF0000"/>
        </w:rPr>
        <w:t>menuGroupName</w:t>
      </w:r>
      <w:r>
        <w:rPr>
          <w:color w:val="0000FF"/>
        </w:rPr>
        <w:t>="USGS Daily Values"</w:t>
      </w:r>
      <w:r>
        <w:t xml:space="preserve"> </w:t>
      </w:r>
      <w:r>
        <w:rPr>
          <w:color w:val="FF0000"/>
        </w:rPr>
        <w:t>serviceWsdl</w:t>
      </w:r>
      <w:r>
        <w:rPr>
          <w:color w:val="0000FF"/>
        </w:rPr>
        <w:t>=" "&gt;</w:t>
      </w:r>
    </w:p>
    <w:p w:rsidR="007F222C" w:rsidRDefault="007F222C" w:rsidP="007F222C">
      <w:pPr>
        <w:pStyle w:val="CodeBlock"/>
        <w:rPr>
          <w:color w:val="000000"/>
        </w:rPr>
      </w:pPr>
      <w:r>
        <w:rPr>
          <w:color w:val="000000"/>
        </w:rPr>
        <w:tab/>
      </w:r>
      <w:r>
        <w:rPr>
          <w:color w:val="000000"/>
        </w:rPr>
        <w:tab/>
      </w:r>
      <w:r>
        <w:rPr>
          <w:color w:val="008000"/>
        </w:rPr>
        <w:t>&lt;!-- removed  for clarity --&gt;</w:t>
      </w:r>
    </w:p>
    <w:p w:rsidR="007F222C" w:rsidRDefault="007F222C" w:rsidP="007F222C">
      <w:pPr>
        <w:pStyle w:val="CodeBlock"/>
        <w:rPr>
          <w:color w:val="000000"/>
        </w:rPr>
      </w:pPr>
      <w:r>
        <w:rPr>
          <w:color w:val="000000"/>
        </w:rPr>
        <w:tab/>
      </w:r>
      <w:r>
        <w:rPr>
          <w:color w:val="0000FF"/>
        </w:rPr>
        <w:t>&lt;/</w:t>
      </w:r>
      <w:r>
        <w:t>seriesCatalog</w:t>
      </w:r>
      <w:r>
        <w:rPr>
          <w:color w:val="0000FF"/>
        </w:rPr>
        <w:t>&gt;</w:t>
      </w:r>
    </w:p>
    <w:p w:rsidR="007F222C" w:rsidRDefault="007F222C" w:rsidP="007F222C">
      <w:pPr>
        <w:pStyle w:val="CodeBlock"/>
        <w:rPr>
          <w:color w:val="000000"/>
        </w:rPr>
      </w:pPr>
      <w:r>
        <w:rPr>
          <w:color w:val="000000"/>
        </w:rPr>
        <w:tab/>
      </w:r>
      <w:r>
        <w:rPr>
          <w:color w:val="0000FF"/>
        </w:rPr>
        <w:t>&lt;</w:t>
      </w:r>
      <w:r>
        <w:t xml:space="preserve">seriesCatalog </w:t>
      </w:r>
      <w:r>
        <w:rPr>
          <w:color w:val="FF0000"/>
        </w:rPr>
        <w:t>menuGroupName</w:t>
      </w:r>
      <w:r>
        <w:rPr>
          <w:color w:val="0000FF"/>
        </w:rPr>
        <w:t>="USGS Unit Values"</w:t>
      </w:r>
      <w:r>
        <w:t xml:space="preserve"> </w:t>
      </w:r>
      <w:r>
        <w:rPr>
          <w:color w:val="FF0000"/>
        </w:rPr>
        <w:t>serviceWsdl</w:t>
      </w:r>
      <w:r>
        <w:rPr>
          <w:color w:val="0000FF"/>
        </w:rPr>
        <w:t>=" "&gt;</w:t>
      </w:r>
    </w:p>
    <w:p w:rsidR="007F222C" w:rsidRDefault="007F222C" w:rsidP="007F222C">
      <w:pPr>
        <w:pStyle w:val="CodeBlock"/>
        <w:rPr>
          <w:color w:val="000000"/>
        </w:rPr>
      </w:pPr>
      <w:r>
        <w:rPr>
          <w:color w:val="000000"/>
        </w:rPr>
        <w:tab/>
      </w:r>
      <w:r>
        <w:rPr>
          <w:color w:val="008000"/>
        </w:rPr>
        <w:t>&lt;!-- removed  for clarity see “Series Information”, below--&gt;</w:t>
      </w:r>
    </w:p>
    <w:p w:rsidR="007F222C" w:rsidRDefault="007F222C" w:rsidP="007F222C">
      <w:pPr>
        <w:pStyle w:val="CodeBlock"/>
        <w:rPr>
          <w:color w:val="000000"/>
        </w:rPr>
      </w:pPr>
      <w:r>
        <w:rPr>
          <w:color w:val="000000"/>
        </w:rPr>
        <w:tab/>
      </w:r>
      <w:r>
        <w:rPr>
          <w:color w:val="0000FF"/>
        </w:rPr>
        <w:t>&lt;/</w:t>
      </w:r>
      <w:r>
        <w:t>seriesCatalog</w:t>
      </w:r>
      <w:r>
        <w:rPr>
          <w:color w:val="0000FF"/>
        </w:rPr>
        <w:t>&gt;</w:t>
      </w:r>
    </w:p>
    <w:p w:rsidR="001F7EA0" w:rsidRPr="005E3267" w:rsidRDefault="007F222C" w:rsidP="007F222C">
      <w:pPr>
        <w:pStyle w:val="CodeBlock"/>
      </w:pPr>
      <w:r>
        <w:rPr>
          <w:color w:val="0000FF"/>
        </w:rPr>
        <w:t>&lt;/</w:t>
      </w:r>
      <w:r>
        <w:t>site</w:t>
      </w:r>
      <w:r>
        <w:rPr>
          <w:color w:val="0000FF"/>
        </w:rPr>
        <w:t>&gt;</w:t>
      </w:r>
    </w:p>
    <w:p w:rsidR="001F7EA0" w:rsidRDefault="00233835" w:rsidP="00233835">
      <w:pPr>
        <w:pStyle w:val="Heading3"/>
      </w:pPr>
      <w:bookmarkStart w:id="45" w:name="_Toc232838727"/>
      <w:r>
        <w:t>Geometry Representations</w:t>
      </w:r>
      <w:bookmarkEnd w:id="45"/>
    </w:p>
    <w:p w:rsidR="001F7EA0" w:rsidRDefault="001F7EA0" w:rsidP="001F7EA0">
      <w:pPr>
        <w:pStyle w:val="Heading4"/>
      </w:pPr>
      <w:r>
        <w:t>LatLongPointType</w:t>
      </w:r>
    </w:p>
    <w:p w:rsidR="001F7EA0" w:rsidRDefault="001F7EA0" w:rsidP="001F7EA0">
      <w:pPr>
        <w:pStyle w:val="Heading5"/>
      </w:pPr>
      <w:r>
        <w:t>Description</w:t>
      </w:r>
    </w:p>
    <w:p w:rsidR="001F7EA0" w:rsidRDefault="001F7EA0" w:rsidP="001F7EA0">
      <w:r>
        <w:t>This defines a point in latitude and longitude.</w:t>
      </w:r>
    </w:p>
    <w:p w:rsidR="001F7EA0" w:rsidRPr="00726828" w:rsidRDefault="001F7EA0" w:rsidP="001F7EA0">
      <w:r>
        <w:t xml:space="preserve">The @srs should be either an EPSG coded value specified as “EPSG:4326” </w:t>
      </w:r>
    </w:p>
    <w:p w:rsidR="007F222C" w:rsidRDefault="001F7EA0" w:rsidP="007F222C">
      <w:pPr>
        <w:keepNext/>
      </w:pPr>
      <w:r>
        <w:rPr>
          <w:noProof/>
          <w:lang w:bidi="ar-SA"/>
        </w:rPr>
        <w:drawing>
          <wp:inline distT="0" distB="0" distL="0" distR="0">
            <wp:extent cx="4933950" cy="1666875"/>
            <wp:effectExtent l="19050" t="0" r="0" b="0"/>
            <wp:docPr id="17" name="Picture 67" descr="http://water.sdsc.edu/doc/waterMldoc/v10/LatLonPoin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ater.sdsc.edu/doc/waterMldoc/v10/LatLonPointType.png"/>
                    <pic:cNvPicPr>
                      <a:picLocks noChangeAspect="1" noChangeArrowheads="1"/>
                    </pic:cNvPicPr>
                  </pic:nvPicPr>
                  <pic:blipFill>
                    <a:blip r:embed="rId23" cstate="print"/>
                    <a:srcRect/>
                    <a:stretch>
                      <a:fillRect/>
                    </a:stretch>
                  </pic:blipFill>
                  <pic:spPr bwMode="auto">
                    <a:xfrm>
                      <a:off x="0" y="0"/>
                      <a:ext cx="4933950" cy="1666875"/>
                    </a:xfrm>
                    <a:prstGeom prst="rect">
                      <a:avLst/>
                    </a:prstGeom>
                    <a:noFill/>
                    <a:ln w="9525">
                      <a:noFill/>
                      <a:miter lim="800000"/>
                      <a:headEnd/>
                      <a:tailEnd/>
                    </a:ln>
                  </pic:spPr>
                </pic:pic>
              </a:graphicData>
            </a:graphic>
          </wp:inline>
        </w:drawing>
      </w:r>
    </w:p>
    <w:p w:rsidR="001F7EA0" w:rsidRDefault="007F222C" w:rsidP="007F222C">
      <w:pPr>
        <w:pStyle w:val="Caption"/>
      </w:pPr>
      <w:bookmarkStart w:id="46" w:name="_Toc232840783"/>
      <w:r>
        <w:t xml:space="preserve">Figure </w:t>
      </w:r>
      <w:fldSimple w:instr=" SEQ Figure \* ARABIC ">
        <w:r w:rsidR="00D90E57">
          <w:rPr>
            <w:noProof/>
          </w:rPr>
          <w:t>7</w:t>
        </w:r>
      </w:fldSimple>
      <w:r>
        <w:t>. LatLongPoint geometry type</w:t>
      </w:r>
      <w:bookmarkEnd w:id="46"/>
    </w:p>
    <w:p w:rsidR="00233835" w:rsidRDefault="00233835" w:rsidP="00233835"/>
    <w:p w:rsidR="00233835" w:rsidRDefault="00233835" w:rsidP="00233835">
      <w:r>
        <w:t>Notes:</w:t>
      </w:r>
    </w:p>
    <w:p w:rsidR="00233835" w:rsidRDefault="00233835" w:rsidP="000F6628">
      <w:pPr>
        <w:numPr>
          <w:ilvl w:val="0"/>
          <w:numId w:val="14"/>
        </w:numPr>
        <w:spacing w:line="240" w:lineRule="auto"/>
        <w:contextualSpacing w:val="0"/>
      </w:pPr>
      <w:r>
        <w:t xml:space="preserve">The @srs should be either an EPSG coded value specified as “EPSG:4326” or a projection string. </w:t>
      </w:r>
    </w:p>
    <w:p w:rsidR="00233835" w:rsidRDefault="00233835" w:rsidP="000F6628">
      <w:pPr>
        <w:numPr>
          <w:ilvl w:val="0"/>
          <w:numId w:val="14"/>
        </w:numPr>
        <w:spacing w:line="240" w:lineRule="auto"/>
        <w:contextualSpacing w:val="0"/>
      </w:pPr>
      <w:r>
        <w:t xml:space="preserve">In the current implementation, all services are required to return locations in latitude and longitude, and the clients are not expected to have a projection engine. Coordinate transformations shall be handled at the server, following a coordinate system specified by @srs. </w:t>
      </w:r>
    </w:p>
    <w:p w:rsidR="00233835" w:rsidRDefault="00233835" w:rsidP="001F7EA0"/>
    <w:p w:rsidR="001F7EA0" w:rsidRDefault="001F7EA0" w:rsidP="001D4520">
      <w:pPr>
        <w:pStyle w:val="Heading5"/>
      </w:pPr>
      <w:r>
        <w:lastRenderedPageBreak/>
        <w:t>XML Representation</w:t>
      </w:r>
      <w:r w:rsidR="00233835">
        <w:t xml:space="preserve"> Example 1: Generic Example of latLonPoint</w:t>
      </w:r>
    </w:p>
    <w:p w:rsidR="001F7EA0" w:rsidRPr="000A2F51" w:rsidRDefault="001F7EA0" w:rsidP="001F7EA0">
      <w:pPr>
        <w:pStyle w:val="CodeBlock"/>
        <w:rPr>
          <w:rStyle w:val="m1"/>
          <w:rFonts w:ascii="Calibri" w:hAnsi="Calibri" w:cs="Times New Roman"/>
          <w:smallCaps/>
          <w:noProof w:val="0"/>
          <w:spacing w:val="10"/>
        </w:rPr>
      </w:pPr>
      <w:r w:rsidRPr="000A2F51">
        <w:rPr>
          <w:rStyle w:val="m1"/>
          <w:color w:val="007000"/>
        </w:rPr>
        <w:t>&lt;!</w:t>
      </w:r>
      <w:r w:rsidRPr="000A2F51">
        <w:rPr>
          <w:rStyle w:val="t1"/>
          <w:color w:val="007000"/>
        </w:rPr>
        <w:t>--</w:t>
      </w:r>
      <w:r w:rsidRPr="000A2F51">
        <w:rPr>
          <w:rStyle w:val="m1"/>
          <w:color w:val="007000"/>
        </w:rPr>
        <w:t>Generic Example --&gt;</w:t>
      </w:r>
    </w:p>
    <w:p w:rsidR="007F222C" w:rsidRDefault="007F222C" w:rsidP="007F222C">
      <w:pPr>
        <w:pStyle w:val="CodeBlock"/>
        <w:rPr>
          <w:color w:val="000000"/>
        </w:rPr>
      </w:pPr>
      <w:r>
        <w:t>&lt;</w:t>
      </w:r>
      <w:r>
        <w:rPr>
          <w:color w:val="800000"/>
        </w:rPr>
        <w:t xml:space="preserve">LatLonPoint </w:t>
      </w:r>
      <w:r>
        <w:rPr>
          <w:color w:val="FF0000"/>
        </w:rPr>
        <w:t>srs</w:t>
      </w:r>
      <w:r>
        <w:t>="EPSG:4326"&gt;</w:t>
      </w:r>
    </w:p>
    <w:p w:rsidR="007F222C" w:rsidRDefault="007F222C" w:rsidP="007F222C">
      <w:pPr>
        <w:pStyle w:val="CodeBlock"/>
        <w:rPr>
          <w:color w:val="000000"/>
        </w:rPr>
      </w:pPr>
      <w:r>
        <w:rPr>
          <w:color w:val="000000"/>
        </w:rPr>
        <w:t xml:space="preserve">   </w:t>
      </w:r>
      <w:r>
        <w:t>&lt;</w:t>
      </w:r>
      <w:r>
        <w:rPr>
          <w:color w:val="800000"/>
        </w:rPr>
        <w:t>lattiude</w:t>
      </w:r>
      <w:r>
        <w:t>&gt;</w:t>
      </w:r>
      <w:r>
        <w:rPr>
          <w:color w:val="000000"/>
        </w:rPr>
        <w:t>35.64722220</w:t>
      </w:r>
      <w:r>
        <w:t>&lt;/</w:t>
      </w:r>
      <w:r>
        <w:rPr>
          <w:color w:val="800000"/>
        </w:rPr>
        <w:t xml:space="preserve">lattiude </w:t>
      </w:r>
      <w:r>
        <w:t>&gt;</w:t>
      </w:r>
      <w:r>
        <w:rPr>
          <w:color w:val="000000"/>
        </w:rPr>
        <w:t xml:space="preserve"> </w:t>
      </w:r>
    </w:p>
    <w:p w:rsidR="007F222C" w:rsidRDefault="007F222C" w:rsidP="007F222C">
      <w:pPr>
        <w:pStyle w:val="CodeBlock"/>
        <w:rPr>
          <w:color w:val="000000"/>
        </w:rPr>
      </w:pPr>
      <w:r>
        <w:rPr>
          <w:color w:val="000000"/>
        </w:rPr>
        <w:t xml:space="preserve">   </w:t>
      </w:r>
      <w:r>
        <w:t>&lt;</w:t>
      </w:r>
      <w:r>
        <w:rPr>
          <w:color w:val="800000"/>
        </w:rPr>
        <w:t>longitude</w:t>
      </w:r>
      <w:r>
        <w:t>&gt;</w:t>
      </w:r>
      <w:r>
        <w:rPr>
          <w:color w:val="000000"/>
        </w:rPr>
        <w:t>-78.40527780</w:t>
      </w:r>
      <w:r>
        <w:t>&lt;/</w:t>
      </w:r>
      <w:r>
        <w:rPr>
          <w:color w:val="800000"/>
        </w:rPr>
        <w:t xml:space="preserve">longitude </w:t>
      </w:r>
      <w:r>
        <w:t>&gt;</w:t>
      </w:r>
      <w:r>
        <w:rPr>
          <w:color w:val="000000"/>
        </w:rPr>
        <w:t xml:space="preserve"> </w:t>
      </w:r>
    </w:p>
    <w:p w:rsidR="007F222C" w:rsidRDefault="007F222C" w:rsidP="007F222C">
      <w:pPr>
        <w:pStyle w:val="CodeBlock"/>
        <w:rPr>
          <w:color w:val="000000"/>
        </w:rPr>
      </w:pPr>
      <w:r>
        <w:t>&lt;/</w:t>
      </w:r>
      <w:r>
        <w:rPr>
          <w:color w:val="800000"/>
        </w:rPr>
        <w:t>LatLonPoint</w:t>
      </w:r>
      <w:r>
        <w:t>&gt;</w:t>
      </w:r>
    </w:p>
    <w:p w:rsidR="00233835" w:rsidRDefault="00233835" w:rsidP="001D4520">
      <w:pPr>
        <w:pStyle w:val="Heading5"/>
      </w:pPr>
      <w:r>
        <w:t xml:space="preserve">XML Representation Example </w:t>
      </w:r>
      <w:r w:rsidR="0009367F">
        <w:t>2</w:t>
      </w:r>
      <w:r>
        <w:t>: latLonPoint as used in a siteInfo Source</w:t>
      </w:r>
    </w:p>
    <w:p w:rsidR="001F7EA0" w:rsidRDefault="001F7EA0" w:rsidP="001F7EA0">
      <w:pPr>
        <w:rPr>
          <w:rStyle w:val="m1"/>
          <w:smallCaps/>
          <w:spacing w:val="10"/>
          <w:lang w:eastAsia="zh-CN" w:bidi="ar-SA"/>
        </w:rPr>
      </w:pPr>
    </w:p>
    <w:p w:rsidR="001F7EA0" w:rsidRPr="000A2F51" w:rsidRDefault="001F7EA0" w:rsidP="001F7EA0">
      <w:pPr>
        <w:pStyle w:val="CodeBlock"/>
        <w:rPr>
          <w:rStyle w:val="m1"/>
          <w:rFonts w:ascii="Calibri" w:hAnsi="Calibri" w:cs="Times New Roman"/>
          <w:noProof w:val="0"/>
          <w:lang w:eastAsia="en-US" w:bidi="en-US"/>
        </w:rPr>
      </w:pPr>
      <w:r w:rsidRPr="000A2F51">
        <w:rPr>
          <w:rStyle w:val="m1"/>
          <w:color w:val="007000"/>
        </w:rPr>
        <w:t>&lt;!-- As used in siteInfo source --&gt;</w:t>
      </w:r>
    </w:p>
    <w:p w:rsidR="007F222C" w:rsidRDefault="007F222C" w:rsidP="007F222C">
      <w:pPr>
        <w:pStyle w:val="CodeBlock"/>
        <w:rPr>
          <w:color w:val="000000"/>
        </w:rPr>
      </w:pPr>
      <w:r>
        <w:t>&lt;</w:t>
      </w:r>
      <w:r>
        <w:rPr>
          <w:color w:val="800000"/>
        </w:rPr>
        <w:t xml:space="preserve">geogLocation </w:t>
      </w:r>
      <w:r>
        <w:rPr>
          <w:color w:val="FF0000"/>
        </w:rPr>
        <w:t>srs</w:t>
      </w:r>
      <w:r>
        <w:t>="EPSG:4326"&gt;</w:t>
      </w:r>
    </w:p>
    <w:p w:rsidR="007F222C" w:rsidRDefault="007F222C" w:rsidP="007F222C">
      <w:pPr>
        <w:pStyle w:val="CodeBlock"/>
        <w:rPr>
          <w:color w:val="000000"/>
        </w:rPr>
      </w:pPr>
      <w:r>
        <w:rPr>
          <w:color w:val="000000"/>
        </w:rPr>
        <w:t xml:space="preserve">   </w:t>
      </w:r>
      <w:r>
        <w:t>&lt;</w:t>
      </w:r>
      <w:r>
        <w:rPr>
          <w:color w:val="800000"/>
        </w:rPr>
        <w:t>lattiude</w:t>
      </w:r>
      <w:r>
        <w:t>&gt;</w:t>
      </w:r>
      <w:r>
        <w:rPr>
          <w:color w:val="000000"/>
        </w:rPr>
        <w:t>35.64722220</w:t>
      </w:r>
      <w:r>
        <w:t>&lt;/</w:t>
      </w:r>
      <w:r>
        <w:rPr>
          <w:color w:val="800000"/>
        </w:rPr>
        <w:t xml:space="preserve">lattiude </w:t>
      </w:r>
      <w:r>
        <w:t>&gt;</w:t>
      </w:r>
      <w:r>
        <w:rPr>
          <w:color w:val="000000"/>
        </w:rPr>
        <w:t xml:space="preserve"> </w:t>
      </w:r>
    </w:p>
    <w:p w:rsidR="007F222C" w:rsidRDefault="007F222C" w:rsidP="007F222C">
      <w:pPr>
        <w:pStyle w:val="CodeBlock"/>
        <w:rPr>
          <w:color w:val="000000"/>
        </w:rPr>
      </w:pPr>
      <w:r>
        <w:rPr>
          <w:color w:val="000000"/>
        </w:rPr>
        <w:t xml:space="preserve">   </w:t>
      </w:r>
      <w:r>
        <w:t>&lt;</w:t>
      </w:r>
      <w:r>
        <w:rPr>
          <w:color w:val="800000"/>
        </w:rPr>
        <w:t>longitude</w:t>
      </w:r>
      <w:r>
        <w:t>&gt;</w:t>
      </w:r>
      <w:r>
        <w:rPr>
          <w:color w:val="000000"/>
        </w:rPr>
        <w:t>-78.40527780</w:t>
      </w:r>
      <w:r>
        <w:t>&lt;/</w:t>
      </w:r>
      <w:r>
        <w:rPr>
          <w:color w:val="800000"/>
        </w:rPr>
        <w:t xml:space="preserve">longitude </w:t>
      </w:r>
      <w:r>
        <w:t>&gt;</w:t>
      </w:r>
      <w:r>
        <w:rPr>
          <w:color w:val="000000"/>
        </w:rPr>
        <w:t xml:space="preserve"> </w:t>
      </w:r>
    </w:p>
    <w:p w:rsidR="001F7EA0" w:rsidRPr="000A2F51" w:rsidRDefault="007F222C" w:rsidP="007F222C">
      <w:pPr>
        <w:pStyle w:val="CodeBlock"/>
      </w:pPr>
      <w:r>
        <w:t>&lt;/</w:t>
      </w:r>
      <w:r>
        <w:rPr>
          <w:color w:val="800000"/>
        </w:rPr>
        <w:t>geogLocation</w:t>
      </w:r>
      <w:r>
        <w:t>&gt;</w:t>
      </w:r>
    </w:p>
    <w:p w:rsidR="001F7EA0" w:rsidRDefault="001F7EA0" w:rsidP="001F7EA0">
      <w:pPr>
        <w:pStyle w:val="Heading3"/>
      </w:pPr>
      <w:r>
        <w:br w:type="page"/>
      </w:r>
      <w:bookmarkStart w:id="47" w:name="_Toc232838728"/>
      <w:r>
        <w:lastRenderedPageBreak/>
        <w:t>LatLongBoxType</w:t>
      </w:r>
      <w:bookmarkEnd w:id="47"/>
    </w:p>
    <w:p w:rsidR="001F7EA0" w:rsidRDefault="001F7EA0" w:rsidP="001F7EA0">
      <w:pPr>
        <w:pStyle w:val="Heading4"/>
      </w:pPr>
      <w:r>
        <w:t>Description</w:t>
      </w:r>
    </w:p>
    <w:p w:rsidR="001F7EA0" w:rsidRDefault="001F7EA0" w:rsidP="001F7EA0">
      <w:r>
        <w:t>A &lt;latLongBox&gt; describes a bounding box. This is defined in terms of North, East, South and West, so that box can cross the international date line (+/-180).</w:t>
      </w:r>
    </w:p>
    <w:p w:rsidR="001F7EA0" w:rsidRPr="00726828" w:rsidRDefault="001F7EA0" w:rsidP="001F7EA0">
      <w:r>
        <w:t xml:space="preserve">The @srs should be either an EPSG coded value specified as “EPSG:4326” or a projection string. </w:t>
      </w:r>
    </w:p>
    <w:p w:rsidR="007F222C" w:rsidRDefault="001F7EA0" w:rsidP="007F222C">
      <w:pPr>
        <w:keepNext/>
      </w:pPr>
      <w:r>
        <w:rPr>
          <w:rFonts w:ascii="Geneva" w:hAnsi="Geneva"/>
          <w:noProof/>
          <w:color w:val="666666"/>
          <w:sz w:val="21"/>
          <w:szCs w:val="21"/>
          <w:lang w:bidi="ar-SA"/>
        </w:rPr>
        <w:drawing>
          <wp:inline distT="0" distB="0" distL="0" distR="0">
            <wp:extent cx="4781550" cy="2295525"/>
            <wp:effectExtent l="19050" t="0" r="0" b="0"/>
            <wp:docPr id="18" name="Picture 70" descr="http://water.sdsc.edu/doc/waterMldoc/v10/LatLonBox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ater.sdsc.edu/doc/waterMldoc/v10/LatLonBoxType.png"/>
                    <pic:cNvPicPr>
                      <a:picLocks noChangeAspect="1" noChangeArrowheads="1"/>
                    </pic:cNvPicPr>
                  </pic:nvPicPr>
                  <pic:blipFill>
                    <a:blip r:embed="rId24" cstate="print"/>
                    <a:srcRect/>
                    <a:stretch>
                      <a:fillRect/>
                    </a:stretch>
                  </pic:blipFill>
                  <pic:spPr bwMode="auto">
                    <a:xfrm>
                      <a:off x="0" y="0"/>
                      <a:ext cx="4781550" cy="2295525"/>
                    </a:xfrm>
                    <a:prstGeom prst="rect">
                      <a:avLst/>
                    </a:prstGeom>
                    <a:noFill/>
                    <a:ln w="9525">
                      <a:noFill/>
                      <a:miter lim="800000"/>
                      <a:headEnd/>
                      <a:tailEnd/>
                    </a:ln>
                  </pic:spPr>
                </pic:pic>
              </a:graphicData>
            </a:graphic>
          </wp:inline>
        </w:drawing>
      </w:r>
    </w:p>
    <w:p w:rsidR="001F7EA0" w:rsidRDefault="007F222C" w:rsidP="007F222C">
      <w:pPr>
        <w:pStyle w:val="Caption"/>
      </w:pPr>
      <w:bookmarkStart w:id="48" w:name="_Toc232840784"/>
      <w:r>
        <w:t xml:space="preserve">Figure </w:t>
      </w:r>
      <w:fldSimple w:instr=" SEQ Figure \* ARABIC ">
        <w:r w:rsidR="00D90E57">
          <w:rPr>
            <w:noProof/>
          </w:rPr>
          <w:t>8</w:t>
        </w:r>
      </w:fldSimple>
      <w:r>
        <w:t>. LatLongBox geometry type</w:t>
      </w:r>
      <w:bookmarkEnd w:id="48"/>
    </w:p>
    <w:p w:rsidR="00233835" w:rsidRDefault="00233835" w:rsidP="00233835"/>
    <w:p w:rsidR="00233835" w:rsidRDefault="00233835" w:rsidP="00233835">
      <w:r>
        <w:t>Notes:</w:t>
      </w:r>
    </w:p>
    <w:p w:rsidR="00233835" w:rsidRDefault="00233835" w:rsidP="000F6628">
      <w:pPr>
        <w:numPr>
          <w:ilvl w:val="0"/>
          <w:numId w:val="15"/>
        </w:numPr>
        <w:spacing w:line="240" w:lineRule="auto"/>
        <w:contextualSpacing w:val="0"/>
      </w:pPr>
      <w:r>
        <w:t>A &lt;latLonBox&gt; describes a bounding box. This is defined in terms of North, East, South and West, so that box can cross the international date line (+/-180).</w:t>
      </w:r>
    </w:p>
    <w:p w:rsidR="00233835" w:rsidRDefault="00233835" w:rsidP="000F6628">
      <w:pPr>
        <w:numPr>
          <w:ilvl w:val="0"/>
          <w:numId w:val="15"/>
        </w:numPr>
        <w:spacing w:line="240" w:lineRule="auto"/>
        <w:contextualSpacing w:val="0"/>
      </w:pPr>
      <w:r>
        <w:t xml:space="preserve">The @srs should be either an EPSG coded value specified as “EPSG:4326” or a projection string. </w:t>
      </w:r>
    </w:p>
    <w:p w:rsidR="00233835" w:rsidRDefault="00233835" w:rsidP="001F7EA0"/>
    <w:p w:rsidR="0009367F" w:rsidRDefault="0009367F" w:rsidP="001D4520">
      <w:pPr>
        <w:pStyle w:val="Heading5"/>
      </w:pPr>
      <w:r>
        <w:t>XML Representation Example 1: Generic Example of latLonBox</w:t>
      </w:r>
    </w:p>
    <w:p w:rsidR="001F7EA0" w:rsidRPr="000A2F51" w:rsidRDefault="001F7EA0" w:rsidP="001F7EA0">
      <w:pPr>
        <w:pStyle w:val="CodeBlock"/>
        <w:rPr>
          <w:rStyle w:val="t1"/>
          <w:rFonts w:ascii="Calibri" w:hAnsi="Calibri" w:cs="Times New Roman"/>
          <w:smallCaps/>
          <w:noProof w:val="0"/>
          <w:spacing w:val="10"/>
        </w:rPr>
      </w:pPr>
      <w:r w:rsidRPr="000A2F51">
        <w:rPr>
          <w:rStyle w:val="t1"/>
          <w:color w:val="007000"/>
        </w:rPr>
        <w:t>&lt;!-- Generic Example --&gt;</w:t>
      </w:r>
    </w:p>
    <w:p w:rsidR="007F222C" w:rsidRDefault="007F222C" w:rsidP="007F222C">
      <w:pPr>
        <w:pStyle w:val="CodeBlock"/>
        <w:rPr>
          <w:color w:val="000000"/>
        </w:rPr>
      </w:pPr>
      <w:r>
        <w:t>&lt;</w:t>
      </w:r>
      <w:r>
        <w:rPr>
          <w:color w:val="800000"/>
        </w:rPr>
        <w:t xml:space="preserve">latLongBox </w:t>
      </w:r>
      <w:r>
        <w:rPr>
          <w:color w:val="FF0000"/>
        </w:rPr>
        <w:t>xsi:type</w:t>
      </w:r>
      <w:r>
        <w:t>="LatLonBoxType"&gt;</w:t>
      </w:r>
    </w:p>
    <w:p w:rsidR="007F222C" w:rsidRDefault="007F222C" w:rsidP="007F222C">
      <w:pPr>
        <w:pStyle w:val="CodeBlock"/>
        <w:rPr>
          <w:color w:val="000000"/>
        </w:rPr>
      </w:pPr>
      <w:r>
        <w:rPr>
          <w:color w:val="000000"/>
        </w:rPr>
        <w:tab/>
      </w:r>
      <w:r>
        <w:t>&lt;</w:t>
      </w:r>
      <w:r>
        <w:rPr>
          <w:color w:val="800000"/>
        </w:rPr>
        <w:t>south</w:t>
      </w:r>
      <w:r>
        <w:t>&gt;</w:t>
      </w:r>
      <w:r>
        <w:rPr>
          <w:color w:val="000000"/>
        </w:rPr>
        <w:t>45</w:t>
      </w:r>
      <w:r>
        <w:t>&lt;/</w:t>
      </w:r>
      <w:r>
        <w:rPr>
          <w:color w:val="800000"/>
        </w:rPr>
        <w:t>south</w:t>
      </w:r>
      <w:r>
        <w:t>&gt;</w:t>
      </w:r>
    </w:p>
    <w:p w:rsidR="007F222C" w:rsidRDefault="007F222C" w:rsidP="007F222C">
      <w:pPr>
        <w:pStyle w:val="CodeBlock"/>
        <w:rPr>
          <w:color w:val="000000"/>
        </w:rPr>
      </w:pPr>
      <w:r>
        <w:rPr>
          <w:color w:val="000000"/>
        </w:rPr>
        <w:tab/>
      </w:r>
      <w:r>
        <w:t>&lt;</w:t>
      </w:r>
      <w:r>
        <w:rPr>
          <w:color w:val="800000"/>
        </w:rPr>
        <w:t>west</w:t>
      </w:r>
      <w:r>
        <w:t>&gt;</w:t>
      </w:r>
      <w:r>
        <w:rPr>
          <w:color w:val="000000"/>
        </w:rPr>
        <w:t>-108</w:t>
      </w:r>
      <w:r>
        <w:t>&lt;/</w:t>
      </w:r>
      <w:r>
        <w:rPr>
          <w:color w:val="800000"/>
        </w:rPr>
        <w:t>west</w:t>
      </w:r>
      <w:r>
        <w:t>&gt;</w:t>
      </w:r>
    </w:p>
    <w:p w:rsidR="007F222C" w:rsidRDefault="007F222C" w:rsidP="007F222C">
      <w:pPr>
        <w:pStyle w:val="CodeBlock"/>
        <w:rPr>
          <w:color w:val="000000"/>
        </w:rPr>
      </w:pPr>
      <w:r>
        <w:rPr>
          <w:color w:val="000000"/>
        </w:rPr>
        <w:tab/>
      </w:r>
      <w:r>
        <w:t>&lt;</w:t>
      </w:r>
      <w:r>
        <w:rPr>
          <w:color w:val="800000"/>
        </w:rPr>
        <w:t>north</w:t>
      </w:r>
      <w:r>
        <w:t>&gt;</w:t>
      </w:r>
      <w:r>
        <w:rPr>
          <w:color w:val="000000"/>
        </w:rPr>
        <w:t>46</w:t>
      </w:r>
      <w:r>
        <w:t>&lt;/</w:t>
      </w:r>
      <w:r>
        <w:rPr>
          <w:color w:val="800000"/>
        </w:rPr>
        <w:t>north</w:t>
      </w:r>
      <w:r>
        <w:t>&gt;</w:t>
      </w:r>
    </w:p>
    <w:p w:rsidR="007F222C" w:rsidRDefault="007F222C" w:rsidP="007F222C">
      <w:pPr>
        <w:pStyle w:val="CodeBlock"/>
        <w:rPr>
          <w:color w:val="000000"/>
        </w:rPr>
      </w:pPr>
      <w:r>
        <w:rPr>
          <w:color w:val="000000"/>
        </w:rPr>
        <w:tab/>
      </w:r>
      <w:r>
        <w:t>&lt;</w:t>
      </w:r>
      <w:r>
        <w:rPr>
          <w:color w:val="800000"/>
        </w:rPr>
        <w:t>east</w:t>
      </w:r>
      <w:r>
        <w:t>&gt;</w:t>
      </w:r>
      <w:r>
        <w:rPr>
          <w:color w:val="000000"/>
        </w:rPr>
        <w:t>-107</w:t>
      </w:r>
      <w:r>
        <w:t>&lt;/</w:t>
      </w:r>
      <w:r>
        <w:rPr>
          <w:color w:val="800000"/>
        </w:rPr>
        <w:t>east</w:t>
      </w:r>
      <w:r>
        <w:t>&gt;</w:t>
      </w:r>
    </w:p>
    <w:p w:rsidR="007F222C" w:rsidRDefault="007F222C" w:rsidP="007F222C">
      <w:pPr>
        <w:pStyle w:val="CodeBlock"/>
      </w:pPr>
      <w:r>
        <w:t>&lt;/</w:t>
      </w:r>
      <w:r>
        <w:rPr>
          <w:color w:val="800000"/>
        </w:rPr>
        <w:t>latLongBox</w:t>
      </w:r>
      <w:r>
        <w:t>&gt;</w:t>
      </w:r>
    </w:p>
    <w:p w:rsidR="0009367F" w:rsidRDefault="0009367F" w:rsidP="007F222C">
      <w:pPr>
        <w:pStyle w:val="Heading5"/>
      </w:pPr>
      <w:r>
        <w:t>XML Representation Example 2: latLonBox as used in a dataset Source</w:t>
      </w:r>
    </w:p>
    <w:p w:rsidR="001F7EA0" w:rsidRDefault="001F7EA0" w:rsidP="001F7EA0">
      <w:pPr>
        <w:rPr>
          <w:lang w:eastAsia="zh-CN" w:bidi="ar-SA"/>
        </w:rPr>
      </w:pPr>
    </w:p>
    <w:p w:rsidR="001F7EA0" w:rsidRPr="000A2F51" w:rsidRDefault="001F7EA0" w:rsidP="007F222C">
      <w:pPr>
        <w:pStyle w:val="CodeBlock"/>
        <w:rPr>
          <w:rStyle w:val="m1"/>
          <w:rFonts w:ascii="Calibri" w:hAnsi="Calibri" w:cs="Times New Roman"/>
          <w:noProof w:val="0"/>
          <w:lang w:eastAsia="en-US" w:bidi="en-US"/>
        </w:rPr>
      </w:pPr>
      <w:r w:rsidRPr="000A2F51">
        <w:rPr>
          <w:rStyle w:val="m1"/>
          <w:color w:val="007000"/>
        </w:rPr>
        <w:lastRenderedPageBreak/>
        <w:t>&lt;!</w:t>
      </w:r>
      <w:r w:rsidR="007F222C">
        <w:rPr>
          <w:rStyle w:val="m1"/>
          <w:color w:val="007000"/>
        </w:rPr>
        <w:t xml:space="preserve">-- </w:t>
      </w:r>
      <w:r w:rsidRPr="000A2F51">
        <w:rPr>
          <w:rStyle w:val="m1"/>
          <w:color w:val="007000"/>
        </w:rPr>
        <w:t>as used in dataset source --&gt;</w:t>
      </w:r>
    </w:p>
    <w:p w:rsidR="007F222C" w:rsidRDefault="007F222C" w:rsidP="007F222C">
      <w:pPr>
        <w:pStyle w:val="CodeBlock"/>
        <w:rPr>
          <w:color w:val="000000"/>
        </w:rPr>
      </w:pPr>
      <w:r>
        <w:rPr>
          <w:color w:val="0000FF"/>
        </w:rPr>
        <w:t>&lt;</w:t>
      </w:r>
      <w:r>
        <w:rPr>
          <w:color w:val="800000"/>
        </w:rPr>
        <w:t xml:space="preserve">dataSetLocation </w:t>
      </w:r>
      <w:r>
        <w:rPr>
          <w:color w:val="FF0000"/>
        </w:rPr>
        <w:t>srs</w:t>
      </w:r>
      <w:r>
        <w:rPr>
          <w:color w:val="0000FF"/>
        </w:rPr>
        <w:t>="EPSG:4326"&gt;</w:t>
      </w:r>
    </w:p>
    <w:p w:rsidR="007F222C" w:rsidRDefault="007F222C" w:rsidP="007F222C">
      <w:pPr>
        <w:pStyle w:val="CodeBlock"/>
        <w:rPr>
          <w:color w:val="000000"/>
        </w:rPr>
      </w:pPr>
      <w:r>
        <w:rPr>
          <w:color w:val="000000"/>
        </w:rPr>
        <w:tab/>
      </w:r>
      <w:r>
        <w:rPr>
          <w:color w:val="0000FF"/>
        </w:rPr>
        <w:t>&lt;</w:t>
      </w:r>
      <w:r>
        <w:rPr>
          <w:color w:val="800000"/>
        </w:rPr>
        <w:t>lattiude</w:t>
      </w:r>
      <w:r>
        <w:rPr>
          <w:color w:val="0000FF"/>
        </w:rPr>
        <w:t>&gt;</w:t>
      </w:r>
      <w:r>
        <w:rPr>
          <w:color w:val="000000"/>
        </w:rPr>
        <w:t>35.64722220</w:t>
      </w:r>
      <w:r>
        <w:rPr>
          <w:color w:val="0000FF"/>
        </w:rPr>
        <w:t>&lt;/</w:t>
      </w:r>
      <w:r>
        <w:rPr>
          <w:color w:val="800000"/>
        </w:rPr>
        <w:t>lattiude</w:t>
      </w:r>
      <w:r>
        <w:rPr>
          <w:color w:val="0000FF"/>
        </w:rPr>
        <w:t>&gt;</w:t>
      </w:r>
    </w:p>
    <w:p w:rsidR="007F222C" w:rsidRDefault="007F222C" w:rsidP="007F222C">
      <w:pPr>
        <w:pStyle w:val="CodeBlock"/>
        <w:rPr>
          <w:color w:val="000000"/>
        </w:rPr>
      </w:pPr>
      <w:r>
        <w:rPr>
          <w:color w:val="000000"/>
        </w:rPr>
        <w:tab/>
      </w:r>
      <w:r>
        <w:rPr>
          <w:color w:val="0000FF"/>
        </w:rPr>
        <w:t>&lt;</w:t>
      </w:r>
      <w:r>
        <w:rPr>
          <w:color w:val="800000"/>
        </w:rPr>
        <w:t>longitude</w:t>
      </w:r>
      <w:r>
        <w:rPr>
          <w:color w:val="0000FF"/>
        </w:rPr>
        <w:t>&gt;</w:t>
      </w:r>
      <w:r>
        <w:rPr>
          <w:color w:val="000000"/>
        </w:rPr>
        <w:t>-78.40527780</w:t>
      </w:r>
      <w:r>
        <w:rPr>
          <w:color w:val="0000FF"/>
        </w:rPr>
        <w:t>&lt;/</w:t>
      </w:r>
      <w:r>
        <w:rPr>
          <w:color w:val="800000"/>
        </w:rPr>
        <w:t>longitude</w:t>
      </w:r>
      <w:r>
        <w:rPr>
          <w:color w:val="0000FF"/>
        </w:rPr>
        <w:t>&gt;</w:t>
      </w:r>
    </w:p>
    <w:p w:rsidR="00325254" w:rsidRPr="001B21DA" w:rsidRDefault="007F222C" w:rsidP="007F222C">
      <w:pPr>
        <w:pStyle w:val="CodeBlock"/>
      </w:pPr>
      <w:r>
        <w:rPr>
          <w:color w:val="0000FF"/>
        </w:rPr>
        <w:t>&lt;/</w:t>
      </w:r>
      <w:r>
        <w:rPr>
          <w:color w:val="800000"/>
        </w:rPr>
        <w:t>dataSetLocation</w:t>
      </w:r>
      <w:r>
        <w:rPr>
          <w:color w:val="0000FF"/>
        </w:rPr>
        <w:t>&gt;</w:t>
      </w:r>
    </w:p>
    <w:p w:rsidR="0009367F" w:rsidRDefault="00F061F2" w:rsidP="001D4520">
      <w:r>
        <w:br w:type="page"/>
      </w:r>
    </w:p>
    <w:p w:rsidR="0009367F" w:rsidRDefault="0009367F" w:rsidP="0009367F">
      <w:pPr>
        <w:pStyle w:val="Heading2"/>
      </w:pPr>
      <w:bookmarkStart w:id="49" w:name="_Toc232838729"/>
      <w:r>
        <w:lastRenderedPageBreak/>
        <w:t>Elements dealing with variables</w:t>
      </w:r>
      <w:bookmarkEnd w:id="49"/>
    </w:p>
    <w:p w:rsidR="0009367F" w:rsidRDefault="0009367F" w:rsidP="0009367F">
      <w:r>
        <w:t>WaterML categorizes information about variables in two ways: information about the variable in general, and period of record information about the variable as observed at a given site.  Information about the variable in general is given by an elements of type &lt;VariableInfoType&gt;.  This XML type defines a number of possible child elements including, but not limited to:</w:t>
      </w:r>
    </w:p>
    <w:p w:rsidR="0009367F" w:rsidRDefault="0009367F" w:rsidP="000F6628">
      <w:pPr>
        <w:numPr>
          <w:ilvl w:val="0"/>
          <w:numId w:val="16"/>
        </w:numPr>
        <w:spacing w:after="0" w:line="240" w:lineRule="auto"/>
        <w:contextualSpacing w:val="0"/>
      </w:pPr>
      <w:r>
        <w:t>&lt;variableCode&gt; - Identifier for the variable within an observation network, e.g. “00010”</w:t>
      </w:r>
    </w:p>
    <w:p w:rsidR="0009367F" w:rsidRDefault="0009367F" w:rsidP="000F6628">
      <w:pPr>
        <w:numPr>
          <w:ilvl w:val="0"/>
          <w:numId w:val="16"/>
        </w:numPr>
        <w:spacing w:after="0" w:line="240" w:lineRule="auto"/>
        <w:contextualSpacing w:val="0"/>
      </w:pPr>
      <w:r>
        <w:t>&lt;variableName&gt; - Name of the variable, e.g. “Water Temperature”</w:t>
      </w:r>
    </w:p>
    <w:p w:rsidR="0009367F" w:rsidRDefault="0009367F" w:rsidP="000F6628">
      <w:pPr>
        <w:numPr>
          <w:ilvl w:val="0"/>
          <w:numId w:val="16"/>
        </w:numPr>
        <w:spacing w:after="0" w:line="240" w:lineRule="auto"/>
        <w:contextualSpacing w:val="0"/>
      </w:pPr>
      <w:r>
        <w:t>&lt;</w:t>
      </w:r>
      <w:r>
        <w:rPr>
          <w:lang w:eastAsia="zh-CN"/>
        </w:rPr>
        <w:t>sampleMedium&gt; - E.g. “Soil”</w:t>
      </w:r>
    </w:p>
    <w:p w:rsidR="0009367F" w:rsidRDefault="0009367F" w:rsidP="000F6628">
      <w:pPr>
        <w:numPr>
          <w:ilvl w:val="0"/>
          <w:numId w:val="16"/>
        </w:numPr>
        <w:spacing w:after="0" w:line="240" w:lineRule="auto"/>
        <w:contextualSpacing w:val="0"/>
      </w:pPr>
      <w:r>
        <w:rPr>
          <w:lang w:eastAsia="zh-CN"/>
        </w:rPr>
        <w:t>&lt;units&gt; - An element with child elements giving information about the units, such as the units abbreviation (e.g. “cfs”) and units type (e.g. “length”)</w:t>
      </w:r>
    </w:p>
    <w:p w:rsidR="0009367F" w:rsidRDefault="00E931D9" w:rsidP="0009367F">
      <w:pPr>
        <w:keepNext/>
        <w:jc w:val="both"/>
      </w:pPr>
      <w:r>
        <w:rPr>
          <w:lang w:eastAsia="zh-CN"/>
        </w:rPr>
      </w:r>
      <w:r>
        <w:rPr>
          <w:lang w:eastAsia="zh-CN"/>
        </w:rPr>
        <w:pict>
          <v:group id="_x0000_s1270" editas="canvas" style="width:459pt;height:132pt;mso-position-horizontal-relative:char;mso-position-vertical-relative:line" coordorigin="3339,8693" coordsize="5614,2908">
            <o:lock v:ext="edit" aspectratio="t"/>
            <v:shape id="_x0000_s1271" type="#_x0000_t75" style="position:absolute;left:3339;top:8693;width:5614;height:2908" o:preferrelative="f">
              <v:fill o:detectmouseclick="t"/>
              <v:path o:extrusionok="t" o:connecttype="none"/>
              <o:lock v:ext="edit" text="t"/>
            </v:shape>
            <v:rect id="_x0000_s1272" style="position:absolute;left:3446;top:10063;width:1300;height:411;v-text-anchor:middle" filled="f" fillcolor="#bbe0e3">
              <v:textbox style="mso-next-textbox:#_x0000_s1272">
                <w:txbxContent>
                  <w:p w:rsidR="00DB0636" w:rsidRDefault="00DB0636" w:rsidP="0009367F">
                    <w:pPr>
                      <w:autoSpaceDE w:val="0"/>
                      <w:autoSpaceDN w:val="0"/>
                      <w:adjustRightInd w:val="0"/>
                      <w:jc w:val="center"/>
                      <w:rPr>
                        <w:rFonts w:ascii="Arial" w:hAnsi="Arial" w:cs="Arial"/>
                        <w:color w:val="000000"/>
                        <w:sz w:val="22"/>
                        <w:szCs w:val="22"/>
                      </w:rPr>
                    </w:pPr>
                    <w:r>
                      <w:rPr>
                        <w:rFonts w:ascii="Arial" w:hAnsi="Arial" w:cs="Arial"/>
                        <w:color w:val="000000"/>
                        <w:sz w:val="22"/>
                        <w:szCs w:val="22"/>
                      </w:rPr>
                      <w:t>variableCode</w:t>
                    </w:r>
                  </w:p>
                </w:txbxContent>
              </v:textbox>
            </v:rect>
            <v:rect id="_x0000_s1273" style="position:absolute;left:5246;top:9445;width:1700;height:412;v-text-anchor:middle" filled="f" fillcolor="#bbe0e3">
              <v:textbox style="mso-next-textbox:#_x0000_s1273">
                <w:txbxContent>
                  <w:p w:rsidR="00DB0636" w:rsidRDefault="00DB0636" w:rsidP="0009367F">
                    <w:pPr>
                      <w:autoSpaceDE w:val="0"/>
                      <w:autoSpaceDN w:val="0"/>
                      <w:adjustRightInd w:val="0"/>
                      <w:jc w:val="center"/>
                      <w:rPr>
                        <w:rFonts w:ascii="Arial" w:hAnsi="Arial" w:cs="Arial"/>
                        <w:color w:val="000000"/>
                        <w:sz w:val="22"/>
                        <w:szCs w:val="22"/>
                      </w:rPr>
                    </w:pPr>
                    <w:r>
                      <w:rPr>
                        <w:rFonts w:ascii="Arial" w:hAnsi="Arial" w:cs="Arial"/>
                        <w:color w:val="000000"/>
                        <w:sz w:val="22"/>
                        <w:szCs w:val="22"/>
                      </w:rPr>
                      <w:t>VariableInfoType</w:t>
                    </w:r>
                  </w:p>
                </w:txbxContent>
              </v:textbox>
            </v:rect>
            <v:rect id="_x0000_s1274" style="position:absolute;left:4946;top:10063;width:1300;height:411;v-text-anchor:middle" filled="f" fillcolor="#bbe0e3">
              <v:textbox style="mso-next-textbox:#_x0000_s1274">
                <w:txbxContent>
                  <w:p w:rsidR="00DB0636" w:rsidRDefault="00DB0636" w:rsidP="0009367F">
                    <w:pPr>
                      <w:autoSpaceDE w:val="0"/>
                      <w:autoSpaceDN w:val="0"/>
                      <w:adjustRightInd w:val="0"/>
                      <w:jc w:val="center"/>
                      <w:rPr>
                        <w:rFonts w:ascii="Arial" w:hAnsi="Arial" w:cs="Arial"/>
                        <w:color w:val="000000"/>
                        <w:sz w:val="22"/>
                        <w:szCs w:val="22"/>
                      </w:rPr>
                    </w:pPr>
                    <w:r>
                      <w:rPr>
                        <w:rFonts w:ascii="Arial" w:hAnsi="Arial" w:cs="Arial"/>
                        <w:color w:val="000000"/>
                        <w:sz w:val="22"/>
                        <w:szCs w:val="22"/>
                      </w:rPr>
                      <w:t>variableName</w:t>
                    </w:r>
                  </w:p>
                </w:txbxContent>
              </v:textbox>
            </v:rect>
            <v:shape id="_x0000_s1275" type="#_x0000_t34" style="position:absolute;left:4993;top:8960;width:206;height:2000;rotation:270" o:connectortype="elbow" adj="10742,-37671,-350913"/>
            <v:shape id="_x0000_s1276" type="#_x0000_t34" style="position:absolute;left:5743;top:9710;width:206;height:500;rotation:270" o:connectortype="elbow" adj="10742,-150777,-634255"/>
            <v:rect id="_x0000_s1277" style="position:absolute;left:6446;top:10063;width:1100;height:411;v-text-anchor:middle" filled="f" fillcolor="#bbe0e3">
              <v:textbox style="mso-next-textbox:#_x0000_s1277">
                <w:txbxContent>
                  <w:p w:rsidR="00DB0636" w:rsidRDefault="00DB0636" w:rsidP="0009367F">
                    <w:pPr>
                      <w:autoSpaceDE w:val="0"/>
                      <w:autoSpaceDN w:val="0"/>
                      <w:adjustRightInd w:val="0"/>
                      <w:jc w:val="center"/>
                      <w:rPr>
                        <w:rFonts w:ascii="Arial" w:hAnsi="Arial" w:cs="Arial"/>
                        <w:color w:val="000000"/>
                        <w:sz w:val="22"/>
                        <w:szCs w:val="22"/>
                      </w:rPr>
                    </w:pPr>
                    <w:r>
                      <w:rPr>
                        <w:rFonts w:ascii="Arial" w:hAnsi="Arial" w:cs="Arial"/>
                        <w:color w:val="000000"/>
                        <w:sz w:val="22"/>
                        <w:szCs w:val="22"/>
                      </w:rPr>
                      <w:t>units</w:t>
                    </w:r>
                  </w:p>
                </w:txbxContent>
              </v:textbox>
            </v:rect>
            <v:rect id="_x0000_s1278" style="position:absolute;left:7746;top:10063;width:1100;height:411;v-text-anchor:middle" filled="f" fillcolor="#bbe0e3">
              <v:textbox style="mso-next-textbox:#_x0000_s1278">
                <w:txbxContent>
                  <w:p w:rsidR="00DB0636" w:rsidRDefault="00DB0636" w:rsidP="0009367F">
                    <w:pPr>
                      <w:autoSpaceDE w:val="0"/>
                      <w:autoSpaceDN w:val="0"/>
                      <w:adjustRightInd w:val="0"/>
                      <w:jc w:val="center"/>
                      <w:rPr>
                        <w:rFonts w:ascii="Arial" w:hAnsi="Arial" w:cs="Arial"/>
                        <w:color w:val="000000"/>
                        <w:sz w:val="22"/>
                        <w:szCs w:val="22"/>
                      </w:rPr>
                    </w:pPr>
                    <w:r>
                      <w:rPr>
                        <w:rFonts w:ascii="Arial" w:hAnsi="Arial" w:cs="Arial"/>
                        <w:color w:val="000000"/>
                        <w:sz w:val="22"/>
                        <w:szCs w:val="22"/>
                      </w:rPr>
                      <w:t>(other info)</w:t>
                    </w:r>
                  </w:p>
                </w:txbxContent>
              </v:textbox>
            </v:rect>
            <v:shape id="_x0000_s1279" type="#_x0000_t34" style="position:absolute;left:6443;top:9510;width:206;height:900;rotation:270;flip:x" o:connectortype="elbow" adj="10742,83685,-898652"/>
            <v:shape id="_x0000_s1280" type="#_x0000_t34" style="position:absolute;left:7093;top:8860;width:206;height:2200;rotation:270;flip:x" o:connectortype="elbow" adj="10742,34237,-1144222"/>
            <v:rect id="_x0000_s1281" style="position:absolute;left:3346;top:8931;width:5600;height:2366;v-text-anchor:middle" filled="f" fillcolor="#bbe0e3"/>
            <w10:wrap type="none"/>
            <w10:anchorlock/>
          </v:group>
        </w:pict>
      </w:r>
    </w:p>
    <w:p w:rsidR="0009367F" w:rsidRDefault="0009367F" w:rsidP="0009367F">
      <w:pPr>
        <w:pStyle w:val="Caption"/>
        <w:rPr>
          <w:lang w:eastAsia="zh-CN"/>
        </w:rPr>
      </w:pPr>
      <w:bookmarkStart w:id="50" w:name="_Toc162314645"/>
      <w:bookmarkStart w:id="51" w:name="_Toc232840785"/>
      <w:r>
        <w:t xml:space="preserve">Figure </w:t>
      </w:r>
      <w:fldSimple w:instr=" SEQ Figure \* ARABIC ">
        <w:r w:rsidR="00D90E57">
          <w:rPr>
            <w:noProof/>
          </w:rPr>
          <w:t>9</w:t>
        </w:r>
      </w:fldSimple>
      <w:r>
        <w:t>. Conceptual Diagram of Elements Defining Variables in WaterML</w:t>
      </w:r>
      <w:bookmarkEnd w:id="50"/>
      <w:bookmarkEnd w:id="51"/>
    </w:p>
    <w:p w:rsidR="00F061F2" w:rsidRDefault="00F061F2" w:rsidP="00F061F2">
      <w:pPr>
        <w:pStyle w:val="Heading3"/>
      </w:pPr>
      <w:bookmarkStart w:id="52" w:name="_Toc232838730"/>
      <w:r>
        <w:t>Variable Information</w:t>
      </w:r>
      <w:bookmarkEnd w:id="52"/>
    </w:p>
    <w:p w:rsidR="00F061F2" w:rsidRDefault="00F061F2" w:rsidP="00F061F2">
      <w:pPr>
        <w:pStyle w:val="Heading4"/>
      </w:pPr>
      <w:r>
        <w:t>Description</w:t>
      </w:r>
    </w:p>
    <w:p w:rsidR="00F061F2" w:rsidRDefault="00F061F2" w:rsidP="00F061F2">
      <w:r>
        <w:t xml:space="preserve">Element &lt;variable&gt; </w:t>
      </w:r>
      <w:r w:rsidR="0009367F">
        <w:t xml:space="preserve">(of VaribleInfoType) </w:t>
      </w:r>
      <w:r>
        <w:t>contains</w:t>
      </w:r>
      <w:r w:rsidRPr="00C556D8">
        <w:t xml:space="preserve"> </w:t>
      </w:r>
      <w:r>
        <w:t>the</w:t>
      </w:r>
      <w:r w:rsidRPr="00C556D8">
        <w:t xml:space="preserve"> descriptive information about </w:t>
      </w:r>
      <w:r>
        <w:t>a variable that has been observed. In order to allow for direct mapping of variableCodes between different vocabularies, multiple &lt;variableCode&gt; elements are allowed. The &lt;variableName&gt; element should be an abbreviated name, and not contain &lt;units&gt; information, if possible. A more detail can be contained in the &lt;variableDescription&gt; element (which is not present in the OD).</w:t>
      </w:r>
    </w:p>
    <w:p w:rsidR="00F061F2" w:rsidRDefault="00F061F2" w:rsidP="00F061F2">
      <w:r>
        <w:t>The attributes @vocabulary is for reference to the source of the variableCode. If there are multiple &lt;variableCode&gt; elements, then an attribute of @default=”true” should be on the element which is the code that should be used to refer to the variable. Often, a network can be associated with a &lt;variableCode&gt;, in which case, the @network attribute can be used.</w:t>
      </w:r>
    </w:p>
    <w:p w:rsidR="00F061F2" w:rsidRDefault="00F061F2" w:rsidP="00F061F2">
      <w:r>
        <w:t>Elements &lt;valueType&gt;, &lt;generalCategory&gt;,&lt;sampleMedium&gt; are controlled vocabularies, as defined by the Observations database.</w:t>
      </w:r>
    </w:p>
    <w:p w:rsidR="00F061F2" w:rsidRDefault="00F061F2" w:rsidP="00F061F2">
      <w:r>
        <w:t xml:space="preserve">The </w:t>
      </w:r>
      <w:r w:rsidR="00B93113">
        <w:t>&lt;</w:t>
      </w:r>
      <w:r>
        <w:t>units</w:t>
      </w:r>
      <w:r w:rsidR="00B93113">
        <w:t>&gt;</w:t>
      </w:r>
      <w:r>
        <w:t xml:space="preserve"> </w:t>
      </w:r>
      <w:r w:rsidR="00DB0636">
        <w:t>element is as defined further below, and also includes</w:t>
      </w:r>
      <w:r>
        <w:t xml:space="preserve"> controlled vocabulary items, a</w:t>
      </w:r>
      <w:r w:rsidR="00B93113">
        <w:t>nd unitCodes. To add additional information users can utilize either a &lt;note&gt; or if the information is in structured XML, &lt;extension&gt;.  E</w:t>
      </w:r>
      <w:r>
        <w:t xml:space="preserve">lements </w:t>
      </w:r>
      <w:r w:rsidR="00B93113">
        <w:t xml:space="preserve">of type &lt;extension&gt; </w:t>
      </w:r>
      <w:r>
        <w:t>can contain any XML content, and are the location where data providers should place any additional information.</w:t>
      </w:r>
    </w:p>
    <w:p w:rsidR="00DB0636" w:rsidRDefault="00B93113" w:rsidP="00DB0636">
      <w:pPr>
        <w:keepNext/>
      </w:pPr>
      <w:r>
        <w:rPr>
          <w:noProof/>
          <w:lang w:bidi="ar-SA"/>
        </w:rPr>
        <w:lastRenderedPageBreak/>
        <w:drawing>
          <wp:inline distT="0" distB="0" distL="0" distR="0">
            <wp:extent cx="4819650" cy="4382824"/>
            <wp:effectExtent l="19050" t="0" r="0" b="0"/>
            <wp:docPr id="2" name="Picture 1" descr="http://water.sdsc.edu/doc/watermldoc/v10/vari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ter.sdsc.edu/doc/watermldoc/v10/variable2.png"/>
                    <pic:cNvPicPr>
                      <a:picLocks noChangeAspect="1" noChangeArrowheads="1"/>
                    </pic:cNvPicPr>
                  </pic:nvPicPr>
                  <pic:blipFill>
                    <a:blip r:embed="rId25" cstate="print"/>
                    <a:srcRect/>
                    <a:stretch>
                      <a:fillRect/>
                    </a:stretch>
                  </pic:blipFill>
                  <pic:spPr bwMode="auto">
                    <a:xfrm>
                      <a:off x="0" y="0"/>
                      <a:ext cx="4819650" cy="4382824"/>
                    </a:xfrm>
                    <a:prstGeom prst="rect">
                      <a:avLst/>
                    </a:prstGeom>
                    <a:noFill/>
                    <a:ln w="9525">
                      <a:noFill/>
                      <a:miter lim="800000"/>
                      <a:headEnd/>
                      <a:tailEnd/>
                    </a:ln>
                  </pic:spPr>
                </pic:pic>
              </a:graphicData>
            </a:graphic>
          </wp:inline>
        </w:drawing>
      </w:r>
    </w:p>
    <w:p w:rsidR="00F061F2" w:rsidRDefault="00DB0636" w:rsidP="00DB0636">
      <w:pPr>
        <w:pStyle w:val="Caption"/>
      </w:pPr>
      <w:bookmarkStart w:id="53" w:name="_Toc232840786"/>
      <w:r>
        <w:t xml:space="preserve">Figure </w:t>
      </w:r>
      <w:fldSimple w:instr=" SEQ Figure \* ARABIC ">
        <w:r w:rsidR="00D90E57">
          <w:rPr>
            <w:noProof/>
          </w:rPr>
          <w:t>10</w:t>
        </w:r>
      </w:fldSimple>
      <w:r>
        <w:t>. VariableInfoType</w:t>
      </w:r>
      <w:bookmarkEnd w:id="53"/>
    </w:p>
    <w:p w:rsidR="0009367F" w:rsidRDefault="0009367F" w:rsidP="0009367F">
      <w:r>
        <w:t>Notes:</w:t>
      </w:r>
    </w:p>
    <w:p w:rsidR="0009367F" w:rsidRDefault="0009367F" w:rsidP="000F6628">
      <w:pPr>
        <w:numPr>
          <w:ilvl w:val="0"/>
          <w:numId w:val="17"/>
        </w:numPr>
        <w:spacing w:line="240" w:lineRule="auto"/>
        <w:contextualSpacing w:val="0"/>
      </w:pPr>
      <w:r>
        <w:t xml:space="preserve">Element &lt;variable&gt; contains the descriptive information about a variable that has been observed. </w:t>
      </w:r>
    </w:p>
    <w:p w:rsidR="0009367F" w:rsidRDefault="0009367F" w:rsidP="000F6628">
      <w:pPr>
        <w:numPr>
          <w:ilvl w:val="0"/>
          <w:numId w:val="17"/>
        </w:numPr>
        <w:spacing w:line="240" w:lineRule="auto"/>
        <w:contextualSpacing w:val="0"/>
      </w:pPr>
      <w:r>
        <w:t xml:space="preserve">The &lt;variableName&gt; element should be an abbreviated name, and not contain &lt;units&gt; information, if possible. </w:t>
      </w:r>
    </w:p>
    <w:p w:rsidR="0009367F" w:rsidRDefault="0009367F" w:rsidP="000F6628">
      <w:pPr>
        <w:numPr>
          <w:ilvl w:val="0"/>
          <w:numId w:val="17"/>
        </w:numPr>
        <w:spacing w:line="240" w:lineRule="auto"/>
        <w:contextualSpacing w:val="0"/>
      </w:pPr>
      <w:r>
        <w:t>More detail about a variable can be contained in the &lt;variableDescription&gt; element (Note: this element does not have an equivalent field in the ODM).</w:t>
      </w:r>
    </w:p>
    <w:p w:rsidR="0009367F" w:rsidRDefault="0009367F" w:rsidP="000F6628">
      <w:pPr>
        <w:numPr>
          <w:ilvl w:val="0"/>
          <w:numId w:val="17"/>
        </w:numPr>
        <w:spacing w:line="240" w:lineRule="auto"/>
        <w:contextualSpacing w:val="0"/>
      </w:pPr>
      <w:r>
        <w:t>The attributes @vocabulary is for reference to the source of the variableCode. If there are multiple &lt;variableCode&gt; elements, then an attribute of @default=”true” should be on the element which is the code that should be used to refer to the variable. Often, a network can be associated with a &lt;variableCode&gt;, in which case, the @network attribute can be used. Multiple &lt;variableCode&gt; elements are supported to allow direct mapping of variableCodes between different vocabularies.</w:t>
      </w:r>
    </w:p>
    <w:p w:rsidR="0009367F" w:rsidRDefault="0009367F" w:rsidP="000F6628">
      <w:pPr>
        <w:numPr>
          <w:ilvl w:val="0"/>
          <w:numId w:val="17"/>
        </w:numPr>
        <w:spacing w:line="240" w:lineRule="auto"/>
        <w:contextualSpacing w:val="0"/>
      </w:pPr>
      <w:r>
        <w:t>Elements &lt;valueType&gt;, &lt;generalCategory&gt;, &lt;sampleMedium&gt; are controlled vocabularies, as defined by the Observations database (Annex A)</w:t>
      </w:r>
    </w:p>
    <w:p w:rsidR="0009367F" w:rsidRDefault="0009367F" w:rsidP="000F6628">
      <w:pPr>
        <w:pStyle w:val="ListParagraph"/>
        <w:numPr>
          <w:ilvl w:val="0"/>
          <w:numId w:val="17"/>
        </w:numPr>
      </w:pPr>
      <w:r>
        <w:lastRenderedPageBreak/>
        <w:t>&lt;extension&gt; elements can contain any XML content, at the discretion of data providers.</w:t>
      </w:r>
    </w:p>
    <w:p w:rsidR="00A66EF5" w:rsidRDefault="00A66EF5" w:rsidP="00F061F2"/>
    <w:p w:rsidR="00A66EF5" w:rsidRDefault="00A66EF5" w:rsidP="00A66EF5">
      <w:pPr>
        <w:pStyle w:val="Note"/>
      </w:pPr>
      <w:r>
        <w:t xml:space="preserve">The &lt;timeSupport&gt; element containe the time support (or temporal footprint) of the data values.  </w:t>
      </w:r>
    </w:p>
    <w:p w:rsidR="00A66EF5" w:rsidRDefault="00A66EF5" w:rsidP="00A66EF5">
      <w:pPr>
        <w:pStyle w:val="Note"/>
      </w:pPr>
      <w:r>
        <w:t>@isRegular indicates if the spacing is regular.</w:t>
      </w:r>
    </w:p>
    <w:p w:rsidR="00A66EF5" w:rsidRDefault="00A66EF5" w:rsidP="00A66EF5">
      <w:pPr>
        <w:pStyle w:val="Note"/>
      </w:pPr>
      <w:r>
        <w:t>WaterML only communcates the regularity, and the spacing of the observations (timeInterval) and can be used to determine the precsion of the observational series. See the ODM paper and“Time Support” Below</w:t>
      </w:r>
    </w:p>
    <w:p w:rsidR="00F061F2" w:rsidRDefault="00F061F2" w:rsidP="00DB0636">
      <w:pPr>
        <w:pStyle w:val="Heading4"/>
      </w:pPr>
      <w:r>
        <w:t>XML Representation</w:t>
      </w:r>
      <w:r w:rsidR="008B0303">
        <w:t xml:space="preserve">: </w:t>
      </w:r>
      <w:r w:rsidR="008B0303" w:rsidRPr="00DB0636">
        <w:t>commented</w:t>
      </w:r>
      <w:r w:rsidR="008B0303">
        <w:t xml:space="preserve"> example</w:t>
      </w:r>
    </w:p>
    <w:p w:rsidR="00DB0636" w:rsidRDefault="00DB0636" w:rsidP="00DB0636">
      <w:pPr>
        <w:pStyle w:val="CodeBlock"/>
        <w:rPr>
          <w:color w:val="000000"/>
        </w:rPr>
      </w:pPr>
      <w:r>
        <w:rPr>
          <w:color w:val="0000FF"/>
        </w:rPr>
        <w:t>&lt;</w:t>
      </w:r>
      <w:r>
        <w:t>variable</w:t>
      </w:r>
      <w:r>
        <w:rPr>
          <w:color w:val="0000FF"/>
        </w:rPr>
        <w:t>&gt;</w:t>
      </w:r>
    </w:p>
    <w:p w:rsidR="00DB0636" w:rsidRDefault="00DB0636" w:rsidP="00DB0636">
      <w:pPr>
        <w:pStyle w:val="CodeBlock"/>
        <w:rPr>
          <w:color w:val="000000"/>
        </w:rPr>
      </w:pPr>
      <w:r>
        <w:rPr>
          <w:color w:val="000000"/>
        </w:rPr>
        <w:tab/>
      </w:r>
      <w:r>
        <w:rPr>
          <w:color w:val="0000FF"/>
        </w:rPr>
        <w:t>&lt;</w:t>
      </w:r>
      <w:r>
        <w:t xml:space="preserve">variableCode </w:t>
      </w:r>
      <w:r>
        <w:rPr>
          <w:color w:val="FF0000"/>
        </w:rPr>
        <w:t>vocabulary</w:t>
      </w:r>
      <w:r>
        <w:rPr>
          <w:color w:val="0000FF"/>
        </w:rPr>
        <w:t>="NWIS"</w:t>
      </w:r>
      <w:r>
        <w:t xml:space="preserve"> </w:t>
      </w:r>
      <w:r>
        <w:rPr>
          <w:color w:val="FF0000"/>
        </w:rPr>
        <w:t>default</w:t>
      </w:r>
      <w:r>
        <w:rPr>
          <w:color w:val="0000FF"/>
        </w:rPr>
        <w:t>="true"</w:t>
      </w:r>
      <w:r>
        <w:t xml:space="preserve"> </w:t>
      </w:r>
      <w:r>
        <w:rPr>
          <w:color w:val="FF0000"/>
        </w:rPr>
        <w:t>variableID</w:t>
      </w:r>
      <w:r>
        <w:rPr>
          <w:color w:val="0000FF"/>
        </w:rPr>
        <w:t>="#####"&gt;</w:t>
      </w:r>
      <w:r>
        <w:rPr>
          <w:color w:val="000000"/>
        </w:rPr>
        <w:t>00060</w:t>
      </w:r>
      <w:r>
        <w:rPr>
          <w:color w:val="0000FF"/>
        </w:rPr>
        <w:t>&lt;/</w:t>
      </w:r>
      <w:r>
        <w:t>variableCode</w:t>
      </w:r>
      <w:r>
        <w:rPr>
          <w:color w:val="0000FF"/>
        </w:rPr>
        <w:t>&gt;</w:t>
      </w:r>
    </w:p>
    <w:p w:rsidR="00DB0636" w:rsidRDefault="00DB0636" w:rsidP="00DB0636">
      <w:pPr>
        <w:pStyle w:val="CodeBlock"/>
        <w:rPr>
          <w:color w:val="000000"/>
        </w:rPr>
      </w:pPr>
      <w:r>
        <w:rPr>
          <w:color w:val="000000"/>
        </w:rPr>
        <w:tab/>
      </w:r>
      <w:r>
        <w:rPr>
          <w:color w:val="0000FF"/>
        </w:rPr>
        <w:t>&lt;</w:t>
      </w:r>
      <w:r>
        <w:t xml:space="preserve">variableCode </w:t>
      </w:r>
      <w:r>
        <w:rPr>
          <w:color w:val="FF0000"/>
        </w:rPr>
        <w:t>vocabulary</w:t>
      </w:r>
      <w:r>
        <w:rPr>
          <w:color w:val="0000FF"/>
        </w:rPr>
        <w:t>="CUAHSI"</w:t>
      </w:r>
      <w:r>
        <w:t xml:space="preserve"> </w:t>
      </w:r>
      <w:r>
        <w:rPr>
          <w:color w:val="FF0000"/>
        </w:rPr>
        <w:t>variableID</w:t>
      </w:r>
      <w:r>
        <w:rPr>
          <w:color w:val="0000FF"/>
        </w:rPr>
        <w:t>="#####"&gt;</w:t>
      </w:r>
      <w:r>
        <w:rPr>
          <w:color w:val="000000"/>
        </w:rPr>
        <w:t>Discharge</w:t>
      </w:r>
      <w:r>
        <w:rPr>
          <w:color w:val="0000FF"/>
        </w:rPr>
        <w:t>&lt;/</w:t>
      </w:r>
      <w:r>
        <w:t>variableCode</w:t>
      </w:r>
      <w:r>
        <w:rPr>
          <w:color w:val="0000FF"/>
        </w:rPr>
        <w:t>&gt;</w:t>
      </w:r>
    </w:p>
    <w:p w:rsidR="00DB0636" w:rsidRDefault="00DB0636" w:rsidP="00DB0636">
      <w:pPr>
        <w:pStyle w:val="CodeBlock"/>
        <w:rPr>
          <w:color w:val="000000"/>
        </w:rPr>
      </w:pPr>
      <w:r>
        <w:rPr>
          <w:color w:val="000000"/>
        </w:rPr>
        <w:tab/>
      </w:r>
      <w:r>
        <w:rPr>
          <w:color w:val="0000FF"/>
        </w:rPr>
        <w:t>&lt;</w:t>
      </w:r>
      <w:r>
        <w:t>variableName</w:t>
      </w:r>
      <w:r>
        <w:rPr>
          <w:color w:val="0000FF"/>
        </w:rPr>
        <w:t>&gt;</w:t>
      </w:r>
      <w:r>
        <w:rPr>
          <w:color w:val="000000"/>
        </w:rPr>
        <w:t>Discharge [Time support should be separate element or attribute, not part of variable name]</w:t>
      </w:r>
      <w:r>
        <w:rPr>
          <w:color w:val="0000FF"/>
        </w:rPr>
        <w:t>&lt;/</w:t>
      </w:r>
      <w:r>
        <w:t>variableName</w:t>
      </w:r>
      <w:r>
        <w:rPr>
          <w:color w:val="0000FF"/>
        </w:rPr>
        <w:t>&gt;</w:t>
      </w:r>
    </w:p>
    <w:p w:rsidR="00DB0636" w:rsidRDefault="00DB0636" w:rsidP="00DB0636">
      <w:pPr>
        <w:pStyle w:val="CodeBlock"/>
        <w:rPr>
          <w:color w:val="000000"/>
        </w:rPr>
      </w:pPr>
      <w:r>
        <w:rPr>
          <w:color w:val="000000"/>
        </w:rPr>
        <w:tab/>
      </w:r>
      <w:r>
        <w:rPr>
          <w:color w:val="0000FF"/>
        </w:rPr>
        <w:t>&lt;</w:t>
      </w:r>
      <w:r>
        <w:t>variableDescription</w:t>
      </w:r>
      <w:r>
        <w:rPr>
          <w:color w:val="0000FF"/>
        </w:rPr>
        <w:t>&gt;</w:t>
      </w:r>
      <w:r>
        <w:rPr>
          <w:color w:val="000000"/>
        </w:rPr>
        <w:t>Discharge[units should not be part of variable description]</w:t>
      </w:r>
      <w:r>
        <w:rPr>
          <w:color w:val="0000FF"/>
        </w:rPr>
        <w:t>&lt;/</w:t>
      </w:r>
      <w:r>
        <w:t>variableDescription</w:t>
      </w:r>
      <w:r>
        <w:rPr>
          <w:color w:val="0000FF"/>
        </w:rPr>
        <w:t>&gt;</w:t>
      </w:r>
    </w:p>
    <w:p w:rsidR="00DB0636" w:rsidRDefault="00DB0636" w:rsidP="00DB0636">
      <w:pPr>
        <w:pStyle w:val="CodeBlock"/>
        <w:rPr>
          <w:color w:val="000000"/>
        </w:rPr>
      </w:pPr>
      <w:r>
        <w:rPr>
          <w:color w:val="000000"/>
        </w:rPr>
        <w:tab/>
      </w:r>
      <w:r>
        <w:rPr>
          <w:color w:val="008000"/>
        </w:rPr>
        <w:t>&lt;!-- controlled vocabulary from OD --&gt;</w:t>
      </w:r>
      <w:r>
        <w:rPr>
          <w:color w:val="000000"/>
        </w:rPr>
        <w:t>.</w:t>
      </w:r>
    </w:p>
    <w:p w:rsidR="00DB0636" w:rsidRDefault="00DB0636" w:rsidP="00DB0636">
      <w:pPr>
        <w:pStyle w:val="CodeBlock"/>
        <w:rPr>
          <w:color w:val="000000"/>
        </w:rPr>
      </w:pPr>
      <w:r>
        <w:rPr>
          <w:color w:val="000000"/>
        </w:rPr>
        <w:t xml:space="preserve">    </w:t>
      </w:r>
      <w:r>
        <w:rPr>
          <w:color w:val="0000FF"/>
        </w:rPr>
        <w:t>&lt;</w:t>
      </w:r>
      <w:r>
        <w:t>valueType</w:t>
      </w:r>
      <w:r>
        <w:rPr>
          <w:color w:val="0000FF"/>
        </w:rPr>
        <w:t>&gt;</w:t>
      </w:r>
      <w:r w:rsidR="000E3AC0">
        <w:rPr>
          <w:color w:val="000000"/>
        </w:rPr>
        <w:t>From CV</w:t>
      </w:r>
    </w:p>
    <w:p w:rsidR="00DB0636" w:rsidRDefault="00DB0636" w:rsidP="00DB0636">
      <w:pPr>
        <w:pStyle w:val="CodeBlock"/>
        <w:rPr>
          <w:color w:val="000000"/>
        </w:rPr>
      </w:pPr>
      <w:r>
        <w:rPr>
          <w:color w:val="000000"/>
        </w:rPr>
        <w:t xml:space="preserve">    </w:t>
      </w:r>
      <w:r>
        <w:rPr>
          <w:color w:val="0000FF"/>
        </w:rPr>
        <w:t>&lt;/</w:t>
      </w:r>
      <w:r>
        <w:t>valueType</w:t>
      </w:r>
      <w:r>
        <w:rPr>
          <w:color w:val="0000FF"/>
        </w:rPr>
        <w:t>&gt;</w:t>
      </w:r>
    </w:p>
    <w:p w:rsidR="000E3AC0" w:rsidRDefault="00DB0636" w:rsidP="00DB0636">
      <w:pPr>
        <w:pStyle w:val="CodeBlock"/>
        <w:rPr>
          <w:color w:val="0000FF"/>
        </w:rPr>
      </w:pPr>
      <w:r>
        <w:rPr>
          <w:color w:val="000000"/>
        </w:rPr>
        <w:tab/>
      </w:r>
      <w:r w:rsidR="000E3AC0">
        <w:rPr>
          <w:color w:val="0000FF"/>
        </w:rPr>
        <w:t>&lt;</w:t>
      </w:r>
      <w:r w:rsidR="000E3AC0">
        <w:t>dataType</w:t>
      </w:r>
      <w:r w:rsidR="000E3AC0">
        <w:rPr>
          <w:color w:val="0000FF"/>
        </w:rPr>
        <w:t>&gt;</w:t>
      </w:r>
      <w:r w:rsidR="000E3AC0">
        <w:rPr>
          <w:color w:val="000000"/>
        </w:rPr>
        <w:t>From CV</w:t>
      </w:r>
      <w:r w:rsidR="000E3AC0">
        <w:rPr>
          <w:color w:val="0000FF"/>
        </w:rPr>
        <w:t>&lt;/</w:t>
      </w:r>
      <w:r w:rsidR="000E3AC0">
        <w:t>dataType</w:t>
      </w:r>
      <w:r w:rsidR="000E3AC0">
        <w:rPr>
          <w:color w:val="0000FF"/>
        </w:rPr>
        <w:t>&gt;</w:t>
      </w:r>
    </w:p>
    <w:p w:rsidR="00DB0636" w:rsidRDefault="000E3AC0" w:rsidP="00DB0636">
      <w:pPr>
        <w:pStyle w:val="CodeBlock"/>
        <w:rPr>
          <w:color w:val="000000"/>
        </w:rPr>
      </w:pPr>
      <w:r>
        <w:rPr>
          <w:color w:val="0000FF"/>
        </w:rPr>
        <w:t xml:space="preserve">    </w:t>
      </w:r>
      <w:r w:rsidR="00DB0636">
        <w:rPr>
          <w:color w:val="0000FF"/>
        </w:rPr>
        <w:t>&lt;</w:t>
      </w:r>
      <w:r w:rsidR="00DB0636">
        <w:t>generalCategory</w:t>
      </w:r>
      <w:r w:rsidR="00DB0636">
        <w:rPr>
          <w:color w:val="0000FF"/>
        </w:rPr>
        <w:t>&gt;&lt;/</w:t>
      </w:r>
      <w:r w:rsidR="00DB0636">
        <w:t>generalCategory</w:t>
      </w:r>
      <w:r w:rsidR="00DB0636">
        <w:rPr>
          <w:color w:val="0000FF"/>
        </w:rPr>
        <w:t>&gt;</w:t>
      </w:r>
    </w:p>
    <w:p w:rsidR="00DB0636" w:rsidRDefault="00DB0636" w:rsidP="00DB0636">
      <w:pPr>
        <w:pStyle w:val="CodeBlock"/>
        <w:rPr>
          <w:color w:val="000000"/>
        </w:rPr>
      </w:pPr>
      <w:r>
        <w:rPr>
          <w:color w:val="000000"/>
        </w:rPr>
        <w:tab/>
      </w:r>
      <w:r>
        <w:rPr>
          <w:color w:val="0000FF"/>
        </w:rPr>
        <w:t>&lt;</w:t>
      </w:r>
      <w:r>
        <w:t>sampleMedium</w:t>
      </w:r>
      <w:r>
        <w:rPr>
          <w:color w:val="0000FF"/>
        </w:rPr>
        <w:t>&gt;</w:t>
      </w:r>
      <w:r w:rsidR="000E3AC0">
        <w:rPr>
          <w:color w:val="000000"/>
        </w:rPr>
        <w:t>from CV</w:t>
      </w:r>
      <w:r>
        <w:rPr>
          <w:color w:val="0000FF"/>
        </w:rPr>
        <w:t>&lt;/</w:t>
      </w:r>
      <w:r>
        <w:t>sampleMedium</w:t>
      </w:r>
      <w:r>
        <w:rPr>
          <w:color w:val="0000FF"/>
        </w:rPr>
        <w:t>&gt;</w:t>
      </w:r>
    </w:p>
    <w:p w:rsidR="00DB0636" w:rsidRDefault="00DB0636" w:rsidP="00DB0636">
      <w:pPr>
        <w:pStyle w:val="CodeBlock"/>
        <w:rPr>
          <w:color w:val="000000"/>
        </w:rPr>
      </w:pPr>
      <w:r>
        <w:rPr>
          <w:color w:val="000000"/>
        </w:rPr>
        <w:tab/>
      </w:r>
      <w:r>
        <w:rPr>
          <w:color w:val="0000FF"/>
        </w:rPr>
        <w:t>&lt;</w:t>
      </w:r>
      <w:r>
        <w:t xml:space="preserve">units </w:t>
      </w:r>
      <w:r>
        <w:rPr>
          <w:color w:val="FF0000"/>
        </w:rPr>
        <w:t>unitsCode</w:t>
      </w:r>
      <w:r>
        <w:rPr>
          <w:color w:val="0000FF"/>
        </w:rPr>
        <w:t>="35"</w:t>
      </w:r>
      <w:r>
        <w:t xml:space="preserve"> </w:t>
      </w:r>
      <w:r>
        <w:rPr>
          <w:color w:val="FF0000"/>
        </w:rPr>
        <w:t>unitsAbbreviation</w:t>
      </w:r>
      <w:r>
        <w:rPr>
          <w:color w:val="0000FF"/>
        </w:rPr>
        <w:t>="cfs"</w:t>
      </w:r>
      <w:r>
        <w:t xml:space="preserve"> </w:t>
      </w:r>
      <w:r>
        <w:rPr>
          <w:color w:val="FF0000"/>
        </w:rPr>
        <w:t>unitsType</w:t>
      </w:r>
      <w:r>
        <w:rPr>
          <w:color w:val="0000FF"/>
        </w:rPr>
        <w:t>="flow"&gt;</w:t>
      </w:r>
    </w:p>
    <w:p w:rsidR="00DB0636" w:rsidRDefault="00DB0636" w:rsidP="00DB0636">
      <w:pPr>
        <w:pStyle w:val="CodeBlock"/>
        <w:rPr>
          <w:color w:val="000000"/>
        </w:rPr>
      </w:pPr>
      <w:r>
        <w:rPr>
          <w:color w:val="000000"/>
        </w:rPr>
        <w:t xml:space="preserve">    cubic feet per second</w:t>
      </w:r>
    </w:p>
    <w:p w:rsidR="00DB0636" w:rsidRDefault="00DB0636" w:rsidP="00DB0636">
      <w:pPr>
        <w:pStyle w:val="CodeBlock"/>
        <w:rPr>
          <w:color w:val="000000"/>
        </w:rPr>
      </w:pPr>
      <w:r>
        <w:rPr>
          <w:color w:val="000000"/>
        </w:rPr>
        <w:t xml:space="preserve">    </w:t>
      </w:r>
      <w:r>
        <w:rPr>
          <w:color w:val="0000FF"/>
        </w:rPr>
        <w:t>&lt;/</w:t>
      </w:r>
      <w:r>
        <w:t>units</w:t>
      </w:r>
      <w:r>
        <w:rPr>
          <w:color w:val="0000FF"/>
        </w:rPr>
        <w:t>&gt;</w:t>
      </w:r>
    </w:p>
    <w:p w:rsidR="000E3AC0" w:rsidRDefault="00DB0636" w:rsidP="00DB0636">
      <w:pPr>
        <w:pStyle w:val="CodeBlock"/>
        <w:rPr>
          <w:color w:val="0000FF"/>
        </w:rPr>
      </w:pPr>
      <w:r>
        <w:rPr>
          <w:color w:val="000000"/>
        </w:rPr>
        <w:tab/>
      </w:r>
      <w:r w:rsidR="000E3AC0">
        <w:rPr>
          <w:color w:val="0000FF"/>
        </w:rPr>
        <w:t>&lt;</w:t>
      </w:r>
      <w:r w:rsidR="000E3AC0">
        <w:t>NoDataValue</w:t>
      </w:r>
      <w:r w:rsidR="000E3AC0">
        <w:rPr>
          <w:color w:val="0000FF"/>
        </w:rPr>
        <w:t>&gt;</w:t>
      </w:r>
      <w:r w:rsidR="000E3AC0">
        <w:rPr>
          <w:color w:val="000000"/>
        </w:rPr>
        <w:t>-9999</w:t>
      </w:r>
      <w:r w:rsidR="000E3AC0">
        <w:rPr>
          <w:color w:val="0000FF"/>
        </w:rPr>
        <w:t>&lt;/</w:t>
      </w:r>
      <w:r w:rsidR="000E3AC0">
        <w:t>NoDataValue</w:t>
      </w:r>
      <w:r w:rsidR="000E3AC0">
        <w:rPr>
          <w:color w:val="0000FF"/>
        </w:rPr>
        <w:t>&gt;</w:t>
      </w:r>
    </w:p>
    <w:p w:rsidR="00DB0636" w:rsidRDefault="00DB0636" w:rsidP="000E3AC0">
      <w:pPr>
        <w:pStyle w:val="CodeBlock"/>
        <w:ind w:firstLine="720"/>
        <w:rPr>
          <w:color w:val="000000"/>
        </w:rPr>
      </w:pPr>
      <w:r>
        <w:rPr>
          <w:color w:val="0000FF"/>
        </w:rPr>
        <w:t>&lt;</w:t>
      </w:r>
      <w:r>
        <w:t xml:space="preserve">timeSupport </w:t>
      </w:r>
      <w:r>
        <w:rPr>
          <w:color w:val="FF0000"/>
        </w:rPr>
        <w:t>isRegular</w:t>
      </w:r>
      <w:r>
        <w:rPr>
          <w:color w:val="0000FF"/>
        </w:rPr>
        <w:t>="true"&gt;</w:t>
      </w:r>
    </w:p>
    <w:p w:rsidR="00DB0636" w:rsidRDefault="00DB0636" w:rsidP="00DB0636">
      <w:pPr>
        <w:pStyle w:val="CodeBlock"/>
        <w:rPr>
          <w:color w:val="000000"/>
        </w:rPr>
      </w:pPr>
      <w:r>
        <w:rPr>
          <w:color w:val="000000"/>
        </w:rPr>
        <w:tab/>
      </w:r>
      <w:r>
        <w:rPr>
          <w:color w:val="000000"/>
        </w:rPr>
        <w:tab/>
      </w:r>
      <w:r>
        <w:rPr>
          <w:color w:val="0000FF"/>
        </w:rPr>
        <w:t>&lt;</w:t>
      </w:r>
      <w:r>
        <w:t xml:space="preserve">unit </w:t>
      </w:r>
      <w:r>
        <w:rPr>
          <w:color w:val="FF0000"/>
        </w:rPr>
        <w:t>UnitID</w:t>
      </w:r>
      <w:r>
        <w:rPr>
          <w:color w:val="0000FF"/>
        </w:rPr>
        <w:t>="###"&gt;</w:t>
      </w:r>
    </w:p>
    <w:p w:rsidR="00DB0636" w:rsidRDefault="00DB0636" w:rsidP="00DB0636">
      <w:pPr>
        <w:pStyle w:val="CodeBlock"/>
        <w:rPr>
          <w:color w:val="000000"/>
        </w:rPr>
      </w:pPr>
      <w:r>
        <w:rPr>
          <w:color w:val="000000"/>
        </w:rPr>
        <w:tab/>
      </w:r>
      <w:r>
        <w:rPr>
          <w:color w:val="000000"/>
        </w:rPr>
        <w:tab/>
      </w:r>
      <w:r>
        <w:rPr>
          <w:color w:val="000000"/>
        </w:rPr>
        <w:tab/>
      </w:r>
      <w:r>
        <w:rPr>
          <w:color w:val="0000FF"/>
        </w:rPr>
        <w:t>&lt;</w:t>
      </w:r>
      <w:r>
        <w:t>UnitDescription</w:t>
      </w:r>
      <w:r>
        <w:rPr>
          <w:color w:val="0000FF"/>
        </w:rPr>
        <w:t>&gt;</w:t>
      </w:r>
      <w:r>
        <w:rPr>
          <w:color w:val="000000"/>
        </w:rPr>
        <w:t>hour</w:t>
      </w:r>
      <w:r>
        <w:rPr>
          <w:color w:val="0000FF"/>
        </w:rPr>
        <w:t>&lt;/</w:t>
      </w:r>
      <w:r>
        <w:t>UnitDescription</w:t>
      </w:r>
      <w:r>
        <w:rPr>
          <w:color w:val="0000FF"/>
        </w:rPr>
        <w:t>&gt;</w:t>
      </w:r>
    </w:p>
    <w:p w:rsidR="00DB0636" w:rsidRDefault="00DB0636" w:rsidP="00DB0636">
      <w:pPr>
        <w:pStyle w:val="CodeBlock"/>
        <w:rPr>
          <w:color w:val="000000"/>
        </w:rPr>
      </w:pPr>
      <w:r>
        <w:rPr>
          <w:color w:val="000000"/>
        </w:rPr>
        <w:tab/>
      </w:r>
      <w:r>
        <w:rPr>
          <w:color w:val="000000"/>
        </w:rPr>
        <w:tab/>
      </w:r>
      <w:r>
        <w:rPr>
          <w:color w:val="000000"/>
        </w:rPr>
        <w:tab/>
      </w:r>
      <w:r>
        <w:rPr>
          <w:color w:val="0000FF"/>
        </w:rPr>
        <w:t>&lt;</w:t>
      </w:r>
      <w:r>
        <w:t>UnitType</w:t>
      </w:r>
      <w:r>
        <w:rPr>
          <w:color w:val="0000FF"/>
        </w:rPr>
        <w:t>&gt;</w:t>
      </w:r>
      <w:r>
        <w:rPr>
          <w:color w:val="000000"/>
        </w:rPr>
        <w:t>Time</w:t>
      </w:r>
      <w:r>
        <w:rPr>
          <w:color w:val="0000FF"/>
        </w:rPr>
        <w:t>&lt;/</w:t>
      </w:r>
      <w:r>
        <w:t>UnitType</w:t>
      </w:r>
      <w:r>
        <w:rPr>
          <w:color w:val="0000FF"/>
        </w:rPr>
        <w:t>&gt;</w:t>
      </w:r>
    </w:p>
    <w:p w:rsidR="00DB0636" w:rsidRDefault="00DB0636" w:rsidP="00DB0636">
      <w:pPr>
        <w:pStyle w:val="CodeBlock"/>
        <w:rPr>
          <w:color w:val="000000"/>
        </w:rPr>
      </w:pPr>
      <w:r>
        <w:rPr>
          <w:color w:val="000000"/>
        </w:rPr>
        <w:tab/>
      </w:r>
      <w:r>
        <w:rPr>
          <w:color w:val="000000"/>
        </w:rPr>
        <w:tab/>
      </w:r>
      <w:r>
        <w:rPr>
          <w:color w:val="000000"/>
        </w:rPr>
        <w:tab/>
      </w:r>
      <w:r>
        <w:rPr>
          <w:color w:val="0000FF"/>
        </w:rPr>
        <w:t>&lt;</w:t>
      </w:r>
      <w:r>
        <w:t>UnitAbbreviation</w:t>
      </w:r>
      <w:r>
        <w:rPr>
          <w:color w:val="0000FF"/>
        </w:rPr>
        <w:t>&gt;</w:t>
      </w:r>
      <w:r>
        <w:rPr>
          <w:color w:val="000000"/>
        </w:rPr>
        <w:t>hr</w:t>
      </w:r>
      <w:r>
        <w:rPr>
          <w:color w:val="0000FF"/>
        </w:rPr>
        <w:t>&lt;/</w:t>
      </w:r>
      <w:r>
        <w:t>UnitAbbreviation</w:t>
      </w:r>
      <w:r>
        <w:rPr>
          <w:color w:val="0000FF"/>
        </w:rPr>
        <w:t>&gt;</w:t>
      </w:r>
    </w:p>
    <w:p w:rsidR="00DB0636" w:rsidRDefault="00DB0636" w:rsidP="00DB0636">
      <w:pPr>
        <w:pStyle w:val="CodeBlock"/>
        <w:rPr>
          <w:color w:val="000000"/>
        </w:rPr>
      </w:pPr>
      <w:r>
        <w:rPr>
          <w:color w:val="000000"/>
        </w:rPr>
        <w:tab/>
      </w:r>
      <w:r>
        <w:rPr>
          <w:color w:val="000000"/>
        </w:rPr>
        <w:tab/>
      </w:r>
      <w:r>
        <w:rPr>
          <w:color w:val="0000FF"/>
        </w:rPr>
        <w:t>&lt;/</w:t>
      </w:r>
      <w:r>
        <w:t>unit</w:t>
      </w:r>
      <w:r>
        <w:rPr>
          <w:color w:val="0000FF"/>
        </w:rPr>
        <w:t>&gt;</w:t>
      </w:r>
    </w:p>
    <w:p w:rsidR="00DB0636" w:rsidRDefault="00DB0636" w:rsidP="00DB0636">
      <w:pPr>
        <w:pStyle w:val="CodeBlock"/>
        <w:rPr>
          <w:color w:val="000000"/>
        </w:rPr>
      </w:pPr>
      <w:r>
        <w:rPr>
          <w:color w:val="000000"/>
        </w:rPr>
        <w:tab/>
      </w:r>
      <w:r>
        <w:rPr>
          <w:color w:val="000000"/>
        </w:rPr>
        <w:tab/>
      </w:r>
      <w:r>
        <w:rPr>
          <w:color w:val="0000FF"/>
        </w:rPr>
        <w:t>&lt;</w:t>
      </w:r>
      <w:r>
        <w:t>timeInterval</w:t>
      </w:r>
      <w:r>
        <w:rPr>
          <w:color w:val="0000FF"/>
        </w:rPr>
        <w:t>&gt;</w:t>
      </w:r>
      <w:r>
        <w:rPr>
          <w:color w:val="000000"/>
        </w:rPr>
        <w:t>1</w:t>
      </w:r>
      <w:r>
        <w:rPr>
          <w:color w:val="0000FF"/>
        </w:rPr>
        <w:t>&lt;/</w:t>
      </w:r>
      <w:r>
        <w:t>timeInterval</w:t>
      </w:r>
      <w:r>
        <w:rPr>
          <w:color w:val="0000FF"/>
        </w:rPr>
        <w:t>&gt;</w:t>
      </w:r>
    </w:p>
    <w:p w:rsidR="00DB0636" w:rsidRDefault="00DB0636" w:rsidP="00DB0636">
      <w:pPr>
        <w:pStyle w:val="CodeBlock"/>
        <w:rPr>
          <w:color w:val="000000"/>
        </w:rPr>
      </w:pPr>
      <w:r>
        <w:rPr>
          <w:color w:val="000000"/>
        </w:rPr>
        <w:tab/>
      </w:r>
      <w:r>
        <w:rPr>
          <w:color w:val="0000FF"/>
        </w:rPr>
        <w:t>&lt;/</w:t>
      </w:r>
      <w:r>
        <w:t>timeSupport</w:t>
      </w:r>
      <w:r>
        <w:rPr>
          <w:color w:val="0000FF"/>
        </w:rPr>
        <w:t>&gt;</w:t>
      </w:r>
    </w:p>
    <w:p w:rsidR="00DB0636" w:rsidRDefault="00DB0636" w:rsidP="00DB0636">
      <w:pPr>
        <w:pStyle w:val="CodeBlock"/>
        <w:rPr>
          <w:color w:val="0000FF"/>
        </w:rPr>
      </w:pPr>
      <w:r>
        <w:rPr>
          <w:color w:val="0000FF"/>
        </w:rPr>
        <w:t>&lt;/</w:t>
      </w:r>
      <w:r>
        <w:t>variable</w:t>
      </w:r>
      <w:r>
        <w:rPr>
          <w:color w:val="0000FF"/>
        </w:rPr>
        <w:t>&gt;</w:t>
      </w:r>
    </w:p>
    <w:p w:rsidR="008B0303" w:rsidRDefault="008B0303" w:rsidP="00DB0636">
      <w:pPr>
        <w:pStyle w:val="Heading4"/>
      </w:pPr>
      <w:r>
        <w:t xml:space="preserve">XML Representation: example </w:t>
      </w:r>
      <w:r w:rsidRPr="00DB0636">
        <w:t>populated</w:t>
      </w:r>
      <w:r>
        <w:t xml:space="preserve"> from XML Enumerations</w:t>
      </w:r>
    </w:p>
    <w:p w:rsidR="00DB0636" w:rsidRDefault="00DB0636" w:rsidP="00DB0636">
      <w:pPr>
        <w:pStyle w:val="CodeBlock"/>
        <w:rPr>
          <w:color w:val="000000"/>
        </w:rPr>
      </w:pPr>
      <w:r>
        <w:rPr>
          <w:color w:val="0000FF"/>
        </w:rPr>
        <w:t>&lt;</w:t>
      </w:r>
      <w:r>
        <w:t>variable</w:t>
      </w:r>
      <w:r>
        <w:rPr>
          <w:color w:val="0000FF"/>
        </w:rPr>
        <w:t>&gt;</w:t>
      </w:r>
    </w:p>
    <w:p w:rsidR="00DB0636" w:rsidRDefault="00DB0636" w:rsidP="00DB0636">
      <w:pPr>
        <w:pStyle w:val="CodeBlock"/>
        <w:rPr>
          <w:color w:val="000000"/>
        </w:rPr>
      </w:pPr>
      <w:r>
        <w:rPr>
          <w:color w:val="000000"/>
        </w:rPr>
        <w:tab/>
      </w:r>
      <w:r>
        <w:rPr>
          <w:color w:val="0000FF"/>
        </w:rPr>
        <w:t>&lt;</w:t>
      </w:r>
      <w:r>
        <w:t xml:space="preserve">variableCode </w:t>
      </w:r>
      <w:r>
        <w:rPr>
          <w:color w:val="FF0000"/>
        </w:rPr>
        <w:t>vocabulary</w:t>
      </w:r>
      <w:r>
        <w:rPr>
          <w:color w:val="0000FF"/>
        </w:rPr>
        <w:t>="LBR"</w:t>
      </w:r>
      <w:r>
        <w:t xml:space="preserve"> </w:t>
      </w:r>
      <w:r>
        <w:rPr>
          <w:color w:val="FF0000"/>
        </w:rPr>
        <w:t>default</w:t>
      </w:r>
      <w:r>
        <w:rPr>
          <w:color w:val="0000FF"/>
        </w:rPr>
        <w:t>="true"</w:t>
      </w:r>
      <w:r>
        <w:t xml:space="preserve"> </w:t>
      </w:r>
      <w:r>
        <w:rPr>
          <w:color w:val="FF0000"/>
        </w:rPr>
        <w:t>variableID</w:t>
      </w:r>
      <w:r>
        <w:rPr>
          <w:color w:val="0000FF"/>
        </w:rPr>
        <w:t>="22"&gt;</w:t>
      </w:r>
      <w:r>
        <w:rPr>
          <w:color w:val="000000"/>
        </w:rPr>
        <w:t>USU22</w:t>
      </w:r>
      <w:r>
        <w:rPr>
          <w:color w:val="0000FF"/>
        </w:rPr>
        <w:t>&lt;/</w:t>
      </w:r>
      <w:r>
        <w:t>variableCode</w:t>
      </w:r>
      <w:r>
        <w:rPr>
          <w:color w:val="0000FF"/>
        </w:rPr>
        <w:t>&gt;</w:t>
      </w:r>
    </w:p>
    <w:p w:rsidR="00DB0636" w:rsidRDefault="00DB0636" w:rsidP="00DB0636">
      <w:pPr>
        <w:pStyle w:val="CodeBlock"/>
        <w:rPr>
          <w:color w:val="000000"/>
        </w:rPr>
      </w:pPr>
      <w:r>
        <w:rPr>
          <w:color w:val="000000"/>
        </w:rPr>
        <w:tab/>
      </w:r>
      <w:r>
        <w:rPr>
          <w:color w:val="0000FF"/>
        </w:rPr>
        <w:t>&lt;</w:t>
      </w:r>
      <w:r>
        <w:t>variableName</w:t>
      </w:r>
      <w:r>
        <w:rPr>
          <w:color w:val="0000FF"/>
        </w:rPr>
        <w:t>&gt;</w:t>
      </w:r>
      <w:r>
        <w:rPr>
          <w:color w:val="000000"/>
        </w:rPr>
        <w:t>Radiation, incoming shortwave</w:t>
      </w:r>
      <w:r>
        <w:rPr>
          <w:color w:val="0000FF"/>
        </w:rPr>
        <w:t>&lt;/</w:t>
      </w:r>
      <w:r>
        <w:t>variableName</w:t>
      </w:r>
      <w:r>
        <w:rPr>
          <w:color w:val="0000FF"/>
        </w:rPr>
        <w:t>&gt;</w:t>
      </w:r>
    </w:p>
    <w:p w:rsidR="00DB0636" w:rsidRDefault="00DB0636" w:rsidP="00DB0636">
      <w:pPr>
        <w:pStyle w:val="CodeBlock"/>
        <w:rPr>
          <w:color w:val="000000"/>
        </w:rPr>
      </w:pPr>
      <w:r>
        <w:rPr>
          <w:color w:val="000000"/>
        </w:rPr>
        <w:tab/>
      </w:r>
      <w:r>
        <w:rPr>
          <w:color w:val="0000FF"/>
        </w:rPr>
        <w:t>&lt;</w:t>
      </w:r>
      <w:r>
        <w:t>valueType</w:t>
      </w:r>
      <w:r>
        <w:rPr>
          <w:color w:val="0000FF"/>
        </w:rPr>
        <w:t>&gt;</w:t>
      </w:r>
      <w:r>
        <w:rPr>
          <w:color w:val="000000"/>
        </w:rPr>
        <w:t>Field Observation</w:t>
      </w:r>
      <w:r>
        <w:rPr>
          <w:color w:val="0000FF"/>
        </w:rPr>
        <w:t>&lt;/</w:t>
      </w:r>
      <w:r>
        <w:t>valueType</w:t>
      </w:r>
      <w:r>
        <w:rPr>
          <w:color w:val="0000FF"/>
        </w:rPr>
        <w:t>&gt;</w:t>
      </w:r>
    </w:p>
    <w:p w:rsidR="00DB0636" w:rsidRDefault="00DB0636" w:rsidP="00DB0636">
      <w:pPr>
        <w:pStyle w:val="CodeBlock"/>
        <w:rPr>
          <w:color w:val="000000"/>
        </w:rPr>
      </w:pPr>
      <w:r>
        <w:rPr>
          <w:color w:val="000000"/>
        </w:rPr>
        <w:tab/>
      </w:r>
      <w:r>
        <w:rPr>
          <w:color w:val="0000FF"/>
        </w:rPr>
        <w:t>&lt;</w:t>
      </w:r>
      <w:r>
        <w:t>dataType</w:t>
      </w:r>
      <w:r>
        <w:rPr>
          <w:color w:val="0000FF"/>
        </w:rPr>
        <w:t>&gt;</w:t>
      </w:r>
      <w:r>
        <w:rPr>
          <w:color w:val="000000"/>
        </w:rPr>
        <w:t>Average</w:t>
      </w:r>
      <w:r>
        <w:rPr>
          <w:color w:val="0000FF"/>
        </w:rPr>
        <w:t>&lt;/</w:t>
      </w:r>
      <w:r>
        <w:t>dataType</w:t>
      </w:r>
      <w:r>
        <w:rPr>
          <w:color w:val="0000FF"/>
        </w:rPr>
        <w:t>&gt;</w:t>
      </w:r>
    </w:p>
    <w:p w:rsidR="00DB0636" w:rsidRDefault="00DB0636" w:rsidP="00DB0636">
      <w:pPr>
        <w:pStyle w:val="CodeBlock"/>
        <w:rPr>
          <w:color w:val="000000"/>
        </w:rPr>
      </w:pPr>
      <w:r>
        <w:rPr>
          <w:color w:val="000000"/>
        </w:rPr>
        <w:tab/>
      </w:r>
      <w:r>
        <w:rPr>
          <w:color w:val="0000FF"/>
        </w:rPr>
        <w:t>&lt;</w:t>
      </w:r>
      <w:r>
        <w:t>generalCategory</w:t>
      </w:r>
      <w:r>
        <w:rPr>
          <w:color w:val="0000FF"/>
        </w:rPr>
        <w:t>&gt;</w:t>
      </w:r>
      <w:r>
        <w:rPr>
          <w:color w:val="000000"/>
        </w:rPr>
        <w:t>Climate</w:t>
      </w:r>
      <w:r>
        <w:rPr>
          <w:color w:val="0000FF"/>
        </w:rPr>
        <w:t>&lt;/</w:t>
      </w:r>
      <w:r>
        <w:t>generalCategory</w:t>
      </w:r>
      <w:r>
        <w:rPr>
          <w:color w:val="0000FF"/>
        </w:rPr>
        <w:t>&gt;</w:t>
      </w:r>
    </w:p>
    <w:p w:rsidR="00DB0636" w:rsidRDefault="00DB0636" w:rsidP="00DB0636">
      <w:pPr>
        <w:pStyle w:val="CodeBlock"/>
        <w:rPr>
          <w:color w:val="000000"/>
        </w:rPr>
      </w:pPr>
      <w:r>
        <w:rPr>
          <w:color w:val="000000"/>
        </w:rPr>
        <w:tab/>
      </w:r>
      <w:r>
        <w:rPr>
          <w:color w:val="0000FF"/>
        </w:rPr>
        <w:t>&lt;</w:t>
      </w:r>
      <w:r>
        <w:t>sampleMedium</w:t>
      </w:r>
      <w:r>
        <w:rPr>
          <w:color w:val="0000FF"/>
        </w:rPr>
        <w:t>&gt;</w:t>
      </w:r>
      <w:r>
        <w:rPr>
          <w:color w:val="000000"/>
        </w:rPr>
        <w:t>Other</w:t>
      </w:r>
      <w:r>
        <w:rPr>
          <w:color w:val="0000FF"/>
        </w:rPr>
        <w:t>&lt;/</w:t>
      </w:r>
      <w:r>
        <w:t>sampleMedium</w:t>
      </w:r>
      <w:r>
        <w:rPr>
          <w:color w:val="0000FF"/>
        </w:rPr>
        <w:t>&gt;</w:t>
      </w:r>
    </w:p>
    <w:p w:rsidR="00DB0636" w:rsidRDefault="00DB0636" w:rsidP="00DB0636">
      <w:pPr>
        <w:pStyle w:val="CodeBlock"/>
        <w:rPr>
          <w:color w:val="000000"/>
        </w:rPr>
      </w:pPr>
      <w:r>
        <w:rPr>
          <w:color w:val="000000"/>
        </w:rPr>
        <w:lastRenderedPageBreak/>
        <w:tab/>
      </w:r>
      <w:r>
        <w:rPr>
          <w:color w:val="0000FF"/>
        </w:rPr>
        <w:t>&lt;</w:t>
      </w:r>
      <w:r>
        <w:t xml:space="preserve">units </w:t>
      </w:r>
      <w:r>
        <w:rPr>
          <w:color w:val="FF0000"/>
        </w:rPr>
        <w:t>unitsAbbreviation</w:t>
      </w:r>
      <w:r>
        <w:rPr>
          <w:color w:val="0000FF"/>
        </w:rPr>
        <w:t>="W/m2"</w:t>
      </w:r>
      <w:r>
        <w:t xml:space="preserve"> </w:t>
      </w:r>
      <w:r>
        <w:rPr>
          <w:color w:val="FF0000"/>
        </w:rPr>
        <w:t>unitsCode</w:t>
      </w:r>
      <w:r>
        <w:rPr>
          <w:color w:val="0000FF"/>
        </w:rPr>
        <w:t>="33"</w:t>
      </w:r>
      <w:r>
        <w:t xml:space="preserve"> </w:t>
      </w:r>
      <w:r>
        <w:rPr>
          <w:color w:val="FF0000"/>
        </w:rPr>
        <w:t>unitsType</w:t>
      </w:r>
      <w:r>
        <w:rPr>
          <w:color w:val="0000FF"/>
        </w:rPr>
        <w:t>="Energy Flux"&gt;</w:t>
      </w:r>
      <w:r>
        <w:rPr>
          <w:color w:val="000000"/>
        </w:rPr>
        <w:t>watts per square meter</w:t>
      </w:r>
      <w:r>
        <w:rPr>
          <w:color w:val="0000FF"/>
        </w:rPr>
        <w:t>&lt;/</w:t>
      </w:r>
      <w:r>
        <w:t>units</w:t>
      </w:r>
      <w:r>
        <w:rPr>
          <w:color w:val="0000FF"/>
        </w:rPr>
        <w:t>&gt;</w:t>
      </w:r>
    </w:p>
    <w:p w:rsidR="00DB0636" w:rsidRDefault="00DB0636" w:rsidP="00DB0636">
      <w:pPr>
        <w:pStyle w:val="CodeBlock"/>
        <w:rPr>
          <w:color w:val="000000"/>
        </w:rPr>
      </w:pPr>
      <w:r>
        <w:rPr>
          <w:color w:val="000000"/>
        </w:rPr>
        <w:tab/>
      </w:r>
      <w:r>
        <w:rPr>
          <w:color w:val="0000FF"/>
        </w:rPr>
        <w:t>&lt;</w:t>
      </w:r>
      <w:r>
        <w:t>NoDataValue</w:t>
      </w:r>
      <w:r>
        <w:rPr>
          <w:color w:val="0000FF"/>
        </w:rPr>
        <w:t>&gt;</w:t>
      </w:r>
      <w:r>
        <w:rPr>
          <w:color w:val="000000"/>
        </w:rPr>
        <w:t>-9999</w:t>
      </w:r>
      <w:r>
        <w:rPr>
          <w:color w:val="0000FF"/>
        </w:rPr>
        <w:t>&lt;/</w:t>
      </w:r>
      <w:r>
        <w:t>NoDataValue</w:t>
      </w:r>
      <w:r>
        <w:rPr>
          <w:color w:val="0000FF"/>
        </w:rPr>
        <w:t>&gt;</w:t>
      </w:r>
    </w:p>
    <w:p w:rsidR="00DB0636" w:rsidRDefault="00DB0636" w:rsidP="00DB0636">
      <w:pPr>
        <w:pStyle w:val="CodeBlock"/>
        <w:rPr>
          <w:color w:val="000000"/>
        </w:rPr>
      </w:pPr>
      <w:r>
        <w:rPr>
          <w:color w:val="000000"/>
        </w:rPr>
        <w:tab/>
      </w:r>
      <w:r>
        <w:rPr>
          <w:color w:val="0000FF"/>
        </w:rPr>
        <w:t>&lt;</w:t>
      </w:r>
      <w:r>
        <w:t xml:space="preserve">timeSupport </w:t>
      </w:r>
      <w:r>
        <w:rPr>
          <w:color w:val="FF0000"/>
        </w:rPr>
        <w:t>isRegular</w:t>
      </w:r>
      <w:r>
        <w:rPr>
          <w:color w:val="0000FF"/>
        </w:rPr>
        <w:t>="true"&gt;</w:t>
      </w:r>
    </w:p>
    <w:p w:rsidR="00DB0636" w:rsidRDefault="00DB0636" w:rsidP="00DB0636">
      <w:pPr>
        <w:pStyle w:val="CodeBlock"/>
        <w:rPr>
          <w:color w:val="000000"/>
        </w:rPr>
      </w:pPr>
      <w:r>
        <w:rPr>
          <w:color w:val="000000"/>
        </w:rPr>
        <w:tab/>
      </w:r>
      <w:r>
        <w:rPr>
          <w:color w:val="000000"/>
        </w:rPr>
        <w:tab/>
      </w:r>
      <w:r>
        <w:rPr>
          <w:color w:val="0000FF"/>
        </w:rPr>
        <w:t>&lt;</w:t>
      </w:r>
      <w:r>
        <w:t xml:space="preserve">unit </w:t>
      </w:r>
      <w:r>
        <w:rPr>
          <w:color w:val="FF0000"/>
        </w:rPr>
        <w:t>UnitID</w:t>
      </w:r>
      <w:r>
        <w:rPr>
          <w:color w:val="0000FF"/>
        </w:rPr>
        <w:t>="103"&gt;</w:t>
      </w:r>
    </w:p>
    <w:p w:rsidR="00DB0636" w:rsidRDefault="00DB0636" w:rsidP="00DB0636">
      <w:pPr>
        <w:pStyle w:val="CodeBlock"/>
        <w:rPr>
          <w:color w:val="000000"/>
        </w:rPr>
      </w:pPr>
      <w:r>
        <w:rPr>
          <w:color w:val="000000"/>
        </w:rPr>
        <w:tab/>
      </w:r>
      <w:r>
        <w:rPr>
          <w:color w:val="000000"/>
        </w:rPr>
        <w:tab/>
      </w:r>
      <w:r>
        <w:rPr>
          <w:color w:val="000000"/>
        </w:rPr>
        <w:tab/>
      </w:r>
      <w:r>
        <w:rPr>
          <w:color w:val="0000FF"/>
        </w:rPr>
        <w:t>&lt;</w:t>
      </w:r>
      <w:r>
        <w:t>UnitDescription</w:t>
      </w:r>
      <w:r>
        <w:rPr>
          <w:color w:val="0000FF"/>
        </w:rPr>
        <w:t>&gt;</w:t>
      </w:r>
      <w:r>
        <w:rPr>
          <w:color w:val="000000"/>
        </w:rPr>
        <w:t>hour</w:t>
      </w:r>
      <w:r>
        <w:rPr>
          <w:color w:val="0000FF"/>
        </w:rPr>
        <w:t>&lt;/</w:t>
      </w:r>
      <w:r>
        <w:t>UnitDescription</w:t>
      </w:r>
      <w:r>
        <w:rPr>
          <w:color w:val="0000FF"/>
        </w:rPr>
        <w:t>&gt;</w:t>
      </w:r>
    </w:p>
    <w:p w:rsidR="00DB0636" w:rsidRDefault="00DB0636" w:rsidP="00DB0636">
      <w:pPr>
        <w:pStyle w:val="CodeBlock"/>
        <w:rPr>
          <w:color w:val="000000"/>
        </w:rPr>
      </w:pPr>
      <w:r>
        <w:rPr>
          <w:color w:val="000000"/>
        </w:rPr>
        <w:tab/>
      </w:r>
      <w:r>
        <w:rPr>
          <w:color w:val="000000"/>
        </w:rPr>
        <w:tab/>
      </w:r>
      <w:r>
        <w:rPr>
          <w:color w:val="000000"/>
        </w:rPr>
        <w:tab/>
      </w:r>
      <w:r>
        <w:rPr>
          <w:color w:val="0000FF"/>
        </w:rPr>
        <w:t>&lt;</w:t>
      </w:r>
      <w:r>
        <w:t>UnitType</w:t>
      </w:r>
      <w:r>
        <w:rPr>
          <w:color w:val="0000FF"/>
        </w:rPr>
        <w:t>&gt;</w:t>
      </w:r>
      <w:r>
        <w:rPr>
          <w:color w:val="000000"/>
        </w:rPr>
        <w:t>Angle</w:t>
      </w:r>
      <w:r>
        <w:rPr>
          <w:color w:val="0000FF"/>
        </w:rPr>
        <w:t>&lt;/</w:t>
      </w:r>
      <w:r>
        <w:t>UnitType</w:t>
      </w:r>
      <w:r>
        <w:rPr>
          <w:color w:val="0000FF"/>
        </w:rPr>
        <w:t>&gt;</w:t>
      </w:r>
    </w:p>
    <w:p w:rsidR="00DB0636" w:rsidRDefault="00DB0636" w:rsidP="00DB0636">
      <w:pPr>
        <w:pStyle w:val="CodeBlock"/>
        <w:rPr>
          <w:color w:val="000000"/>
        </w:rPr>
      </w:pPr>
      <w:r>
        <w:rPr>
          <w:color w:val="000000"/>
        </w:rPr>
        <w:tab/>
      </w:r>
      <w:r>
        <w:rPr>
          <w:color w:val="000000"/>
        </w:rPr>
        <w:tab/>
      </w:r>
      <w:r>
        <w:rPr>
          <w:color w:val="000000"/>
        </w:rPr>
        <w:tab/>
      </w:r>
      <w:r>
        <w:rPr>
          <w:color w:val="0000FF"/>
        </w:rPr>
        <w:t>&lt;</w:t>
      </w:r>
      <w:r>
        <w:t>UnitAbbreviation</w:t>
      </w:r>
      <w:r>
        <w:rPr>
          <w:color w:val="0000FF"/>
        </w:rPr>
        <w:t>&gt;</w:t>
      </w:r>
      <w:r>
        <w:rPr>
          <w:color w:val="000000"/>
        </w:rPr>
        <w:t>hr</w:t>
      </w:r>
      <w:r>
        <w:rPr>
          <w:color w:val="0000FF"/>
        </w:rPr>
        <w:t>&lt;/</w:t>
      </w:r>
      <w:r>
        <w:t>UnitAbbreviation</w:t>
      </w:r>
      <w:r>
        <w:rPr>
          <w:color w:val="0000FF"/>
        </w:rPr>
        <w:t>&gt;</w:t>
      </w:r>
    </w:p>
    <w:p w:rsidR="00DB0636" w:rsidRDefault="00DB0636" w:rsidP="00DB0636">
      <w:pPr>
        <w:pStyle w:val="CodeBlock"/>
        <w:rPr>
          <w:color w:val="000000"/>
        </w:rPr>
      </w:pPr>
      <w:r>
        <w:rPr>
          <w:color w:val="000000"/>
        </w:rPr>
        <w:tab/>
      </w:r>
      <w:r>
        <w:rPr>
          <w:color w:val="000000"/>
        </w:rPr>
        <w:tab/>
      </w:r>
      <w:r>
        <w:rPr>
          <w:color w:val="0000FF"/>
        </w:rPr>
        <w:t>&lt;/</w:t>
      </w:r>
      <w:r>
        <w:t>unit</w:t>
      </w:r>
      <w:r>
        <w:rPr>
          <w:color w:val="0000FF"/>
        </w:rPr>
        <w:t>&gt;</w:t>
      </w:r>
    </w:p>
    <w:p w:rsidR="00DB0636" w:rsidRDefault="00DB0636" w:rsidP="00DB0636">
      <w:pPr>
        <w:pStyle w:val="CodeBlock"/>
        <w:rPr>
          <w:color w:val="000000"/>
        </w:rPr>
      </w:pPr>
      <w:r>
        <w:rPr>
          <w:color w:val="000000"/>
        </w:rPr>
        <w:tab/>
      </w:r>
      <w:r>
        <w:rPr>
          <w:color w:val="000000"/>
        </w:rPr>
        <w:tab/>
      </w:r>
      <w:r>
        <w:rPr>
          <w:color w:val="0000FF"/>
        </w:rPr>
        <w:t>&lt;</w:t>
      </w:r>
      <w:r>
        <w:t>timeInterval</w:t>
      </w:r>
      <w:r>
        <w:rPr>
          <w:color w:val="0000FF"/>
        </w:rPr>
        <w:t>&gt;</w:t>
      </w:r>
      <w:r>
        <w:rPr>
          <w:color w:val="000000"/>
        </w:rPr>
        <w:t>1</w:t>
      </w:r>
      <w:r>
        <w:rPr>
          <w:color w:val="0000FF"/>
        </w:rPr>
        <w:t>&lt;/</w:t>
      </w:r>
      <w:r>
        <w:t>timeInterval</w:t>
      </w:r>
      <w:r>
        <w:rPr>
          <w:color w:val="0000FF"/>
        </w:rPr>
        <w:t>&gt;</w:t>
      </w:r>
    </w:p>
    <w:p w:rsidR="00DB0636" w:rsidRDefault="00DB0636" w:rsidP="00DB0636">
      <w:pPr>
        <w:pStyle w:val="CodeBlock"/>
        <w:rPr>
          <w:color w:val="000000"/>
        </w:rPr>
      </w:pPr>
      <w:r>
        <w:rPr>
          <w:color w:val="000000"/>
        </w:rPr>
        <w:tab/>
      </w:r>
      <w:r>
        <w:rPr>
          <w:color w:val="0000FF"/>
        </w:rPr>
        <w:t>&lt;/</w:t>
      </w:r>
      <w:r>
        <w:t>timeSupport</w:t>
      </w:r>
      <w:r>
        <w:rPr>
          <w:color w:val="0000FF"/>
        </w:rPr>
        <w:t>&gt;</w:t>
      </w:r>
    </w:p>
    <w:p w:rsidR="00B93113" w:rsidRPr="001B21DA" w:rsidRDefault="00DB0636" w:rsidP="00DB0636">
      <w:pPr>
        <w:pStyle w:val="CodeBlock"/>
      </w:pPr>
      <w:r>
        <w:rPr>
          <w:color w:val="0000FF"/>
        </w:rPr>
        <w:t>&lt;/</w:t>
      </w:r>
      <w:r>
        <w:t>variable</w:t>
      </w:r>
      <w:r>
        <w:rPr>
          <w:color w:val="0000FF"/>
        </w:rPr>
        <w:t>&gt;</w:t>
      </w:r>
    </w:p>
    <w:p w:rsidR="00C6730B" w:rsidRDefault="00C6730B" w:rsidP="00C6730B">
      <w:pPr>
        <w:pStyle w:val="Heading2"/>
      </w:pPr>
      <w:bookmarkStart w:id="54" w:name="_Toc232838731"/>
      <w:r>
        <w:t>Units Information</w:t>
      </w:r>
      <w:bookmarkEnd w:id="54"/>
    </w:p>
    <w:p w:rsidR="00C6730B" w:rsidRDefault="00C6730B" w:rsidP="00C6730B">
      <w:pPr>
        <w:pStyle w:val="Heading5"/>
      </w:pPr>
      <w:r>
        <w:t>Description</w:t>
      </w:r>
    </w:p>
    <w:p w:rsidR="00C6730B" w:rsidRDefault="00C6730B" w:rsidP="00C6730B">
      <w:r>
        <w:t xml:space="preserve">There are two methods to represent units, but they both contian the same information set (This inconistency is being address in WaterMl 1.1). </w:t>
      </w:r>
    </w:p>
    <w:p w:rsidR="00C6730B" w:rsidRDefault="00C6730B" w:rsidP="00C6730B">
      <w:pPr>
        <w:pStyle w:val="Heading5"/>
      </w:pPr>
      <w:r>
        <w:t>Case 1. Single Element</w:t>
      </w:r>
    </w:p>
    <w:p w:rsidR="00C6730B" w:rsidRDefault="00C6730B" w:rsidP="00C6730B">
      <w:r>
        <w:t>The &lt;units&gt; element is used within the variables element. The &lt;values&gt; element in timeseries, also uses attributes @unitsCode, and @unitsAbbreviation.</w:t>
      </w:r>
    </w:p>
    <w:p w:rsidR="00C6730B" w:rsidRDefault="00C6730B" w:rsidP="00C6730B">
      <w:r>
        <w:t>There is a CUAHSI controlled vocabulary for &lt;units&gt;</w:t>
      </w:r>
    </w:p>
    <w:p w:rsidR="00DB0636" w:rsidRDefault="00C6730B" w:rsidP="00DB0636">
      <w:pPr>
        <w:keepNext/>
      </w:pPr>
      <w:r>
        <w:rPr>
          <w:rFonts w:ascii="Geneva" w:hAnsi="Geneva"/>
          <w:noProof/>
          <w:color w:val="666666"/>
          <w:sz w:val="21"/>
          <w:szCs w:val="21"/>
          <w:lang w:bidi="ar-SA"/>
        </w:rPr>
        <w:drawing>
          <wp:inline distT="0" distB="0" distL="0" distR="0">
            <wp:extent cx="4581525" cy="1333500"/>
            <wp:effectExtent l="19050" t="0" r="9525" b="0"/>
            <wp:docPr id="20" name="Picture 52" descr="http://water.sdsc.edu/doc/waterMldoc/v10/uni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ater.sdsc.edu/doc/waterMldoc/v10/units2.png"/>
                    <pic:cNvPicPr>
                      <a:picLocks noChangeAspect="1" noChangeArrowheads="1"/>
                    </pic:cNvPicPr>
                  </pic:nvPicPr>
                  <pic:blipFill>
                    <a:blip r:embed="rId26" cstate="print"/>
                    <a:srcRect/>
                    <a:stretch>
                      <a:fillRect/>
                    </a:stretch>
                  </pic:blipFill>
                  <pic:spPr bwMode="auto">
                    <a:xfrm>
                      <a:off x="0" y="0"/>
                      <a:ext cx="4581525" cy="1333500"/>
                    </a:xfrm>
                    <a:prstGeom prst="rect">
                      <a:avLst/>
                    </a:prstGeom>
                    <a:noFill/>
                    <a:ln w="9525">
                      <a:noFill/>
                      <a:miter lim="800000"/>
                      <a:headEnd/>
                      <a:tailEnd/>
                    </a:ln>
                  </pic:spPr>
                </pic:pic>
              </a:graphicData>
            </a:graphic>
          </wp:inline>
        </w:drawing>
      </w:r>
    </w:p>
    <w:p w:rsidR="00C6730B" w:rsidRDefault="00DB0636" w:rsidP="00DB0636">
      <w:pPr>
        <w:pStyle w:val="Caption"/>
      </w:pPr>
      <w:bookmarkStart w:id="55" w:name="_Toc232840787"/>
      <w:r>
        <w:t xml:space="preserve">Figure </w:t>
      </w:r>
      <w:fldSimple w:instr=" SEQ Figure \* ARABIC ">
        <w:r w:rsidR="00D90E57">
          <w:rPr>
            <w:noProof/>
          </w:rPr>
          <w:t>11</w:t>
        </w:r>
      </w:fldSimple>
      <w:r>
        <w:t>. Units element using attributes.</w:t>
      </w:r>
      <w:bookmarkEnd w:id="55"/>
    </w:p>
    <w:p w:rsidR="00C6730B" w:rsidRDefault="00C6730B" w:rsidP="00C6730B">
      <w:r>
        <w:t>Notes:</w:t>
      </w:r>
    </w:p>
    <w:p w:rsidR="00C6730B" w:rsidRDefault="00C6730B" w:rsidP="000F6628">
      <w:pPr>
        <w:numPr>
          <w:ilvl w:val="0"/>
          <w:numId w:val="18"/>
        </w:numPr>
        <w:spacing w:line="240" w:lineRule="auto"/>
        <w:contextualSpacing w:val="0"/>
      </w:pPr>
      <w:r>
        <w:t xml:space="preserve">The &lt;units&gt; element is used within the variables, and values elements. </w:t>
      </w:r>
    </w:p>
    <w:p w:rsidR="00C6730B" w:rsidRDefault="00C6730B" w:rsidP="000F6628">
      <w:pPr>
        <w:numPr>
          <w:ilvl w:val="0"/>
          <w:numId w:val="18"/>
        </w:numPr>
        <w:spacing w:line="240" w:lineRule="auto"/>
        <w:contextualSpacing w:val="0"/>
      </w:pPr>
      <w:r>
        <w:t>The &lt;values&gt; element in timeseries also uses attributes @unitsCode, and @unitsAbbreviation.</w:t>
      </w:r>
    </w:p>
    <w:p w:rsidR="00C6730B" w:rsidRDefault="00C6730B" w:rsidP="000F6628">
      <w:pPr>
        <w:numPr>
          <w:ilvl w:val="0"/>
          <w:numId w:val="9"/>
        </w:numPr>
        <w:spacing w:after="0" w:line="240" w:lineRule="auto"/>
        <w:contextualSpacing w:val="0"/>
      </w:pPr>
      <w:r>
        <w:t>@unitsAbbreviation is the CUAHSI controlled vocabulary abbreviation for this unit</w:t>
      </w:r>
    </w:p>
    <w:p w:rsidR="00C6730B" w:rsidRDefault="00C6730B" w:rsidP="000F6628">
      <w:pPr>
        <w:numPr>
          <w:ilvl w:val="0"/>
          <w:numId w:val="9"/>
        </w:numPr>
        <w:spacing w:after="0" w:line="240" w:lineRule="auto"/>
        <w:contextualSpacing w:val="0"/>
      </w:pPr>
      <w:r>
        <w:t>@unitsID is an internal identifier.</w:t>
      </w:r>
    </w:p>
    <w:p w:rsidR="00C6730B" w:rsidRDefault="00C6730B" w:rsidP="000F6628">
      <w:pPr>
        <w:numPr>
          <w:ilvl w:val="0"/>
          <w:numId w:val="9"/>
        </w:numPr>
        <w:spacing w:after="0" w:line="240" w:lineRule="auto"/>
        <w:contextualSpacing w:val="0"/>
      </w:pPr>
      <w:r>
        <w:t>@unitsType is the CUAHSI controlled vocabulary for unitsType</w:t>
      </w:r>
    </w:p>
    <w:p w:rsidR="00C6730B" w:rsidRDefault="00C6730B" w:rsidP="00C6730B">
      <w:pPr>
        <w:spacing w:after="0"/>
      </w:pPr>
    </w:p>
    <w:p w:rsidR="00C6730B" w:rsidRDefault="00C6730B" w:rsidP="00C6730B"/>
    <w:p w:rsidR="00C6730B" w:rsidRDefault="00C6730B" w:rsidP="00C6730B">
      <w:pPr>
        <w:pStyle w:val="Heading5"/>
      </w:pPr>
      <w:r>
        <w:lastRenderedPageBreak/>
        <w:t>XML Representation</w:t>
      </w:r>
    </w:p>
    <w:p w:rsidR="00DB0636" w:rsidRDefault="00DB0636" w:rsidP="00DB0636">
      <w:pPr>
        <w:pStyle w:val="CodeBlock"/>
        <w:rPr>
          <w:color w:val="000000"/>
        </w:rPr>
      </w:pPr>
      <w:r>
        <w:t>&lt;</w:t>
      </w:r>
      <w:r>
        <w:rPr>
          <w:color w:val="800000"/>
        </w:rPr>
        <w:t xml:space="preserve">units </w:t>
      </w:r>
      <w:r>
        <w:rPr>
          <w:color w:val="FF0000"/>
        </w:rPr>
        <w:t>unitsCode</w:t>
      </w:r>
      <w:r>
        <w:t>="35"</w:t>
      </w:r>
      <w:r>
        <w:rPr>
          <w:color w:val="800000"/>
        </w:rPr>
        <w:t xml:space="preserve"> </w:t>
      </w:r>
      <w:r>
        <w:rPr>
          <w:color w:val="FF0000"/>
        </w:rPr>
        <w:t>unitsAbbreviation</w:t>
      </w:r>
      <w:r>
        <w:t>="cfs"</w:t>
      </w:r>
      <w:r>
        <w:rPr>
          <w:color w:val="800000"/>
        </w:rPr>
        <w:t xml:space="preserve"> </w:t>
      </w:r>
      <w:r>
        <w:rPr>
          <w:color w:val="FF0000"/>
        </w:rPr>
        <w:t>unitsType</w:t>
      </w:r>
      <w:r>
        <w:t>="flow"&gt;</w:t>
      </w:r>
    </w:p>
    <w:p w:rsidR="00C6730B" w:rsidRPr="00B97667" w:rsidRDefault="00DB0636" w:rsidP="00DB0636">
      <w:pPr>
        <w:pStyle w:val="CodeBlock"/>
      </w:pPr>
      <w:r>
        <w:rPr>
          <w:color w:val="000000"/>
        </w:rPr>
        <w:t>cubic feet per second</w:t>
      </w:r>
      <w:r>
        <w:t>&lt;/</w:t>
      </w:r>
      <w:r>
        <w:rPr>
          <w:color w:val="800000"/>
        </w:rPr>
        <w:t>units</w:t>
      </w:r>
      <w:r>
        <w:t>&gt;</w:t>
      </w:r>
    </w:p>
    <w:p w:rsidR="00C6730B" w:rsidRDefault="00C6730B" w:rsidP="00C6730B">
      <w:pPr>
        <w:pStyle w:val="Heading4"/>
      </w:pPr>
    </w:p>
    <w:p w:rsidR="00C6730B" w:rsidRDefault="00C6730B" w:rsidP="00C6730B">
      <w:pPr>
        <w:pStyle w:val="Heading5"/>
      </w:pPr>
      <w:r>
        <w:t>Case 2: Units properties as element (UnitsType)</w:t>
      </w:r>
    </w:p>
    <w:p w:rsidR="00C6730B" w:rsidRDefault="00C6730B" w:rsidP="00C6730B">
      <w:pPr>
        <w:rPr>
          <w:lang w:eastAsia="zh-CN" w:bidi="ar-SA"/>
        </w:rPr>
      </w:pPr>
      <w:r>
        <w:rPr>
          <w:lang w:eastAsia="zh-CN" w:bidi="ar-SA"/>
        </w:rPr>
        <w:t xml:space="preserve">This is used in variables time support element </w:t>
      </w:r>
    </w:p>
    <w:p w:rsidR="00DB0636" w:rsidRDefault="00C6730B" w:rsidP="00DB0636">
      <w:pPr>
        <w:keepNext/>
      </w:pPr>
      <w:r>
        <w:rPr>
          <w:rFonts w:ascii="Geneva" w:hAnsi="Geneva"/>
          <w:noProof/>
          <w:color w:val="666666"/>
          <w:sz w:val="14"/>
          <w:szCs w:val="14"/>
          <w:lang w:bidi="ar-SA"/>
        </w:rPr>
        <w:drawing>
          <wp:inline distT="0" distB="0" distL="0" distR="0">
            <wp:extent cx="3752850" cy="1651000"/>
            <wp:effectExtent l="19050" t="0" r="0" b="0"/>
            <wp:docPr id="21" name="Picture 43" descr="http://water.sdsc.edu/doc/waterMldoc/v10/Units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ater.sdsc.edu/doc/waterMldoc/v10/UnitsType1.png"/>
                    <pic:cNvPicPr>
                      <a:picLocks noChangeAspect="1" noChangeArrowheads="1"/>
                    </pic:cNvPicPr>
                  </pic:nvPicPr>
                  <pic:blipFill>
                    <a:blip r:embed="rId27" cstate="print"/>
                    <a:srcRect/>
                    <a:stretch>
                      <a:fillRect/>
                    </a:stretch>
                  </pic:blipFill>
                  <pic:spPr bwMode="auto">
                    <a:xfrm>
                      <a:off x="0" y="0"/>
                      <a:ext cx="3752850" cy="1651000"/>
                    </a:xfrm>
                    <a:prstGeom prst="rect">
                      <a:avLst/>
                    </a:prstGeom>
                    <a:noFill/>
                    <a:ln w="9525">
                      <a:noFill/>
                      <a:miter lim="800000"/>
                      <a:headEnd/>
                      <a:tailEnd/>
                    </a:ln>
                  </pic:spPr>
                </pic:pic>
              </a:graphicData>
            </a:graphic>
          </wp:inline>
        </w:drawing>
      </w:r>
    </w:p>
    <w:p w:rsidR="00C6730B" w:rsidRDefault="00DB0636" w:rsidP="00DB0636">
      <w:pPr>
        <w:pStyle w:val="Caption"/>
        <w:rPr>
          <w:lang w:eastAsia="zh-CN" w:bidi="ar-SA"/>
        </w:rPr>
      </w:pPr>
      <w:bookmarkStart w:id="56" w:name="_Toc232840788"/>
      <w:r>
        <w:t xml:space="preserve">Figure </w:t>
      </w:r>
      <w:fldSimple w:instr=" SEQ Figure \* ARABIC ">
        <w:r w:rsidR="00D90E57">
          <w:rPr>
            <w:noProof/>
          </w:rPr>
          <w:t>12</w:t>
        </w:r>
      </w:fldSimple>
      <w:r>
        <w:t>. UnitsType complex element. This is designed to be reusable.</w:t>
      </w:r>
      <w:bookmarkEnd w:id="56"/>
    </w:p>
    <w:p w:rsidR="00C6730B" w:rsidRDefault="00C6730B" w:rsidP="00C6730B">
      <w:pPr>
        <w:rPr>
          <w:lang w:eastAsia="zh-CN" w:bidi="ar-SA"/>
        </w:rPr>
      </w:pPr>
    </w:p>
    <w:p w:rsidR="00C6730B" w:rsidRDefault="00C6730B" w:rsidP="00C6730B">
      <w:pPr>
        <w:rPr>
          <w:lang w:eastAsia="zh-CN" w:bidi="ar-SA"/>
        </w:rPr>
      </w:pPr>
    </w:p>
    <w:p w:rsidR="00C6730B" w:rsidRDefault="00C6730B" w:rsidP="00C6730B">
      <w:pPr>
        <w:pStyle w:val="Heading5"/>
      </w:pPr>
      <w:r>
        <w:t xml:space="preserve">XML Representation </w:t>
      </w:r>
    </w:p>
    <w:p w:rsidR="00C6730B" w:rsidRDefault="00C6730B" w:rsidP="00C6730B">
      <w:pPr>
        <w:rPr>
          <w:lang w:eastAsia="zh-CN" w:bidi="ar-SA"/>
        </w:rPr>
      </w:pPr>
    </w:p>
    <w:p w:rsidR="00DB0636" w:rsidRDefault="00DB0636" w:rsidP="00DB0636">
      <w:pPr>
        <w:pStyle w:val="CodeBlock"/>
        <w:rPr>
          <w:color w:val="000000"/>
        </w:rPr>
      </w:pPr>
      <w:r>
        <w:rPr>
          <w:color w:val="0000FF"/>
        </w:rPr>
        <w:t>&lt;</w:t>
      </w:r>
      <w:r>
        <w:t xml:space="preserve">timeSupport </w:t>
      </w:r>
      <w:r>
        <w:rPr>
          <w:color w:val="FF0000"/>
        </w:rPr>
        <w:t>isRegular</w:t>
      </w:r>
      <w:r>
        <w:rPr>
          <w:color w:val="0000FF"/>
        </w:rPr>
        <w:t>="true"&gt;</w:t>
      </w:r>
    </w:p>
    <w:p w:rsidR="00DB0636" w:rsidRDefault="00DB0636" w:rsidP="00DB0636">
      <w:pPr>
        <w:pStyle w:val="CodeBlock"/>
        <w:rPr>
          <w:color w:val="000000"/>
        </w:rPr>
      </w:pPr>
      <w:r>
        <w:rPr>
          <w:color w:val="000000"/>
        </w:rPr>
        <w:tab/>
      </w:r>
      <w:r>
        <w:rPr>
          <w:color w:val="0000FF"/>
        </w:rPr>
        <w:t>&lt;</w:t>
      </w:r>
      <w:r>
        <w:t xml:space="preserve">unit </w:t>
      </w:r>
      <w:r>
        <w:rPr>
          <w:color w:val="FF0000"/>
        </w:rPr>
        <w:t>UnitID</w:t>
      </w:r>
      <w:r>
        <w:rPr>
          <w:color w:val="0000FF"/>
        </w:rPr>
        <w:t>="102"&gt;</w:t>
      </w:r>
    </w:p>
    <w:p w:rsidR="00DB0636" w:rsidRDefault="00DB0636" w:rsidP="00DB0636">
      <w:pPr>
        <w:pStyle w:val="CodeBlock"/>
        <w:rPr>
          <w:color w:val="000000"/>
        </w:rPr>
      </w:pPr>
      <w:r>
        <w:rPr>
          <w:color w:val="000000"/>
        </w:rPr>
        <w:tab/>
      </w:r>
      <w:r>
        <w:rPr>
          <w:color w:val="000000"/>
        </w:rPr>
        <w:tab/>
      </w:r>
      <w:r>
        <w:rPr>
          <w:color w:val="0000FF"/>
        </w:rPr>
        <w:t>&lt;</w:t>
      </w:r>
      <w:r>
        <w:t>UnitDescription</w:t>
      </w:r>
      <w:r>
        <w:rPr>
          <w:color w:val="0000FF"/>
        </w:rPr>
        <w:t>&gt;</w:t>
      </w:r>
      <w:r>
        <w:rPr>
          <w:color w:val="000000"/>
        </w:rPr>
        <w:t>minute</w:t>
      </w:r>
      <w:r>
        <w:rPr>
          <w:color w:val="0000FF"/>
        </w:rPr>
        <w:t>&lt;/</w:t>
      </w:r>
      <w:r>
        <w:t>UnitDescription</w:t>
      </w:r>
      <w:r>
        <w:rPr>
          <w:color w:val="0000FF"/>
        </w:rPr>
        <w:t>&gt;</w:t>
      </w:r>
    </w:p>
    <w:p w:rsidR="00DB0636" w:rsidRDefault="00DB0636" w:rsidP="00DB0636">
      <w:pPr>
        <w:pStyle w:val="CodeBlock"/>
        <w:rPr>
          <w:color w:val="000000"/>
        </w:rPr>
      </w:pPr>
      <w:r>
        <w:rPr>
          <w:color w:val="000000"/>
        </w:rPr>
        <w:tab/>
      </w:r>
      <w:r>
        <w:rPr>
          <w:color w:val="000000"/>
        </w:rPr>
        <w:tab/>
      </w:r>
      <w:r>
        <w:rPr>
          <w:color w:val="0000FF"/>
        </w:rPr>
        <w:t>&lt;</w:t>
      </w:r>
      <w:r>
        <w:t>UnitType</w:t>
      </w:r>
      <w:r>
        <w:rPr>
          <w:color w:val="0000FF"/>
        </w:rPr>
        <w:t>&gt;</w:t>
      </w:r>
      <w:r>
        <w:rPr>
          <w:color w:val="000000"/>
        </w:rPr>
        <w:t>Time</w:t>
      </w:r>
      <w:r>
        <w:rPr>
          <w:color w:val="0000FF"/>
        </w:rPr>
        <w:t>&lt;/</w:t>
      </w:r>
      <w:r>
        <w:t>UnitType</w:t>
      </w:r>
      <w:r>
        <w:rPr>
          <w:color w:val="0000FF"/>
        </w:rPr>
        <w:t>&gt;</w:t>
      </w:r>
    </w:p>
    <w:p w:rsidR="00DB0636" w:rsidRDefault="00DB0636" w:rsidP="00DB0636">
      <w:pPr>
        <w:pStyle w:val="CodeBlock"/>
        <w:rPr>
          <w:color w:val="000000"/>
        </w:rPr>
      </w:pPr>
      <w:r>
        <w:rPr>
          <w:color w:val="000000"/>
        </w:rPr>
        <w:tab/>
      </w:r>
      <w:r>
        <w:rPr>
          <w:color w:val="000000"/>
        </w:rPr>
        <w:tab/>
      </w:r>
      <w:r>
        <w:rPr>
          <w:color w:val="0000FF"/>
        </w:rPr>
        <w:t>&lt;</w:t>
      </w:r>
      <w:r>
        <w:t>UnitAbbreviation</w:t>
      </w:r>
      <w:r>
        <w:rPr>
          <w:color w:val="0000FF"/>
        </w:rPr>
        <w:t>&gt;</w:t>
      </w:r>
      <w:r>
        <w:rPr>
          <w:color w:val="000000"/>
        </w:rPr>
        <w:t>min</w:t>
      </w:r>
      <w:r>
        <w:rPr>
          <w:color w:val="0000FF"/>
        </w:rPr>
        <w:t>&lt;/</w:t>
      </w:r>
      <w:r>
        <w:t>UnitAbbreviation</w:t>
      </w:r>
      <w:r>
        <w:rPr>
          <w:color w:val="0000FF"/>
        </w:rPr>
        <w:t>&gt;</w:t>
      </w:r>
    </w:p>
    <w:p w:rsidR="00DB0636" w:rsidRDefault="00DB0636" w:rsidP="00DB0636">
      <w:pPr>
        <w:pStyle w:val="CodeBlock"/>
        <w:rPr>
          <w:color w:val="000000"/>
        </w:rPr>
      </w:pPr>
      <w:r>
        <w:rPr>
          <w:color w:val="000000"/>
        </w:rPr>
        <w:tab/>
      </w:r>
      <w:r>
        <w:rPr>
          <w:color w:val="0000FF"/>
        </w:rPr>
        <w:t>&lt;/</w:t>
      </w:r>
      <w:r>
        <w:t>unit</w:t>
      </w:r>
      <w:r>
        <w:rPr>
          <w:color w:val="0000FF"/>
        </w:rPr>
        <w:t>&gt;</w:t>
      </w:r>
    </w:p>
    <w:p w:rsidR="00DB0636" w:rsidRDefault="00DB0636" w:rsidP="00DB0636">
      <w:pPr>
        <w:pStyle w:val="CodeBlock"/>
        <w:rPr>
          <w:color w:val="000000"/>
        </w:rPr>
      </w:pPr>
      <w:r>
        <w:rPr>
          <w:color w:val="000000"/>
        </w:rPr>
        <w:tab/>
      </w:r>
      <w:r>
        <w:rPr>
          <w:color w:val="0000FF"/>
        </w:rPr>
        <w:t>&lt;</w:t>
      </w:r>
      <w:r>
        <w:t>timeInterval</w:t>
      </w:r>
      <w:r>
        <w:rPr>
          <w:color w:val="0000FF"/>
        </w:rPr>
        <w:t>&gt;</w:t>
      </w:r>
      <w:r>
        <w:rPr>
          <w:color w:val="000000"/>
        </w:rPr>
        <w:t>15</w:t>
      </w:r>
      <w:r>
        <w:rPr>
          <w:color w:val="0000FF"/>
        </w:rPr>
        <w:t>&lt;/</w:t>
      </w:r>
      <w:r>
        <w:t>timeInterval</w:t>
      </w:r>
      <w:r>
        <w:rPr>
          <w:color w:val="0000FF"/>
        </w:rPr>
        <w:t>&gt;</w:t>
      </w:r>
    </w:p>
    <w:p w:rsidR="00B93113" w:rsidRPr="00B93113" w:rsidRDefault="00DB0636" w:rsidP="00DB0636">
      <w:pPr>
        <w:pStyle w:val="CodeBlock"/>
      </w:pPr>
      <w:r>
        <w:rPr>
          <w:color w:val="0000FF"/>
        </w:rPr>
        <w:t>&lt;/</w:t>
      </w:r>
      <w:r>
        <w:t>timeSupport</w:t>
      </w:r>
      <w:r>
        <w:rPr>
          <w:color w:val="0000FF"/>
        </w:rPr>
        <w:t>&gt;</w:t>
      </w:r>
    </w:p>
    <w:p w:rsidR="001B21DA" w:rsidRPr="001B21DA" w:rsidRDefault="00F061F2" w:rsidP="001D4520">
      <w:pPr>
        <w:rPr>
          <w:lang w:eastAsia="zh-CN" w:bidi="ar-SA"/>
        </w:rPr>
      </w:pPr>
      <w:r>
        <w:br w:type="page"/>
      </w:r>
      <w:r w:rsidR="00325254" w:rsidRPr="001B21DA">
        <w:rPr>
          <w:lang w:eastAsia="zh-CN" w:bidi="ar-SA"/>
        </w:rPr>
        <w:lastRenderedPageBreak/>
        <w:t xml:space="preserve"> </w:t>
      </w:r>
    </w:p>
    <w:p w:rsidR="00C6730B" w:rsidRDefault="00F061F2" w:rsidP="00C6730B">
      <w:pPr>
        <w:pStyle w:val="Heading2"/>
      </w:pPr>
      <w:r>
        <w:br w:type="page"/>
      </w:r>
      <w:bookmarkStart w:id="57" w:name="_Toc232838732"/>
      <w:r w:rsidR="00C6730B">
        <w:lastRenderedPageBreak/>
        <w:t>Elements dealing with time and measured values</w:t>
      </w:r>
      <w:bookmarkEnd w:id="57"/>
    </w:p>
    <w:p w:rsidR="00C6730B" w:rsidRDefault="00C6730B" w:rsidP="00C6730B">
      <w:pPr>
        <w:pStyle w:val="Heading3"/>
      </w:pPr>
      <w:bookmarkStart w:id="58" w:name="_Toc166482668"/>
      <w:bookmarkStart w:id="59" w:name="_Toc232838733"/>
      <w:r>
        <w:t>General description</w:t>
      </w:r>
      <w:bookmarkEnd w:id="58"/>
      <w:bookmarkEnd w:id="59"/>
    </w:p>
    <w:p w:rsidR="00C6730B" w:rsidRDefault="00C6730B" w:rsidP="00C6730B">
      <w:r>
        <w:t>The elements described in this section focus on time, and in particular on the time series of hydrologic observations that a user requests from WaterOneFlow.  All of the timestamps, values, and supplemental time series information are stored under a single element of type &lt;TsValuesSingleVariableType&gt;.  This element contains one or more &lt;value&gt; elements, as well as optional elements defining such things as the quality control level or qualifiers used.</w:t>
      </w:r>
    </w:p>
    <w:p w:rsidR="00C6730B" w:rsidRDefault="00C6730B" w:rsidP="00C6730B">
      <w:r>
        <w:t xml:space="preserve">Each &lt;value&gt; element represents a single time series value.  The value is stored as the element’s text (the data between the opening and closing tags of the element), while the timestamp at which that value occurred is stored in the @dateTime attribute of &lt;value&gt;.  The &lt;value&gt; element may contain other attributes to further qualify the value.  </w:t>
      </w:r>
    </w:p>
    <w:p w:rsidR="00C6730B" w:rsidRDefault="00C6730B" w:rsidP="00C6730B">
      <w:r>
        <w:t>The figure below illustrates that one &lt;TsValuesSingleVariableType&gt; element may have any &lt;value&gt; elements, and that each &lt;value&gt; element has a @dateTime attribute.</w:t>
      </w:r>
    </w:p>
    <w:p w:rsidR="00C6730B" w:rsidRDefault="00E931D9" w:rsidP="00C6730B">
      <w:pPr>
        <w:keepNext/>
      </w:pPr>
      <w:r>
        <w:rPr>
          <w:noProof/>
        </w:rPr>
        <w:pict>
          <v:shape id="_x0000_s1330" type="#_x0000_t202" style="position:absolute;margin-left:0;margin-top:175.2pt;width:432.8pt;height:.05pt;z-index:251661312" stroked="f">
            <v:textbox style="mso-fit-shape-to-text:t" inset="0,0,0,0">
              <w:txbxContent>
                <w:p w:rsidR="00C375A0" w:rsidRPr="00F04A87" w:rsidRDefault="00C375A0" w:rsidP="00C375A0">
                  <w:pPr>
                    <w:pStyle w:val="Caption"/>
                    <w:rPr>
                      <w:szCs w:val="20"/>
                    </w:rPr>
                  </w:pPr>
                  <w:r>
                    <w:t xml:space="preserve">Figure </w:t>
                  </w:r>
                  <w:fldSimple w:instr=" SEQ Figure \* ARABIC ">
                    <w:r w:rsidR="00D90E57">
                      <w:rPr>
                        <w:noProof/>
                      </w:rPr>
                      <w:t>13</w:t>
                    </w:r>
                  </w:fldSimple>
                  <w:r>
                    <w:t xml:space="preserve">. </w:t>
                  </w:r>
                  <w:r w:rsidRPr="00603F7A">
                    <w:t>WaterML elements representing a set of values</w:t>
                  </w:r>
                </w:p>
              </w:txbxContent>
            </v:textbox>
          </v:shape>
        </w:pict>
      </w:r>
      <w:r>
        <w:pict>
          <v:shape id="_x0000_i1028" type="#_x0000_t75" style="width:432.75pt;height:171pt">
            <v:imagedata croptop="-65520f" cropbottom="65520f"/>
          </v:shape>
        </w:pict>
      </w:r>
    </w:p>
    <w:p w:rsidR="00C6730B" w:rsidRPr="00C6730B" w:rsidRDefault="00C6730B" w:rsidP="00C6730B"/>
    <w:p w:rsidR="00F061F2" w:rsidRDefault="00F061F2" w:rsidP="00F061F2">
      <w:pPr>
        <w:pStyle w:val="Heading3"/>
      </w:pPr>
      <w:bookmarkStart w:id="60" w:name="_Toc232838734"/>
      <w:r>
        <w:t>Values Information</w:t>
      </w:r>
      <w:bookmarkEnd w:id="60"/>
    </w:p>
    <w:p w:rsidR="00F061F2" w:rsidRDefault="00F061F2" w:rsidP="00F061F2">
      <w:pPr>
        <w:pStyle w:val="Heading4"/>
      </w:pPr>
      <w:r>
        <w:t>Single Variable</w:t>
      </w:r>
    </w:p>
    <w:p w:rsidR="00F061F2" w:rsidRPr="00A849A8" w:rsidRDefault="00F061F2" w:rsidP="00F061F2">
      <w:r>
        <w:t xml:space="preserve">At present, &lt;values&gt; can only accommodate a values for a variable in the response. </w:t>
      </w:r>
    </w:p>
    <w:p w:rsidR="00F061F2" w:rsidRDefault="00F061F2" w:rsidP="00F061F2">
      <w:pPr>
        <w:pStyle w:val="Heading5"/>
      </w:pPr>
      <w:r>
        <w:t>Description</w:t>
      </w:r>
    </w:p>
    <w:p w:rsidR="00F061F2" w:rsidRDefault="00F061F2" w:rsidP="00F061F2">
      <w:r>
        <w:t>Element &lt;values&gt; contains</w:t>
      </w:r>
      <w:r w:rsidRPr="00C556D8">
        <w:t xml:space="preserve"> the actual data values</w:t>
      </w:r>
      <w:r>
        <w:t xml:space="preserve"> and associated attributes. The &lt;values&gt; element contains a list of &lt;value&gt; elements, and &lt;qualifier&gt; elements. The attributed of @unitsCode and @unitsAbbreviation may seem redundant, but the inclusion the list of &lt;value&gt;’s might be transformed from the original units than the original variable described by the variables.</w:t>
      </w:r>
    </w:p>
    <w:p w:rsidR="00F061F2" w:rsidRDefault="00F061F2" w:rsidP="00F061F2">
      <w:r>
        <w:t xml:space="preserve">The &lt;value&gt; element must have a @dateTime attribute. In addition, other can have a set of attributes. The most important are @censorCode and @qualifiers. @qualifiers can contain multiple codes concatenated together. If qualifiers is used, the &lt;qualifier&gt; elements should be placed within the &lt;values&gt; </w:t>
      </w:r>
      <w:r>
        <w:lastRenderedPageBreak/>
        <w:t>element, after all &lt;value&gt; elements. This placement is programmatically convenient, so that all qualifiers on a list could be accumulated.</w:t>
      </w:r>
    </w:p>
    <w:p w:rsidR="00F061F2" w:rsidRDefault="00F061F2" w:rsidP="00F061F2">
      <w:pPr>
        <w:rPr>
          <w:rFonts w:ascii="Courier" w:hAnsi="Courier"/>
        </w:rPr>
      </w:pPr>
      <w:r>
        <w:t>In order to communicate offset information the attributes are used:</w:t>
      </w:r>
      <w:r w:rsidRPr="00034CE6">
        <w:rPr>
          <w:rFonts w:ascii="Courier" w:hAnsi="Courier"/>
        </w:rPr>
        <w:t xml:space="preserve"> </w:t>
      </w:r>
    </w:p>
    <w:p w:rsidR="00F061F2" w:rsidRPr="00034CE6" w:rsidRDefault="00F061F2" w:rsidP="00F061F2">
      <w:pPr>
        <w:rPr>
          <w:rFonts w:ascii="Courier" w:hAnsi="Courier"/>
          <w:lang w:val="de-DE"/>
        </w:rPr>
      </w:pPr>
      <w:r w:rsidRPr="00034CE6">
        <w:rPr>
          <w:rFonts w:ascii="Courier" w:hAnsi="Courier"/>
          <w:lang w:val="de-DE"/>
        </w:rPr>
        <w:t xml:space="preserve">@offsetValue </w:t>
      </w:r>
    </w:p>
    <w:p w:rsidR="00F061F2" w:rsidRPr="00034CE6" w:rsidRDefault="00F061F2" w:rsidP="00F061F2">
      <w:pPr>
        <w:rPr>
          <w:rFonts w:ascii="Courier" w:hAnsi="Courier"/>
          <w:lang w:val="de-DE"/>
        </w:rPr>
      </w:pPr>
      <w:r w:rsidRPr="00034CE6">
        <w:rPr>
          <w:rFonts w:ascii="Courier" w:hAnsi="Courier"/>
          <w:lang w:val="de-DE"/>
        </w:rPr>
        <w:t xml:space="preserve">@offsetAbbreviation </w:t>
      </w:r>
    </w:p>
    <w:p w:rsidR="00F061F2" w:rsidRPr="00034CE6" w:rsidRDefault="00F061F2" w:rsidP="00F061F2">
      <w:pPr>
        <w:rPr>
          <w:rFonts w:ascii="Courier" w:hAnsi="Courier"/>
          <w:lang w:val="de-DE"/>
        </w:rPr>
      </w:pPr>
      <w:r w:rsidRPr="00034CE6">
        <w:rPr>
          <w:rFonts w:ascii="Courier" w:hAnsi="Courier"/>
          <w:lang w:val="de-DE"/>
        </w:rPr>
        <w:t xml:space="preserve">@offsetDescription </w:t>
      </w:r>
    </w:p>
    <w:p w:rsidR="00F061F2" w:rsidRPr="00034CE6" w:rsidRDefault="00F061F2" w:rsidP="00F061F2">
      <w:pPr>
        <w:rPr>
          <w:lang w:val="de-DE"/>
        </w:rPr>
      </w:pPr>
      <w:r>
        <w:rPr>
          <w:rFonts w:ascii="Courier" w:hAnsi="Courier"/>
        </w:rPr>
        <w:t>@</w:t>
      </w:r>
      <w:r w:rsidRPr="0061065C">
        <w:rPr>
          <w:rFonts w:ascii="Courier" w:hAnsi="Courier"/>
        </w:rPr>
        <w:t>qualityContolLevel</w:t>
      </w:r>
    </w:p>
    <w:p w:rsidR="00F061F2" w:rsidRDefault="00F061F2" w:rsidP="00F061F2">
      <w:r>
        <w:t>The handling of coded vocabularies is not ideal. We have discovered that some services mix text and numeric content in the returned values. In order to accommodate such services, two codedVocabulary attributes are used. If value is a coded vocabulary, then set @codedVocabulary=’true’, place the vocabulary term in @codeVocabularyTerm, and place a numeric value in the &lt;value&gt;. Often such terms can and should be recoded as either @censorCode, or @qualifiers. If @qualifiers is used, then insert &lt;qualifier&gt; elements at the end of the &lt;values&gt; element</w:t>
      </w:r>
    </w:p>
    <w:p w:rsidR="00C375A0" w:rsidRDefault="0062285A" w:rsidP="00C375A0">
      <w:pPr>
        <w:keepNext/>
      </w:pPr>
      <w:r>
        <w:rPr>
          <w:rFonts w:ascii="Geneva" w:hAnsi="Geneva"/>
          <w:noProof/>
          <w:color w:val="666666"/>
          <w:sz w:val="14"/>
          <w:szCs w:val="14"/>
          <w:lang w:bidi="ar-SA"/>
        </w:rPr>
        <w:drawing>
          <wp:inline distT="0" distB="0" distL="0" distR="0">
            <wp:extent cx="5114925" cy="4162425"/>
            <wp:effectExtent l="19050" t="0" r="9525" b="0"/>
            <wp:docPr id="16" name="Picture 16" descr="http://water.sdsc.edu/doc/waterMldoc/v10/TsValuesSingleVariab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ater.sdsc.edu/doc/waterMldoc/v10/TsValuesSingleVariableType.png"/>
                    <pic:cNvPicPr>
                      <a:picLocks noChangeAspect="1" noChangeArrowheads="1"/>
                    </pic:cNvPicPr>
                  </pic:nvPicPr>
                  <pic:blipFill>
                    <a:blip r:embed="rId28" cstate="print"/>
                    <a:srcRect/>
                    <a:stretch>
                      <a:fillRect/>
                    </a:stretch>
                  </pic:blipFill>
                  <pic:spPr bwMode="auto">
                    <a:xfrm>
                      <a:off x="0" y="0"/>
                      <a:ext cx="5114925" cy="4162425"/>
                    </a:xfrm>
                    <a:prstGeom prst="rect">
                      <a:avLst/>
                    </a:prstGeom>
                    <a:noFill/>
                    <a:ln w="9525">
                      <a:noFill/>
                      <a:miter lim="800000"/>
                      <a:headEnd/>
                      <a:tailEnd/>
                    </a:ln>
                  </pic:spPr>
                </pic:pic>
              </a:graphicData>
            </a:graphic>
          </wp:inline>
        </w:drawing>
      </w:r>
    </w:p>
    <w:p w:rsidR="00F061F2" w:rsidRDefault="00C375A0" w:rsidP="00C375A0">
      <w:pPr>
        <w:pStyle w:val="Caption"/>
      </w:pPr>
      <w:r>
        <w:t xml:space="preserve">Figure </w:t>
      </w:r>
      <w:fldSimple w:instr=" SEQ Figure \* ARABIC ">
        <w:r w:rsidR="00D90E57">
          <w:rPr>
            <w:noProof/>
          </w:rPr>
          <w:t>16</w:t>
        </w:r>
      </w:fldSimple>
      <w:r>
        <w:t>. TimeSeries values represented in a TsValuesSingleVariableType.</w:t>
      </w:r>
    </w:p>
    <w:p w:rsidR="00C6730B" w:rsidRDefault="00C6730B" w:rsidP="00C6730B">
      <w:r>
        <w:t xml:space="preserve">Note: </w:t>
      </w:r>
    </w:p>
    <w:p w:rsidR="00C97B05" w:rsidRDefault="00C97B05" w:rsidP="000F6628">
      <w:pPr>
        <w:numPr>
          <w:ilvl w:val="0"/>
          <w:numId w:val="20"/>
        </w:numPr>
        <w:spacing w:line="240" w:lineRule="auto"/>
        <w:contextualSpacing w:val="0"/>
      </w:pPr>
      <w:r>
        <w:t>Element &lt;values&gt; contains a list of &lt;value&gt; elements that are repeated for the entire series followed by metadata elements &lt;qualifiers&gt;, &lt;qualityControlLevel&gt;, &lt;method&gt;, &lt;source&gt; and &lt;offset&gt;. In WaterML 1.0, the links between the metadata elements a value are done using , and attributes postfixed with ID; eg @methodID, @sourceID.</w:t>
      </w:r>
    </w:p>
    <w:p w:rsidR="00C97B05" w:rsidRDefault="00C97B05" w:rsidP="000F6628">
      <w:pPr>
        <w:numPr>
          <w:ilvl w:val="0"/>
          <w:numId w:val="20"/>
        </w:numPr>
        <w:spacing w:line="240" w:lineRule="auto"/>
        <w:contextualSpacing w:val="0"/>
      </w:pPr>
      <w:r>
        <w:t xml:space="preserve">The units of a set of values are indicated by the </w:t>
      </w:r>
      <w:r w:rsidR="00260B77">
        <w:t xml:space="preserve">units on the </w:t>
      </w:r>
      <w:r>
        <w:t>variable.</w:t>
      </w:r>
    </w:p>
    <w:p w:rsidR="00C97B05" w:rsidRDefault="00C97B05" w:rsidP="000F6628">
      <w:pPr>
        <w:numPr>
          <w:ilvl w:val="0"/>
          <w:numId w:val="20"/>
        </w:numPr>
        <w:spacing w:after="0" w:line="240" w:lineRule="auto"/>
        <w:contextualSpacing w:val="0"/>
      </w:pPr>
      <w:r>
        <w:lastRenderedPageBreak/>
        <w:t>The attribute @unitsAreConverted was intended to used to allow for unit transformation to occur on the server, with the @unitsCode, @unitsAbbreviation, @unitsType containing the transformed unit information. Present clients utilzie the units information from the varibale, so using these attribute could cause issues. A new varaible and data series is the expected method of handling unit transformations.</w:t>
      </w:r>
    </w:p>
    <w:p w:rsidR="00C97B05" w:rsidRDefault="00C97B05" w:rsidP="000F6628">
      <w:pPr>
        <w:numPr>
          <w:ilvl w:val="0"/>
          <w:numId w:val="20"/>
        </w:numPr>
        <w:spacing w:after="0" w:line="240" w:lineRule="auto"/>
        <w:contextualSpacing w:val="0"/>
      </w:pPr>
    </w:p>
    <w:p w:rsidR="00C6730B" w:rsidRDefault="00C6730B" w:rsidP="00F061F2"/>
    <w:p w:rsidR="00C375A0" w:rsidRDefault="0062285A" w:rsidP="00C375A0">
      <w:pPr>
        <w:keepNext/>
      </w:pPr>
      <w:r>
        <w:rPr>
          <w:rFonts w:ascii="Geneva" w:hAnsi="Geneva"/>
          <w:noProof/>
          <w:color w:val="666666"/>
          <w:sz w:val="21"/>
          <w:szCs w:val="21"/>
          <w:lang w:bidi="ar-SA"/>
        </w:rPr>
        <w:drawing>
          <wp:inline distT="0" distB="0" distL="0" distR="0">
            <wp:extent cx="5486400" cy="5871704"/>
            <wp:effectExtent l="19050" t="0" r="0" b="0"/>
            <wp:docPr id="19" name="Picture 19" descr="http://water.sdsc.edu/doc/waterMldoc/v10/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ater.sdsc.edu/doc/waterMldoc/v10/value.png"/>
                    <pic:cNvPicPr>
                      <a:picLocks noChangeAspect="1" noChangeArrowheads="1"/>
                    </pic:cNvPicPr>
                  </pic:nvPicPr>
                  <pic:blipFill>
                    <a:blip r:embed="rId29" cstate="print"/>
                    <a:srcRect/>
                    <a:stretch>
                      <a:fillRect/>
                    </a:stretch>
                  </pic:blipFill>
                  <pic:spPr bwMode="auto">
                    <a:xfrm>
                      <a:off x="0" y="0"/>
                      <a:ext cx="5486400" cy="5871704"/>
                    </a:xfrm>
                    <a:prstGeom prst="rect">
                      <a:avLst/>
                    </a:prstGeom>
                    <a:noFill/>
                    <a:ln w="9525">
                      <a:noFill/>
                      <a:miter lim="800000"/>
                      <a:headEnd/>
                      <a:tailEnd/>
                    </a:ln>
                  </pic:spPr>
                </pic:pic>
              </a:graphicData>
            </a:graphic>
          </wp:inline>
        </w:drawing>
      </w:r>
    </w:p>
    <w:p w:rsidR="0062285A" w:rsidRDefault="00C375A0" w:rsidP="00C375A0">
      <w:pPr>
        <w:pStyle w:val="Caption"/>
      </w:pPr>
      <w:r>
        <w:t xml:space="preserve">Figure </w:t>
      </w:r>
      <w:fldSimple w:instr=" SEQ Figure \* ARABIC ">
        <w:r w:rsidR="00D90E57">
          <w:rPr>
            <w:noProof/>
          </w:rPr>
          <w:t>17</w:t>
        </w:r>
      </w:fldSimple>
      <w:r>
        <w:t>. Result as a value element</w:t>
      </w:r>
    </w:p>
    <w:p w:rsidR="00C6730B" w:rsidRDefault="00C6730B" w:rsidP="00C6730B">
      <w:r>
        <w:t>Notes:</w:t>
      </w:r>
    </w:p>
    <w:p w:rsidR="00260B77" w:rsidRDefault="00260B77" w:rsidP="000F6628">
      <w:pPr>
        <w:numPr>
          <w:ilvl w:val="0"/>
          <w:numId w:val="19"/>
        </w:numPr>
        <w:spacing w:line="240" w:lineRule="auto"/>
        <w:contextualSpacing w:val="0"/>
      </w:pPr>
      <w:r>
        <w:t xml:space="preserve">Element &lt;value&gt; contains a double value that holds the actual data values. The attributes and @dateTime, @valueAccuracy, @censorCode, @qualifier, @offsetValue, and @qualityControlLevel provide value level information about the data value. The details of these </w:t>
      </w:r>
      <w:r>
        <w:lastRenderedPageBreak/>
        <w:t xml:space="preserve">are elements of the &lt;values&gt; element. In WaterML 1.0, the links between the metadata elements a value are done using , and attributes postfixed with ID; eg @methodID, @sourceID. </w:t>
      </w:r>
    </w:p>
    <w:p w:rsidR="00260B77" w:rsidRDefault="00260B77" w:rsidP="000F6628">
      <w:pPr>
        <w:numPr>
          <w:ilvl w:val="0"/>
          <w:numId w:val="19"/>
        </w:numPr>
        <w:spacing w:line="240" w:lineRule="auto"/>
        <w:contextualSpacing w:val="0"/>
      </w:pPr>
      <w:r>
        <w:t xml:space="preserve">&lt;dateTime&gt; is required, but the other elements are optional.  </w:t>
      </w:r>
    </w:p>
    <w:p w:rsidR="00C97B05" w:rsidRDefault="00260B77" w:rsidP="000F6628">
      <w:pPr>
        <w:numPr>
          <w:ilvl w:val="0"/>
          <w:numId w:val="19"/>
        </w:numPr>
        <w:spacing w:line="240" w:lineRule="auto"/>
        <w:contextualSpacing w:val="0"/>
      </w:pPr>
      <w:r>
        <w:t xml:space="preserve">Mutliple </w:t>
      </w:r>
      <w:r w:rsidR="00C97B05">
        <w:t>qualifier</w:t>
      </w:r>
      <w:r>
        <w:t>s should be separated by spaces, and listed inthe @qualifiers. M</w:t>
      </w:r>
      <w:r w:rsidR="00C97B05">
        <w:t xml:space="preserve">ultiple </w:t>
      </w:r>
      <w:r>
        <w:t>&lt;</w:t>
      </w:r>
      <w:r w:rsidR="00C97B05">
        <w:t>qualifer</w:t>
      </w:r>
      <w:r>
        <w:t>&gt; elements in the &lt;values&gt; should contain the</w:t>
      </w:r>
      <w:r w:rsidR="00C97B05">
        <w:t xml:space="preserve"> descriptions.  </w:t>
      </w:r>
    </w:p>
    <w:p w:rsidR="00C6730B" w:rsidRPr="00C97B05" w:rsidRDefault="00260B77" w:rsidP="000F6628">
      <w:pPr>
        <w:pStyle w:val="ListParagraph"/>
        <w:numPr>
          <w:ilvl w:val="0"/>
          <w:numId w:val="19"/>
        </w:numPr>
        <w:spacing w:after="0"/>
        <w:rPr>
          <w:rFonts w:ascii="Courier" w:hAnsi="Courier"/>
        </w:rPr>
      </w:pPr>
      <w:r>
        <w:t>Vertical profiles are represented using offsets;</w:t>
      </w:r>
      <w:r w:rsidR="00C6730B">
        <w:t xml:space="preserve"> </w:t>
      </w:r>
      <w:r>
        <w:t>@</w:t>
      </w:r>
      <w:r w:rsidR="00C6730B">
        <w:t>offsetValue</w:t>
      </w:r>
      <w:r>
        <w:t>, @offsetUnitsAbbreviation, @offsetUnitsCode, and @</w:t>
      </w:r>
      <w:r w:rsidR="00C6730B">
        <w:t>offsetDescription</w:t>
      </w:r>
      <w:r>
        <w:t>.</w:t>
      </w:r>
      <w:r w:rsidR="00C6730B">
        <w:t xml:space="preserve"> </w:t>
      </w:r>
      <w:r>
        <w:t>If applicable, @offsetValue, and @offsetUnitsAbbreviation are required.</w:t>
      </w:r>
    </w:p>
    <w:p w:rsidR="00C6730B" w:rsidRDefault="00C6730B" w:rsidP="00C6730B">
      <w:pPr>
        <w:spacing w:after="0"/>
      </w:pPr>
    </w:p>
    <w:p w:rsidR="00C6730B" w:rsidRDefault="00C6730B" w:rsidP="000F6628">
      <w:pPr>
        <w:numPr>
          <w:ilvl w:val="0"/>
          <w:numId w:val="20"/>
        </w:numPr>
        <w:spacing w:line="240" w:lineRule="auto"/>
        <w:contextualSpacing w:val="0"/>
      </w:pPr>
      <w:r>
        <w:t>The handling of coded vocabularies for categorical variables has significant limitations in the current version. We have discovered that some services mix text and numeric content in the returned values. In order to accommodate such services, two codedVocabulary attributes are used. If value is a coded vocabulary, then set @codedVocabulary=’true’, place the vocabulary term in @codeVocabularyTerm, and place a numeric value in the &lt;value&gt;. Often such terms can and should be recoded as either @censorCode, or @qualifiers. If @qualifiers is used, then insert &lt;qualifier&gt; elements at the end of the &lt;values&gt; element</w:t>
      </w:r>
    </w:p>
    <w:p w:rsidR="00C6730B" w:rsidRDefault="00C6730B" w:rsidP="00C6730B"/>
    <w:p w:rsidR="00C6730B" w:rsidRDefault="00C6730B" w:rsidP="00C6730B">
      <w:pPr>
        <w:pStyle w:val="Note"/>
      </w:pPr>
      <w:r>
        <w:t xml:space="preserve">The variables element contains a &lt;timeSupport&gt; element. This element can be used to determine the precsion of the observational series. See the ODM paper and“Time Support” Below </w:t>
      </w:r>
    </w:p>
    <w:p w:rsidR="00C6730B" w:rsidRDefault="00C6730B" w:rsidP="00C6730B"/>
    <w:p w:rsidR="00C6730B" w:rsidRDefault="00C6730B" w:rsidP="00F061F2"/>
    <w:p w:rsidR="00F061F2" w:rsidRDefault="00F061F2" w:rsidP="00493236">
      <w:pPr>
        <w:pStyle w:val="Heading5"/>
      </w:pPr>
      <w:r>
        <w:t>XML Representation</w:t>
      </w:r>
      <w:r w:rsidR="0062285A">
        <w:t xml:space="preserve"> - Example 1: Minimal example</w:t>
      </w:r>
    </w:p>
    <w:p w:rsidR="00F061F2" w:rsidRDefault="00F061F2" w:rsidP="00F061F2">
      <w:pPr>
        <w:ind w:left="720"/>
      </w:pPr>
      <w:r>
        <w:t xml:space="preserve">This is minimum set of elements and attributes. A &lt;values&gt; element with @unitsAbbreviation (drawn from the controlled vocabulary, UnitsTypeEnumeration). </w:t>
      </w:r>
    </w:p>
    <w:p w:rsidR="00F061F2" w:rsidRDefault="00F061F2" w:rsidP="00F061F2">
      <w:pPr>
        <w:ind w:left="720"/>
      </w:pPr>
      <w:r>
        <w:t>Note: @count is not included, and is optional. A programmer can get an array count.</w:t>
      </w:r>
    </w:p>
    <w:p w:rsidR="00C375A0" w:rsidRDefault="00C375A0" w:rsidP="00C375A0">
      <w:pPr>
        <w:pStyle w:val="CodeBlock"/>
        <w:rPr>
          <w:color w:val="000000"/>
        </w:rPr>
      </w:pPr>
      <w:r>
        <w:t>&lt;</w:t>
      </w:r>
      <w:r>
        <w:rPr>
          <w:color w:val="800000"/>
        </w:rPr>
        <w:t xml:space="preserve">values </w:t>
      </w:r>
      <w:r>
        <w:rPr>
          <w:color w:val="FF0000"/>
        </w:rPr>
        <w:t>unitsAbbreviation</w:t>
      </w:r>
      <w:r>
        <w:t>="cfs"&gt;</w:t>
      </w:r>
    </w:p>
    <w:p w:rsidR="00C375A0" w:rsidRDefault="00C375A0" w:rsidP="00C375A0">
      <w:pPr>
        <w:pStyle w:val="CodeBlock"/>
        <w:rPr>
          <w:color w:val="000000"/>
        </w:rPr>
      </w:pPr>
      <w:r>
        <w:rPr>
          <w:color w:val="000000"/>
        </w:rPr>
        <w:tab/>
      </w:r>
      <w:r>
        <w:t>&lt;</w:t>
      </w:r>
      <w:r>
        <w:rPr>
          <w:color w:val="800000"/>
        </w:rPr>
        <w:t xml:space="preserve">value </w:t>
      </w:r>
      <w:r>
        <w:rPr>
          <w:color w:val="FF0000"/>
        </w:rPr>
        <w:t>dateTime</w:t>
      </w:r>
      <w:r>
        <w:t>="1977-04-04T11:45:00"&gt;</w:t>
      </w:r>
      <w:r>
        <w:rPr>
          <w:color w:val="000000"/>
        </w:rPr>
        <w:t>5.6</w:t>
      </w:r>
      <w:r>
        <w:t>&lt;/</w:t>
      </w:r>
      <w:r>
        <w:rPr>
          <w:color w:val="800000"/>
        </w:rPr>
        <w:t>value</w:t>
      </w:r>
      <w:r>
        <w:t>&gt;</w:t>
      </w:r>
    </w:p>
    <w:p w:rsidR="00C375A0" w:rsidRDefault="00C375A0" w:rsidP="00C375A0">
      <w:pPr>
        <w:pStyle w:val="CodeBlock"/>
        <w:rPr>
          <w:color w:val="000000"/>
        </w:rPr>
      </w:pPr>
      <w:r>
        <w:rPr>
          <w:color w:val="000000"/>
        </w:rPr>
        <w:tab/>
      </w:r>
      <w:r>
        <w:rPr>
          <w:color w:val="008000"/>
        </w:rPr>
        <w:t>&lt;!-- snip --&gt;</w:t>
      </w:r>
    </w:p>
    <w:p w:rsidR="00C375A0" w:rsidRDefault="00C375A0" w:rsidP="00C375A0">
      <w:pPr>
        <w:pStyle w:val="CodeBlock"/>
        <w:rPr>
          <w:color w:val="000000"/>
        </w:rPr>
      </w:pPr>
      <w:r>
        <w:rPr>
          <w:color w:val="000000"/>
        </w:rPr>
        <w:tab/>
      </w:r>
      <w:r>
        <w:t>&lt;</w:t>
      </w:r>
      <w:r>
        <w:rPr>
          <w:color w:val="800000"/>
        </w:rPr>
        <w:t xml:space="preserve">value </w:t>
      </w:r>
      <w:r>
        <w:rPr>
          <w:color w:val="FF0000"/>
        </w:rPr>
        <w:t>dateTime</w:t>
      </w:r>
      <w:r>
        <w:t>="1990-08-29T11:45:00"&gt;</w:t>
      </w:r>
      <w:r>
        <w:rPr>
          <w:color w:val="000000"/>
        </w:rPr>
        <w:t>0.38</w:t>
      </w:r>
      <w:r>
        <w:t>&lt;/</w:t>
      </w:r>
      <w:r>
        <w:rPr>
          <w:color w:val="800000"/>
        </w:rPr>
        <w:t>value</w:t>
      </w:r>
      <w:r>
        <w:t>&gt;</w:t>
      </w:r>
    </w:p>
    <w:p w:rsidR="00C375A0" w:rsidRDefault="00C375A0" w:rsidP="00C375A0">
      <w:pPr>
        <w:pStyle w:val="CodeBlock"/>
        <w:rPr>
          <w:color w:val="000000"/>
        </w:rPr>
      </w:pPr>
      <w:r>
        <w:rPr>
          <w:color w:val="000000"/>
        </w:rPr>
        <w:tab/>
      </w:r>
      <w:r>
        <w:t>&lt;</w:t>
      </w:r>
      <w:r>
        <w:rPr>
          <w:color w:val="800000"/>
        </w:rPr>
        <w:t xml:space="preserve">value </w:t>
      </w:r>
      <w:r>
        <w:rPr>
          <w:color w:val="FF0000"/>
        </w:rPr>
        <w:t>dateTime</w:t>
      </w:r>
      <w:r>
        <w:t>="1991-11-01T13:30:00"&gt;</w:t>
      </w:r>
      <w:r>
        <w:rPr>
          <w:color w:val="000000"/>
        </w:rPr>
        <w:t>2.6</w:t>
      </w:r>
      <w:r>
        <w:t>&lt;/</w:t>
      </w:r>
      <w:r>
        <w:rPr>
          <w:color w:val="800000"/>
        </w:rPr>
        <w:t>value</w:t>
      </w:r>
      <w:r>
        <w:t>&gt;</w:t>
      </w:r>
    </w:p>
    <w:p w:rsidR="0062285A" w:rsidRPr="001B21DA" w:rsidRDefault="00C375A0" w:rsidP="00C375A0">
      <w:pPr>
        <w:pStyle w:val="CodeBlock"/>
      </w:pPr>
      <w:r>
        <w:t>&lt;/</w:t>
      </w:r>
      <w:r>
        <w:rPr>
          <w:color w:val="800000"/>
        </w:rPr>
        <w:t>values</w:t>
      </w:r>
      <w:r>
        <w:t>&gt;</w:t>
      </w:r>
      <w:r w:rsidRPr="001B21DA">
        <w:rPr>
          <w:rStyle w:val="m1"/>
          <w:color w:val="007000"/>
        </w:rPr>
        <w:t xml:space="preserve"> </w:t>
      </w:r>
    </w:p>
    <w:p w:rsidR="0062285A" w:rsidRDefault="0062285A" w:rsidP="00F061F2">
      <w:pPr>
        <w:ind w:left="720"/>
      </w:pPr>
    </w:p>
    <w:p w:rsidR="00F061F2" w:rsidRDefault="00F061F2" w:rsidP="00493236">
      <w:pPr>
        <w:pStyle w:val="Heading5"/>
      </w:pPr>
      <w:r>
        <w:t>XML Representation</w:t>
      </w:r>
      <w:r w:rsidR="0062285A">
        <w:t xml:space="preserve">: example 2: </w:t>
      </w:r>
    </w:p>
    <w:p w:rsidR="00F061F2" w:rsidRDefault="00F061F2" w:rsidP="00F061F2">
      <w:pPr>
        <w:ind w:left="720"/>
      </w:pPr>
      <w:r>
        <w:t xml:space="preserve">. A &lt;values&gt; element with @unitsAbbreviation (drawn from the controlled vocabulary, UnitsTypeEnumeration). </w:t>
      </w:r>
    </w:p>
    <w:p w:rsidR="00F061F2" w:rsidRDefault="00F061F2" w:rsidP="00F061F2">
      <w:pPr>
        <w:ind w:left="720"/>
      </w:pPr>
      <w:r>
        <w:t xml:space="preserve">With @censorCode and @qualifiers </w:t>
      </w:r>
    </w:p>
    <w:p w:rsidR="00F061F2" w:rsidRDefault="00F061F2" w:rsidP="00F061F2">
      <w:pPr>
        <w:ind w:left="720"/>
      </w:pPr>
      <w:r>
        <w:lastRenderedPageBreak/>
        <w:t>If a @censorCode attribute is present, then the data should be examined, and used only is appropriate. Censor codes are:</w:t>
      </w:r>
    </w:p>
    <w:p w:rsidR="00F061F2" w:rsidRDefault="00F061F2" w:rsidP="000F6628">
      <w:pPr>
        <w:numPr>
          <w:ilvl w:val="0"/>
          <w:numId w:val="8"/>
        </w:numPr>
        <w:spacing w:after="0" w:line="240" w:lineRule="auto"/>
        <w:contextualSpacing w:val="0"/>
      </w:pPr>
      <w:r>
        <w:t xml:space="preserve">“lt” – less than, </w:t>
      </w:r>
    </w:p>
    <w:p w:rsidR="00F061F2" w:rsidRDefault="00F061F2" w:rsidP="000F6628">
      <w:pPr>
        <w:numPr>
          <w:ilvl w:val="0"/>
          <w:numId w:val="8"/>
        </w:numPr>
        <w:spacing w:after="0" w:line="240" w:lineRule="auto"/>
        <w:contextualSpacing w:val="0"/>
      </w:pPr>
      <w:r>
        <w:t xml:space="preserve">“gt” greater than, </w:t>
      </w:r>
    </w:p>
    <w:p w:rsidR="00F061F2" w:rsidRDefault="00F061F2" w:rsidP="000F6628">
      <w:pPr>
        <w:numPr>
          <w:ilvl w:val="0"/>
          <w:numId w:val="8"/>
        </w:numPr>
        <w:spacing w:after="0" w:line="240" w:lineRule="auto"/>
        <w:contextualSpacing w:val="0"/>
      </w:pPr>
      <w:r>
        <w:t>“nc” no code</w:t>
      </w:r>
    </w:p>
    <w:p w:rsidR="00F061F2" w:rsidRDefault="00F061F2" w:rsidP="00F061F2">
      <w:pPr>
        <w:ind w:left="720"/>
      </w:pPr>
      <w:r>
        <w:t>Two letter codes, are used rather than traditional symbols to ensure that user create and decode the XML messages properly.</w:t>
      </w:r>
    </w:p>
    <w:p w:rsidR="00803D73" w:rsidRDefault="00803D73" w:rsidP="00803D73">
      <w:pPr>
        <w:pStyle w:val="CodeBlock"/>
        <w:rPr>
          <w:color w:val="000000"/>
        </w:rPr>
      </w:pPr>
      <w:r>
        <w:t>&lt;</w:t>
      </w:r>
      <w:r>
        <w:rPr>
          <w:color w:val="800000"/>
        </w:rPr>
        <w:t xml:space="preserve">values </w:t>
      </w:r>
      <w:r>
        <w:rPr>
          <w:color w:val="FF0000"/>
        </w:rPr>
        <w:t>unitsAbbreviation</w:t>
      </w:r>
      <w:r>
        <w:t>="mg/L"</w:t>
      </w:r>
      <w:r>
        <w:rPr>
          <w:color w:val="800000"/>
        </w:rPr>
        <w:t xml:space="preserve"> </w:t>
      </w:r>
      <w:r>
        <w:rPr>
          <w:color w:val="FF0000"/>
        </w:rPr>
        <w:t>unitsCode</w:t>
      </w:r>
      <w:r>
        <w:t>="199"</w:t>
      </w:r>
      <w:r>
        <w:rPr>
          <w:color w:val="800000"/>
        </w:rPr>
        <w:t xml:space="preserve"> </w:t>
      </w:r>
      <w:r>
        <w:rPr>
          <w:color w:val="FF0000"/>
        </w:rPr>
        <w:t>count</w:t>
      </w:r>
      <w:r>
        <w:t>="10"&gt;</w:t>
      </w:r>
    </w:p>
    <w:p w:rsidR="00803D73" w:rsidRDefault="00803D73" w:rsidP="00803D73">
      <w:pPr>
        <w:pStyle w:val="CodeBlock"/>
        <w:rPr>
          <w:color w:val="000000"/>
        </w:rPr>
      </w:pPr>
      <w:r>
        <w:rPr>
          <w:color w:val="000000"/>
        </w:rPr>
        <w:tab/>
      </w:r>
      <w:r>
        <w:t>&lt;</w:t>
      </w:r>
      <w:r>
        <w:rPr>
          <w:color w:val="800000"/>
        </w:rPr>
        <w:t xml:space="preserve">value </w:t>
      </w:r>
      <w:r>
        <w:rPr>
          <w:color w:val="FF0000"/>
        </w:rPr>
        <w:t>censorCode</w:t>
      </w:r>
      <w:r>
        <w:t>="nc"</w:t>
      </w:r>
      <w:r>
        <w:rPr>
          <w:color w:val="800000"/>
        </w:rPr>
        <w:t xml:space="preserve"> </w:t>
      </w:r>
      <w:r>
        <w:rPr>
          <w:color w:val="FF0000"/>
        </w:rPr>
        <w:t>dateTime</w:t>
      </w:r>
      <w:r>
        <w:t>="2007-11-07T13:00:00"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="26"&gt;</w:t>
      </w:r>
      <w:r>
        <w:rPr>
          <w:color w:val="000000"/>
        </w:rPr>
        <w:t>10.5</w:t>
      </w:r>
      <w:r>
        <w:t>&lt;/</w:t>
      </w:r>
      <w:r>
        <w:rPr>
          <w:color w:val="800000"/>
        </w:rPr>
        <w:t>value</w:t>
      </w:r>
      <w:r>
        <w:t>&gt;</w:t>
      </w:r>
    </w:p>
    <w:p w:rsidR="00803D73" w:rsidRDefault="00803D73" w:rsidP="00803D73">
      <w:pPr>
        <w:pStyle w:val="CodeBlock"/>
        <w:rPr>
          <w:color w:val="000000"/>
        </w:rPr>
      </w:pPr>
      <w:r>
        <w:rPr>
          <w:color w:val="000000"/>
        </w:rPr>
        <w:tab/>
      </w:r>
      <w:r>
        <w:t>&lt;</w:t>
      </w:r>
      <w:r>
        <w:rPr>
          <w:color w:val="800000"/>
        </w:rPr>
        <w:t xml:space="preserve">value </w:t>
      </w:r>
      <w:r>
        <w:rPr>
          <w:color w:val="FF0000"/>
        </w:rPr>
        <w:t>censorCode</w:t>
      </w:r>
      <w:r>
        <w:t>="nc"</w:t>
      </w:r>
      <w:r>
        <w:rPr>
          <w:color w:val="800000"/>
        </w:rPr>
        <w:t xml:space="preserve"> </w:t>
      </w:r>
      <w:r>
        <w:rPr>
          <w:color w:val="FF0000"/>
        </w:rPr>
        <w:t>dateTime</w:t>
      </w:r>
      <w:r>
        <w:t>="2007-11-07T13:00:00"</w:t>
      </w:r>
      <w:r>
        <w:rPr>
          <w:color w:val="800000"/>
        </w:rPr>
        <w:t xml:space="preserve"> </w:t>
      </w:r>
      <w:r>
        <w:rPr>
          <w:color w:val="FF0000"/>
        </w:rPr>
        <w:t>qualityControlLevel</w:t>
      </w:r>
      <w:r>
        <w:t>="Derived products"</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="26"&gt;</w:t>
      </w:r>
      <w:r>
        <w:rPr>
          <w:color w:val="000000"/>
        </w:rPr>
        <w:t>10.5</w:t>
      </w:r>
      <w:r>
        <w:t>&lt;/</w:t>
      </w:r>
      <w:r>
        <w:rPr>
          <w:color w:val="800000"/>
        </w:rPr>
        <w:t>value</w:t>
      </w:r>
      <w:r>
        <w:t>&gt;</w:t>
      </w:r>
    </w:p>
    <w:p w:rsidR="00803D73" w:rsidRDefault="00803D73" w:rsidP="00803D73">
      <w:pPr>
        <w:pStyle w:val="CodeBlock"/>
        <w:rPr>
          <w:color w:val="000000"/>
        </w:rPr>
      </w:pPr>
      <w:r>
        <w:rPr>
          <w:color w:val="000000"/>
        </w:rPr>
        <w:tab/>
      </w:r>
      <w:r>
        <w:rPr>
          <w:color w:val="008000"/>
        </w:rPr>
        <w:t>&lt;!-- snip --&gt;</w:t>
      </w:r>
    </w:p>
    <w:p w:rsidR="00803D73" w:rsidRDefault="00803D73" w:rsidP="00803D73">
      <w:pPr>
        <w:pStyle w:val="CodeBlock"/>
        <w:rPr>
          <w:color w:val="000000"/>
        </w:rPr>
      </w:pPr>
      <w:r>
        <w:rPr>
          <w:color w:val="000000"/>
        </w:rPr>
        <w:tab/>
      </w:r>
      <w:r>
        <w:t>&lt;</w:t>
      </w:r>
      <w:r>
        <w:rPr>
          <w:color w:val="800000"/>
        </w:rPr>
        <w:t xml:space="preserve">value </w:t>
      </w:r>
      <w:r>
        <w:rPr>
          <w:color w:val="FF0000"/>
        </w:rPr>
        <w:t>censorCode</w:t>
      </w:r>
      <w:r>
        <w:t>="nc"</w:t>
      </w:r>
      <w:r>
        <w:rPr>
          <w:color w:val="800000"/>
        </w:rPr>
        <w:t xml:space="preserve"> </w:t>
      </w:r>
      <w:r>
        <w:rPr>
          <w:color w:val="FF0000"/>
        </w:rPr>
        <w:t>dateTime</w:t>
      </w:r>
      <w:r>
        <w:t>="2007-12-05T11:00:00"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="83"&gt;</w:t>
      </w:r>
      <w:r>
        <w:rPr>
          <w:color w:val="000000"/>
        </w:rPr>
        <w:t>2.5</w:t>
      </w:r>
      <w:r>
        <w:t>&lt;/</w:t>
      </w:r>
      <w:r>
        <w:rPr>
          <w:color w:val="800000"/>
        </w:rPr>
        <w:t>value</w:t>
      </w:r>
      <w:r>
        <w:t>&gt;</w:t>
      </w:r>
    </w:p>
    <w:p w:rsidR="00803D73" w:rsidRDefault="00803D73" w:rsidP="00803D73">
      <w:pPr>
        <w:pStyle w:val="CodeBlock"/>
        <w:rPr>
          <w:color w:val="000000"/>
        </w:rPr>
      </w:pPr>
      <w:r>
        <w:rPr>
          <w:color w:val="000000"/>
        </w:rPr>
        <w:tab/>
      </w:r>
      <w:r>
        <w:t>&lt;</w:t>
      </w:r>
      <w:r>
        <w:rPr>
          <w:color w:val="800000"/>
        </w:rPr>
        <w:t xml:space="preserve">value </w:t>
      </w:r>
      <w:r>
        <w:rPr>
          <w:color w:val="FF0000"/>
        </w:rPr>
        <w:t>censorCode</w:t>
      </w:r>
      <w:r>
        <w:t>="nc"</w:t>
      </w:r>
      <w:r>
        <w:rPr>
          <w:color w:val="800000"/>
        </w:rPr>
        <w:t xml:space="preserve"> </w:t>
      </w:r>
      <w:r>
        <w:rPr>
          <w:color w:val="FF0000"/>
        </w:rPr>
        <w:t>dateTime</w:t>
      </w:r>
      <w:r>
        <w:t>="2007-12-20T14:05:00"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="171"&gt;</w:t>
      </w:r>
      <w:r>
        <w:rPr>
          <w:color w:val="000000"/>
        </w:rPr>
        <w:t>2.5</w:t>
      </w:r>
      <w:r>
        <w:t>&lt;/</w:t>
      </w:r>
      <w:r>
        <w:rPr>
          <w:color w:val="800000"/>
        </w:rPr>
        <w:t>value</w:t>
      </w:r>
      <w:r>
        <w:t>&gt;</w:t>
      </w:r>
    </w:p>
    <w:p w:rsidR="00803D73" w:rsidRDefault="00803D73" w:rsidP="00803D73">
      <w:pPr>
        <w:pStyle w:val="CodeBlock"/>
        <w:rPr>
          <w:color w:val="000000"/>
        </w:rPr>
      </w:pPr>
      <w:r>
        <w:rPr>
          <w:color w:val="000000"/>
        </w:rPr>
        <w:tab/>
      </w:r>
      <w:r>
        <w:t>&lt;</w:t>
      </w:r>
      <w:r>
        <w:rPr>
          <w:color w:val="800000"/>
        </w:rPr>
        <w:t xml:space="preserve">value </w:t>
      </w:r>
      <w:r>
        <w:rPr>
          <w:color w:val="FF0000"/>
        </w:rPr>
        <w:t>censorCode</w:t>
      </w:r>
      <w:r>
        <w:t>="nc"</w:t>
      </w:r>
      <w:r>
        <w:rPr>
          <w:color w:val="800000"/>
        </w:rPr>
        <w:t xml:space="preserve"> </w:t>
      </w:r>
      <w:r>
        <w:rPr>
          <w:color w:val="FF0000"/>
        </w:rPr>
        <w:t>dateTime</w:t>
      </w:r>
      <w:r>
        <w:t>="2007-12-20T14:05:00"</w:t>
      </w:r>
      <w:r>
        <w:rPr>
          <w:color w:val="800000"/>
        </w:rPr>
        <w:t xml:space="preserve"> </w:t>
      </w:r>
      <w:r>
        <w:rPr>
          <w:color w:val="FF0000"/>
        </w:rPr>
        <w:t>qualityControlLevel</w:t>
      </w:r>
      <w:r>
        <w:t>="Derived products"</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="171"&gt;</w:t>
      </w:r>
      <w:r>
        <w:rPr>
          <w:color w:val="000000"/>
        </w:rPr>
        <w:t>2.5</w:t>
      </w:r>
      <w:r>
        <w:t>&lt;/</w:t>
      </w:r>
      <w:r>
        <w:rPr>
          <w:color w:val="800000"/>
        </w:rPr>
        <w:t>value</w:t>
      </w:r>
      <w:r>
        <w:t>&gt;</w:t>
      </w:r>
    </w:p>
    <w:p w:rsidR="00803D73" w:rsidRDefault="00803D73" w:rsidP="00803D73">
      <w:pPr>
        <w:pStyle w:val="CodeBlock"/>
        <w:rPr>
          <w:color w:val="000000"/>
        </w:rPr>
      </w:pPr>
      <w:r>
        <w:rPr>
          <w:color w:val="000000"/>
        </w:rPr>
        <w:tab/>
      </w:r>
      <w:r>
        <w:t>&lt;</w:t>
      </w:r>
      <w:r>
        <w:rPr>
          <w:color w:val="800000"/>
        </w:rPr>
        <w:t xml:space="preserve">method </w:t>
      </w:r>
      <w:r>
        <w:rPr>
          <w:color w:val="FF0000"/>
        </w:rPr>
        <w:t>methodID</w:t>
      </w:r>
      <w:r>
        <w:t>="25"&gt;</w:t>
      </w:r>
    </w:p>
    <w:p w:rsidR="00803D73" w:rsidRDefault="00803D73" w:rsidP="00803D73">
      <w:pPr>
        <w:pStyle w:val="CodeBlock"/>
        <w:rPr>
          <w:color w:val="000000"/>
        </w:rPr>
      </w:pPr>
      <w:r>
        <w:rPr>
          <w:color w:val="000000"/>
        </w:rPr>
        <w:tab/>
      </w:r>
      <w:r>
        <w:rPr>
          <w:color w:val="000000"/>
        </w:rPr>
        <w:tab/>
      </w:r>
      <w:r>
        <w:t>&lt;</w:t>
      </w:r>
      <w:r>
        <w:rPr>
          <w:color w:val="800000"/>
        </w:rPr>
        <w:t>MethodDescription</w:t>
      </w:r>
      <w:r>
        <w:t>&gt;</w:t>
      </w:r>
      <w:r>
        <w:rPr>
          <w:color w:val="000000"/>
        </w:rPr>
        <w:t>Water chemistry grab sample collected by technicians in the field.</w:t>
      </w:r>
      <w:r>
        <w:t>&lt;/</w:t>
      </w:r>
      <w:r>
        <w:rPr>
          <w:color w:val="800000"/>
        </w:rPr>
        <w:t>MethodDescription</w:t>
      </w:r>
      <w:r>
        <w:t>&gt;</w:t>
      </w:r>
    </w:p>
    <w:p w:rsidR="00803D73" w:rsidRDefault="00803D73" w:rsidP="00803D73">
      <w:pPr>
        <w:pStyle w:val="CodeBlock"/>
        <w:rPr>
          <w:color w:val="000000"/>
        </w:rPr>
      </w:pPr>
      <w:r>
        <w:rPr>
          <w:color w:val="000000"/>
        </w:rPr>
        <w:tab/>
      </w:r>
      <w:r>
        <w:t>&lt;/</w:t>
      </w:r>
      <w:r>
        <w:rPr>
          <w:color w:val="800000"/>
        </w:rPr>
        <w:t>method</w:t>
      </w:r>
      <w:r>
        <w:t>&gt;</w:t>
      </w:r>
    </w:p>
    <w:p w:rsidR="00803D73" w:rsidRDefault="00803D73" w:rsidP="00803D73">
      <w:pPr>
        <w:pStyle w:val="CodeBlock"/>
        <w:rPr>
          <w:color w:val="000000"/>
        </w:rPr>
      </w:pPr>
      <w:r>
        <w:rPr>
          <w:color w:val="000000"/>
        </w:rPr>
        <w:tab/>
      </w:r>
      <w:r>
        <w:t>&lt;</w:t>
      </w:r>
      <w:r>
        <w:rPr>
          <w:color w:val="800000"/>
        </w:rPr>
        <w:t xml:space="preserve">source </w:t>
      </w:r>
      <w:r>
        <w:rPr>
          <w:color w:val="FF0000"/>
        </w:rPr>
        <w:t>sourceID</w:t>
      </w:r>
      <w:r>
        <w:t>="3"&gt;</w:t>
      </w:r>
    </w:p>
    <w:p w:rsidR="00803D73" w:rsidRDefault="00803D73" w:rsidP="00803D73">
      <w:pPr>
        <w:pStyle w:val="CodeBlock"/>
        <w:rPr>
          <w:color w:val="000000"/>
        </w:rPr>
      </w:pPr>
      <w:r>
        <w:rPr>
          <w:color w:val="000000"/>
        </w:rPr>
        <w:tab/>
      </w:r>
      <w:r>
        <w:rPr>
          <w:color w:val="000000"/>
        </w:rPr>
        <w:tab/>
      </w:r>
      <w:r>
        <w:t>&lt;</w:t>
      </w:r>
      <w:r>
        <w:rPr>
          <w:color w:val="800000"/>
        </w:rPr>
        <w:t>Organization</w:t>
      </w:r>
      <w:r>
        <w:t>&gt;</w:t>
      </w:r>
      <w:r>
        <w:rPr>
          <w:color w:val="000000"/>
        </w:rPr>
        <w:t>Utah State University Utah Water Research Laboratory</w:t>
      </w:r>
      <w:r>
        <w:t>&lt;/</w:t>
      </w:r>
      <w:r>
        <w:rPr>
          <w:color w:val="800000"/>
        </w:rPr>
        <w:t>Organization</w:t>
      </w:r>
      <w:r>
        <w:t>&gt;</w:t>
      </w:r>
    </w:p>
    <w:p w:rsidR="00803D73" w:rsidRDefault="00803D73" w:rsidP="00803D73">
      <w:pPr>
        <w:pStyle w:val="CodeBlock"/>
        <w:rPr>
          <w:color w:val="000000"/>
        </w:rPr>
      </w:pPr>
      <w:r>
        <w:rPr>
          <w:color w:val="000000"/>
        </w:rPr>
        <w:tab/>
      </w:r>
      <w:r>
        <w:rPr>
          <w:color w:val="000000"/>
        </w:rPr>
        <w:tab/>
      </w:r>
      <w:r>
        <w:t>&lt;</w:t>
      </w:r>
      <w:r>
        <w:rPr>
          <w:color w:val="800000"/>
        </w:rPr>
        <w:t>SourceDescription</w:t>
      </w:r>
      <w:r>
        <w:t>&gt;</w:t>
      </w:r>
      <w:r>
        <w:rPr>
          <w:color w:val="000000"/>
        </w:rPr>
        <w:t>Water chemistry monitoring data collected by Utah State University as part of a National Science Foundation funded test bed project.</w:t>
      </w:r>
      <w:r>
        <w:t>&lt;/</w:t>
      </w:r>
      <w:r>
        <w:rPr>
          <w:color w:val="800000"/>
        </w:rPr>
        <w:t>SourceDescription</w:t>
      </w:r>
      <w:r>
        <w:t>&gt;</w:t>
      </w:r>
    </w:p>
    <w:p w:rsidR="00803D73" w:rsidRDefault="00803D73" w:rsidP="00803D73">
      <w:pPr>
        <w:pStyle w:val="CodeBlock"/>
        <w:rPr>
          <w:color w:val="000000"/>
        </w:rPr>
      </w:pPr>
      <w:r>
        <w:rPr>
          <w:color w:val="000000"/>
        </w:rPr>
        <w:tab/>
      </w:r>
      <w:r>
        <w:rPr>
          <w:color w:val="000000"/>
        </w:rPr>
        <w:tab/>
      </w:r>
      <w:r>
        <w:t>&lt;</w:t>
      </w:r>
      <w:r>
        <w:rPr>
          <w:color w:val="800000"/>
        </w:rPr>
        <w:t>ContactInformation</w:t>
      </w:r>
      <w:r>
        <w:t>&gt;</w:t>
      </w:r>
    </w:p>
    <w:p w:rsidR="00803D73" w:rsidRDefault="00803D73" w:rsidP="00803D73">
      <w:pPr>
        <w:pStyle w:val="CodeBlock"/>
        <w:rPr>
          <w:color w:val="000000"/>
        </w:rPr>
      </w:pPr>
      <w:r>
        <w:rPr>
          <w:color w:val="000000"/>
        </w:rPr>
        <w:tab/>
      </w:r>
      <w:r>
        <w:rPr>
          <w:color w:val="000000"/>
        </w:rPr>
        <w:tab/>
      </w:r>
      <w:r>
        <w:rPr>
          <w:color w:val="000000"/>
        </w:rPr>
        <w:tab/>
      </w:r>
      <w:r>
        <w:t>&lt;</w:t>
      </w:r>
      <w:r>
        <w:rPr>
          <w:color w:val="800000"/>
        </w:rPr>
        <w:t>ContactName</w:t>
      </w:r>
      <w:r>
        <w:t>&gt;</w:t>
      </w:r>
      <w:r>
        <w:rPr>
          <w:color w:val="000000"/>
        </w:rPr>
        <w:t>Amber Spackman</w:t>
      </w:r>
      <w:r>
        <w:t>&lt;/</w:t>
      </w:r>
      <w:r>
        <w:rPr>
          <w:color w:val="800000"/>
        </w:rPr>
        <w:t>ContactName</w:t>
      </w:r>
      <w:r>
        <w:t>&gt;</w:t>
      </w:r>
    </w:p>
    <w:p w:rsidR="00803D73" w:rsidRDefault="00803D73" w:rsidP="00803D73">
      <w:pPr>
        <w:pStyle w:val="CodeBlock"/>
        <w:rPr>
          <w:color w:val="000000"/>
        </w:rPr>
      </w:pPr>
      <w:r>
        <w:rPr>
          <w:color w:val="000000"/>
        </w:rPr>
        <w:tab/>
      </w:r>
      <w:r>
        <w:rPr>
          <w:color w:val="000000"/>
        </w:rPr>
        <w:tab/>
      </w:r>
      <w:r>
        <w:rPr>
          <w:color w:val="000000"/>
        </w:rPr>
        <w:tab/>
      </w:r>
      <w:r>
        <w:t>&lt;</w:t>
      </w:r>
      <w:r>
        <w:rPr>
          <w:color w:val="800000"/>
        </w:rPr>
        <w:t>TypeOfContact</w:t>
      </w:r>
      <w:r>
        <w:t>&gt;</w:t>
      </w:r>
      <w:r>
        <w:rPr>
          <w:color w:val="000000"/>
        </w:rPr>
        <w:t>main</w:t>
      </w:r>
      <w:r>
        <w:t>&lt;/</w:t>
      </w:r>
      <w:r>
        <w:rPr>
          <w:color w:val="800000"/>
        </w:rPr>
        <w:t>TypeOfContact</w:t>
      </w:r>
      <w:r>
        <w:t>&gt;</w:t>
      </w:r>
    </w:p>
    <w:p w:rsidR="00803D73" w:rsidRDefault="00803D73" w:rsidP="00803D73">
      <w:pPr>
        <w:pStyle w:val="CodeBlock"/>
        <w:rPr>
          <w:color w:val="000000"/>
        </w:rPr>
      </w:pPr>
      <w:r>
        <w:rPr>
          <w:color w:val="000000"/>
        </w:rPr>
        <w:tab/>
      </w:r>
      <w:r>
        <w:rPr>
          <w:color w:val="000000"/>
        </w:rPr>
        <w:tab/>
      </w:r>
      <w:r>
        <w:rPr>
          <w:color w:val="000000"/>
        </w:rPr>
        <w:tab/>
      </w:r>
      <w:r>
        <w:t>&lt;</w:t>
      </w:r>
      <w:r>
        <w:rPr>
          <w:color w:val="800000"/>
        </w:rPr>
        <w:t>Phone</w:t>
      </w:r>
      <w:r>
        <w:t>&gt;</w:t>
      </w:r>
      <w:r>
        <w:rPr>
          <w:color w:val="000000"/>
        </w:rPr>
        <w:t>1-435-797-0045</w:t>
      </w:r>
      <w:r>
        <w:t>&lt;/</w:t>
      </w:r>
      <w:r>
        <w:rPr>
          <w:color w:val="800000"/>
        </w:rPr>
        <w:t>Phone</w:t>
      </w:r>
      <w:r>
        <w:t>&gt;</w:t>
      </w:r>
    </w:p>
    <w:p w:rsidR="00803D73" w:rsidRDefault="00803D73" w:rsidP="00803D73">
      <w:pPr>
        <w:pStyle w:val="CodeBlock"/>
        <w:rPr>
          <w:color w:val="000000"/>
        </w:rPr>
      </w:pPr>
      <w:r>
        <w:rPr>
          <w:color w:val="000000"/>
        </w:rPr>
        <w:tab/>
      </w:r>
      <w:r>
        <w:rPr>
          <w:color w:val="000000"/>
        </w:rPr>
        <w:tab/>
      </w:r>
      <w:r>
        <w:rPr>
          <w:color w:val="000000"/>
        </w:rPr>
        <w:tab/>
      </w:r>
      <w:r>
        <w:t>&lt;</w:t>
      </w:r>
      <w:r>
        <w:rPr>
          <w:color w:val="800000"/>
        </w:rPr>
        <w:t>Email</w:t>
      </w:r>
      <w:r>
        <w:t>&gt;</w:t>
      </w:r>
      <w:r>
        <w:rPr>
          <w:color w:val="000000"/>
        </w:rPr>
        <w:t>amber.s@aggiemail.usu.edu</w:t>
      </w:r>
      <w:r>
        <w:t>&lt;/</w:t>
      </w:r>
      <w:r>
        <w:rPr>
          <w:color w:val="800000"/>
        </w:rPr>
        <w:t>Email</w:t>
      </w:r>
      <w:r>
        <w:t>&gt;</w:t>
      </w:r>
    </w:p>
    <w:p w:rsidR="00803D73" w:rsidRDefault="00803D73" w:rsidP="00803D73">
      <w:pPr>
        <w:pStyle w:val="CodeBlock"/>
        <w:rPr>
          <w:color w:val="000000"/>
        </w:rPr>
      </w:pPr>
      <w:r>
        <w:rPr>
          <w:color w:val="000000"/>
        </w:rPr>
        <w:tab/>
      </w:r>
      <w:r>
        <w:rPr>
          <w:color w:val="000000"/>
        </w:rPr>
        <w:tab/>
      </w:r>
      <w:r>
        <w:rPr>
          <w:color w:val="000000"/>
        </w:rPr>
        <w:tab/>
      </w:r>
      <w:r>
        <w:t>&lt;</w:t>
      </w:r>
      <w:r>
        <w:rPr>
          <w:color w:val="800000"/>
        </w:rPr>
        <w:t xml:space="preserve">Address </w:t>
      </w:r>
      <w:r>
        <w:rPr>
          <w:color w:val="FF0000"/>
        </w:rPr>
        <w:t>xsi:type</w:t>
      </w:r>
      <w:r>
        <w:t>="xsd:string"&gt;</w:t>
      </w:r>
      <w:r>
        <w:rPr>
          <w:color w:val="000000"/>
        </w:rPr>
        <w:t>8200 Old Main Hill ,Logan, Utah 84322-8200</w:t>
      </w:r>
      <w:r>
        <w:t>&lt;/</w:t>
      </w:r>
      <w:r>
        <w:rPr>
          <w:color w:val="800000"/>
        </w:rPr>
        <w:t>Address</w:t>
      </w:r>
      <w:r>
        <w:t>&gt;</w:t>
      </w:r>
    </w:p>
    <w:p w:rsidR="00803D73" w:rsidRDefault="00803D73" w:rsidP="00803D73">
      <w:pPr>
        <w:pStyle w:val="CodeBlock"/>
        <w:rPr>
          <w:color w:val="000000"/>
        </w:rPr>
      </w:pPr>
      <w:r>
        <w:rPr>
          <w:color w:val="000000"/>
        </w:rPr>
        <w:tab/>
      </w:r>
      <w:r>
        <w:rPr>
          <w:color w:val="000000"/>
        </w:rPr>
        <w:tab/>
      </w:r>
      <w:r>
        <w:t>&lt;/</w:t>
      </w:r>
      <w:r>
        <w:rPr>
          <w:color w:val="800000"/>
        </w:rPr>
        <w:t>ContactInformation</w:t>
      </w:r>
      <w:r>
        <w:t>&gt;</w:t>
      </w:r>
    </w:p>
    <w:p w:rsidR="00803D73" w:rsidRDefault="00803D73" w:rsidP="00803D73">
      <w:pPr>
        <w:pStyle w:val="CodeBlock"/>
        <w:rPr>
          <w:color w:val="000000"/>
        </w:rPr>
      </w:pPr>
      <w:r>
        <w:rPr>
          <w:color w:val="000000"/>
        </w:rPr>
        <w:tab/>
      </w:r>
      <w:r>
        <w:rPr>
          <w:color w:val="000000"/>
        </w:rPr>
        <w:tab/>
      </w:r>
      <w:r>
        <w:t>&lt;</w:t>
      </w:r>
      <w:r>
        <w:rPr>
          <w:color w:val="800000"/>
        </w:rPr>
        <w:t>SourceLink</w:t>
      </w:r>
      <w:r>
        <w:t>&gt;</w:t>
      </w:r>
      <w:r>
        <w:rPr>
          <w:color w:val="000000"/>
        </w:rPr>
        <w:t>http://water.usu.edu/littlebearriver</w:t>
      </w:r>
      <w:r>
        <w:t>&lt;/</w:t>
      </w:r>
      <w:r>
        <w:rPr>
          <w:color w:val="800000"/>
        </w:rPr>
        <w:t>SourceLink</w:t>
      </w:r>
      <w:r>
        <w:t>&gt;</w:t>
      </w:r>
    </w:p>
    <w:p w:rsidR="00803D73" w:rsidRDefault="00803D73" w:rsidP="00803D73">
      <w:pPr>
        <w:pStyle w:val="CodeBlock"/>
        <w:rPr>
          <w:color w:val="000000"/>
        </w:rPr>
      </w:pPr>
      <w:r>
        <w:rPr>
          <w:color w:val="000000"/>
        </w:rPr>
        <w:tab/>
      </w:r>
      <w:r>
        <w:t>&lt;/</w:t>
      </w:r>
      <w:r>
        <w:rPr>
          <w:color w:val="800000"/>
        </w:rPr>
        <w:t>source</w:t>
      </w:r>
      <w:r>
        <w:t>&gt;</w:t>
      </w:r>
    </w:p>
    <w:p w:rsidR="005E3267" w:rsidRPr="005E3267" w:rsidRDefault="00803D73" w:rsidP="00803D73">
      <w:pPr>
        <w:pStyle w:val="CodeBlock"/>
        <w:rPr>
          <w:rStyle w:val="CodeInline"/>
        </w:rPr>
      </w:pPr>
      <w:r>
        <w:t>&lt;/</w:t>
      </w:r>
      <w:r>
        <w:rPr>
          <w:color w:val="800000"/>
        </w:rPr>
        <w:t>values</w:t>
      </w:r>
      <w:r>
        <w:t>&gt;</w:t>
      </w:r>
    </w:p>
    <w:p w:rsidR="005E3267" w:rsidRPr="005E3267" w:rsidRDefault="005E3267" w:rsidP="00F061F2">
      <w:pPr>
        <w:ind w:left="720"/>
        <w:rPr>
          <w:b/>
        </w:rPr>
      </w:pPr>
    </w:p>
    <w:p w:rsidR="00E259B7" w:rsidRDefault="00E259B7" w:rsidP="00E259B7">
      <w:pPr>
        <w:ind w:hanging="240"/>
        <w:rPr>
          <w:rFonts w:ascii="Verdana" w:hAnsi="Verdana"/>
        </w:rPr>
      </w:pPr>
      <w:r>
        <w:rPr>
          <w:rStyle w:val="b1"/>
        </w:rPr>
        <w:t> </w:t>
      </w:r>
      <w:r>
        <w:rPr>
          <w:rFonts w:ascii="Verdana" w:hAnsi="Verdana"/>
        </w:rPr>
        <w:t xml:space="preserve"> </w:t>
      </w:r>
    </w:p>
    <w:p w:rsidR="0062285A" w:rsidRDefault="0062285A" w:rsidP="0062285A">
      <w:pPr>
        <w:ind w:hanging="240"/>
        <w:rPr>
          <w:rFonts w:ascii="Verdana" w:hAnsi="Verdana"/>
        </w:rPr>
      </w:pPr>
      <w:r>
        <w:rPr>
          <w:rStyle w:val="b1"/>
        </w:rPr>
        <w:t> </w:t>
      </w:r>
      <w:r>
        <w:rPr>
          <w:rFonts w:ascii="Verdana" w:hAnsi="Verdana"/>
        </w:rPr>
        <w:t xml:space="preserve"> </w:t>
      </w:r>
    </w:p>
    <w:p w:rsidR="0062285A" w:rsidRDefault="0062285A" w:rsidP="00F061F2">
      <w:pPr>
        <w:ind w:left="720"/>
      </w:pPr>
    </w:p>
    <w:p w:rsidR="00F061F2" w:rsidRDefault="00F061F2" w:rsidP="00493236">
      <w:pPr>
        <w:pStyle w:val="Heading5"/>
      </w:pPr>
      <w:r>
        <w:lastRenderedPageBreak/>
        <w:t>XML Representation</w:t>
      </w:r>
      <w:r w:rsidR="00E259B7">
        <w:t>: example 3: WIth offset</w:t>
      </w:r>
    </w:p>
    <w:p w:rsidR="00F061F2" w:rsidRDefault="00F061F2" w:rsidP="00F061F2">
      <w:pPr>
        <w:ind w:left="720"/>
      </w:pPr>
      <w:r>
        <w:t>With @offsetXXX attributes</w:t>
      </w:r>
    </w:p>
    <w:p w:rsidR="005E3267" w:rsidRDefault="005E3267" w:rsidP="00F061F2">
      <w:pPr>
        <w:ind w:left="720"/>
      </w:pPr>
    </w:p>
    <w:p w:rsidR="00803D73" w:rsidRDefault="00803D73" w:rsidP="00803D73">
      <w:pPr>
        <w:pStyle w:val="CodeBlock"/>
        <w:rPr>
          <w:color w:val="000000"/>
        </w:rPr>
      </w:pPr>
      <w:r>
        <w:t>&lt;</w:t>
      </w:r>
      <w:r>
        <w:rPr>
          <w:color w:val="800000"/>
        </w:rPr>
        <w:t xml:space="preserve">values </w:t>
      </w:r>
      <w:r>
        <w:rPr>
          <w:color w:val="FF0000"/>
        </w:rPr>
        <w:t>unitsCode</w:t>
      </w:r>
      <w:r>
        <w:t>="35"</w:t>
      </w:r>
      <w:r>
        <w:rPr>
          <w:color w:val="800000"/>
        </w:rPr>
        <w:t xml:space="preserve"> </w:t>
      </w:r>
      <w:r>
        <w:rPr>
          <w:color w:val="FF0000"/>
        </w:rPr>
        <w:t>unitsAbbreviation</w:t>
      </w:r>
      <w:r>
        <w:t>="cfs"</w:t>
      </w:r>
      <w:r>
        <w:rPr>
          <w:color w:val="800000"/>
        </w:rPr>
        <w:t xml:space="preserve"> </w:t>
      </w:r>
      <w:r>
        <w:rPr>
          <w:color w:val="FF0000"/>
        </w:rPr>
        <w:t>count</w:t>
      </w:r>
      <w:r>
        <w:t>="50"&gt;</w:t>
      </w:r>
    </w:p>
    <w:p w:rsidR="00803D73" w:rsidRDefault="00803D73" w:rsidP="00803D73">
      <w:pPr>
        <w:pStyle w:val="CodeBlock"/>
        <w:rPr>
          <w:color w:val="000000"/>
        </w:rPr>
      </w:pPr>
      <w:r>
        <w:rPr>
          <w:color w:val="000000"/>
        </w:rPr>
        <w:tab/>
      </w:r>
      <w:r>
        <w:t>&lt;</w:t>
      </w:r>
      <w:r>
        <w:rPr>
          <w:color w:val="800000"/>
        </w:rPr>
        <w:t xml:space="preserve">value </w:t>
      </w:r>
      <w:r>
        <w:rPr>
          <w:color w:val="FF0000"/>
        </w:rPr>
        <w:t>offsetValue</w:t>
      </w:r>
      <w:r>
        <w:t>="10"</w:t>
      </w:r>
      <w:r>
        <w:rPr>
          <w:color w:val="800000"/>
        </w:rPr>
        <w:t xml:space="preserve"> </w:t>
      </w:r>
      <w:r>
        <w:rPr>
          <w:color w:val="FF0000"/>
        </w:rPr>
        <w:t>offsetUnitAbbreviation</w:t>
      </w:r>
      <w:r>
        <w:t>="m"</w:t>
      </w:r>
      <w:r>
        <w:rPr>
          <w:color w:val="800000"/>
        </w:rPr>
        <w:t xml:space="preserve"> </w:t>
      </w:r>
      <w:r>
        <w:rPr>
          <w:color w:val="FF0000"/>
        </w:rPr>
        <w:t>offsetDescription</w:t>
      </w:r>
      <w:r>
        <w:t>="10 meter depth"</w:t>
      </w:r>
      <w:r>
        <w:rPr>
          <w:color w:val="800000"/>
        </w:rPr>
        <w:t xml:space="preserve">  </w:t>
      </w:r>
      <w:r>
        <w:rPr>
          <w:color w:val="FF0000"/>
        </w:rPr>
        <w:t>dateTime</w:t>
      </w:r>
      <w:r>
        <w:t>="1977-04-04T11:45:00"&gt;</w:t>
      </w:r>
      <w:r>
        <w:rPr>
          <w:color w:val="000000"/>
        </w:rPr>
        <w:t>5.6</w:t>
      </w:r>
      <w:r>
        <w:t>&lt;/</w:t>
      </w:r>
      <w:r>
        <w:rPr>
          <w:color w:val="800000"/>
        </w:rPr>
        <w:t>value</w:t>
      </w:r>
      <w:r>
        <w:t>&gt;</w:t>
      </w:r>
    </w:p>
    <w:p w:rsidR="00803D73" w:rsidRDefault="00803D73" w:rsidP="00803D73">
      <w:pPr>
        <w:pStyle w:val="CodeBlock"/>
        <w:rPr>
          <w:color w:val="000000"/>
        </w:rPr>
      </w:pPr>
      <w:r>
        <w:rPr>
          <w:color w:val="000000"/>
        </w:rPr>
        <w:tab/>
      </w:r>
      <w:r>
        <w:rPr>
          <w:color w:val="008000"/>
        </w:rPr>
        <w:t>&lt;!-- snip --&gt;</w:t>
      </w:r>
    </w:p>
    <w:p w:rsidR="00803D73" w:rsidRDefault="00803D73" w:rsidP="00803D73">
      <w:pPr>
        <w:pStyle w:val="CodeBlock"/>
        <w:rPr>
          <w:color w:val="000000"/>
        </w:rPr>
      </w:pPr>
      <w:r>
        <w:rPr>
          <w:color w:val="000000"/>
        </w:rPr>
        <w:tab/>
      </w:r>
      <w:r>
        <w:t>&lt;</w:t>
      </w:r>
      <w:r>
        <w:rPr>
          <w:color w:val="800000"/>
        </w:rPr>
        <w:t xml:space="preserve">value </w:t>
      </w:r>
      <w:r>
        <w:rPr>
          <w:color w:val="FF0000"/>
        </w:rPr>
        <w:t>offsetValue</w:t>
      </w:r>
      <w:r>
        <w:t>="20"</w:t>
      </w:r>
      <w:r>
        <w:rPr>
          <w:color w:val="800000"/>
        </w:rPr>
        <w:t xml:space="preserve"> </w:t>
      </w:r>
      <w:r>
        <w:rPr>
          <w:color w:val="FF0000"/>
        </w:rPr>
        <w:t>offsetUnitAbbreviation</w:t>
      </w:r>
      <w:r>
        <w:t>="m"</w:t>
      </w:r>
      <w:r>
        <w:rPr>
          <w:color w:val="800000"/>
        </w:rPr>
        <w:t xml:space="preserve"> </w:t>
      </w:r>
      <w:r>
        <w:rPr>
          <w:color w:val="FF0000"/>
        </w:rPr>
        <w:t>offsetDescription</w:t>
      </w:r>
      <w:r>
        <w:t>="20 meter depth"</w:t>
      </w:r>
      <w:r>
        <w:rPr>
          <w:color w:val="800000"/>
        </w:rPr>
        <w:t xml:space="preserve">  </w:t>
      </w:r>
      <w:r>
        <w:rPr>
          <w:color w:val="FF0000"/>
        </w:rPr>
        <w:t>dateTime</w:t>
      </w:r>
      <w:r>
        <w:t>="1990-08-29T11:45:00"&gt;</w:t>
      </w:r>
      <w:r>
        <w:rPr>
          <w:color w:val="000000"/>
        </w:rPr>
        <w:t>0.38</w:t>
      </w:r>
      <w:r>
        <w:t>&lt;/</w:t>
      </w:r>
      <w:r>
        <w:rPr>
          <w:color w:val="800000"/>
        </w:rPr>
        <w:t>value</w:t>
      </w:r>
      <w:r>
        <w:t>&gt;</w:t>
      </w:r>
    </w:p>
    <w:p w:rsidR="00803D73" w:rsidRDefault="00803D73" w:rsidP="00803D73">
      <w:pPr>
        <w:pStyle w:val="CodeBlock"/>
        <w:rPr>
          <w:color w:val="000000"/>
        </w:rPr>
      </w:pPr>
      <w:r>
        <w:rPr>
          <w:color w:val="000000"/>
        </w:rPr>
        <w:tab/>
      </w:r>
      <w:r>
        <w:t>&lt;</w:t>
      </w:r>
      <w:r>
        <w:rPr>
          <w:color w:val="800000"/>
        </w:rPr>
        <w:t xml:space="preserve">value </w:t>
      </w:r>
      <w:r>
        <w:rPr>
          <w:color w:val="FF0000"/>
        </w:rPr>
        <w:t>offsetValue</w:t>
      </w:r>
      <w:r>
        <w:t>="10"</w:t>
      </w:r>
      <w:r>
        <w:rPr>
          <w:color w:val="800000"/>
        </w:rPr>
        <w:t xml:space="preserve"> </w:t>
      </w:r>
      <w:r>
        <w:rPr>
          <w:color w:val="FF0000"/>
        </w:rPr>
        <w:t>offsetUnitAbbreviation</w:t>
      </w:r>
      <w:r>
        <w:t>="m"</w:t>
      </w:r>
      <w:r>
        <w:rPr>
          <w:color w:val="800000"/>
        </w:rPr>
        <w:t xml:space="preserve"> </w:t>
      </w:r>
      <w:r>
        <w:rPr>
          <w:color w:val="FF0000"/>
        </w:rPr>
        <w:t>offsetDescription</w:t>
      </w:r>
      <w:r>
        <w:t>="10 meter depth"</w:t>
      </w:r>
      <w:r>
        <w:rPr>
          <w:color w:val="800000"/>
        </w:rPr>
        <w:t xml:space="preserve">  </w:t>
      </w:r>
      <w:r>
        <w:rPr>
          <w:color w:val="FF0000"/>
        </w:rPr>
        <w:t>qualifiers</w:t>
      </w:r>
      <w:r>
        <w:t>="p"</w:t>
      </w:r>
      <w:r>
        <w:rPr>
          <w:color w:val="800000"/>
        </w:rPr>
        <w:t xml:space="preserve"> </w:t>
      </w:r>
      <w:r>
        <w:rPr>
          <w:color w:val="FF0000"/>
        </w:rPr>
        <w:t>dateTime</w:t>
      </w:r>
      <w:r>
        <w:t>="1991-11-01T13:30:00"&gt;</w:t>
      </w:r>
      <w:r>
        <w:rPr>
          <w:color w:val="000000"/>
        </w:rPr>
        <w:t>2.6</w:t>
      </w:r>
      <w:r>
        <w:t>&lt;/</w:t>
      </w:r>
      <w:r>
        <w:rPr>
          <w:color w:val="800000"/>
        </w:rPr>
        <w:t>value</w:t>
      </w:r>
      <w:r>
        <w:t>&gt;</w:t>
      </w:r>
    </w:p>
    <w:p w:rsidR="00803D73" w:rsidRDefault="00803D73" w:rsidP="00803D73">
      <w:pPr>
        <w:pStyle w:val="CodeBlock"/>
        <w:rPr>
          <w:color w:val="000000"/>
        </w:rPr>
      </w:pPr>
      <w:r>
        <w:rPr>
          <w:color w:val="000000"/>
        </w:rPr>
        <w:tab/>
      </w:r>
      <w:r>
        <w:t>&lt;!</w:t>
      </w:r>
      <w:r>
        <w:rPr>
          <w:color w:val="FF00FF"/>
        </w:rPr>
        <w:t>—qualifier TBD --</w:t>
      </w:r>
      <w:r>
        <w:t>&gt;</w:t>
      </w:r>
    </w:p>
    <w:p w:rsidR="00803D73" w:rsidRDefault="00803D73" w:rsidP="00803D73">
      <w:pPr>
        <w:pStyle w:val="CodeBlock"/>
        <w:rPr>
          <w:color w:val="000000"/>
        </w:rPr>
      </w:pPr>
      <w:r>
        <w:rPr>
          <w:color w:val="000000"/>
        </w:rPr>
        <w:tab/>
      </w:r>
      <w:r>
        <w:t>&lt;</w:t>
      </w:r>
      <w:r>
        <w:rPr>
          <w:color w:val="800000"/>
        </w:rPr>
        <w:t xml:space="preserve">qualifier </w:t>
      </w:r>
      <w:r>
        <w:rPr>
          <w:color w:val="FF0000"/>
        </w:rPr>
        <w:t>qualifierCode</w:t>
      </w:r>
      <w:r>
        <w:t>="p"&gt;</w:t>
      </w:r>
      <w:r>
        <w:rPr>
          <w:color w:val="000000"/>
        </w:rPr>
        <w:t>Preliminary Value. USGS</w:t>
      </w:r>
      <w:r>
        <w:t>&lt;/</w:t>
      </w:r>
      <w:r>
        <w:rPr>
          <w:color w:val="800000"/>
        </w:rPr>
        <w:t>qualifier</w:t>
      </w:r>
      <w:r>
        <w:t>&gt;</w:t>
      </w:r>
    </w:p>
    <w:p w:rsidR="005E3267" w:rsidRPr="005E3267" w:rsidRDefault="00803D73" w:rsidP="00803D73">
      <w:pPr>
        <w:pStyle w:val="CodeBlock"/>
        <w:rPr>
          <w:rStyle w:val="CodeInline"/>
        </w:rPr>
      </w:pPr>
      <w:r>
        <w:t>&lt;/</w:t>
      </w:r>
      <w:r>
        <w:rPr>
          <w:color w:val="800000"/>
        </w:rPr>
        <w:t>values</w:t>
      </w:r>
      <w:r>
        <w:t>&gt;</w:t>
      </w:r>
      <w:r w:rsidRPr="005E3267">
        <w:rPr>
          <w:rStyle w:val="CodeInline"/>
        </w:rPr>
        <w:t xml:space="preserve"> </w:t>
      </w:r>
    </w:p>
    <w:p w:rsidR="005E3267" w:rsidRDefault="005E3267" w:rsidP="00F061F2">
      <w:pPr>
        <w:ind w:left="720"/>
      </w:pPr>
    </w:p>
    <w:p w:rsidR="00F061F2" w:rsidRDefault="00F061F2" w:rsidP="00493236">
      <w:pPr>
        <w:pStyle w:val="Heading5"/>
      </w:pPr>
      <w:r>
        <w:t>XML Representation</w:t>
      </w:r>
      <w:r w:rsidR="005E3267">
        <w:t>: example with Qualifier</w:t>
      </w:r>
    </w:p>
    <w:p w:rsidR="00F061F2" w:rsidRDefault="00F061F2" w:rsidP="00F061F2">
      <w:pPr>
        <w:ind w:left="720"/>
      </w:pPr>
      <w:r>
        <w:t xml:space="preserve">With @qualityContolLevel </w:t>
      </w:r>
    </w:p>
    <w:p w:rsidR="005E3267" w:rsidRDefault="005E3267" w:rsidP="00F061F2">
      <w:pPr>
        <w:ind w:left="720"/>
      </w:pPr>
    </w:p>
    <w:p w:rsidR="00803D73" w:rsidRDefault="00803D73" w:rsidP="00803D73">
      <w:pPr>
        <w:pStyle w:val="CodeBlock"/>
        <w:rPr>
          <w:color w:val="000000"/>
        </w:rPr>
      </w:pPr>
      <w:r>
        <w:t>&lt;</w:t>
      </w:r>
      <w:r>
        <w:rPr>
          <w:color w:val="800000"/>
        </w:rPr>
        <w:t xml:space="preserve">values </w:t>
      </w:r>
      <w:r>
        <w:rPr>
          <w:color w:val="FF0000"/>
        </w:rPr>
        <w:t>unitsCode</w:t>
      </w:r>
      <w:r>
        <w:t>="35"</w:t>
      </w:r>
      <w:r>
        <w:rPr>
          <w:color w:val="800000"/>
        </w:rPr>
        <w:t xml:space="preserve"> </w:t>
      </w:r>
      <w:r>
        <w:rPr>
          <w:color w:val="FF0000"/>
        </w:rPr>
        <w:t>unitsAbbreviation</w:t>
      </w:r>
      <w:r>
        <w:t>="cfs"</w:t>
      </w:r>
      <w:r>
        <w:rPr>
          <w:color w:val="800000"/>
        </w:rPr>
        <w:t xml:space="preserve"> </w:t>
      </w:r>
      <w:r>
        <w:rPr>
          <w:color w:val="FF0000"/>
        </w:rPr>
        <w:t>count</w:t>
      </w:r>
      <w:r>
        <w:t>="50"&gt;</w:t>
      </w:r>
    </w:p>
    <w:p w:rsidR="00803D73" w:rsidRDefault="00803D73" w:rsidP="00803D73">
      <w:pPr>
        <w:pStyle w:val="CodeBlock"/>
        <w:rPr>
          <w:color w:val="000000"/>
        </w:rPr>
      </w:pPr>
      <w:r>
        <w:rPr>
          <w:color w:val="000000"/>
        </w:rPr>
        <w:t xml:space="preserve">   </w:t>
      </w:r>
      <w:r>
        <w:t>&lt;</w:t>
      </w:r>
      <w:r>
        <w:rPr>
          <w:color w:val="800000"/>
        </w:rPr>
        <w:t xml:space="preserve">value </w:t>
      </w:r>
      <w:r>
        <w:rPr>
          <w:color w:val="FF0000"/>
        </w:rPr>
        <w:t>qualityControlLevel</w:t>
      </w:r>
      <w:r>
        <w:t>="Quality controlled data"</w:t>
      </w:r>
      <w:r>
        <w:rPr>
          <w:color w:val="800000"/>
        </w:rPr>
        <w:t xml:space="preserve">  </w:t>
      </w:r>
      <w:r>
        <w:rPr>
          <w:color w:val="FF0000"/>
        </w:rPr>
        <w:t>qualifiers</w:t>
      </w:r>
      <w:r>
        <w:t>="Ae"</w:t>
      </w:r>
      <w:r>
        <w:rPr>
          <w:color w:val="800000"/>
        </w:rPr>
        <w:t xml:space="preserve"> </w:t>
      </w:r>
      <w:r>
        <w:rPr>
          <w:color w:val="FF0000"/>
        </w:rPr>
        <w:t>dateTime</w:t>
      </w:r>
      <w:r>
        <w:t>="1977-04-04T11:45:00"&gt;</w:t>
      </w:r>
      <w:r>
        <w:rPr>
          <w:color w:val="000000"/>
        </w:rPr>
        <w:t>5.6</w:t>
      </w:r>
      <w:r>
        <w:t>&lt;/</w:t>
      </w:r>
      <w:r>
        <w:rPr>
          <w:color w:val="800000"/>
        </w:rPr>
        <w:t>value</w:t>
      </w:r>
      <w:r>
        <w:t>&gt;</w:t>
      </w:r>
      <w:r>
        <w:rPr>
          <w:color w:val="000000"/>
        </w:rPr>
        <w:t xml:space="preserve"> </w:t>
      </w:r>
    </w:p>
    <w:p w:rsidR="00803D73" w:rsidRDefault="00803D73" w:rsidP="00803D73">
      <w:pPr>
        <w:pStyle w:val="CodeBlock"/>
        <w:rPr>
          <w:color w:val="000000"/>
        </w:rPr>
      </w:pPr>
      <w:r>
        <w:rPr>
          <w:color w:val="000000"/>
        </w:rPr>
        <w:t xml:space="preserve">   </w:t>
      </w:r>
      <w:r>
        <w:rPr>
          <w:color w:val="008000"/>
        </w:rPr>
        <w:t>&lt;!-- snip --&gt;</w:t>
      </w:r>
    </w:p>
    <w:p w:rsidR="00803D73" w:rsidRDefault="00803D73" w:rsidP="00803D73">
      <w:pPr>
        <w:pStyle w:val="CodeBlock"/>
        <w:rPr>
          <w:color w:val="800000"/>
        </w:rPr>
      </w:pPr>
      <w:r>
        <w:rPr>
          <w:color w:val="000000"/>
        </w:rPr>
        <w:t xml:space="preserve">   </w:t>
      </w:r>
      <w:r>
        <w:t>&lt;</w:t>
      </w:r>
      <w:r>
        <w:rPr>
          <w:color w:val="800000"/>
        </w:rPr>
        <w:t xml:space="preserve">value </w:t>
      </w:r>
      <w:r>
        <w:rPr>
          <w:color w:val="FF0000"/>
        </w:rPr>
        <w:t>qualityControlLevel</w:t>
      </w:r>
      <w:r>
        <w:t>="Quality controlled data"</w:t>
      </w:r>
      <w:r>
        <w:rPr>
          <w:color w:val="800000"/>
        </w:rPr>
        <w:t xml:space="preserve">  </w:t>
      </w:r>
      <w:r>
        <w:rPr>
          <w:color w:val="FF0000"/>
        </w:rPr>
        <w:t>qualifiers</w:t>
      </w:r>
      <w:r>
        <w:t>="Ae"</w:t>
      </w:r>
      <w:r>
        <w:rPr>
          <w:color w:val="800000"/>
        </w:rPr>
        <w:t xml:space="preserve"> </w:t>
      </w:r>
    </w:p>
    <w:p w:rsidR="00803D73" w:rsidRDefault="00803D73" w:rsidP="00803D73">
      <w:pPr>
        <w:pStyle w:val="CodeBlock"/>
        <w:rPr>
          <w:color w:val="000000"/>
        </w:rPr>
      </w:pPr>
      <w:r>
        <w:rPr>
          <w:color w:val="800000"/>
        </w:rPr>
        <w:t xml:space="preserve">    </w:t>
      </w:r>
      <w:r>
        <w:rPr>
          <w:color w:val="FF0000"/>
        </w:rPr>
        <w:t>dateTime</w:t>
      </w:r>
      <w:r>
        <w:t>="1990-08-29T11:45:00"&gt;</w:t>
      </w:r>
      <w:r>
        <w:rPr>
          <w:color w:val="000000"/>
        </w:rPr>
        <w:t>0.38</w:t>
      </w:r>
      <w:r>
        <w:t>&lt;/</w:t>
      </w:r>
      <w:r>
        <w:rPr>
          <w:color w:val="800000"/>
        </w:rPr>
        <w:t>value</w:t>
      </w:r>
      <w:r>
        <w:t>&gt;</w:t>
      </w:r>
      <w:r>
        <w:rPr>
          <w:color w:val="000000"/>
        </w:rPr>
        <w:t xml:space="preserve"> </w:t>
      </w:r>
    </w:p>
    <w:p w:rsidR="00803D73" w:rsidRDefault="00803D73" w:rsidP="00803D73">
      <w:pPr>
        <w:pStyle w:val="CodeBlock"/>
        <w:rPr>
          <w:color w:val="000000"/>
        </w:rPr>
      </w:pPr>
      <w:r>
        <w:rPr>
          <w:color w:val="000000"/>
        </w:rPr>
        <w:t xml:space="preserve">   </w:t>
      </w:r>
      <w:r>
        <w:t>&lt;</w:t>
      </w:r>
      <w:r>
        <w:rPr>
          <w:color w:val="800000"/>
        </w:rPr>
        <w:t xml:space="preserve">value </w:t>
      </w:r>
      <w:r>
        <w:rPr>
          <w:color w:val="FF0000"/>
        </w:rPr>
        <w:t>qualityControlLevel</w:t>
      </w:r>
      <w:r>
        <w:t>="Raw Data"</w:t>
      </w:r>
      <w:r>
        <w:rPr>
          <w:color w:val="800000"/>
        </w:rPr>
        <w:t xml:space="preserve">  </w:t>
      </w:r>
      <w:r>
        <w:rPr>
          <w:color w:val="FF0000"/>
        </w:rPr>
        <w:t>qualifiers</w:t>
      </w:r>
      <w:r>
        <w:t>="p"</w:t>
      </w:r>
      <w:r>
        <w:rPr>
          <w:color w:val="800000"/>
        </w:rPr>
        <w:t xml:space="preserve"> </w:t>
      </w:r>
      <w:r>
        <w:rPr>
          <w:color w:val="FF0000"/>
        </w:rPr>
        <w:t>dateTime</w:t>
      </w:r>
      <w:r>
        <w:t>="2007-11-01T13:30:00"&gt;</w:t>
      </w:r>
      <w:r>
        <w:rPr>
          <w:color w:val="000000"/>
        </w:rPr>
        <w:t>2.6</w:t>
      </w:r>
      <w:r>
        <w:t>&lt;/</w:t>
      </w:r>
      <w:r>
        <w:rPr>
          <w:color w:val="800000"/>
        </w:rPr>
        <w:t>value</w:t>
      </w:r>
      <w:r>
        <w:t>&gt;</w:t>
      </w:r>
    </w:p>
    <w:p w:rsidR="00803D73" w:rsidRDefault="00803D73" w:rsidP="00803D73">
      <w:pPr>
        <w:pStyle w:val="CodeBlock"/>
        <w:rPr>
          <w:color w:val="000000"/>
        </w:rPr>
      </w:pPr>
      <w:r>
        <w:rPr>
          <w:color w:val="000000"/>
        </w:rPr>
        <w:t xml:space="preserve">   </w:t>
      </w:r>
      <w:r>
        <w:rPr>
          <w:color w:val="008000"/>
        </w:rPr>
        <w:t>&lt;!-- qualifier TBD --&gt;</w:t>
      </w:r>
      <w:r>
        <w:rPr>
          <w:color w:val="000000"/>
        </w:rPr>
        <w:t xml:space="preserve"> </w:t>
      </w:r>
    </w:p>
    <w:p w:rsidR="00803D73" w:rsidRDefault="00803D73" w:rsidP="00803D73">
      <w:pPr>
        <w:pStyle w:val="CodeBlock"/>
        <w:rPr>
          <w:color w:val="000000"/>
        </w:rPr>
      </w:pPr>
      <w:r>
        <w:rPr>
          <w:color w:val="000000"/>
        </w:rPr>
        <w:t xml:space="preserve">   </w:t>
      </w:r>
      <w:r>
        <w:t>&lt;</w:t>
      </w:r>
      <w:r>
        <w:rPr>
          <w:color w:val="800000"/>
        </w:rPr>
        <w:t xml:space="preserve">qualifier </w:t>
      </w:r>
      <w:r>
        <w:rPr>
          <w:color w:val="FF0000"/>
        </w:rPr>
        <w:t>qualifiedCode</w:t>
      </w:r>
      <w:r>
        <w:t>="A"</w:t>
      </w:r>
      <w:r>
        <w:rPr>
          <w:color w:val="800000"/>
        </w:rPr>
        <w:t xml:space="preserve"> </w:t>
      </w:r>
      <w:r>
        <w:t>&gt;</w:t>
      </w:r>
      <w:r>
        <w:rPr>
          <w:color w:val="000000"/>
        </w:rPr>
        <w:t>Approved. USGS</w:t>
      </w:r>
      <w:r>
        <w:t>&lt;/</w:t>
      </w:r>
      <w:r>
        <w:rPr>
          <w:color w:val="800000"/>
        </w:rPr>
        <w:t>qualifier</w:t>
      </w:r>
      <w:r>
        <w:t>&gt;</w:t>
      </w:r>
      <w:r>
        <w:rPr>
          <w:color w:val="000000"/>
        </w:rPr>
        <w:t xml:space="preserve"> </w:t>
      </w:r>
    </w:p>
    <w:p w:rsidR="00803D73" w:rsidRDefault="00803D73" w:rsidP="00803D73">
      <w:pPr>
        <w:pStyle w:val="CodeBlock"/>
        <w:rPr>
          <w:color w:val="000000"/>
        </w:rPr>
      </w:pPr>
      <w:r>
        <w:rPr>
          <w:color w:val="000000"/>
        </w:rPr>
        <w:t xml:space="preserve">   </w:t>
      </w:r>
      <w:r>
        <w:t>&lt;</w:t>
      </w:r>
      <w:r>
        <w:rPr>
          <w:color w:val="800000"/>
        </w:rPr>
        <w:t xml:space="preserve">qualifier </w:t>
      </w:r>
      <w:r>
        <w:rPr>
          <w:color w:val="FF0000"/>
        </w:rPr>
        <w:t>qualifierCode</w:t>
      </w:r>
      <w:r>
        <w:t>="e"&gt;</w:t>
      </w:r>
      <w:r>
        <w:rPr>
          <w:color w:val="000000"/>
        </w:rPr>
        <w:t>Value was estimate. USGS</w:t>
      </w:r>
      <w:r>
        <w:t>&lt;/</w:t>
      </w:r>
      <w:r>
        <w:rPr>
          <w:color w:val="800000"/>
        </w:rPr>
        <w:t>qualifier</w:t>
      </w:r>
      <w:r>
        <w:t>&gt;</w:t>
      </w:r>
      <w:r>
        <w:rPr>
          <w:color w:val="000000"/>
        </w:rPr>
        <w:t xml:space="preserve"> </w:t>
      </w:r>
    </w:p>
    <w:p w:rsidR="00803D73" w:rsidRDefault="00803D73" w:rsidP="00803D73">
      <w:pPr>
        <w:pStyle w:val="CodeBlock"/>
        <w:rPr>
          <w:color w:val="000000"/>
        </w:rPr>
      </w:pPr>
      <w:r>
        <w:rPr>
          <w:color w:val="000000"/>
        </w:rPr>
        <w:t xml:space="preserve">   </w:t>
      </w:r>
      <w:r>
        <w:t>&lt;</w:t>
      </w:r>
      <w:r>
        <w:rPr>
          <w:color w:val="800000"/>
        </w:rPr>
        <w:t xml:space="preserve">qualifier </w:t>
      </w:r>
      <w:r>
        <w:rPr>
          <w:color w:val="FF0000"/>
        </w:rPr>
        <w:t>qualifierCode</w:t>
      </w:r>
      <w:r>
        <w:t>="p"&gt;</w:t>
      </w:r>
      <w:r>
        <w:rPr>
          <w:color w:val="000000"/>
        </w:rPr>
        <w:t>Preliminary Value. USGS</w:t>
      </w:r>
      <w:r>
        <w:t>&lt;/</w:t>
      </w:r>
      <w:r>
        <w:rPr>
          <w:color w:val="800000"/>
        </w:rPr>
        <w:t>qualifier</w:t>
      </w:r>
      <w:r>
        <w:t>&gt;</w:t>
      </w:r>
    </w:p>
    <w:p w:rsidR="005E3267" w:rsidRPr="005E3267" w:rsidRDefault="00803D73" w:rsidP="00803D73">
      <w:pPr>
        <w:pStyle w:val="CodeBlock"/>
        <w:rPr>
          <w:rStyle w:val="CodeInline"/>
        </w:rPr>
      </w:pPr>
      <w:r>
        <w:t>&lt;/</w:t>
      </w:r>
      <w:r>
        <w:rPr>
          <w:color w:val="800000"/>
        </w:rPr>
        <w:t>values</w:t>
      </w:r>
      <w:r>
        <w:t>&gt;</w:t>
      </w:r>
    </w:p>
    <w:p w:rsidR="005E3267" w:rsidRDefault="005E3267" w:rsidP="00F061F2">
      <w:pPr>
        <w:ind w:left="720"/>
      </w:pPr>
    </w:p>
    <w:p w:rsidR="00F061F2" w:rsidRDefault="00F061F2" w:rsidP="00493236"/>
    <w:p w:rsidR="00F061F2" w:rsidRDefault="00F061F2" w:rsidP="00493236"/>
    <w:p w:rsidR="00F061F2" w:rsidRDefault="00F061F2" w:rsidP="00F061F2">
      <w:pPr>
        <w:pStyle w:val="Heading4"/>
      </w:pPr>
      <w:r>
        <w:br w:type="page"/>
      </w:r>
      <w:r>
        <w:lastRenderedPageBreak/>
        <w:t>Units Information</w:t>
      </w:r>
    </w:p>
    <w:p w:rsidR="00F061F2" w:rsidRDefault="00F061F2" w:rsidP="007A239D">
      <w:pPr>
        <w:pStyle w:val="Heading5"/>
      </w:pPr>
      <w:r w:rsidRPr="007A239D">
        <w:t>Description</w:t>
      </w:r>
    </w:p>
    <w:p w:rsidR="00DA7EE8" w:rsidRDefault="00DA7EE8" w:rsidP="00F061F2">
      <w:r>
        <w:t xml:space="preserve">There are two methods to represent units, but they both contian the same information set (This inconistency is being address in WaterMl 1.1). </w:t>
      </w:r>
    </w:p>
    <w:p w:rsidR="00DA7EE8" w:rsidRDefault="00DA7EE8" w:rsidP="007A239D">
      <w:pPr>
        <w:pStyle w:val="Heading5"/>
      </w:pPr>
      <w:r>
        <w:t xml:space="preserve">Case 1. Single </w:t>
      </w:r>
      <w:r w:rsidRPr="007A239D">
        <w:t>Element</w:t>
      </w:r>
    </w:p>
    <w:p w:rsidR="00F061F2" w:rsidRDefault="00F061F2" w:rsidP="00F061F2">
      <w:r>
        <w:t>The &lt;units&gt; element is used within the variables element. The &lt;values&gt; element in timeseries, also uses attributes @unitsCode, and @unitsAbbreviation.</w:t>
      </w:r>
    </w:p>
    <w:p w:rsidR="00F061F2" w:rsidRDefault="00F061F2" w:rsidP="00F061F2">
      <w:r>
        <w:t>There is a CUAHSI controlled vocabulary for &lt;units&gt;</w:t>
      </w:r>
    </w:p>
    <w:p w:rsidR="00F061F2" w:rsidRDefault="00F061F2" w:rsidP="00F061F2">
      <w:r>
        <w:t>&lt;units&gt; should contain a description of the unit..</w:t>
      </w:r>
    </w:p>
    <w:p w:rsidR="00F061F2" w:rsidRDefault="00F061F2" w:rsidP="000F6628">
      <w:pPr>
        <w:numPr>
          <w:ilvl w:val="0"/>
          <w:numId w:val="9"/>
        </w:numPr>
        <w:spacing w:after="0" w:line="240" w:lineRule="auto"/>
        <w:contextualSpacing w:val="0"/>
      </w:pPr>
      <w:r>
        <w:t>@unitsCode is the accepted CUAHSI controlled vocabulary code for this unit.</w:t>
      </w:r>
    </w:p>
    <w:p w:rsidR="00F061F2" w:rsidRDefault="00F061F2" w:rsidP="000F6628">
      <w:pPr>
        <w:numPr>
          <w:ilvl w:val="0"/>
          <w:numId w:val="9"/>
        </w:numPr>
        <w:spacing w:after="0" w:line="240" w:lineRule="auto"/>
        <w:contextualSpacing w:val="0"/>
      </w:pPr>
      <w:r>
        <w:t>@unitsAbbreviation is the CUAHSI controlled vocabulary abbreviation for this unit</w:t>
      </w:r>
    </w:p>
    <w:p w:rsidR="00F061F2" w:rsidRDefault="00F061F2" w:rsidP="000F6628">
      <w:pPr>
        <w:numPr>
          <w:ilvl w:val="0"/>
          <w:numId w:val="9"/>
        </w:numPr>
        <w:spacing w:after="0" w:line="240" w:lineRule="auto"/>
        <w:contextualSpacing w:val="0"/>
      </w:pPr>
      <w:r>
        <w:t>@unitsID is an internal identifier.</w:t>
      </w:r>
    </w:p>
    <w:p w:rsidR="00F061F2" w:rsidRPr="00726828" w:rsidRDefault="00F061F2" w:rsidP="000F6628">
      <w:pPr>
        <w:numPr>
          <w:ilvl w:val="0"/>
          <w:numId w:val="9"/>
        </w:numPr>
        <w:spacing w:after="0" w:line="240" w:lineRule="auto"/>
        <w:contextualSpacing w:val="0"/>
      </w:pPr>
      <w:r>
        <w:t>@unitsType CUAHSI controlled vocabulary for unitsType</w:t>
      </w:r>
    </w:p>
    <w:p w:rsidR="007A239D" w:rsidRDefault="007C2520" w:rsidP="007A239D">
      <w:pPr>
        <w:keepNext/>
      </w:pPr>
      <w:r>
        <w:rPr>
          <w:rFonts w:ascii="Geneva" w:hAnsi="Geneva"/>
          <w:noProof/>
          <w:color w:val="666666"/>
          <w:sz w:val="21"/>
          <w:szCs w:val="21"/>
          <w:lang w:bidi="ar-SA"/>
        </w:rPr>
        <w:drawing>
          <wp:inline distT="0" distB="0" distL="0" distR="0">
            <wp:extent cx="4581525" cy="1333500"/>
            <wp:effectExtent l="19050" t="0" r="9525" b="0"/>
            <wp:docPr id="52" name="Picture 52" descr="http://water.sdsc.edu/doc/waterMldoc/v10/uni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ater.sdsc.edu/doc/waterMldoc/v10/units2.png"/>
                    <pic:cNvPicPr>
                      <a:picLocks noChangeAspect="1" noChangeArrowheads="1"/>
                    </pic:cNvPicPr>
                  </pic:nvPicPr>
                  <pic:blipFill>
                    <a:blip r:embed="rId26" cstate="print"/>
                    <a:srcRect/>
                    <a:stretch>
                      <a:fillRect/>
                    </a:stretch>
                  </pic:blipFill>
                  <pic:spPr bwMode="auto">
                    <a:xfrm>
                      <a:off x="0" y="0"/>
                      <a:ext cx="4581525" cy="1333500"/>
                    </a:xfrm>
                    <a:prstGeom prst="rect">
                      <a:avLst/>
                    </a:prstGeom>
                    <a:noFill/>
                    <a:ln w="9525">
                      <a:noFill/>
                      <a:miter lim="800000"/>
                      <a:headEnd/>
                      <a:tailEnd/>
                    </a:ln>
                  </pic:spPr>
                </pic:pic>
              </a:graphicData>
            </a:graphic>
          </wp:inline>
        </w:drawing>
      </w:r>
    </w:p>
    <w:p w:rsidR="00F061F2" w:rsidRDefault="007A239D" w:rsidP="007A239D">
      <w:pPr>
        <w:pStyle w:val="Caption"/>
      </w:pPr>
      <w:r>
        <w:t xml:space="preserve">Figure </w:t>
      </w:r>
      <w:fldSimple w:instr=" SEQ Figure \* ARABIC ">
        <w:r w:rsidR="00D90E57">
          <w:rPr>
            <w:noProof/>
          </w:rPr>
          <w:t>18</w:t>
        </w:r>
      </w:fldSimple>
      <w:r>
        <w:t>. units element</w:t>
      </w:r>
    </w:p>
    <w:p w:rsidR="00F061F2" w:rsidRDefault="00F061F2" w:rsidP="00D703C2">
      <w:pPr>
        <w:pStyle w:val="Heading5"/>
      </w:pPr>
      <w:r>
        <w:t>XML Representation</w:t>
      </w:r>
    </w:p>
    <w:p w:rsidR="00B97667" w:rsidRPr="00B97667" w:rsidRDefault="00B97667" w:rsidP="00B97667">
      <w:pPr>
        <w:pStyle w:val="CodeBlock"/>
        <w:rPr>
          <w:rStyle w:val="m1"/>
          <w:rFonts w:ascii="Calibri" w:hAnsi="Calibri" w:cs="Times New Roman"/>
          <w:smallCaps/>
          <w:noProof w:val="0"/>
          <w:spacing w:val="10"/>
        </w:rPr>
      </w:pPr>
      <w:r w:rsidRPr="00B97667">
        <w:rPr>
          <w:rStyle w:val="m1"/>
          <w:color w:val="007000"/>
        </w:rPr>
        <w:t>&lt;</w:t>
      </w:r>
      <w:r w:rsidRPr="00B97667">
        <w:rPr>
          <w:rStyle w:val="t1"/>
          <w:color w:val="007000"/>
        </w:rPr>
        <w:t>units unitsCode=”35” unitsAbbreviation=”</w:t>
      </w:r>
      <w:r w:rsidRPr="00B97667">
        <w:rPr>
          <w:rStyle w:val="tx1"/>
          <w:b w:val="0"/>
          <w:bCs w:val="0"/>
        </w:rPr>
        <w:t>cfs</w:t>
      </w:r>
      <w:r w:rsidRPr="00B97667">
        <w:rPr>
          <w:rStyle w:val="t1"/>
          <w:color w:val="007000"/>
        </w:rPr>
        <w:t>” unitsType=”flow”</w:t>
      </w:r>
      <w:r w:rsidRPr="00B97667">
        <w:rPr>
          <w:rStyle w:val="m1"/>
          <w:color w:val="007000"/>
        </w:rPr>
        <w:t>&gt;</w:t>
      </w:r>
    </w:p>
    <w:p w:rsidR="00B97667" w:rsidRPr="00B97667" w:rsidRDefault="00B97667" w:rsidP="00B97667">
      <w:pPr>
        <w:pStyle w:val="CodeBlock"/>
      </w:pPr>
      <w:r w:rsidRPr="00B97667">
        <w:rPr>
          <w:rStyle w:val="tx1"/>
          <w:b w:val="0"/>
          <w:bCs w:val="0"/>
        </w:rPr>
        <w:t>cubic feet per second</w:t>
      </w:r>
      <w:r w:rsidRPr="00B97667">
        <w:rPr>
          <w:rStyle w:val="m1"/>
          <w:color w:val="007000"/>
        </w:rPr>
        <w:t>&lt;/</w:t>
      </w:r>
      <w:r w:rsidRPr="00B97667">
        <w:rPr>
          <w:rStyle w:val="t1"/>
          <w:color w:val="007000"/>
        </w:rPr>
        <w:t>units</w:t>
      </w:r>
      <w:r w:rsidRPr="00B97667">
        <w:rPr>
          <w:rStyle w:val="m1"/>
          <w:color w:val="007000"/>
        </w:rPr>
        <w:t>&gt;</w:t>
      </w:r>
    </w:p>
    <w:p w:rsidR="00F061F2" w:rsidRDefault="00F061F2" w:rsidP="00F061F2">
      <w:pPr>
        <w:pStyle w:val="Heading4"/>
      </w:pPr>
    </w:p>
    <w:p w:rsidR="00DA7EE8" w:rsidRDefault="00DA7EE8" w:rsidP="00D703C2">
      <w:pPr>
        <w:pStyle w:val="Heading5"/>
      </w:pPr>
      <w:r>
        <w:t xml:space="preserve">Case 2: Units </w:t>
      </w:r>
      <w:r w:rsidR="00B97667">
        <w:t>properties as element (UnitsType)</w:t>
      </w:r>
    </w:p>
    <w:p w:rsidR="00DA7EE8" w:rsidRDefault="00B97667" w:rsidP="00DA7EE8">
      <w:pPr>
        <w:rPr>
          <w:lang w:eastAsia="zh-CN" w:bidi="ar-SA"/>
        </w:rPr>
      </w:pPr>
      <w:r>
        <w:rPr>
          <w:lang w:eastAsia="zh-CN" w:bidi="ar-SA"/>
        </w:rPr>
        <w:t xml:space="preserve">This is used in variables time support element </w:t>
      </w:r>
    </w:p>
    <w:p w:rsidR="007A239D" w:rsidRDefault="00B97667" w:rsidP="007A239D">
      <w:pPr>
        <w:keepNext/>
      </w:pPr>
      <w:r>
        <w:rPr>
          <w:rFonts w:ascii="Geneva" w:hAnsi="Geneva"/>
          <w:noProof/>
          <w:color w:val="666666"/>
          <w:sz w:val="14"/>
          <w:szCs w:val="14"/>
          <w:lang w:bidi="ar-SA"/>
        </w:rPr>
        <w:lastRenderedPageBreak/>
        <w:drawing>
          <wp:inline distT="0" distB="0" distL="0" distR="0">
            <wp:extent cx="3752850" cy="1651000"/>
            <wp:effectExtent l="19050" t="0" r="0" b="0"/>
            <wp:docPr id="43" name="Picture 43" descr="http://water.sdsc.edu/doc/waterMldoc/v10/Units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ater.sdsc.edu/doc/waterMldoc/v10/UnitsType1.png"/>
                    <pic:cNvPicPr>
                      <a:picLocks noChangeAspect="1" noChangeArrowheads="1"/>
                    </pic:cNvPicPr>
                  </pic:nvPicPr>
                  <pic:blipFill>
                    <a:blip r:embed="rId27" cstate="print"/>
                    <a:srcRect/>
                    <a:stretch>
                      <a:fillRect/>
                    </a:stretch>
                  </pic:blipFill>
                  <pic:spPr bwMode="auto">
                    <a:xfrm>
                      <a:off x="0" y="0"/>
                      <a:ext cx="3752850" cy="1651000"/>
                    </a:xfrm>
                    <a:prstGeom prst="rect">
                      <a:avLst/>
                    </a:prstGeom>
                    <a:noFill/>
                    <a:ln w="9525">
                      <a:noFill/>
                      <a:miter lim="800000"/>
                      <a:headEnd/>
                      <a:tailEnd/>
                    </a:ln>
                  </pic:spPr>
                </pic:pic>
              </a:graphicData>
            </a:graphic>
          </wp:inline>
        </w:drawing>
      </w:r>
    </w:p>
    <w:p w:rsidR="00B97667" w:rsidRDefault="007A239D" w:rsidP="007A239D">
      <w:pPr>
        <w:pStyle w:val="Caption"/>
        <w:rPr>
          <w:lang w:eastAsia="zh-CN" w:bidi="ar-SA"/>
        </w:rPr>
      </w:pPr>
      <w:r>
        <w:t xml:space="preserve">Figure </w:t>
      </w:r>
      <w:fldSimple w:instr=" SEQ Figure \* ARABIC ">
        <w:r w:rsidR="00D90E57">
          <w:rPr>
            <w:noProof/>
          </w:rPr>
          <w:t>19</w:t>
        </w:r>
      </w:fldSimple>
      <w:r>
        <w:t>. UnitsType</w:t>
      </w:r>
    </w:p>
    <w:p w:rsidR="00B97667" w:rsidRDefault="00B97667" w:rsidP="00DA7EE8">
      <w:pPr>
        <w:rPr>
          <w:lang w:eastAsia="zh-CN" w:bidi="ar-SA"/>
        </w:rPr>
      </w:pPr>
    </w:p>
    <w:p w:rsidR="00B97667" w:rsidRDefault="00B97667" w:rsidP="00DA7EE8">
      <w:pPr>
        <w:rPr>
          <w:lang w:eastAsia="zh-CN" w:bidi="ar-SA"/>
        </w:rPr>
      </w:pPr>
    </w:p>
    <w:p w:rsidR="00B97667" w:rsidRDefault="00B97667" w:rsidP="00D703C2">
      <w:pPr>
        <w:pStyle w:val="Heading5"/>
      </w:pPr>
      <w:r>
        <w:t>XML Representatio</w:t>
      </w:r>
      <w:r w:rsidR="007C2520">
        <w:t xml:space="preserve">n </w:t>
      </w:r>
    </w:p>
    <w:p w:rsidR="00B97667" w:rsidRDefault="00B97667" w:rsidP="00DA7EE8">
      <w:pPr>
        <w:rPr>
          <w:lang w:eastAsia="zh-CN" w:bidi="ar-SA"/>
        </w:rPr>
      </w:pPr>
    </w:p>
    <w:p w:rsidR="007C2520" w:rsidRDefault="007C2520" w:rsidP="007C2520">
      <w:pPr>
        <w:pStyle w:val="CodeBlock"/>
      </w:pPr>
      <w:r>
        <w:t xml:space="preserve">      &lt;timeSupport isRegular="true"&gt;</w:t>
      </w:r>
    </w:p>
    <w:p w:rsidR="007C2520" w:rsidRDefault="007C2520" w:rsidP="007C2520">
      <w:pPr>
        <w:pStyle w:val="CodeBlock"/>
      </w:pPr>
      <w:r>
        <w:t xml:space="preserve">        &lt;unit UnitID="102"&gt;</w:t>
      </w:r>
    </w:p>
    <w:p w:rsidR="007C2520" w:rsidRDefault="007C2520" w:rsidP="007C2520">
      <w:pPr>
        <w:pStyle w:val="CodeBlock"/>
      </w:pPr>
      <w:r>
        <w:t xml:space="preserve">          &lt;UnitDescription&gt;minute&lt;/UnitDescription&gt;</w:t>
      </w:r>
    </w:p>
    <w:p w:rsidR="007C2520" w:rsidRDefault="007C2520" w:rsidP="007C2520">
      <w:pPr>
        <w:pStyle w:val="CodeBlock"/>
      </w:pPr>
      <w:r>
        <w:t xml:space="preserve">          &lt;UnitType&gt;Time&lt;/UnitType&gt;</w:t>
      </w:r>
    </w:p>
    <w:p w:rsidR="007C2520" w:rsidRDefault="007C2520" w:rsidP="007C2520">
      <w:pPr>
        <w:pStyle w:val="CodeBlock"/>
      </w:pPr>
      <w:r>
        <w:t xml:space="preserve">          &lt;UnitAbbreviation&gt;min&lt;/UnitAbbreviation&gt;</w:t>
      </w:r>
    </w:p>
    <w:p w:rsidR="007C2520" w:rsidRDefault="007C2520" w:rsidP="007C2520">
      <w:pPr>
        <w:pStyle w:val="CodeBlock"/>
      </w:pPr>
      <w:r>
        <w:t xml:space="preserve">        &lt;/unit&gt;</w:t>
      </w:r>
    </w:p>
    <w:p w:rsidR="007C2520" w:rsidRDefault="007C2520" w:rsidP="007C2520">
      <w:pPr>
        <w:pStyle w:val="CodeBlock"/>
      </w:pPr>
      <w:r>
        <w:t xml:space="preserve">        &lt;timeInterval&gt;15&lt;/timeInterval&gt;</w:t>
      </w:r>
    </w:p>
    <w:p w:rsidR="007C2520" w:rsidRDefault="007C2520" w:rsidP="007C2520">
      <w:pPr>
        <w:pStyle w:val="CodeBlock"/>
      </w:pPr>
      <w:r>
        <w:t xml:space="preserve">      &lt;/timeSupport&gt;</w:t>
      </w:r>
    </w:p>
    <w:p w:rsidR="00F061F2" w:rsidRDefault="00F061F2" w:rsidP="007C2520">
      <w:pPr>
        <w:pStyle w:val="Heading3"/>
      </w:pPr>
      <w:r>
        <w:br w:type="page"/>
      </w:r>
      <w:bookmarkStart w:id="61" w:name="_Toc232838735"/>
      <w:r>
        <w:lastRenderedPageBreak/>
        <w:t>Time Information</w:t>
      </w:r>
      <w:bookmarkEnd w:id="61"/>
    </w:p>
    <w:p w:rsidR="00E30447" w:rsidRDefault="00E30447" w:rsidP="00E30447">
      <w:r>
        <w:t xml:space="preserve">We distinguish between a time range data is available for, a single instant where data was collection, and a floating time range, where the data available for a specified duration counting back from the present. These are common time representations encountered in time series descriptions available from several federal agencies. </w:t>
      </w:r>
      <w:r w:rsidR="00F061F2">
        <w:t xml:space="preserve">Most sites, have measurements that we taken over a period of time, so data is available for a time Range. In many cases, measurements have only been taken a single time. For real time stations, the data is only available for a limited time. </w:t>
      </w:r>
      <w:r>
        <w:t>A base type, TimeIntervalType, has two children, TimePeriodType, and TimeInstantType. TimePeriodType can be used to describe both a time range, and a floating time period. Restricting the elements to those outlined above will simplify client implementation.</w:t>
      </w:r>
    </w:p>
    <w:p w:rsidR="00F061F2" w:rsidRDefault="00F061F2" w:rsidP="00F061F2"/>
    <w:p w:rsidR="00F061F2" w:rsidRDefault="007C2520" w:rsidP="00F061F2">
      <w:pPr>
        <w:rPr>
          <w:rFonts w:ascii="Courier" w:hAnsi="Courier"/>
        </w:rPr>
      </w:pPr>
      <w:r>
        <w:rPr>
          <w:rFonts w:ascii="Geneva" w:hAnsi="Geneva"/>
          <w:noProof/>
          <w:color w:val="666666"/>
          <w:sz w:val="21"/>
          <w:szCs w:val="21"/>
          <w:lang w:bidi="ar-SA"/>
        </w:rPr>
        <w:drawing>
          <wp:inline distT="0" distB="0" distL="0" distR="0">
            <wp:extent cx="1943100" cy="409575"/>
            <wp:effectExtent l="19050" t="0" r="0" b="0"/>
            <wp:docPr id="55" name="Picture 55" descr="http://water.sdsc.edu/doc/waterMldoc/v10/TimePerio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ater.sdsc.edu/doc/waterMldoc/v10/TimePeriodType.png"/>
                    <pic:cNvPicPr>
                      <a:picLocks noChangeAspect="1" noChangeArrowheads="1"/>
                    </pic:cNvPicPr>
                  </pic:nvPicPr>
                  <pic:blipFill>
                    <a:blip r:embed="rId30" cstate="print"/>
                    <a:srcRect/>
                    <a:stretch>
                      <a:fillRect/>
                    </a:stretch>
                  </pic:blipFill>
                  <pic:spPr bwMode="auto">
                    <a:xfrm>
                      <a:off x="0" y="0"/>
                      <a:ext cx="1943100" cy="409575"/>
                    </a:xfrm>
                    <a:prstGeom prst="rect">
                      <a:avLst/>
                    </a:prstGeom>
                    <a:noFill/>
                    <a:ln w="9525">
                      <a:noFill/>
                      <a:miter lim="800000"/>
                      <a:headEnd/>
                      <a:tailEnd/>
                    </a:ln>
                  </pic:spPr>
                </pic:pic>
              </a:graphicData>
            </a:graphic>
          </wp:inline>
        </w:drawing>
      </w:r>
    </w:p>
    <w:p w:rsidR="007C2520" w:rsidRDefault="007C2520" w:rsidP="00F061F2">
      <w:pPr>
        <w:rPr>
          <w:rFonts w:ascii="Courier" w:hAnsi="Courier"/>
        </w:rPr>
      </w:pPr>
    </w:p>
    <w:p w:rsidR="007C2520" w:rsidRPr="00082376" w:rsidRDefault="007C2520" w:rsidP="00F061F2">
      <w:pPr>
        <w:rPr>
          <w:rFonts w:ascii="Courier" w:hAnsi="Courier"/>
        </w:rPr>
      </w:pPr>
    </w:p>
    <w:p w:rsidR="00F061F2" w:rsidRDefault="007C2520" w:rsidP="00F061F2">
      <w:pPr>
        <w:rPr>
          <w:rFonts w:ascii="Courier" w:hAnsi="Courier"/>
        </w:rPr>
      </w:pPr>
      <w:r>
        <w:rPr>
          <w:rFonts w:ascii="Geneva" w:hAnsi="Geneva"/>
          <w:noProof/>
          <w:color w:val="666666"/>
          <w:sz w:val="21"/>
          <w:szCs w:val="21"/>
          <w:lang w:bidi="ar-SA"/>
        </w:rPr>
        <w:drawing>
          <wp:inline distT="0" distB="0" distL="0" distR="0">
            <wp:extent cx="5133975" cy="1352550"/>
            <wp:effectExtent l="19050" t="0" r="9525" b="0"/>
            <wp:docPr id="58" name="Picture 58" descr="http://water.sdsc.edu/doc/waterMldoc/v10/TimeInterval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ater.sdsc.edu/doc/waterMldoc/v10/TimeIntervalType.png"/>
                    <pic:cNvPicPr>
                      <a:picLocks noChangeAspect="1" noChangeArrowheads="1"/>
                    </pic:cNvPicPr>
                  </pic:nvPicPr>
                  <pic:blipFill>
                    <a:blip r:embed="rId31" cstate="print"/>
                    <a:srcRect/>
                    <a:stretch>
                      <a:fillRect/>
                    </a:stretch>
                  </pic:blipFill>
                  <pic:spPr bwMode="auto">
                    <a:xfrm>
                      <a:off x="0" y="0"/>
                      <a:ext cx="5133975" cy="1352550"/>
                    </a:xfrm>
                    <a:prstGeom prst="rect">
                      <a:avLst/>
                    </a:prstGeom>
                    <a:noFill/>
                    <a:ln w="9525">
                      <a:noFill/>
                      <a:miter lim="800000"/>
                      <a:headEnd/>
                      <a:tailEnd/>
                    </a:ln>
                  </pic:spPr>
                </pic:pic>
              </a:graphicData>
            </a:graphic>
          </wp:inline>
        </w:drawing>
      </w:r>
      <w:r>
        <w:rPr>
          <w:rFonts w:ascii="Courier" w:hAnsi="Courier"/>
        </w:rPr>
        <w:t>’</w:t>
      </w:r>
    </w:p>
    <w:p w:rsidR="007C2520" w:rsidRPr="00082376" w:rsidRDefault="007C2520" w:rsidP="00F061F2">
      <w:pPr>
        <w:rPr>
          <w:rFonts w:ascii="Courier" w:hAnsi="Courier"/>
        </w:rPr>
      </w:pPr>
    </w:p>
    <w:p w:rsidR="00F061F2" w:rsidRPr="00082376" w:rsidRDefault="007C2520" w:rsidP="00F061F2">
      <w:pPr>
        <w:rPr>
          <w:rFonts w:ascii="Courier" w:hAnsi="Courier"/>
        </w:rPr>
      </w:pPr>
      <w:r>
        <w:rPr>
          <w:rFonts w:ascii="Geneva" w:hAnsi="Geneva"/>
          <w:noProof/>
          <w:color w:val="666666"/>
          <w:sz w:val="21"/>
          <w:szCs w:val="21"/>
          <w:lang w:bidi="ar-SA"/>
        </w:rPr>
        <w:drawing>
          <wp:inline distT="0" distB="0" distL="0" distR="0">
            <wp:extent cx="5038725" cy="1666875"/>
            <wp:effectExtent l="19050" t="0" r="9525" b="0"/>
            <wp:docPr id="64" name="Picture 64" descr="http://water.sdsc.edu/doc/waterMldoc/v10/TimeSing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ater.sdsc.edu/doc/waterMldoc/v10/TimeSingleType.png"/>
                    <pic:cNvPicPr>
                      <a:picLocks noChangeAspect="1" noChangeArrowheads="1"/>
                    </pic:cNvPicPr>
                  </pic:nvPicPr>
                  <pic:blipFill>
                    <a:blip r:embed="rId32" cstate="print"/>
                    <a:srcRect/>
                    <a:stretch>
                      <a:fillRect/>
                    </a:stretch>
                  </pic:blipFill>
                  <pic:spPr bwMode="auto">
                    <a:xfrm>
                      <a:off x="0" y="0"/>
                      <a:ext cx="5038725" cy="1666875"/>
                    </a:xfrm>
                    <a:prstGeom prst="rect">
                      <a:avLst/>
                    </a:prstGeom>
                    <a:noFill/>
                    <a:ln w="9525">
                      <a:noFill/>
                      <a:miter lim="800000"/>
                      <a:headEnd/>
                      <a:tailEnd/>
                    </a:ln>
                  </pic:spPr>
                </pic:pic>
              </a:graphicData>
            </a:graphic>
          </wp:inline>
        </w:drawing>
      </w:r>
    </w:p>
    <w:p w:rsidR="007A239D" w:rsidRDefault="007C2520" w:rsidP="007A239D">
      <w:pPr>
        <w:keepNext/>
      </w:pPr>
      <w:r>
        <w:rPr>
          <w:rFonts w:ascii="Geneva" w:hAnsi="Geneva"/>
          <w:noProof/>
          <w:color w:val="666666"/>
          <w:sz w:val="21"/>
          <w:szCs w:val="21"/>
          <w:lang w:bidi="ar-SA"/>
        </w:rPr>
        <w:drawing>
          <wp:inline distT="0" distB="0" distL="0" distR="0">
            <wp:extent cx="5486400" cy="1586975"/>
            <wp:effectExtent l="19050" t="0" r="0" b="0"/>
            <wp:docPr id="61" name="Picture 61" descr="http://water.sdsc.edu/doc/waterMldoc/v10/TimePeriodRealTim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ater.sdsc.edu/doc/waterMldoc/v10/TimePeriodRealTimeType.png"/>
                    <pic:cNvPicPr>
                      <a:picLocks noChangeAspect="1" noChangeArrowheads="1"/>
                    </pic:cNvPicPr>
                  </pic:nvPicPr>
                  <pic:blipFill>
                    <a:blip r:embed="rId33" cstate="print"/>
                    <a:srcRect/>
                    <a:stretch>
                      <a:fillRect/>
                    </a:stretch>
                  </pic:blipFill>
                  <pic:spPr bwMode="auto">
                    <a:xfrm>
                      <a:off x="0" y="0"/>
                      <a:ext cx="5486400" cy="1586975"/>
                    </a:xfrm>
                    <a:prstGeom prst="rect">
                      <a:avLst/>
                    </a:prstGeom>
                    <a:noFill/>
                    <a:ln w="9525">
                      <a:noFill/>
                      <a:miter lim="800000"/>
                      <a:headEnd/>
                      <a:tailEnd/>
                    </a:ln>
                  </pic:spPr>
                </pic:pic>
              </a:graphicData>
            </a:graphic>
          </wp:inline>
        </w:drawing>
      </w:r>
    </w:p>
    <w:p w:rsidR="007A239D" w:rsidRDefault="007A239D" w:rsidP="007A239D">
      <w:pPr>
        <w:pStyle w:val="Caption"/>
      </w:pPr>
      <w:r>
        <w:t xml:space="preserve">Figure </w:t>
      </w:r>
      <w:fldSimple w:instr=" SEQ Figure \* ARABIC ">
        <w:r w:rsidR="00D90E57">
          <w:rPr>
            <w:noProof/>
          </w:rPr>
          <w:t>20</w:t>
        </w:r>
      </w:fldSimple>
      <w:r>
        <w:t>. Different representations of  time</w:t>
      </w:r>
    </w:p>
    <w:p w:rsidR="00E30447" w:rsidRDefault="00E30447" w:rsidP="00E30447">
      <w:r w:rsidRPr="00E30447">
        <w:lastRenderedPageBreak/>
        <w:t xml:space="preserve"> </w:t>
      </w:r>
      <w:r>
        <w:t>Notes:</w:t>
      </w:r>
    </w:p>
    <w:p w:rsidR="00E30447" w:rsidRDefault="00E30447" w:rsidP="000F6628">
      <w:pPr>
        <w:numPr>
          <w:ilvl w:val="0"/>
          <w:numId w:val="21"/>
        </w:numPr>
        <w:spacing w:line="240" w:lineRule="auto"/>
        <w:contextualSpacing w:val="0"/>
      </w:pPr>
      <w:r>
        <w:t>In the databases we examined, data series appear in three different forms: a time range specified by begin time and end time, a single observation specified by a single time stamp, and a floating time range extending backward, from the current date and time, by a specified number of days (the latter being common when referring to real time observations kept for a limited time). The two XML elements used to describe these situations are derived from the parent type TimeIntervalType. They are TimePeriodType (for a time range, and floating real time data), and TimeInstantType (for a single observation).</w:t>
      </w:r>
    </w:p>
    <w:p w:rsidR="00E30447" w:rsidRDefault="00E30447" w:rsidP="00E30447">
      <w:pPr>
        <w:ind w:left="800" w:firstLine="400"/>
      </w:pPr>
    </w:p>
    <w:p w:rsidR="00F061F2" w:rsidRPr="00082376" w:rsidRDefault="00F061F2" w:rsidP="00F061F2">
      <w:pPr>
        <w:rPr>
          <w:rFonts w:ascii="Courier" w:hAnsi="Courier"/>
        </w:rPr>
      </w:pPr>
    </w:p>
    <w:p w:rsidR="0062244E" w:rsidRPr="004E4B62" w:rsidRDefault="0062244E" w:rsidP="0062244E">
      <w:pPr>
        <w:pStyle w:val="Note"/>
        <w:rPr>
          <w:lang w:eastAsia="zh-CN" w:bidi="ar-SA"/>
        </w:rPr>
      </w:pPr>
      <w:r>
        <w:rPr>
          <w:rStyle w:val="apple-style-span"/>
          <w:rFonts w:ascii="Courier New" w:hAnsi="Courier New" w:cs="Courier New"/>
          <w:color w:val="000000"/>
          <w:sz w:val="21"/>
          <w:szCs w:val="21"/>
        </w:rPr>
        <w:t>The dateTime type is specified in ISO 8061 format. The following form is the minimum acceptable “YYYY-MM-DDThh:mm:ss” where:</w:t>
      </w:r>
      <w:r>
        <w:br/>
      </w:r>
      <w:r>
        <w:br/>
      </w:r>
      <w:r>
        <w:rPr>
          <w:rStyle w:val="apple-style-span"/>
          <w:rFonts w:ascii="Courier New" w:hAnsi="Courier New" w:cs="Courier New"/>
          <w:color w:val="000000"/>
          <w:sz w:val="21"/>
          <w:szCs w:val="21"/>
        </w:rPr>
        <w:t>    * YYYY indicates the year</w:t>
      </w:r>
      <w:r>
        <w:br/>
      </w:r>
      <w:r>
        <w:rPr>
          <w:rStyle w:val="apple-style-span"/>
          <w:rFonts w:ascii="Courier New" w:hAnsi="Courier New" w:cs="Courier New"/>
          <w:color w:val="000000"/>
          <w:sz w:val="21"/>
          <w:szCs w:val="21"/>
        </w:rPr>
        <w:t>    * MM indicates the month</w:t>
      </w:r>
      <w:r>
        <w:br/>
      </w:r>
      <w:r>
        <w:rPr>
          <w:rStyle w:val="apple-style-span"/>
          <w:rFonts w:ascii="Courier New" w:hAnsi="Courier New" w:cs="Courier New"/>
          <w:color w:val="000000"/>
          <w:sz w:val="21"/>
          <w:szCs w:val="21"/>
        </w:rPr>
        <w:t>    * DD indicates the day</w:t>
      </w:r>
      <w:r>
        <w:br/>
      </w:r>
      <w:r>
        <w:rPr>
          <w:rStyle w:val="apple-style-span"/>
          <w:rFonts w:ascii="Courier New" w:hAnsi="Courier New" w:cs="Courier New"/>
          <w:color w:val="000000"/>
          <w:sz w:val="21"/>
          <w:szCs w:val="21"/>
        </w:rPr>
        <w:t>    * T indicates the start of the required time section</w:t>
      </w:r>
      <w:r>
        <w:br/>
      </w:r>
      <w:r>
        <w:rPr>
          <w:rStyle w:val="apple-style-span"/>
          <w:rFonts w:ascii="Courier New" w:hAnsi="Courier New" w:cs="Courier New"/>
          <w:color w:val="000000"/>
          <w:sz w:val="21"/>
          <w:szCs w:val="21"/>
        </w:rPr>
        <w:t>    * hh indicates the hour</w:t>
      </w:r>
      <w:r>
        <w:br/>
      </w:r>
      <w:r>
        <w:rPr>
          <w:rStyle w:val="apple-style-span"/>
          <w:rFonts w:ascii="Courier New" w:hAnsi="Courier New" w:cs="Courier New"/>
          <w:color w:val="000000"/>
          <w:sz w:val="21"/>
          <w:szCs w:val="21"/>
        </w:rPr>
        <w:t>    * mm indicates the minute</w:t>
      </w:r>
      <w:r>
        <w:br/>
      </w:r>
      <w:r>
        <w:rPr>
          <w:rStyle w:val="apple-style-span"/>
          <w:rFonts w:ascii="Courier New" w:hAnsi="Courier New" w:cs="Courier New"/>
          <w:color w:val="000000"/>
          <w:sz w:val="21"/>
          <w:szCs w:val="21"/>
        </w:rPr>
        <w:t>    * ss indicates the second</w:t>
      </w:r>
      <w:r>
        <w:br/>
      </w:r>
      <w:r>
        <w:br/>
      </w:r>
      <w:r>
        <w:rPr>
          <w:rStyle w:val="apple-style-span"/>
          <w:rFonts w:ascii="Courier New" w:hAnsi="Courier New" w:cs="Courier New"/>
          <w:color w:val="000000"/>
          <w:sz w:val="21"/>
          <w:szCs w:val="21"/>
        </w:rPr>
        <w:t>Note: All components are required!</w:t>
      </w:r>
    </w:p>
    <w:p w:rsidR="00F061F2" w:rsidRDefault="00F061F2" w:rsidP="00F061F2"/>
    <w:p w:rsidR="00F061F2" w:rsidRDefault="00F061F2" w:rsidP="007C2520">
      <w:pPr>
        <w:pStyle w:val="Heading4"/>
      </w:pPr>
      <w:r>
        <w:t xml:space="preserve">XML </w:t>
      </w:r>
      <w:r w:rsidRPr="007C2520">
        <w:t>Representation</w:t>
      </w:r>
      <w:r w:rsidR="007C2520">
        <w:t>: Example TimeRange</w:t>
      </w:r>
    </w:p>
    <w:p w:rsidR="00F061F2" w:rsidRDefault="00F061F2" w:rsidP="00F061F2">
      <w:pPr>
        <w:ind w:left="720"/>
      </w:pPr>
      <w:r>
        <w:t>This represents a time range, with a begin and an end time.</w:t>
      </w:r>
    </w:p>
    <w:p w:rsidR="007C2520" w:rsidRDefault="007C2520" w:rsidP="00F061F2">
      <w:pPr>
        <w:ind w:left="720"/>
      </w:pPr>
      <w:r w:rsidRPr="007C2520">
        <w:rPr>
          <w:noProof/>
          <w:lang w:bidi="ar-SA"/>
        </w:rPr>
        <w:drawing>
          <wp:inline distT="0" distB="0" distL="0" distR="0">
            <wp:extent cx="5133975" cy="1352550"/>
            <wp:effectExtent l="19050" t="0" r="9525" b="0"/>
            <wp:docPr id="8" name="Picture 58" descr="http://water.sdsc.edu/doc/waterMldoc/v10/TimeInterval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ater.sdsc.edu/doc/waterMldoc/v10/TimeIntervalType.png"/>
                    <pic:cNvPicPr>
                      <a:picLocks noChangeAspect="1" noChangeArrowheads="1"/>
                    </pic:cNvPicPr>
                  </pic:nvPicPr>
                  <pic:blipFill>
                    <a:blip r:embed="rId31" cstate="print"/>
                    <a:srcRect/>
                    <a:stretch>
                      <a:fillRect/>
                    </a:stretch>
                  </pic:blipFill>
                  <pic:spPr bwMode="auto">
                    <a:xfrm>
                      <a:off x="0" y="0"/>
                      <a:ext cx="5133975" cy="1352550"/>
                    </a:xfrm>
                    <a:prstGeom prst="rect">
                      <a:avLst/>
                    </a:prstGeom>
                    <a:noFill/>
                    <a:ln w="9525">
                      <a:noFill/>
                      <a:miter lim="800000"/>
                      <a:headEnd/>
                      <a:tailEnd/>
                    </a:ln>
                  </pic:spPr>
                </pic:pic>
              </a:graphicData>
            </a:graphic>
          </wp:inline>
        </w:drawing>
      </w:r>
    </w:p>
    <w:p w:rsidR="000A2F51" w:rsidRPr="000A2F51" w:rsidRDefault="000A2F51" w:rsidP="000A2F51">
      <w:pPr>
        <w:pStyle w:val="CodeBlock"/>
        <w:rPr>
          <w:rStyle w:val="t1"/>
          <w:rFonts w:ascii="Calibri" w:hAnsi="Calibri" w:cs="Times New Roman"/>
          <w:noProof w:val="0"/>
          <w:lang w:eastAsia="en-US" w:bidi="en-US"/>
        </w:rPr>
      </w:pPr>
      <w:r w:rsidRPr="000A2F51">
        <w:rPr>
          <w:rStyle w:val="t1"/>
          <w:color w:val="007000"/>
        </w:rPr>
        <w:t>&lt;!--Generic --&gt;</w:t>
      </w:r>
    </w:p>
    <w:p w:rsidR="00D31BA8" w:rsidRDefault="00D31BA8" w:rsidP="00D31BA8">
      <w:pPr>
        <w:pStyle w:val="CodeBlock"/>
        <w:rPr>
          <w:color w:val="000000"/>
        </w:rPr>
      </w:pPr>
      <w:r>
        <w:rPr>
          <w:color w:val="0000FF"/>
        </w:rPr>
        <w:t>&lt;</w:t>
      </w:r>
      <w:r>
        <w:t>timeInterval</w:t>
      </w:r>
      <w:r>
        <w:rPr>
          <w:color w:val="0000FF"/>
        </w:rPr>
        <w:t>&gt;</w:t>
      </w:r>
    </w:p>
    <w:p w:rsidR="00D31BA8" w:rsidRDefault="00D31BA8" w:rsidP="00D31BA8">
      <w:pPr>
        <w:pStyle w:val="CodeBlock"/>
        <w:rPr>
          <w:color w:val="000000"/>
        </w:rPr>
      </w:pPr>
      <w:r>
        <w:rPr>
          <w:color w:val="000000"/>
        </w:rPr>
        <w:t xml:space="preserve">          </w:t>
      </w:r>
      <w:r>
        <w:rPr>
          <w:color w:val="0000FF"/>
        </w:rPr>
        <w:t>&lt;</w:t>
      </w:r>
      <w:r>
        <w:t>beginDateTime</w:t>
      </w:r>
      <w:r>
        <w:rPr>
          <w:color w:val="0000FF"/>
        </w:rPr>
        <w:t>&gt;</w:t>
      </w:r>
      <w:r>
        <w:rPr>
          <w:color w:val="000000"/>
        </w:rPr>
        <w:t>1982-12-09T00:00:00</w:t>
      </w:r>
      <w:r>
        <w:rPr>
          <w:color w:val="0000FF"/>
        </w:rPr>
        <w:t>&lt;/</w:t>
      </w:r>
      <w:r>
        <w:t>beginDateTime</w:t>
      </w:r>
      <w:r>
        <w:rPr>
          <w:color w:val="0000FF"/>
        </w:rPr>
        <w:t>&gt;</w:t>
      </w:r>
    </w:p>
    <w:p w:rsidR="00D31BA8" w:rsidRDefault="00D31BA8" w:rsidP="00D31BA8">
      <w:pPr>
        <w:pStyle w:val="CodeBlock"/>
        <w:rPr>
          <w:color w:val="000000"/>
        </w:rPr>
      </w:pPr>
      <w:r>
        <w:rPr>
          <w:color w:val="000000"/>
        </w:rPr>
        <w:t xml:space="preserve">          </w:t>
      </w:r>
      <w:r>
        <w:rPr>
          <w:color w:val="0000FF"/>
        </w:rPr>
        <w:t>&lt;</w:t>
      </w:r>
      <w:r>
        <w:t>endDateTime</w:t>
      </w:r>
      <w:r>
        <w:rPr>
          <w:color w:val="0000FF"/>
        </w:rPr>
        <w:t>&gt;</w:t>
      </w:r>
      <w:r>
        <w:rPr>
          <w:color w:val="000000"/>
        </w:rPr>
        <w:t>1982-12-09T00:00:00</w:t>
      </w:r>
      <w:r>
        <w:rPr>
          <w:color w:val="0000FF"/>
        </w:rPr>
        <w:t>&lt;/</w:t>
      </w:r>
      <w:r>
        <w:t>endDateTime</w:t>
      </w:r>
      <w:r>
        <w:rPr>
          <w:color w:val="0000FF"/>
        </w:rPr>
        <w:t>&gt;</w:t>
      </w:r>
    </w:p>
    <w:p w:rsidR="000A2F51" w:rsidRPr="000A2F51" w:rsidRDefault="00D31BA8" w:rsidP="00D31BA8">
      <w:pPr>
        <w:pStyle w:val="CodeBlock"/>
        <w:rPr>
          <w:rStyle w:val="t1"/>
        </w:rPr>
      </w:pPr>
      <w:r>
        <w:rPr>
          <w:color w:val="0000FF"/>
        </w:rPr>
        <w:t>&lt;/</w:t>
      </w:r>
      <w:r>
        <w:t>timeInterval&gt;</w:t>
      </w:r>
    </w:p>
    <w:p w:rsidR="000A2F51" w:rsidRDefault="000A2F51" w:rsidP="000A2F51">
      <w:pPr>
        <w:ind w:left="720"/>
        <w:rPr>
          <w:rStyle w:val="t1"/>
          <w:rFonts w:ascii="Courier New" w:hAnsi="Courier New" w:cs="Courier New"/>
          <w:noProof/>
          <w:lang w:eastAsia="zh-CN" w:bidi="ar-SA"/>
        </w:rPr>
      </w:pPr>
    </w:p>
    <w:p w:rsidR="00D31BA8" w:rsidRDefault="00D31BA8" w:rsidP="00D31BA8">
      <w:pPr>
        <w:pStyle w:val="CodeBlock"/>
        <w:rPr>
          <w:color w:val="000000"/>
        </w:rPr>
      </w:pPr>
      <w:r>
        <w:t>&lt;!-- as used in seriesCatalog --&gt;</w:t>
      </w:r>
    </w:p>
    <w:p w:rsidR="00D31BA8" w:rsidRDefault="00D31BA8" w:rsidP="00D31BA8">
      <w:pPr>
        <w:pStyle w:val="CodeBlock"/>
        <w:rPr>
          <w:color w:val="000000"/>
        </w:rPr>
      </w:pPr>
      <w:r>
        <w:rPr>
          <w:color w:val="0000FF"/>
        </w:rPr>
        <w:lastRenderedPageBreak/>
        <w:t>&lt;</w:t>
      </w:r>
      <w:r>
        <w:rPr>
          <w:color w:val="800000"/>
        </w:rPr>
        <w:t xml:space="preserve">variableTimeInterval </w:t>
      </w:r>
      <w:r>
        <w:rPr>
          <w:color w:val="FF0000"/>
        </w:rPr>
        <w:t>xsi:type</w:t>
      </w:r>
      <w:r>
        <w:rPr>
          <w:color w:val="0000FF"/>
        </w:rPr>
        <w:t>="TimeIntervalType"&gt;</w:t>
      </w:r>
    </w:p>
    <w:p w:rsidR="00D31BA8" w:rsidRDefault="00D31BA8" w:rsidP="00D31BA8">
      <w:pPr>
        <w:pStyle w:val="CodeBlock"/>
        <w:rPr>
          <w:color w:val="000000"/>
        </w:rPr>
      </w:pPr>
      <w:r>
        <w:rPr>
          <w:color w:val="000000"/>
        </w:rPr>
        <w:t xml:space="preserve">          </w:t>
      </w:r>
      <w:r>
        <w:rPr>
          <w:color w:val="0000FF"/>
        </w:rPr>
        <w:t>&lt;</w:t>
      </w:r>
      <w:r>
        <w:rPr>
          <w:color w:val="800000"/>
        </w:rPr>
        <w:t>beginDateTime</w:t>
      </w:r>
      <w:r>
        <w:rPr>
          <w:color w:val="0000FF"/>
        </w:rPr>
        <w:t>&gt;</w:t>
      </w:r>
      <w:r>
        <w:rPr>
          <w:color w:val="000000"/>
        </w:rPr>
        <w:t>1982-12-09T00:00:00</w:t>
      </w:r>
      <w:r>
        <w:rPr>
          <w:color w:val="0000FF"/>
        </w:rPr>
        <w:t>&lt;/</w:t>
      </w:r>
      <w:r>
        <w:rPr>
          <w:color w:val="800000"/>
        </w:rPr>
        <w:t>beginDateTime</w:t>
      </w:r>
      <w:r>
        <w:rPr>
          <w:color w:val="0000FF"/>
        </w:rPr>
        <w:t>&gt;</w:t>
      </w:r>
    </w:p>
    <w:p w:rsidR="00D31BA8" w:rsidRDefault="00D31BA8" w:rsidP="00D31BA8">
      <w:pPr>
        <w:pStyle w:val="CodeBlock"/>
        <w:rPr>
          <w:color w:val="000000"/>
        </w:rPr>
      </w:pPr>
      <w:r>
        <w:rPr>
          <w:color w:val="000000"/>
        </w:rPr>
        <w:t xml:space="preserve">          </w:t>
      </w:r>
      <w:r>
        <w:rPr>
          <w:color w:val="0000FF"/>
        </w:rPr>
        <w:t>&lt;</w:t>
      </w:r>
      <w:r>
        <w:rPr>
          <w:color w:val="800000"/>
        </w:rPr>
        <w:t>endDateTime</w:t>
      </w:r>
      <w:r>
        <w:rPr>
          <w:color w:val="0000FF"/>
        </w:rPr>
        <w:t>&gt;</w:t>
      </w:r>
      <w:r>
        <w:rPr>
          <w:color w:val="000000"/>
        </w:rPr>
        <w:t>1982-12-09T00:00:00</w:t>
      </w:r>
      <w:r>
        <w:rPr>
          <w:color w:val="0000FF"/>
        </w:rPr>
        <w:t>&lt;/</w:t>
      </w:r>
      <w:r>
        <w:rPr>
          <w:color w:val="800000"/>
        </w:rPr>
        <w:t>endDateTime</w:t>
      </w:r>
      <w:r>
        <w:rPr>
          <w:color w:val="0000FF"/>
        </w:rPr>
        <w:t>&gt;</w:t>
      </w:r>
    </w:p>
    <w:p w:rsidR="000A2F51" w:rsidRPr="000A2F51" w:rsidRDefault="00D31BA8" w:rsidP="00D31BA8">
      <w:pPr>
        <w:pStyle w:val="CodeBlock"/>
        <w:rPr>
          <w:rStyle w:val="t1"/>
        </w:rPr>
      </w:pPr>
      <w:r>
        <w:rPr>
          <w:color w:val="0000FF"/>
        </w:rPr>
        <w:t>&lt;/</w:t>
      </w:r>
      <w:r>
        <w:rPr>
          <w:color w:val="800000"/>
        </w:rPr>
        <w:t>variableTimeInterval</w:t>
      </w:r>
      <w:r>
        <w:rPr>
          <w:color w:val="0000FF"/>
        </w:rPr>
        <w:t>&gt;</w:t>
      </w:r>
    </w:p>
    <w:p w:rsidR="000A2F51" w:rsidRDefault="000A2F51" w:rsidP="000A2F51">
      <w:pPr>
        <w:ind w:left="720"/>
      </w:pPr>
    </w:p>
    <w:p w:rsidR="00F061F2" w:rsidRDefault="00F061F2" w:rsidP="00F061F2">
      <w:pPr>
        <w:pStyle w:val="Heading4"/>
      </w:pPr>
      <w:r>
        <w:t>XML Representation</w:t>
      </w:r>
      <w:r w:rsidR="007C2520">
        <w:t>: Exampe</w:t>
      </w:r>
    </w:p>
    <w:p w:rsidR="00F061F2" w:rsidRDefault="00F061F2" w:rsidP="00F061F2">
      <w:pPr>
        <w:ind w:left="720"/>
      </w:pPr>
      <w:r>
        <w:t>This represents a single observation</w:t>
      </w:r>
    </w:p>
    <w:p w:rsidR="00D31BA8" w:rsidRDefault="007C2520" w:rsidP="00D31BA8">
      <w:pPr>
        <w:keepNext/>
        <w:ind w:left="720"/>
      </w:pPr>
      <w:r w:rsidRPr="007C2520">
        <w:rPr>
          <w:noProof/>
          <w:lang w:bidi="ar-SA"/>
        </w:rPr>
        <w:drawing>
          <wp:inline distT="0" distB="0" distL="0" distR="0">
            <wp:extent cx="5038725" cy="1666875"/>
            <wp:effectExtent l="19050" t="0" r="9525" b="0"/>
            <wp:docPr id="9" name="Picture 64" descr="http://water.sdsc.edu/doc/waterMldoc/v10/TimeSing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ater.sdsc.edu/doc/waterMldoc/v10/TimeSingleType.png"/>
                    <pic:cNvPicPr>
                      <a:picLocks noChangeAspect="1" noChangeArrowheads="1"/>
                    </pic:cNvPicPr>
                  </pic:nvPicPr>
                  <pic:blipFill>
                    <a:blip r:embed="rId32" cstate="print"/>
                    <a:srcRect/>
                    <a:stretch>
                      <a:fillRect/>
                    </a:stretch>
                  </pic:blipFill>
                  <pic:spPr bwMode="auto">
                    <a:xfrm>
                      <a:off x="0" y="0"/>
                      <a:ext cx="5038725" cy="1666875"/>
                    </a:xfrm>
                    <a:prstGeom prst="rect">
                      <a:avLst/>
                    </a:prstGeom>
                    <a:noFill/>
                    <a:ln w="9525">
                      <a:noFill/>
                      <a:miter lim="800000"/>
                      <a:headEnd/>
                      <a:tailEnd/>
                    </a:ln>
                  </pic:spPr>
                </pic:pic>
              </a:graphicData>
            </a:graphic>
          </wp:inline>
        </w:drawing>
      </w:r>
    </w:p>
    <w:p w:rsidR="007C2520" w:rsidRDefault="00D31BA8" w:rsidP="00D31BA8">
      <w:pPr>
        <w:pStyle w:val="Caption"/>
      </w:pPr>
      <w:r>
        <w:t xml:space="preserve">Figure </w:t>
      </w:r>
      <w:fldSimple w:instr=" SEQ Figure \* ARABIC ">
        <w:r w:rsidR="00D90E57">
          <w:rPr>
            <w:noProof/>
          </w:rPr>
          <w:t>21</w:t>
        </w:r>
      </w:fldSimple>
      <w:r>
        <w:t>. TimeSingleType for single events.</w:t>
      </w:r>
    </w:p>
    <w:p w:rsidR="000A2F51" w:rsidRPr="000A2F51" w:rsidRDefault="000A2F51" w:rsidP="000A2F51">
      <w:pPr>
        <w:pStyle w:val="CodeBlock"/>
        <w:rPr>
          <w:rStyle w:val="t1"/>
          <w:rFonts w:ascii="Calibri" w:hAnsi="Calibri" w:cs="Times New Roman"/>
          <w:noProof w:val="0"/>
          <w:lang w:eastAsia="en-US" w:bidi="en-US"/>
        </w:rPr>
      </w:pPr>
      <w:r w:rsidRPr="000A2F51">
        <w:rPr>
          <w:rStyle w:val="t1"/>
          <w:color w:val="007000"/>
        </w:rPr>
        <w:t>&lt;!--generic --&gt;</w:t>
      </w:r>
    </w:p>
    <w:p w:rsidR="00D31BA8" w:rsidRDefault="00D31BA8" w:rsidP="00D31BA8">
      <w:pPr>
        <w:pStyle w:val="CodeBlock"/>
        <w:rPr>
          <w:color w:val="000000"/>
        </w:rPr>
      </w:pPr>
      <w:r>
        <w:rPr>
          <w:color w:val="0000FF"/>
        </w:rPr>
        <w:t>&lt;</w:t>
      </w:r>
      <w:r>
        <w:t>timePeriodSingle</w:t>
      </w:r>
      <w:r>
        <w:rPr>
          <w:color w:val="0000FF"/>
        </w:rPr>
        <w:t>&gt;</w:t>
      </w:r>
    </w:p>
    <w:p w:rsidR="00D31BA8" w:rsidRDefault="00D31BA8" w:rsidP="00D31BA8">
      <w:pPr>
        <w:pStyle w:val="CodeBlock"/>
        <w:rPr>
          <w:color w:val="000000"/>
        </w:rPr>
      </w:pPr>
      <w:r>
        <w:rPr>
          <w:color w:val="000000"/>
        </w:rPr>
        <w:tab/>
      </w:r>
      <w:r>
        <w:rPr>
          <w:color w:val="0000FF"/>
        </w:rPr>
        <w:t>&lt;</w:t>
      </w:r>
      <w:r>
        <w:t>timeSingle</w:t>
      </w:r>
      <w:r>
        <w:rPr>
          <w:color w:val="0000FF"/>
        </w:rPr>
        <w:t>&gt;</w:t>
      </w:r>
      <w:r>
        <w:rPr>
          <w:color w:val="000000"/>
        </w:rPr>
        <w:t>1982-12-09T00:00:00</w:t>
      </w:r>
      <w:r>
        <w:rPr>
          <w:color w:val="0000FF"/>
        </w:rPr>
        <w:t>&lt;/</w:t>
      </w:r>
      <w:r>
        <w:t>timeSingle</w:t>
      </w:r>
      <w:r>
        <w:rPr>
          <w:color w:val="0000FF"/>
        </w:rPr>
        <w:t>&gt;</w:t>
      </w:r>
    </w:p>
    <w:p w:rsidR="00D31BA8" w:rsidRDefault="00D31BA8" w:rsidP="00D31BA8">
      <w:pPr>
        <w:pStyle w:val="CodeBlock"/>
        <w:rPr>
          <w:color w:val="000000"/>
        </w:rPr>
      </w:pPr>
      <w:r>
        <w:rPr>
          <w:color w:val="000000"/>
        </w:rPr>
        <w:tab/>
      </w:r>
      <w:r>
        <w:rPr>
          <w:color w:val="0000FF"/>
        </w:rPr>
        <w:t>&lt;</w:t>
      </w:r>
      <w:r>
        <w:t>beginDateTime</w:t>
      </w:r>
      <w:r>
        <w:rPr>
          <w:color w:val="0000FF"/>
        </w:rPr>
        <w:t>&gt;</w:t>
      </w:r>
      <w:r>
        <w:rPr>
          <w:color w:val="000000"/>
        </w:rPr>
        <w:t>1982-12-09T00:00:00</w:t>
      </w:r>
      <w:r>
        <w:rPr>
          <w:color w:val="0000FF"/>
        </w:rPr>
        <w:t>&lt;/</w:t>
      </w:r>
      <w:r>
        <w:t>beginDateTime</w:t>
      </w:r>
      <w:r>
        <w:rPr>
          <w:color w:val="0000FF"/>
        </w:rPr>
        <w:t>&gt;</w:t>
      </w:r>
    </w:p>
    <w:p w:rsidR="00D31BA8" w:rsidRDefault="00D31BA8" w:rsidP="00D31BA8">
      <w:pPr>
        <w:pStyle w:val="CodeBlock"/>
        <w:rPr>
          <w:color w:val="000000"/>
        </w:rPr>
      </w:pPr>
      <w:r>
        <w:rPr>
          <w:color w:val="000000"/>
        </w:rPr>
        <w:tab/>
      </w:r>
      <w:r>
        <w:rPr>
          <w:color w:val="0000FF"/>
        </w:rPr>
        <w:t>&lt;</w:t>
      </w:r>
      <w:r>
        <w:t>endDateTime</w:t>
      </w:r>
      <w:r>
        <w:rPr>
          <w:color w:val="0000FF"/>
        </w:rPr>
        <w:t>&gt;</w:t>
      </w:r>
      <w:r>
        <w:rPr>
          <w:color w:val="000000"/>
        </w:rPr>
        <w:t>1982-12-09T00:00:00</w:t>
      </w:r>
      <w:r>
        <w:rPr>
          <w:color w:val="0000FF"/>
        </w:rPr>
        <w:t>&lt;/</w:t>
      </w:r>
      <w:r>
        <w:t>endDateTime</w:t>
      </w:r>
      <w:r>
        <w:rPr>
          <w:color w:val="0000FF"/>
        </w:rPr>
        <w:t>&gt;</w:t>
      </w:r>
    </w:p>
    <w:p w:rsidR="000A2F51" w:rsidRDefault="00D31BA8" w:rsidP="00D31BA8">
      <w:pPr>
        <w:pStyle w:val="CodeBlock"/>
        <w:rPr>
          <w:color w:val="0000FF"/>
        </w:rPr>
      </w:pPr>
      <w:r>
        <w:rPr>
          <w:color w:val="0000FF"/>
        </w:rPr>
        <w:t>&lt;/</w:t>
      </w:r>
      <w:r>
        <w:t>timePeriodSingle</w:t>
      </w:r>
      <w:r>
        <w:rPr>
          <w:color w:val="0000FF"/>
        </w:rPr>
        <w:t>&gt;</w:t>
      </w:r>
    </w:p>
    <w:p w:rsidR="00D31BA8" w:rsidRDefault="00D31BA8" w:rsidP="00D31BA8">
      <w:pPr>
        <w:rPr>
          <w:rStyle w:val="t1"/>
          <w:rFonts w:ascii="Courier New" w:hAnsi="Courier New" w:cs="Courier New"/>
          <w:noProof/>
          <w:lang w:eastAsia="zh-CN" w:bidi="ar-SA"/>
        </w:rPr>
      </w:pPr>
    </w:p>
    <w:p w:rsidR="000A2F51" w:rsidRPr="000A2F51" w:rsidRDefault="000A2F51" w:rsidP="00D31BA8">
      <w:pPr>
        <w:pStyle w:val="CodeBlock"/>
        <w:rPr>
          <w:rStyle w:val="t1"/>
          <w:rFonts w:ascii="Calibri" w:hAnsi="Calibri" w:cs="Times New Roman"/>
          <w:noProof w:val="0"/>
          <w:lang w:eastAsia="en-US" w:bidi="en-US"/>
        </w:rPr>
      </w:pPr>
      <w:r w:rsidRPr="000A2F51">
        <w:rPr>
          <w:rStyle w:val="t1"/>
          <w:color w:val="007000"/>
        </w:rPr>
        <w:t>&lt;!--as used in seriesCatalog --&gt;</w:t>
      </w:r>
    </w:p>
    <w:p w:rsidR="00D31BA8" w:rsidRDefault="00D31BA8" w:rsidP="00D31BA8">
      <w:pPr>
        <w:pStyle w:val="CodeBlock"/>
        <w:rPr>
          <w:color w:val="000000"/>
        </w:rPr>
      </w:pPr>
      <w:r>
        <w:rPr>
          <w:color w:val="0000FF"/>
        </w:rPr>
        <w:t>&lt;</w:t>
      </w:r>
      <w:r>
        <w:rPr>
          <w:color w:val="800000"/>
        </w:rPr>
        <w:t xml:space="preserve">variableTimeInterval </w:t>
      </w:r>
      <w:r>
        <w:rPr>
          <w:color w:val="FF0000"/>
        </w:rPr>
        <w:t>xsi:type</w:t>
      </w:r>
      <w:r>
        <w:rPr>
          <w:color w:val="0000FF"/>
        </w:rPr>
        <w:t>="TimePeriodSingleType"&gt;</w:t>
      </w:r>
    </w:p>
    <w:p w:rsidR="00D31BA8" w:rsidRDefault="00D31BA8" w:rsidP="00D31BA8">
      <w:pPr>
        <w:pStyle w:val="CodeBlock"/>
        <w:rPr>
          <w:color w:val="000000"/>
        </w:rPr>
      </w:pPr>
      <w:r>
        <w:rPr>
          <w:color w:val="000000"/>
        </w:rPr>
        <w:t xml:space="preserve">    </w:t>
      </w:r>
      <w:r>
        <w:rPr>
          <w:color w:val="0000FF"/>
        </w:rPr>
        <w:t>&lt;</w:t>
      </w:r>
      <w:r>
        <w:rPr>
          <w:color w:val="800000"/>
        </w:rPr>
        <w:t>beginDateTime</w:t>
      </w:r>
      <w:r>
        <w:rPr>
          <w:color w:val="0000FF"/>
        </w:rPr>
        <w:t>&gt;</w:t>
      </w:r>
      <w:r>
        <w:rPr>
          <w:color w:val="000000"/>
        </w:rPr>
        <w:t>1982-12-09T00:00:00</w:t>
      </w:r>
      <w:r>
        <w:rPr>
          <w:color w:val="0000FF"/>
        </w:rPr>
        <w:t>&lt;/</w:t>
      </w:r>
      <w:r>
        <w:rPr>
          <w:color w:val="800000"/>
        </w:rPr>
        <w:t>beginDateTime</w:t>
      </w:r>
      <w:r>
        <w:rPr>
          <w:color w:val="0000FF"/>
        </w:rPr>
        <w:t>&gt;</w:t>
      </w:r>
    </w:p>
    <w:p w:rsidR="00D31BA8" w:rsidRDefault="00D31BA8" w:rsidP="00D31BA8">
      <w:pPr>
        <w:pStyle w:val="CodeBlock"/>
        <w:rPr>
          <w:color w:val="000000"/>
        </w:rPr>
      </w:pPr>
      <w:r>
        <w:rPr>
          <w:color w:val="000000"/>
        </w:rPr>
        <w:t xml:space="preserve">     </w:t>
      </w:r>
      <w:r>
        <w:rPr>
          <w:color w:val="0000FF"/>
        </w:rPr>
        <w:t>&lt;</w:t>
      </w:r>
      <w:r>
        <w:rPr>
          <w:color w:val="800000"/>
        </w:rPr>
        <w:t>endDateTime</w:t>
      </w:r>
      <w:r>
        <w:rPr>
          <w:color w:val="0000FF"/>
        </w:rPr>
        <w:t>&gt;</w:t>
      </w:r>
      <w:r>
        <w:rPr>
          <w:color w:val="000000"/>
        </w:rPr>
        <w:t>1982-12-09T00:00:00</w:t>
      </w:r>
      <w:r>
        <w:rPr>
          <w:color w:val="0000FF"/>
        </w:rPr>
        <w:t>&lt;/</w:t>
      </w:r>
      <w:r>
        <w:rPr>
          <w:color w:val="800000"/>
        </w:rPr>
        <w:t>endDateTime</w:t>
      </w:r>
      <w:r>
        <w:rPr>
          <w:color w:val="0000FF"/>
        </w:rPr>
        <w:t>&gt;</w:t>
      </w:r>
    </w:p>
    <w:p w:rsidR="000A2F51" w:rsidRDefault="00D31BA8" w:rsidP="00D31BA8">
      <w:pPr>
        <w:pStyle w:val="CodeBlock"/>
      </w:pPr>
      <w:r>
        <w:rPr>
          <w:color w:val="0000FF"/>
        </w:rPr>
        <w:t>&lt;/</w:t>
      </w:r>
      <w:r>
        <w:rPr>
          <w:color w:val="800000"/>
        </w:rPr>
        <w:t>variableTimeInterval</w:t>
      </w:r>
      <w:r>
        <w:rPr>
          <w:color w:val="0000FF"/>
        </w:rPr>
        <w:t>&gt;</w:t>
      </w:r>
    </w:p>
    <w:p w:rsidR="00F061F2" w:rsidRDefault="00F061F2" w:rsidP="00F061F2">
      <w:pPr>
        <w:pStyle w:val="Heading4"/>
      </w:pPr>
      <w:r>
        <w:t>XML Representation</w:t>
      </w:r>
    </w:p>
    <w:p w:rsidR="00F061F2" w:rsidRDefault="00F061F2" w:rsidP="00F061F2">
      <w:pPr>
        <w:ind w:left="720"/>
      </w:pPr>
      <w:r>
        <w:t>This represents real time observations where data is only available for a limited time.</w:t>
      </w:r>
    </w:p>
    <w:p w:rsidR="007C2520" w:rsidRDefault="007C2520" w:rsidP="00F061F2">
      <w:pPr>
        <w:ind w:left="720"/>
      </w:pPr>
      <w:r w:rsidRPr="007C2520">
        <w:rPr>
          <w:noProof/>
          <w:lang w:bidi="ar-SA"/>
        </w:rPr>
        <w:lastRenderedPageBreak/>
        <w:drawing>
          <wp:inline distT="0" distB="0" distL="0" distR="0">
            <wp:extent cx="5486400" cy="1586975"/>
            <wp:effectExtent l="19050" t="0" r="0" b="0"/>
            <wp:docPr id="11" name="Picture 61" descr="http://water.sdsc.edu/doc/waterMldoc/v10/TimePeriodRealTim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ater.sdsc.edu/doc/waterMldoc/v10/TimePeriodRealTimeType.png"/>
                    <pic:cNvPicPr>
                      <a:picLocks noChangeAspect="1" noChangeArrowheads="1"/>
                    </pic:cNvPicPr>
                  </pic:nvPicPr>
                  <pic:blipFill>
                    <a:blip r:embed="rId33" cstate="print"/>
                    <a:srcRect/>
                    <a:stretch>
                      <a:fillRect/>
                    </a:stretch>
                  </pic:blipFill>
                  <pic:spPr bwMode="auto">
                    <a:xfrm>
                      <a:off x="0" y="0"/>
                      <a:ext cx="5486400" cy="1586975"/>
                    </a:xfrm>
                    <a:prstGeom prst="rect">
                      <a:avLst/>
                    </a:prstGeom>
                    <a:noFill/>
                    <a:ln w="9525">
                      <a:noFill/>
                      <a:miter lim="800000"/>
                      <a:headEnd/>
                      <a:tailEnd/>
                    </a:ln>
                  </pic:spPr>
                </pic:pic>
              </a:graphicData>
            </a:graphic>
          </wp:inline>
        </w:drawing>
      </w:r>
    </w:p>
    <w:p w:rsidR="00F061F2" w:rsidRDefault="00F061F2" w:rsidP="007C2520">
      <w:pPr>
        <w:pStyle w:val="Note"/>
      </w:pPr>
      <w:r w:rsidRPr="007C57DE">
        <w:t>Note. If &lt;site&gt; with a &lt;series&gt; containing the &lt;variableTimeInterval xsi:type="TimePeriodRealTimeType"&gt; is stored locally or cached, the</w:t>
      </w:r>
      <w:r>
        <w:t>n</w:t>
      </w:r>
      <w:r w:rsidRPr="007C57DE">
        <w:t xml:space="preserve"> it will be necessary to recalculate the &lt;beginDateTime&gt; and &lt;endDateTime&gt;..</w:t>
      </w:r>
    </w:p>
    <w:p w:rsidR="0062244E" w:rsidRDefault="0062244E" w:rsidP="0062244E"/>
    <w:p w:rsidR="0062244E" w:rsidRDefault="0062244E" w:rsidP="0062244E">
      <w:pPr>
        <w:pStyle w:val="Note"/>
      </w:pPr>
      <w:r>
        <w:rPr>
          <w:rStyle w:val="apple-style-span"/>
          <w:rFonts w:ascii="Courier New" w:hAnsi="Courier New" w:cs="Courier New"/>
          <w:color w:val="000000"/>
          <w:sz w:val="21"/>
          <w:szCs w:val="21"/>
        </w:rPr>
        <w:t>Duration Data Type</w:t>
      </w:r>
      <w:r>
        <w:br/>
      </w:r>
      <w:r>
        <w:rPr>
          <w:rStyle w:val="apple-style-span"/>
          <w:rFonts w:ascii="Courier New" w:hAnsi="Courier New" w:cs="Courier New"/>
          <w:color w:val="000000"/>
          <w:sz w:val="21"/>
          <w:szCs w:val="21"/>
        </w:rPr>
        <w:t>The duration data type is used to specify a time interval.</w:t>
      </w:r>
      <w:r>
        <w:br/>
      </w:r>
      <w:r>
        <w:rPr>
          <w:rStyle w:val="apple-style-span"/>
          <w:rFonts w:ascii="Courier New" w:hAnsi="Courier New" w:cs="Courier New"/>
          <w:color w:val="000000"/>
          <w:sz w:val="21"/>
          <w:szCs w:val="21"/>
        </w:rPr>
        <w:t>The time interval is specified in the following form &amp;quot;PnYnMnDTnHnMnS&amp;quot; where:</w:t>
      </w:r>
    </w:p>
    <w:p w:rsidR="0062244E" w:rsidRPr="00E0308C" w:rsidRDefault="0062244E" w:rsidP="0062244E">
      <w:pPr>
        <w:pStyle w:val="Note"/>
        <w:rPr>
          <w:rFonts w:ascii="Courier" w:hAnsi="Courier"/>
        </w:rPr>
      </w:pPr>
      <w:r>
        <w:rPr>
          <w:rStyle w:val="apple-style-span"/>
          <w:rFonts w:ascii="Courier New" w:hAnsi="Courier New" w:cs="Courier New"/>
          <w:color w:val="000000"/>
          <w:sz w:val="21"/>
          <w:szCs w:val="21"/>
        </w:rPr>
        <w:t>    * P indicates the period (required)</w:t>
      </w:r>
      <w:r>
        <w:br/>
      </w:r>
      <w:r>
        <w:rPr>
          <w:rStyle w:val="apple-style-span"/>
          <w:rFonts w:ascii="Courier New" w:hAnsi="Courier New" w:cs="Courier New"/>
          <w:color w:val="000000"/>
          <w:sz w:val="21"/>
          <w:szCs w:val="21"/>
        </w:rPr>
        <w:t>    * nY indicates the number of years</w:t>
      </w:r>
      <w:r>
        <w:br/>
      </w:r>
      <w:r>
        <w:rPr>
          <w:rStyle w:val="apple-style-span"/>
          <w:rFonts w:ascii="Courier New" w:hAnsi="Courier New" w:cs="Courier New"/>
          <w:color w:val="000000"/>
          <w:sz w:val="21"/>
          <w:szCs w:val="21"/>
        </w:rPr>
        <w:t>    * nM indicates the number of months</w:t>
      </w:r>
      <w:r>
        <w:br/>
      </w:r>
      <w:r>
        <w:rPr>
          <w:rStyle w:val="apple-style-span"/>
          <w:rFonts w:ascii="Courier New" w:hAnsi="Courier New" w:cs="Courier New"/>
          <w:color w:val="000000"/>
          <w:sz w:val="21"/>
          <w:szCs w:val="21"/>
        </w:rPr>
        <w:t>    * nD indicates the number of days</w:t>
      </w:r>
      <w:r>
        <w:br/>
      </w:r>
      <w:r>
        <w:rPr>
          <w:rStyle w:val="apple-style-span"/>
          <w:rFonts w:ascii="Courier New" w:hAnsi="Courier New" w:cs="Courier New"/>
          <w:color w:val="000000"/>
          <w:sz w:val="21"/>
          <w:szCs w:val="21"/>
        </w:rPr>
        <w:t>    * T indicates the start of a time section (required if you are going to specify hours, minutes, or seconds)</w:t>
      </w:r>
      <w:r>
        <w:br/>
      </w:r>
      <w:r>
        <w:rPr>
          <w:rStyle w:val="apple-style-span"/>
          <w:rFonts w:ascii="Courier New" w:hAnsi="Courier New" w:cs="Courier New"/>
          <w:color w:val="000000"/>
          <w:sz w:val="21"/>
          <w:szCs w:val="21"/>
        </w:rPr>
        <w:t>    * nH indicates the number of hours</w:t>
      </w:r>
      <w:r>
        <w:br/>
      </w:r>
      <w:r>
        <w:rPr>
          <w:rStyle w:val="apple-style-span"/>
          <w:rFonts w:ascii="Courier New" w:hAnsi="Courier New" w:cs="Courier New"/>
          <w:color w:val="000000"/>
          <w:sz w:val="21"/>
          <w:szCs w:val="21"/>
        </w:rPr>
        <w:t>    * nM indicates the number of minutes</w:t>
      </w:r>
      <w:r>
        <w:br/>
      </w:r>
      <w:r>
        <w:rPr>
          <w:rStyle w:val="apple-style-span"/>
          <w:rFonts w:ascii="Courier New" w:hAnsi="Courier New" w:cs="Courier New"/>
          <w:color w:val="000000"/>
          <w:sz w:val="21"/>
          <w:szCs w:val="21"/>
        </w:rPr>
        <w:t>    * nS indicates the number of seconds</w:t>
      </w:r>
    </w:p>
    <w:p w:rsidR="007C2520" w:rsidRDefault="007C2520" w:rsidP="00F061F2">
      <w:pPr>
        <w:ind w:left="720"/>
      </w:pPr>
    </w:p>
    <w:p w:rsidR="008B1A66" w:rsidRDefault="008B1A66" w:rsidP="008B1A66">
      <w:pPr>
        <w:pStyle w:val="CodeBlock"/>
        <w:rPr>
          <w:color w:val="000000"/>
        </w:rPr>
      </w:pPr>
      <w:r>
        <w:rPr>
          <w:color w:val="0000FF"/>
        </w:rPr>
        <w:t>&lt;</w:t>
      </w:r>
      <w:r>
        <w:t>timePeriodRealTime</w:t>
      </w:r>
      <w:r>
        <w:rPr>
          <w:color w:val="0000FF"/>
        </w:rPr>
        <w:t>&gt;</w:t>
      </w:r>
    </w:p>
    <w:p w:rsidR="008B1A66" w:rsidRDefault="008B1A66" w:rsidP="008B1A66">
      <w:pPr>
        <w:pStyle w:val="CodeBlock"/>
        <w:rPr>
          <w:color w:val="000000"/>
        </w:rPr>
      </w:pPr>
      <w:r>
        <w:rPr>
          <w:color w:val="000000"/>
        </w:rPr>
        <w:tab/>
      </w:r>
      <w:r>
        <w:rPr>
          <w:color w:val="0000FF"/>
        </w:rPr>
        <w:t>&lt;</w:t>
      </w:r>
      <w:r>
        <w:t>realTimeDataPeriod</w:t>
      </w:r>
      <w:r>
        <w:rPr>
          <w:color w:val="0000FF"/>
        </w:rPr>
        <w:t>&gt;</w:t>
      </w:r>
      <w:r>
        <w:rPr>
          <w:color w:val="000000"/>
        </w:rPr>
        <w:t>P31D</w:t>
      </w:r>
      <w:r>
        <w:rPr>
          <w:color w:val="0000FF"/>
        </w:rPr>
        <w:t>&lt;/</w:t>
      </w:r>
      <w:r>
        <w:t>realTimeDataPeriod</w:t>
      </w:r>
      <w:r>
        <w:rPr>
          <w:color w:val="0000FF"/>
        </w:rPr>
        <w:t>&gt;</w:t>
      </w:r>
    </w:p>
    <w:p w:rsidR="008B1A66" w:rsidRDefault="008B1A66" w:rsidP="008B1A66">
      <w:pPr>
        <w:pStyle w:val="CodeBlock"/>
        <w:rPr>
          <w:color w:val="000000"/>
        </w:rPr>
      </w:pPr>
      <w:r>
        <w:rPr>
          <w:color w:val="000000"/>
        </w:rPr>
        <w:tab/>
      </w:r>
      <w:r>
        <w:rPr>
          <w:color w:val="0000FF"/>
        </w:rPr>
        <w:t>&lt;</w:t>
      </w:r>
      <w:r>
        <w:t>beginDateTime</w:t>
      </w:r>
      <w:r>
        <w:rPr>
          <w:color w:val="0000FF"/>
        </w:rPr>
        <w:t>&gt;</w:t>
      </w:r>
      <w:r>
        <w:rPr>
          <w:color w:val="000000"/>
        </w:rPr>
        <w:t>1982-12-09T00:00:00</w:t>
      </w:r>
      <w:r>
        <w:rPr>
          <w:color w:val="0000FF"/>
        </w:rPr>
        <w:t>&lt;/</w:t>
      </w:r>
      <w:r>
        <w:t>beginDateTime</w:t>
      </w:r>
      <w:r>
        <w:rPr>
          <w:color w:val="0000FF"/>
        </w:rPr>
        <w:t>&gt;</w:t>
      </w:r>
    </w:p>
    <w:p w:rsidR="008B1A66" w:rsidRDefault="008B1A66" w:rsidP="008B1A66">
      <w:pPr>
        <w:pStyle w:val="CodeBlock"/>
        <w:rPr>
          <w:color w:val="000000"/>
        </w:rPr>
      </w:pPr>
      <w:r>
        <w:rPr>
          <w:color w:val="000000"/>
        </w:rPr>
        <w:tab/>
      </w:r>
      <w:r>
        <w:rPr>
          <w:color w:val="0000FF"/>
        </w:rPr>
        <w:t>&lt;</w:t>
      </w:r>
      <w:r>
        <w:t>endDateTime</w:t>
      </w:r>
      <w:r>
        <w:rPr>
          <w:color w:val="0000FF"/>
        </w:rPr>
        <w:t>&gt;</w:t>
      </w:r>
      <w:r>
        <w:rPr>
          <w:color w:val="000000"/>
        </w:rPr>
        <w:t>1982-12-09T00:00:00</w:t>
      </w:r>
      <w:r>
        <w:rPr>
          <w:color w:val="0000FF"/>
        </w:rPr>
        <w:t>&lt;/</w:t>
      </w:r>
      <w:r>
        <w:t>endDateTime</w:t>
      </w:r>
      <w:r>
        <w:rPr>
          <w:color w:val="0000FF"/>
        </w:rPr>
        <w:t>&gt;</w:t>
      </w:r>
    </w:p>
    <w:p w:rsidR="000A2F51" w:rsidRPr="000A2F51" w:rsidRDefault="008B1A66" w:rsidP="008B1A66">
      <w:pPr>
        <w:pStyle w:val="CodeBlock"/>
        <w:rPr>
          <w:rStyle w:val="t1"/>
        </w:rPr>
      </w:pPr>
      <w:r>
        <w:rPr>
          <w:color w:val="0000FF"/>
        </w:rPr>
        <w:t>&lt;/</w:t>
      </w:r>
      <w:r>
        <w:t>timePeriodRealTime</w:t>
      </w:r>
      <w:r>
        <w:rPr>
          <w:color w:val="0000FF"/>
        </w:rPr>
        <w:t>&gt;</w:t>
      </w:r>
    </w:p>
    <w:p w:rsidR="000A2F51" w:rsidRDefault="000A2F51" w:rsidP="000A2F51">
      <w:pPr>
        <w:ind w:left="720"/>
        <w:rPr>
          <w:rStyle w:val="t1"/>
          <w:rFonts w:ascii="Courier New" w:hAnsi="Courier New" w:cs="Courier New"/>
          <w:noProof/>
          <w:lang w:eastAsia="zh-CN" w:bidi="ar-SA"/>
        </w:rPr>
      </w:pPr>
    </w:p>
    <w:p w:rsidR="000A2F51" w:rsidRPr="000A2F51" w:rsidRDefault="000A2F51" w:rsidP="008B1A66">
      <w:pPr>
        <w:pStyle w:val="CodeBlock"/>
        <w:rPr>
          <w:rStyle w:val="t1"/>
          <w:rFonts w:ascii="Calibri" w:hAnsi="Calibri" w:cs="Times New Roman"/>
          <w:noProof w:val="0"/>
          <w:lang w:eastAsia="en-US" w:bidi="en-US"/>
        </w:rPr>
      </w:pPr>
      <w:r w:rsidRPr="000A2F51">
        <w:rPr>
          <w:rStyle w:val="t1"/>
          <w:color w:val="007000"/>
        </w:rPr>
        <w:t>&lt;!--as used in seriesCatalog --&gt;</w:t>
      </w:r>
    </w:p>
    <w:p w:rsidR="008B1A66" w:rsidRDefault="000A2F51" w:rsidP="008B1A66">
      <w:pPr>
        <w:pStyle w:val="CodeBlock"/>
        <w:rPr>
          <w:color w:val="000000"/>
        </w:rPr>
      </w:pPr>
      <w:r w:rsidRPr="000A2F51">
        <w:rPr>
          <w:rStyle w:val="t1"/>
          <w:color w:val="007000"/>
        </w:rPr>
        <w:t xml:space="preserve"> </w:t>
      </w:r>
      <w:r w:rsidR="008B1A66">
        <w:rPr>
          <w:color w:val="0000FF"/>
        </w:rPr>
        <w:t>&lt;</w:t>
      </w:r>
      <w:r w:rsidR="008B1A66">
        <w:rPr>
          <w:color w:val="800000"/>
        </w:rPr>
        <w:t xml:space="preserve">variableTimeInterval </w:t>
      </w:r>
      <w:r w:rsidR="008B1A66">
        <w:rPr>
          <w:color w:val="FF0000"/>
        </w:rPr>
        <w:t>xsi:type</w:t>
      </w:r>
      <w:r w:rsidR="008B1A66">
        <w:rPr>
          <w:color w:val="0000FF"/>
        </w:rPr>
        <w:t>="TimePeriodRealTimeType"&gt;</w:t>
      </w:r>
    </w:p>
    <w:p w:rsidR="008B1A66" w:rsidRDefault="008B1A66" w:rsidP="008B1A66">
      <w:pPr>
        <w:pStyle w:val="CodeBlock"/>
        <w:rPr>
          <w:color w:val="000000"/>
        </w:rPr>
      </w:pPr>
      <w:r>
        <w:rPr>
          <w:color w:val="000000"/>
        </w:rPr>
        <w:tab/>
      </w:r>
      <w:r>
        <w:rPr>
          <w:color w:val="0000FF"/>
        </w:rPr>
        <w:t>&lt;</w:t>
      </w:r>
      <w:r>
        <w:rPr>
          <w:color w:val="800000"/>
        </w:rPr>
        <w:t>realTimeDataPeriod</w:t>
      </w:r>
      <w:r>
        <w:rPr>
          <w:color w:val="0000FF"/>
        </w:rPr>
        <w:t>&gt;</w:t>
      </w:r>
      <w:r>
        <w:rPr>
          <w:color w:val="000000"/>
        </w:rPr>
        <w:t>P31D</w:t>
      </w:r>
      <w:r>
        <w:rPr>
          <w:color w:val="0000FF"/>
        </w:rPr>
        <w:t>&lt;/</w:t>
      </w:r>
      <w:r>
        <w:rPr>
          <w:color w:val="800000"/>
        </w:rPr>
        <w:t>realTimeDataPeriod</w:t>
      </w:r>
      <w:r>
        <w:rPr>
          <w:color w:val="0000FF"/>
        </w:rPr>
        <w:t>&gt;</w:t>
      </w:r>
    </w:p>
    <w:p w:rsidR="008B1A66" w:rsidRDefault="008B1A66" w:rsidP="008B1A66">
      <w:pPr>
        <w:pStyle w:val="CodeBlock"/>
        <w:rPr>
          <w:color w:val="000000"/>
        </w:rPr>
      </w:pPr>
      <w:r>
        <w:rPr>
          <w:color w:val="000000"/>
        </w:rPr>
        <w:tab/>
      </w:r>
      <w:r>
        <w:rPr>
          <w:color w:val="0000FF"/>
        </w:rPr>
        <w:t>&lt;</w:t>
      </w:r>
      <w:r>
        <w:rPr>
          <w:color w:val="800000"/>
        </w:rPr>
        <w:t>beginDateTime</w:t>
      </w:r>
      <w:r>
        <w:rPr>
          <w:color w:val="0000FF"/>
        </w:rPr>
        <w:t>&gt;</w:t>
      </w:r>
      <w:r>
        <w:rPr>
          <w:color w:val="000000"/>
        </w:rPr>
        <w:t>1982-12-09T00:00:00</w:t>
      </w:r>
      <w:r>
        <w:rPr>
          <w:color w:val="0000FF"/>
        </w:rPr>
        <w:t>&lt;/</w:t>
      </w:r>
      <w:r>
        <w:rPr>
          <w:color w:val="800000"/>
        </w:rPr>
        <w:t>beginDateTime</w:t>
      </w:r>
      <w:r>
        <w:rPr>
          <w:color w:val="0000FF"/>
        </w:rPr>
        <w:t>&gt;</w:t>
      </w:r>
    </w:p>
    <w:p w:rsidR="008B1A66" w:rsidRDefault="008B1A66" w:rsidP="008B1A66">
      <w:pPr>
        <w:pStyle w:val="CodeBlock"/>
        <w:rPr>
          <w:color w:val="000000"/>
        </w:rPr>
      </w:pPr>
      <w:r>
        <w:rPr>
          <w:color w:val="000000"/>
        </w:rPr>
        <w:tab/>
      </w:r>
      <w:r>
        <w:rPr>
          <w:color w:val="0000FF"/>
        </w:rPr>
        <w:t>&lt;</w:t>
      </w:r>
      <w:r>
        <w:rPr>
          <w:color w:val="800000"/>
        </w:rPr>
        <w:t>endDateTime</w:t>
      </w:r>
      <w:r>
        <w:rPr>
          <w:color w:val="0000FF"/>
        </w:rPr>
        <w:t>&gt;</w:t>
      </w:r>
      <w:r>
        <w:rPr>
          <w:color w:val="000000"/>
        </w:rPr>
        <w:t>1982-12-09T00:00:00</w:t>
      </w:r>
      <w:r>
        <w:rPr>
          <w:color w:val="0000FF"/>
        </w:rPr>
        <w:t>&lt;/</w:t>
      </w:r>
      <w:r>
        <w:rPr>
          <w:color w:val="800000"/>
        </w:rPr>
        <w:t>endDateTime</w:t>
      </w:r>
      <w:r>
        <w:rPr>
          <w:color w:val="0000FF"/>
        </w:rPr>
        <w:t>&gt;</w:t>
      </w:r>
    </w:p>
    <w:p w:rsidR="000A2F51" w:rsidRPr="000A2F51" w:rsidRDefault="008B1A66" w:rsidP="008B1A66">
      <w:pPr>
        <w:pStyle w:val="CodeBlock"/>
        <w:rPr>
          <w:rStyle w:val="t1"/>
        </w:rPr>
      </w:pPr>
      <w:r>
        <w:rPr>
          <w:color w:val="0000FF"/>
        </w:rPr>
        <w:t>&lt;/</w:t>
      </w:r>
      <w:r>
        <w:rPr>
          <w:color w:val="800000"/>
        </w:rPr>
        <w:t>variableTimeInterval</w:t>
      </w:r>
      <w:r>
        <w:rPr>
          <w:color w:val="0000FF"/>
        </w:rPr>
        <w:t>&gt;</w:t>
      </w:r>
    </w:p>
    <w:p w:rsidR="00E30447" w:rsidRDefault="00E30447" w:rsidP="00E30447">
      <w:pPr>
        <w:pStyle w:val="Heading3"/>
      </w:pPr>
      <w:bookmarkStart w:id="62" w:name="_Toc232838736"/>
      <w:r>
        <w:lastRenderedPageBreak/>
        <w:t>Series Information</w:t>
      </w:r>
      <w:r w:rsidR="00AF01AC">
        <w:t xml:space="preserve"> and Series Catalogs</w:t>
      </w:r>
      <w:bookmarkEnd w:id="62"/>
    </w:p>
    <w:p w:rsidR="00E30447" w:rsidRDefault="00E30447" w:rsidP="00E30447">
      <w:r>
        <w:t xml:space="preserve">The &lt;seriesCatalog&gt; contains a list of </w:t>
      </w:r>
      <w:r w:rsidR="00AF01AC">
        <w:t xml:space="preserve">&lt;series&gt;, which are </w:t>
      </w:r>
      <w:r>
        <w:t xml:space="preserve">unique combinations of site, variable and time intervals that specify a sequence of observations.  Multiple &lt;seriesCatalog&gt; elements can be included where multiple dataSeries are available for a site. This treatment is different from the ODM, where data in a single database instance are served via a single web service. For some data providers, the same variable codes are utilized for different services. For example the USGS has a daily values service, where values are for a 24 hour period, and real-time observations, where data is available in 15 minute increments. A common siteCode, and variableCode are used between the data services. Hence inclusion of multiple &lt;seriesCatalog&gt; elements, reflecting </w:t>
      </w:r>
      <w:r w:rsidR="00AF01AC">
        <w:t>&lt;</w:t>
      </w:r>
      <w:r>
        <w:t>series</w:t>
      </w:r>
      <w:r w:rsidR="00AF01AC">
        <w:t>&gt;</w:t>
      </w:r>
      <w:r>
        <w:t xml:space="preserve"> with different time scales or method within the same organization, or from different source organizations, is allowed in WaterML.  See the ODM document for a discussion of the support, spacing and extent of observations that define time scale and for how series are identified based on a unique combination of site, variable, method, source, quality control level. </w:t>
      </w:r>
    </w:p>
    <w:p w:rsidR="00E30447" w:rsidRDefault="00E30447" w:rsidP="00E30447">
      <w:r>
        <w:t>As stated in the ODM documentation, the notion of data series used in WaterML does not distinguish between different series of the same variable at the same site but measured with different offsets. If for example temperature was measured at two different offsets by two different sensors at one site, both sets of data would fall into one data series for the purposes of the series catalog.  In these cases, interpretation or analysis software will need to specifically examine and parse the offsets by examining the offset associated with each value.  The series catalog does not do this because the principal purpose of the series catalog is data discovery, which we did not want to be overly complicated.</w:t>
      </w:r>
    </w:p>
    <w:p w:rsidR="00AF01AC" w:rsidRDefault="00AF01AC" w:rsidP="00AF01AC">
      <w:pPr>
        <w:pStyle w:val="Heading5"/>
      </w:pPr>
      <w:r>
        <w:t>Series</w:t>
      </w:r>
    </w:p>
    <w:p w:rsidR="00AF01AC" w:rsidRDefault="00AF01AC" w:rsidP="00AF01AC">
      <w:pPr>
        <w:pStyle w:val="Heading6"/>
      </w:pPr>
      <w:r>
        <w:t>Description</w:t>
      </w:r>
    </w:p>
    <w:p w:rsidR="00AF01AC" w:rsidRPr="00BC7415" w:rsidRDefault="00AF01AC" w:rsidP="00AF01AC">
      <w:pPr>
        <w:pStyle w:val="NormalWeb"/>
      </w:pPr>
      <w:r>
        <w:t xml:space="preserve">A series contains a set or summary information about a set of observations at a site. The observations have a &lt;variable&gt;, and are observed over a time interval specified by </w:t>
      </w:r>
      <w:r w:rsidRPr="00067C0F">
        <w:t xml:space="preserve">&lt;variableTimeInterval&gt;. </w:t>
      </w:r>
    </w:p>
    <w:p w:rsidR="00AF01AC" w:rsidRDefault="00AF01AC" w:rsidP="00AF01AC">
      <w:pPr>
        <w:rPr>
          <w:lang w:eastAsia="zh-CN" w:bidi="ar-SA"/>
        </w:rPr>
      </w:pPr>
    </w:p>
    <w:p w:rsidR="008B1A66" w:rsidRDefault="00AF01AC" w:rsidP="008B1A66">
      <w:pPr>
        <w:keepNext/>
      </w:pPr>
      <w:r>
        <w:rPr>
          <w:rFonts w:ascii="Geneva" w:hAnsi="Geneva"/>
          <w:noProof/>
          <w:color w:val="666666"/>
          <w:sz w:val="21"/>
          <w:szCs w:val="21"/>
          <w:lang w:bidi="ar-SA"/>
        </w:rPr>
        <w:lastRenderedPageBreak/>
        <w:drawing>
          <wp:inline distT="0" distB="0" distL="0" distR="0">
            <wp:extent cx="4914900" cy="3533775"/>
            <wp:effectExtent l="19050" t="0" r="0" b="0"/>
            <wp:docPr id="32" name="Picture 25" descr="http://water.sdsc.edu/doc/waterMldoc/v10/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ater.sdsc.edu/doc/waterMldoc/v10/series.png"/>
                    <pic:cNvPicPr>
                      <a:picLocks noChangeAspect="1" noChangeArrowheads="1"/>
                    </pic:cNvPicPr>
                  </pic:nvPicPr>
                  <pic:blipFill>
                    <a:blip r:embed="rId34" cstate="print"/>
                    <a:srcRect/>
                    <a:stretch>
                      <a:fillRect/>
                    </a:stretch>
                  </pic:blipFill>
                  <pic:spPr bwMode="auto">
                    <a:xfrm>
                      <a:off x="0" y="0"/>
                      <a:ext cx="4914900" cy="3533775"/>
                    </a:xfrm>
                    <a:prstGeom prst="rect">
                      <a:avLst/>
                    </a:prstGeom>
                    <a:noFill/>
                    <a:ln w="9525">
                      <a:noFill/>
                      <a:miter lim="800000"/>
                      <a:headEnd/>
                      <a:tailEnd/>
                    </a:ln>
                  </pic:spPr>
                </pic:pic>
              </a:graphicData>
            </a:graphic>
          </wp:inline>
        </w:drawing>
      </w:r>
    </w:p>
    <w:p w:rsidR="00AF01AC" w:rsidRDefault="008B1A66" w:rsidP="008B1A66">
      <w:pPr>
        <w:pStyle w:val="Caption"/>
        <w:rPr>
          <w:lang w:eastAsia="zh-CN" w:bidi="ar-SA"/>
        </w:rPr>
      </w:pPr>
      <w:r>
        <w:t xml:space="preserve">Figure </w:t>
      </w:r>
      <w:fldSimple w:instr=" SEQ Figure \* ARABIC ">
        <w:r w:rsidR="00D90E57">
          <w:rPr>
            <w:noProof/>
          </w:rPr>
          <w:t>22</w:t>
        </w:r>
      </w:fldSimple>
      <w:r>
        <w:t>. series element.</w:t>
      </w:r>
    </w:p>
    <w:p w:rsidR="00AF01AC" w:rsidRDefault="00AF01AC" w:rsidP="00AF01AC">
      <w:pPr>
        <w:rPr>
          <w:lang w:eastAsia="zh-CN" w:bidi="ar-SA"/>
        </w:rPr>
      </w:pPr>
      <w:r>
        <w:rPr>
          <w:lang w:eastAsia="zh-CN" w:bidi="ar-SA"/>
        </w:rPr>
        <w:t>Note:</w:t>
      </w:r>
    </w:p>
    <w:p w:rsidR="00AF01AC" w:rsidRDefault="00AF01AC" w:rsidP="000F6628">
      <w:pPr>
        <w:pStyle w:val="ListParagraph"/>
        <w:numPr>
          <w:ilvl w:val="0"/>
          <w:numId w:val="24"/>
        </w:numPr>
      </w:pPr>
      <w:r>
        <w:t xml:space="preserve">From the client persective, it is desirable to include </w:t>
      </w:r>
      <w:r w:rsidRPr="00067C0F">
        <w:t xml:space="preserve"> a count of values, &lt;valueCount&gt;</w:t>
      </w:r>
      <w:r w:rsidR="0062244E">
        <w:t>.</w:t>
      </w:r>
      <w:r w:rsidRPr="00067C0F">
        <w:t xml:space="preserve"> </w:t>
      </w:r>
      <w:r w:rsidR="0062244E">
        <w:t>In</w:t>
      </w:r>
      <w:r w:rsidRPr="00067C0F">
        <w:t xml:space="preserve"> some cases may be an estimate, in which case @countIsEstimated=”true”</w:t>
      </w:r>
    </w:p>
    <w:p w:rsidR="00AF01AC" w:rsidRDefault="0062244E" w:rsidP="000F6628">
      <w:pPr>
        <w:pStyle w:val="ListParagraph"/>
        <w:numPr>
          <w:ilvl w:val="0"/>
          <w:numId w:val="24"/>
        </w:numPr>
      </w:pPr>
      <w:r>
        <w:t>The supported time intervals for &lt;variableTimeInterval&gt; are described in “Time Information.” In review, there can be three types.</w:t>
      </w:r>
    </w:p>
    <w:p w:rsidR="00AF01AC" w:rsidRPr="002605FE" w:rsidRDefault="00AF01AC" w:rsidP="000F6628">
      <w:pPr>
        <w:pStyle w:val="ListParagraph"/>
        <w:numPr>
          <w:ilvl w:val="1"/>
          <w:numId w:val="24"/>
        </w:numPr>
      </w:pPr>
      <w:r w:rsidRPr="002605FE">
        <w:t>timeIntervalType is a time range containing a beginDateTime and endDateTime</w:t>
      </w:r>
    </w:p>
    <w:p w:rsidR="00AF01AC" w:rsidRPr="002605FE" w:rsidRDefault="00AF01AC" w:rsidP="000F6628">
      <w:pPr>
        <w:pStyle w:val="ListParagraph"/>
        <w:numPr>
          <w:ilvl w:val="1"/>
          <w:numId w:val="24"/>
        </w:numPr>
      </w:pPr>
      <w:r w:rsidRPr="002605FE">
        <w:t>timeSingleType is a single event, containing an additional element, timeSingle</w:t>
      </w:r>
    </w:p>
    <w:p w:rsidR="00AF01AC" w:rsidRDefault="00AF01AC" w:rsidP="000F6628">
      <w:pPr>
        <w:pStyle w:val="ListParagraph"/>
        <w:numPr>
          <w:ilvl w:val="1"/>
          <w:numId w:val="24"/>
        </w:numPr>
      </w:pPr>
      <w:r w:rsidRPr="002605FE">
        <w:t>TimePeriodRealTimeType - is an ISO 8601 time interval description, containing an additional element, realTimeDataPeriod</w:t>
      </w:r>
      <w:r w:rsidRPr="002605FE">
        <w:br/>
        <w:t>P31D should be interpreted, as Period 31 Days. Data is available for 31 Days prior.</w:t>
      </w:r>
    </w:p>
    <w:p w:rsidR="00AF01AC" w:rsidRPr="00BC7415" w:rsidRDefault="00AF01AC" w:rsidP="00AF01AC">
      <w:pPr>
        <w:rPr>
          <w:lang w:eastAsia="zh-CN" w:bidi="ar-SA"/>
        </w:rPr>
      </w:pPr>
    </w:p>
    <w:p w:rsidR="00AF01AC" w:rsidRDefault="00AF01AC" w:rsidP="00AF01AC">
      <w:pPr>
        <w:pStyle w:val="Heading6"/>
        <w:ind w:left="1152"/>
      </w:pPr>
    </w:p>
    <w:p w:rsidR="00AF01AC" w:rsidRPr="00BC7415" w:rsidRDefault="00AF01AC" w:rsidP="00AF01AC">
      <w:pPr>
        <w:rPr>
          <w:lang w:eastAsia="zh-CN" w:bidi="ar-SA"/>
        </w:rPr>
      </w:pPr>
    </w:p>
    <w:p w:rsidR="00AF01AC" w:rsidRDefault="00AF01AC" w:rsidP="00AF01AC">
      <w:pPr>
        <w:pStyle w:val="Heading6"/>
      </w:pPr>
      <w:r>
        <w:t>XML Representation: Example 1: Observation Time period is a known range</w:t>
      </w:r>
    </w:p>
    <w:p w:rsidR="00AF01AC" w:rsidRDefault="00AF01AC" w:rsidP="00AF01AC">
      <w:pPr>
        <w:pStyle w:val="HTMLPreformatted"/>
      </w:pPr>
      <w:r>
        <w:t xml:space="preserve">Example where element variableTimeInterval = TimeIntervalType </w:t>
      </w:r>
    </w:p>
    <w:p w:rsidR="00AF01AC" w:rsidRDefault="00AF01AC" w:rsidP="00AF01AC">
      <w:pPr>
        <w:pStyle w:val="HTMLPreformatted"/>
      </w:pPr>
    </w:p>
    <w:p w:rsidR="00AF01AC" w:rsidRDefault="00AF01AC" w:rsidP="00AF01AC">
      <w:pPr>
        <w:pStyle w:val="Heading6"/>
      </w:pPr>
    </w:p>
    <w:p w:rsidR="00AF01AC" w:rsidRDefault="00AF01AC" w:rsidP="00AF01AC">
      <w:pPr>
        <w:pStyle w:val="Heading6"/>
      </w:pPr>
      <w:r>
        <w:rPr>
          <w:rFonts w:ascii="Geneva" w:hAnsi="Geneva"/>
          <w:noProof/>
          <w:color w:val="666666"/>
          <w:sz w:val="21"/>
          <w:szCs w:val="21"/>
          <w:lang w:eastAsia="en-US"/>
        </w:rPr>
        <w:drawing>
          <wp:inline distT="0" distB="0" distL="0" distR="0">
            <wp:extent cx="5133975" cy="1352550"/>
            <wp:effectExtent l="19050" t="0" r="9525" b="0"/>
            <wp:docPr id="33" name="Picture 28" descr="http://water.sdsc.edu/doc/waterMldoc/v10/TimeInterval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ater.sdsc.edu/doc/waterMldoc/v10/TimeIntervalType.png"/>
                    <pic:cNvPicPr>
                      <a:picLocks noChangeAspect="1" noChangeArrowheads="1"/>
                    </pic:cNvPicPr>
                  </pic:nvPicPr>
                  <pic:blipFill>
                    <a:blip r:embed="rId31" cstate="print"/>
                    <a:srcRect/>
                    <a:stretch>
                      <a:fillRect/>
                    </a:stretch>
                  </pic:blipFill>
                  <pic:spPr bwMode="auto">
                    <a:xfrm>
                      <a:off x="0" y="0"/>
                      <a:ext cx="5133975" cy="1352550"/>
                    </a:xfrm>
                    <a:prstGeom prst="rect">
                      <a:avLst/>
                    </a:prstGeom>
                    <a:noFill/>
                    <a:ln w="9525">
                      <a:noFill/>
                      <a:miter lim="800000"/>
                      <a:headEnd/>
                      <a:tailEnd/>
                    </a:ln>
                  </pic:spPr>
                </pic:pic>
              </a:graphicData>
            </a:graphic>
          </wp:inline>
        </w:drawing>
      </w:r>
    </w:p>
    <w:p w:rsidR="00AF01AC" w:rsidRPr="004E4B62" w:rsidRDefault="00AF01AC" w:rsidP="00AF01AC">
      <w:pPr>
        <w:pStyle w:val="Note"/>
        <w:rPr>
          <w:lang w:eastAsia="zh-CN" w:bidi="ar-SA"/>
        </w:rPr>
      </w:pPr>
      <w:r>
        <w:rPr>
          <w:rStyle w:val="apple-style-span"/>
          <w:rFonts w:ascii="Courier New" w:hAnsi="Courier New" w:cs="Courier New"/>
          <w:color w:val="000000"/>
          <w:sz w:val="21"/>
          <w:szCs w:val="21"/>
        </w:rPr>
        <w:t>The dateTime type is specified in ISO 8061 format. The following form is the minimum acceptable “YYYY-MM-DDThh:mm:ss” where:</w:t>
      </w:r>
      <w:r>
        <w:br/>
      </w:r>
      <w:r>
        <w:br/>
      </w:r>
      <w:r>
        <w:rPr>
          <w:rStyle w:val="apple-style-span"/>
          <w:rFonts w:ascii="Courier New" w:hAnsi="Courier New" w:cs="Courier New"/>
          <w:color w:val="000000"/>
          <w:sz w:val="21"/>
          <w:szCs w:val="21"/>
        </w:rPr>
        <w:t>    * YYYY indicates the year</w:t>
      </w:r>
      <w:r>
        <w:br/>
      </w:r>
      <w:r>
        <w:rPr>
          <w:rStyle w:val="apple-style-span"/>
          <w:rFonts w:ascii="Courier New" w:hAnsi="Courier New" w:cs="Courier New"/>
          <w:color w:val="000000"/>
          <w:sz w:val="21"/>
          <w:szCs w:val="21"/>
        </w:rPr>
        <w:t>    * MM indicates the month</w:t>
      </w:r>
      <w:r>
        <w:br/>
      </w:r>
      <w:r>
        <w:rPr>
          <w:rStyle w:val="apple-style-span"/>
          <w:rFonts w:ascii="Courier New" w:hAnsi="Courier New" w:cs="Courier New"/>
          <w:color w:val="000000"/>
          <w:sz w:val="21"/>
          <w:szCs w:val="21"/>
        </w:rPr>
        <w:t>    * DD indicates the day</w:t>
      </w:r>
      <w:r>
        <w:br/>
      </w:r>
      <w:r>
        <w:rPr>
          <w:rStyle w:val="apple-style-span"/>
          <w:rFonts w:ascii="Courier New" w:hAnsi="Courier New" w:cs="Courier New"/>
          <w:color w:val="000000"/>
          <w:sz w:val="21"/>
          <w:szCs w:val="21"/>
        </w:rPr>
        <w:t>    * T indicates the start of the required time section</w:t>
      </w:r>
      <w:r>
        <w:br/>
      </w:r>
      <w:r>
        <w:rPr>
          <w:rStyle w:val="apple-style-span"/>
          <w:rFonts w:ascii="Courier New" w:hAnsi="Courier New" w:cs="Courier New"/>
          <w:color w:val="000000"/>
          <w:sz w:val="21"/>
          <w:szCs w:val="21"/>
        </w:rPr>
        <w:t>    * hh indicates the hour</w:t>
      </w:r>
      <w:r>
        <w:br/>
      </w:r>
      <w:r>
        <w:rPr>
          <w:rStyle w:val="apple-style-span"/>
          <w:rFonts w:ascii="Courier New" w:hAnsi="Courier New" w:cs="Courier New"/>
          <w:color w:val="000000"/>
          <w:sz w:val="21"/>
          <w:szCs w:val="21"/>
        </w:rPr>
        <w:t>    * mm indicates the minute</w:t>
      </w:r>
      <w:r>
        <w:br/>
      </w:r>
      <w:r>
        <w:rPr>
          <w:rStyle w:val="apple-style-span"/>
          <w:rFonts w:ascii="Courier New" w:hAnsi="Courier New" w:cs="Courier New"/>
          <w:color w:val="000000"/>
          <w:sz w:val="21"/>
          <w:szCs w:val="21"/>
        </w:rPr>
        <w:t>    * ss indicates the second</w:t>
      </w:r>
      <w:r>
        <w:br/>
      </w:r>
      <w:r>
        <w:br/>
      </w:r>
      <w:r>
        <w:rPr>
          <w:rStyle w:val="apple-style-span"/>
          <w:rFonts w:ascii="Courier New" w:hAnsi="Courier New" w:cs="Courier New"/>
          <w:color w:val="000000"/>
          <w:sz w:val="21"/>
          <w:szCs w:val="21"/>
        </w:rPr>
        <w:t>Note: All components are required!</w:t>
      </w:r>
    </w:p>
    <w:p w:rsidR="00523852" w:rsidRDefault="00523852" w:rsidP="00523852">
      <w:pPr>
        <w:pStyle w:val="CodeBlock"/>
        <w:rPr>
          <w:color w:val="000000"/>
        </w:rPr>
      </w:pPr>
      <w:r>
        <w:rPr>
          <w:color w:val="0000FF"/>
        </w:rPr>
        <w:t>&lt;</w:t>
      </w:r>
      <w:r>
        <w:t>series</w:t>
      </w:r>
      <w:r>
        <w:rPr>
          <w:color w:val="0000FF"/>
        </w:rPr>
        <w:t>&gt;</w:t>
      </w:r>
    </w:p>
    <w:p w:rsidR="00523852" w:rsidRDefault="00523852" w:rsidP="00523852">
      <w:pPr>
        <w:pStyle w:val="CodeBlock"/>
        <w:rPr>
          <w:color w:val="000000"/>
        </w:rPr>
      </w:pPr>
      <w:r>
        <w:rPr>
          <w:color w:val="000000"/>
        </w:rPr>
        <w:tab/>
      </w:r>
      <w:r>
        <w:rPr>
          <w:color w:val="0000FF"/>
        </w:rPr>
        <w:t>&lt;</w:t>
      </w:r>
      <w:r>
        <w:t>variable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 xml:space="preserve">variableCode </w:t>
      </w:r>
      <w:r>
        <w:rPr>
          <w:color w:val="FF0000"/>
        </w:rPr>
        <w:t>vocabulary</w:t>
      </w:r>
      <w:r>
        <w:rPr>
          <w:color w:val="0000FF"/>
        </w:rPr>
        <w:t>="NWIS"</w:t>
      </w:r>
      <w:r>
        <w:t xml:space="preserve"> </w:t>
      </w:r>
      <w:r>
        <w:rPr>
          <w:color w:val="FF0000"/>
        </w:rPr>
        <w:t>default</w:t>
      </w:r>
      <w:r>
        <w:rPr>
          <w:color w:val="0000FF"/>
        </w:rPr>
        <w:t>="true"</w:t>
      </w:r>
      <w:r>
        <w:t xml:space="preserve"> </w:t>
      </w:r>
      <w:r>
        <w:rPr>
          <w:color w:val="FF0000"/>
        </w:rPr>
        <w:t>variableID</w:t>
      </w:r>
      <w:r>
        <w:rPr>
          <w:color w:val="0000FF"/>
        </w:rPr>
        <w:t>="7597"&gt;</w:t>
      </w:r>
      <w:r>
        <w:rPr>
          <w:color w:val="000000"/>
        </w:rPr>
        <w:t>00065</w:t>
      </w:r>
      <w:r>
        <w:rPr>
          <w:color w:val="0000FF"/>
        </w:rPr>
        <w:t>&lt;/</w:t>
      </w:r>
      <w:r>
        <w:t>variableCode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variableName</w:t>
      </w:r>
      <w:r>
        <w:rPr>
          <w:color w:val="0000FF"/>
        </w:rPr>
        <w:t>&gt;</w:t>
      </w:r>
      <w:r>
        <w:rPr>
          <w:color w:val="000000"/>
        </w:rPr>
        <w:t>feet</w:t>
      </w:r>
      <w:r>
        <w:rPr>
          <w:color w:val="0000FF"/>
        </w:rPr>
        <w:t>&lt;/</w:t>
      </w:r>
      <w:r>
        <w:t>variableName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variableDescription</w:t>
      </w:r>
      <w:r>
        <w:rPr>
          <w:color w:val="0000FF"/>
        </w:rPr>
        <w:t>&gt;</w:t>
      </w:r>
      <w:r>
        <w:rPr>
          <w:color w:val="000000"/>
        </w:rPr>
        <w:t>feet.</w:t>
      </w:r>
    </w:p>
    <w:p w:rsidR="00523852" w:rsidRDefault="00523852" w:rsidP="00523852">
      <w:pPr>
        <w:pStyle w:val="CodeBlock"/>
        <w:rPr>
          <w:color w:val="000000"/>
        </w:rPr>
      </w:pPr>
      <w:r>
        <w:rPr>
          <w:color w:val="000000"/>
        </w:rPr>
        <w:t>USGS Parameter Group:physical property USGS Subgroup:Gage height</w:t>
      </w:r>
      <w:r>
        <w:rPr>
          <w:color w:val="0000FF"/>
        </w:rPr>
        <w:t>&lt;/</w:t>
      </w:r>
      <w:r>
        <w:t>variableDescription</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 xml:space="preserve">units </w:t>
      </w:r>
      <w:r>
        <w:rPr>
          <w:color w:val="FF0000"/>
        </w:rPr>
        <w:t>unitsAbbreviation</w:t>
      </w:r>
      <w:r>
        <w:rPr>
          <w:color w:val="0000FF"/>
        </w:rPr>
        <w:t>="ft"</w:t>
      </w:r>
      <w:r>
        <w:t xml:space="preserve"> </w:t>
      </w:r>
      <w:r>
        <w:rPr>
          <w:color w:val="FF0000"/>
        </w:rPr>
        <w:t>unitsCode</w:t>
      </w:r>
      <w:r>
        <w:rPr>
          <w:color w:val="0000FF"/>
        </w:rPr>
        <w:t>="48"&gt;</w:t>
      </w:r>
      <w:r>
        <w:rPr>
          <w:color w:val="000000"/>
        </w:rPr>
        <w:t>international foot</w:t>
      </w:r>
      <w:r>
        <w:rPr>
          <w:color w:val="0000FF"/>
        </w:rPr>
        <w:t>&lt;/</w:t>
      </w:r>
      <w:r>
        <w:t>units</w:t>
      </w:r>
      <w:r>
        <w:rPr>
          <w:color w:val="0000FF"/>
        </w:rPr>
        <w:t>&gt;</w:t>
      </w:r>
    </w:p>
    <w:p w:rsidR="00523852" w:rsidRDefault="00523852" w:rsidP="00523852">
      <w:pPr>
        <w:pStyle w:val="CodeBlock"/>
        <w:rPr>
          <w:color w:val="000000"/>
        </w:rPr>
      </w:pPr>
      <w:r>
        <w:rPr>
          <w:color w:val="000000"/>
        </w:rPr>
        <w:tab/>
      </w:r>
      <w:r>
        <w:rPr>
          <w:color w:val="0000FF"/>
        </w:rPr>
        <w:t>&lt;/</w:t>
      </w:r>
      <w:r>
        <w:t>variable</w:t>
      </w:r>
      <w:r>
        <w:rPr>
          <w:color w:val="0000FF"/>
        </w:rPr>
        <w:t>&gt;</w:t>
      </w:r>
    </w:p>
    <w:p w:rsidR="00523852" w:rsidRDefault="00523852" w:rsidP="00523852">
      <w:pPr>
        <w:pStyle w:val="CodeBlock"/>
        <w:rPr>
          <w:color w:val="000000"/>
        </w:rPr>
      </w:pPr>
      <w:r>
        <w:rPr>
          <w:color w:val="000000"/>
        </w:rPr>
        <w:tab/>
      </w:r>
      <w:r>
        <w:rPr>
          <w:color w:val="0000FF"/>
        </w:rPr>
        <w:t>&lt;</w:t>
      </w:r>
      <w:r>
        <w:t xml:space="preserve">valueCount </w:t>
      </w:r>
      <w:r>
        <w:rPr>
          <w:color w:val="FF0000"/>
        </w:rPr>
        <w:t>countIsEstimated</w:t>
      </w:r>
      <w:r>
        <w:rPr>
          <w:color w:val="0000FF"/>
        </w:rPr>
        <w:t>="true"&gt;</w:t>
      </w:r>
      <w:r>
        <w:rPr>
          <w:color w:val="000000"/>
        </w:rPr>
        <w:t>14237</w:t>
      </w:r>
      <w:r>
        <w:rPr>
          <w:color w:val="0000FF"/>
        </w:rPr>
        <w:t>&lt;/</w:t>
      </w:r>
      <w:r>
        <w:t>valueCount</w:t>
      </w:r>
      <w:r>
        <w:rPr>
          <w:color w:val="0000FF"/>
        </w:rPr>
        <w:t>&gt;</w:t>
      </w:r>
    </w:p>
    <w:p w:rsidR="00523852" w:rsidRDefault="00523852" w:rsidP="00523852">
      <w:pPr>
        <w:pStyle w:val="CodeBlock"/>
        <w:rPr>
          <w:color w:val="000000"/>
        </w:rPr>
      </w:pPr>
      <w:r>
        <w:rPr>
          <w:color w:val="000000"/>
        </w:rPr>
        <w:tab/>
      </w:r>
      <w:r>
        <w:rPr>
          <w:color w:val="0000FF"/>
        </w:rPr>
        <w:t>&lt;</w:t>
      </w:r>
      <w:r>
        <w:t xml:space="preserve">variableTimeInterval </w:t>
      </w:r>
      <w:r>
        <w:rPr>
          <w:color w:val="FF0000"/>
        </w:rPr>
        <w:t>xsi:type</w:t>
      </w:r>
      <w:r>
        <w:rPr>
          <w:color w:val="0000FF"/>
        </w:rPr>
        <w:t>="TimeIntervalType"&gt;</w:t>
      </w:r>
    </w:p>
    <w:p w:rsidR="00523852" w:rsidRDefault="00523852" w:rsidP="00523852">
      <w:pPr>
        <w:pStyle w:val="CodeBlock"/>
        <w:rPr>
          <w:color w:val="000000"/>
        </w:rPr>
      </w:pPr>
      <w:r>
        <w:rPr>
          <w:color w:val="000000"/>
        </w:rPr>
        <w:tab/>
      </w:r>
      <w:r>
        <w:rPr>
          <w:color w:val="000000"/>
        </w:rPr>
        <w:tab/>
      </w:r>
      <w:r>
        <w:rPr>
          <w:color w:val="0000FF"/>
        </w:rPr>
        <w:t>&lt;</w:t>
      </w:r>
      <w:r>
        <w:t>beginDateTime</w:t>
      </w:r>
      <w:r>
        <w:rPr>
          <w:color w:val="0000FF"/>
        </w:rPr>
        <w:t>&gt;</w:t>
      </w:r>
      <w:r>
        <w:rPr>
          <w:color w:val="000000"/>
        </w:rPr>
        <w:t>1967-10-01T00:00:00</w:t>
      </w:r>
      <w:r>
        <w:rPr>
          <w:color w:val="0000FF"/>
        </w:rPr>
        <w:t>&lt;/</w:t>
      </w:r>
      <w:r>
        <w:t>beginDateTime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endDateTime</w:t>
      </w:r>
      <w:r>
        <w:rPr>
          <w:color w:val="0000FF"/>
        </w:rPr>
        <w:t>&gt;</w:t>
      </w:r>
      <w:r>
        <w:rPr>
          <w:color w:val="000000"/>
        </w:rPr>
        <w:t>2006-09-25T00:00:00</w:t>
      </w:r>
      <w:r>
        <w:rPr>
          <w:color w:val="0000FF"/>
        </w:rPr>
        <w:t>&lt;/</w:t>
      </w:r>
      <w:r>
        <w:t>endDateTime</w:t>
      </w:r>
      <w:r>
        <w:rPr>
          <w:color w:val="0000FF"/>
        </w:rPr>
        <w:t>&gt;</w:t>
      </w:r>
    </w:p>
    <w:p w:rsidR="00523852" w:rsidRDefault="00523852" w:rsidP="00523852">
      <w:pPr>
        <w:pStyle w:val="CodeBlock"/>
        <w:rPr>
          <w:color w:val="000000"/>
        </w:rPr>
      </w:pPr>
      <w:r>
        <w:rPr>
          <w:color w:val="000000"/>
        </w:rPr>
        <w:tab/>
      </w:r>
      <w:r>
        <w:rPr>
          <w:color w:val="0000FF"/>
        </w:rPr>
        <w:t>&lt;/</w:t>
      </w:r>
      <w:r>
        <w:t>variableTimeInterval</w:t>
      </w:r>
      <w:r>
        <w:rPr>
          <w:color w:val="0000FF"/>
        </w:rPr>
        <w:t>&gt;</w:t>
      </w:r>
    </w:p>
    <w:p w:rsidR="00AF01AC" w:rsidRDefault="00523852" w:rsidP="00523852">
      <w:pPr>
        <w:pStyle w:val="CodeBlock"/>
      </w:pPr>
      <w:r>
        <w:rPr>
          <w:color w:val="0000FF"/>
        </w:rPr>
        <w:t>&lt;/</w:t>
      </w:r>
      <w:r>
        <w:t>series</w:t>
      </w:r>
      <w:r>
        <w:rPr>
          <w:color w:val="0000FF"/>
        </w:rPr>
        <w:t>&gt;</w:t>
      </w:r>
    </w:p>
    <w:p w:rsidR="00AF01AC" w:rsidRPr="00BC7415" w:rsidRDefault="00AF01AC" w:rsidP="00AF01AC">
      <w:pPr>
        <w:rPr>
          <w:lang w:eastAsia="zh-CN" w:bidi="ar-SA"/>
        </w:rPr>
      </w:pPr>
    </w:p>
    <w:p w:rsidR="00AF01AC" w:rsidRDefault="00AF01AC" w:rsidP="00AF01AC">
      <w:pPr>
        <w:pStyle w:val="Heading6"/>
      </w:pPr>
      <w:r>
        <w:t>XML Representation: Observation time period is a single event</w:t>
      </w:r>
    </w:p>
    <w:p w:rsidR="00AF01AC" w:rsidRPr="00E0308C" w:rsidRDefault="00AF01AC" w:rsidP="00AF01AC">
      <w:r w:rsidRPr="00E0308C">
        <w:t>Example where element  variableTimeInterval = TimeSingleType</w:t>
      </w:r>
    </w:p>
    <w:p w:rsidR="00AF01AC" w:rsidRDefault="00AF01AC" w:rsidP="00AF01AC">
      <w:pPr>
        <w:pStyle w:val="HTMLPreformatted"/>
      </w:pPr>
      <w:r>
        <w:rPr>
          <w:rFonts w:ascii="Geneva" w:hAnsi="Geneva"/>
          <w:noProof/>
          <w:color w:val="666666"/>
          <w:sz w:val="21"/>
          <w:szCs w:val="21"/>
        </w:rPr>
        <w:lastRenderedPageBreak/>
        <w:drawing>
          <wp:inline distT="0" distB="0" distL="0" distR="0">
            <wp:extent cx="5038725" cy="1666875"/>
            <wp:effectExtent l="19050" t="0" r="9525" b="0"/>
            <wp:docPr id="35" name="Picture 31" descr="http://water.sdsc.edu/doc/waterMldoc/v10/TimeSing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ater.sdsc.edu/doc/waterMldoc/v10/TimeSingleType.png"/>
                    <pic:cNvPicPr>
                      <a:picLocks noChangeAspect="1" noChangeArrowheads="1"/>
                    </pic:cNvPicPr>
                  </pic:nvPicPr>
                  <pic:blipFill>
                    <a:blip r:embed="rId32" cstate="print"/>
                    <a:srcRect/>
                    <a:stretch>
                      <a:fillRect/>
                    </a:stretch>
                  </pic:blipFill>
                  <pic:spPr bwMode="auto">
                    <a:xfrm>
                      <a:off x="0" y="0"/>
                      <a:ext cx="5038725" cy="1666875"/>
                    </a:xfrm>
                    <a:prstGeom prst="rect">
                      <a:avLst/>
                    </a:prstGeom>
                    <a:noFill/>
                    <a:ln w="9525">
                      <a:noFill/>
                      <a:miter lim="800000"/>
                      <a:headEnd/>
                      <a:tailEnd/>
                    </a:ln>
                  </pic:spPr>
                </pic:pic>
              </a:graphicData>
            </a:graphic>
          </wp:inline>
        </w:drawing>
      </w:r>
    </w:p>
    <w:p w:rsidR="00523852" w:rsidRDefault="00523852" w:rsidP="00523852">
      <w:pPr>
        <w:pStyle w:val="CodeBlock"/>
        <w:rPr>
          <w:color w:val="000000"/>
        </w:rPr>
      </w:pPr>
      <w:r>
        <w:rPr>
          <w:color w:val="0000FF"/>
        </w:rPr>
        <w:t>&lt;</w:t>
      </w:r>
      <w:r>
        <w:t>series</w:t>
      </w:r>
      <w:r>
        <w:rPr>
          <w:color w:val="0000FF"/>
        </w:rPr>
        <w:t>&gt;</w:t>
      </w:r>
    </w:p>
    <w:p w:rsidR="00523852" w:rsidRDefault="00523852" w:rsidP="00523852">
      <w:pPr>
        <w:pStyle w:val="CodeBlock"/>
        <w:rPr>
          <w:color w:val="000000"/>
        </w:rPr>
      </w:pPr>
      <w:r>
        <w:rPr>
          <w:color w:val="000000"/>
        </w:rPr>
        <w:tab/>
      </w:r>
      <w:r>
        <w:rPr>
          <w:color w:val="0000FF"/>
        </w:rPr>
        <w:t>&lt;</w:t>
      </w:r>
      <w:r>
        <w:t>variable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 xml:space="preserve">variableCode </w:t>
      </w:r>
      <w:r>
        <w:rPr>
          <w:color w:val="FF0000"/>
        </w:rPr>
        <w:t>vocabulary</w:t>
      </w:r>
      <w:r>
        <w:rPr>
          <w:color w:val="0000FF"/>
        </w:rPr>
        <w:t>="NWIS"</w:t>
      </w:r>
      <w:r>
        <w:t xml:space="preserve"> </w:t>
      </w:r>
      <w:r>
        <w:rPr>
          <w:color w:val="FF0000"/>
        </w:rPr>
        <w:t>default</w:t>
      </w:r>
      <w:r>
        <w:rPr>
          <w:color w:val="0000FF"/>
        </w:rPr>
        <w:t>="true"</w:t>
      </w:r>
      <w:r>
        <w:t xml:space="preserve"> </w:t>
      </w:r>
      <w:r>
        <w:rPr>
          <w:color w:val="FF0000"/>
        </w:rPr>
        <w:t>variableID</w:t>
      </w:r>
      <w:r>
        <w:rPr>
          <w:color w:val="0000FF"/>
        </w:rPr>
        <w:t>="1369"&gt;</w:t>
      </w:r>
      <w:r>
        <w:rPr>
          <w:color w:val="000000"/>
        </w:rPr>
        <w:t>01056</w:t>
      </w:r>
      <w:r>
        <w:rPr>
          <w:color w:val="0000FF"/>
        </w:rPr>
        <w:t>&lt;/</w:t>
      </w:r>
      <w:r>
        <w:t>variableCode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variableName</w:t>
      </w:r>
      <w:r>
        <w:rPr>
          <w:color w:val="0000FF"/>
        </w:rPr>
        <w:t>&gt;</w:t>
      </w:r>
      <w:r>
        <w:rPr>
          <w:color w:val="000000"/>
        </w:rPr>
        <w:t>water</w:t>
      </w:r>
      <w:r>
        <w:rPr>
          <w:color w:val="0000FF"/>
        </w:rPr>
        <w:t>&lt;/</w:t>
      </w:r>
      <w:r>
        <w:t>variableName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variableDescription</w:t>
      </w:r>
      <w:r>
        <w:rPr>
          <w:color w:val="0000FF"/>
        </w:rPr>
        <w:t>&gt;</w:t>
      </w:r>
      <w:r>
        <w:rPr>
          <w:color w:val="000000"/>
        </w:rPr>
        <w:t>water.</w:t>
      </w:r>
    </w:p>
    <w:p w:rsidR="00523852" w:rsidRDefault="00523852" w:rsidP="00523852">
      <w:pPr>
        <w:pStyle w:val="CodeBlock"/>
        <w:rPr>
          <w:color w:val="000000"/>
        </w:rPr>
      </w:pPr>
      <w:r>
        <w:rPr>
          <w:color w:val="000000"/>
        </w:rPr>
        <w:t>USGS Parameter Group:minor and trace inorganics USGS Subgroup:Manganese</w:t>
      </w:r>
      <w:r>
        <w:rPr>
          <w:color w:val="0000FF"/>
        </w:rPr>
        <w:t>&lt;/</w:t>
      </w:r>
      <w:r>
        <w:t>variableDescription</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 xml:space="preserve">units </w:t>
      </w:r>
      <w:r>
        <w:rPr>
          <w:color w:val="FF0000"/>
        </w:rPr>
        <w:t>unitsAbbreviation</w:t>
      </w:r>
      <w:r>
        <w:rPr>
          <w:color w:val="0000FF"/>
        </w:rPr>
        <w:t>="mg/L"</w:t>
      </w:r>
      <w:r>
        <w:t xml:space="preserve"> </w:t>
      </w:r>
      <w:r>
        <w:rPr>
          <w:color w:val="FF0000"/>
        </w:rPr>
        <w:t>unitsCode</w:t>
      </w:r>
      <w:r>
        <w:rPr>
          <w:color w:val="0000FF"/>
        </w:rPr>
        <w:t>="199"&gt;</w:t>
      </w:r>
      <w:r>
        <w:rPr>
          <w:color w:val="000000"/>
        </w:rPr>
        <w:t>milligrams per liter</w:t>
      </w:r>
      <w:r>
        <w:rPr>
          <w:color w:val="0000FF"/>
        </w:rPr>
        <w:t>&lt;/</w:t>
      </w:r>
      <w:r>
        <w:t>units</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 xml:space="preserve">note </w:t>
      </w:r>
      <w:r>
        <w:rPr>
          <w:color w:val="FF0000"/>
        </w:rPr>
        <w:t>type</w:t>
      </w:r>
      <w:r>
        <w:rPr>
          <w:color w:val="0000FF"/>
        </w:rPr>
        <w:t>="nwis:ParameterDescription"&gt;</w:t>
      </w:r>
      <w:r>
        <w:rPr>
          <w:color w:val="000000"/>
        </w:rPr>
        <w:t>Manganese, water, filtered, micrograms per liter</w:t>
      </w:r>
      <w:r>
        <w:rPr>
          <w:color w:val="0000FF"/>
        </w:rPr>
        <w:t>&lt;/</w:t>
      </w:r>
      <w:r>
        <w:t>note</w:t>
      </w:r>
      <w:r>
        <w:rPr>
          <w:color w:val="0000FF"/>
        </w:rPr>
        <w:t>&gt;</w:t>
      </w:r>
    </w:p>
    <w:p w:rsidR="00523852" w:rsidRDefault="00523852" w:rsidP="00523852">
      <w:pPr>
        <w:pStyle w:val="CodeBlock"/>
        <w:rPr>
          <w:color w:val="000000"/>
        </w:rPr>
      </w:pPr>
      <w:r>
        <w:rPr>
          <w:color w:val="000000"/>
        </w:rPr>
        <w:tab/>
      </w:r>
      <w:r>
        <w:rPr>
          <w:color w:val="0000FF"/>
        </w:rPr>
        <w:t>&lt;/</w:t>
      </w:r>
      <w:r>
        <w:t>variable</w:t>
      </w:r>
      <w:r>
        <w:rPr>
          <w:color w:val="0000FF"/>
        </w:rPr>
        <w:t>&gt;</w:t>
      </w:r>
    </w:p>
    <w:p w:rsidR="00523852" w:rsidRDefault="00523852" w:rsidP="00523852">
      <w:pPr>
        <w:pStyle w:val="CodeBlock"/>
        <w:rPr>
          <w:color w:val="000000"/>
        </w:rPr>
      </w:pPr>
      <w:r>
        <w:rPr>
          <w:color w:val="000000"/>
        </w:rPr>
        <w:tab/>
      </w:r>
      <w:r>
        <w:rPr>
          <w:color w:val="0000FF"/>
        </w:rPr>
        <w:t>&lt;</w:t>
      </w:r>
      <w:r>
        <w:t>valueCount</w:t>
      </w:r>
      <w:r>
        <w:rPr>
          <w:color w:val="0000FF"/>
        </w:rPr>
        <w:t>&gt;</w:t>
      </w:r>
      <w:r>
        <w:rPr>
          <w:color w:val="000000"/>
        </w:rPr>
        <w:t>1</w:t>
      </w:r>
      <w:r>
        <w:rPr>
          <w:color w:val="0000FF"/>
        </w:rPr>
        <w:t>&lt;/</w:t>
      </w:r>
      <w:r>
        <w:t>valueCount</w:t>
      </w:r>
      <w:r>
        <w:rPr>
          <w:color w:val="0000FF"/>
        </w:rPr>
        <w:t>&gt;</w:t>
      </w:r>
    </w:p>
    <w:p w:rsidR="00523852" w:rsidRDefault="00523852" w:rsidP="00523852">
      <w:pPr>
        <w:pStyle w:val="CodeBlock"/>
        <w:rPr>
          <w:color w:val="000000"/>
        </w:rPr>
      </w:pPr>
      <w:r>
        <w:rPr>
          <w:color w:val="000000"/>
        </w:rPr>
        <w:tab/>
      </w:r>
      <w:r>
        <w:rPr>
          <w:color w:val="0000FF"/>
        </w:rPr>
        <w:t>&lt;</w:t>
      </w:r>
      <w:r>
        <w:t xml:space="preserve">variableTimeInterval </w:t>
      </w:r>
      <w:r>
        <w:rPr>
          <w:color w:val="FF0000"/>
        </w:rPr>
        <w:t>xsi:type</w:t>
      </w:r>
      <w:r>
        <w:rPr>
          <w:color w:val="0000FF"/>
        </w:rPr>
        <w:t>="TimeSingleType"&gt;</w:t>
      </w:r>
    </w:p>
    <w:p w:rsidR="00523852" w:rsidRDefault="00523852" w:rsidP="00523852">
      <w:pPr>
        <w:pStyle w:val="CodeBlock"/>
        <w:rPr>
          <w:color w:val="000000"/>
        </w:rPr>
      </w:pPr>
      <w:r>
        <w:rPr>
          <w:color w:val="000000"/>
        </w:rPr>
        <w:tab/>
      </w:r>
      <w:r>
        <w:rPr>
          <w:color w:val="000000"/>
        </w:rPr>
        <w:tab/>
      </w:r>
      <w:r>
        <w:rPr>
          <w:color w:val="0000FF"/>
        </w:rPr>
        <w:t>&lt;</w:t>
      </w:r>
      <w:r>
        <w:t>timeSingle</w:t>
      </w:r>
      <w:r>
        <w:rPr>
          <w:color w:val="0000FF"/>
        </w:rPr>
        <w:t>&gt;</w:t>
      </w:r>
      <w:r>
        <w:rPr>
          <w:color w:val="000000"/>
        </w:rPr>
        <w:t>1972-06-16T00:00:00</w:t>
      </w:r>
      <w:r>
        <w:rPr>
          <w:color w:val="0000FF"/>
        </w:rPr>
        <w:t>&lt;/</w:t>
      </w:r>
      <w:r>
        <w:t>timeSingle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beginDateTime</w:t>
      </w:r>
      <w:r>
        <w:rPr>
          <w:color w:val="0000FF"/>
        </w:rPr>
        <w:t>&gt;</w:t>
      </w:r>
      <w:r>
        <w:rPr>
          <w:color w:val="000000"/>
        </w:rPr>
        <w:t>1972-06-16T00:00:00</w:t>
      </w:r>
      <w:r>
        <w:rPr>
          <w:color w:val="0000FF"/>
        </w:rPr>
        <w:t>&lt;/</w:t>
      </w:r>
      <w:r>
        <w:t>beginDateTime</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endDateTime</w:t>
      </w:r>
      <w:r>
        <w:rPr>
          <w:color w:val="0000FF"/>
        </w:rPr>
        <w:t>&gt;</w:t>
      </w:r>
      <w:r>
        <w:rPr>
          <w:color w:val="000000"/>
        </w:rPr>
        <w:t>1972-06-16T00:00:00</w:t>
      </w:r>
      <w:r>
        <w:rPr>
          <w:color w:val="0000FF"/>
        </w:rPr>
        <w:t>&lt;/</w:t>
      </w:r>
      <w:r>
        <w:t>endDateTime</w:t>
      </w:r>
      <w:r>
        <w:rPr>
          <w:color w:val="0000FF"/>
        </w:rPr>
        <w:t>&gt;</w:t>
      </w:r>
    </w:p>
    <w:p w:rsidR="00523852" w:rsidRDefault="00523852" w:rsidP="00523852">
      <w:pPr>
        <w:pStyle w:val="CodeBlock"/>
        <w:rPr>
          <w:color w:val="000000"/>
        </w:rPr>
      </w:pPr>
      <w:r>
        <w:rPr>
          <w:color w:val="000000"/>
        </w:rPr>
        <w:tab/>
      </w:r>
      <w:r>
        <w:rPr>
          <w:color w:val="0000FF"/>
        </w:rPr>
        <w:t>&lt;/</w:t>
      </w:r>
      <w:r>
        <w:t>variableTimeInterval</w:t>
      </w:r>
      <w:r>
        <w:rPr>
          <w:color w:val="0000FF"/>
        </w:rPr>
        <w:t>&gt;</w:t>
      </w:r>
    </w:p>
    <w:p w:rsidR="00AF01AC" w:rsidRDefault="00523852" w:rsidP="00523852">
      <w:pPr>
        <w:pStyle w:val="CodeBlock"/>
      </w:pPr>
      <w:r>
        <w:rPr>
          <w:color w:val="0000FF"/>
        </w:rPr>
        <w:t>&lt;/</w:t>
      </w:r>
      <w:r>
        <w:t>series</w:t>
      </w:r>
      <w:r>
        <w:rPr>
          <w:color w:val="0000FF"/>
        </w:rPr>
        <w:t>&gt;</w:t>
      </w:r>
    </w:p>
    <w:p w:rsidR="00AF01AC" w:rsidRDefault="00AF01AC" w:rsidP="00AF01AC">
      <w:pPr>
        <w:pStyle w:val="Heading6"/>
      </w:pPr>
      <w:r>
        <w:t>XML Representation: Observation Time Period is floating relative to today</w:t>
      </w:r>
    </w:p>
    <w:p w:rsidR="00AF01AC" w:rsidRPr="007C57DE" w:rsidRDefault="00AF01AC" w:rsidP="00AF01AC">
      <w:r w:rsidRPr="007C57DE">
        <w:t xml:space="preserve">Example where element variableTimeInterval = TimePeriodRealTimeType </w:t>
      </w:r>
    </w:p>
    <w:p w:rsidR="00AF01AC" w:rsidRPr="007C57DE" w:rsidRDefault="00AF01AC" w:rsidP="00AF01AC">
      <w:pPr>
        <w:pStyle w:val="Note"/>
      </w:pPr>
      <w:r w:rsidRPr="007C57DE">
        <w:t>Note. If &lt;site&gt; with a &lt;series&gt; containing the &lt;variableTimeInterval xsi:type="TimePeriodRealTimeType"&gt; is stored locally or cached, the it will be necessary to recalculate the &lt;beginDateTime&gt; and &lt;endDateTime&gt;..</w:t>
      </w:r>
    </w:p>
    <w:p w:rsidR="00AF01AC" w:rsidRDefault="00AF01AC" w:rsidP="00AF01AC">
      <w:pPr>
        <w:pStyle w:val="HTMLPreformatted"/>
      </w:pPr>
    </w:p>
    <w:p w:rsidR="00AF01AC" w:rsidRDefault="00AF01AC" w:rsidP="00AF01AC">
      <w:pPr>
        <w:rPr>
          <w:rFonts w:ascii="Courier" w:hAnsi="Courier"/>
        </w:rPr>
      </w:pPr>
      <w:r>
        <w:rPr>
          <w:rFonts w:ascii="Geneva" w:hAnsi="Geneva"/>
          <w:noProof/>
          <w:color w:val="666666"/>
          <w:sz w:val="21"/>
          <w:szCs w:val="21"/>
          <w:lang w:bidi="ar-SA"/>
        </w:rPr>
        <w:lastRenderedPageBreak/>
        <w:drawing>
          <wp:inline distT="0" distB="0" distL="0" distR="0">
            <wp:extent cx="5486400" cy="1586975"/>
            <wp:effectExtent l="19050" t="0" r="0" b="0"/>
            <wp:docPr id="36" name="Picture 34" descr="http://water.sdsc.edu/doc/waterMldoc/v10/TimePeriodRealTim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ater.sdsc.edu/doc/waterMldoc/v10/TimePeriodRealTimeType.png"/>
                    <pic:cNvPicPr>
                      <a:picLocks noChangeAspect="1" noChangeArrowheads="1"/>
                    </pic:cNvPicPr>
                  </pic:nvPicPr>
                  <pic:blipFill>
                    <a:blip r:embed="rId33" cstate="print"/>
                    <a:srcRect/>
                    <a:stretch>
                      <a:fillRect/>
                    </a:stretch>
                  </pic:blipFill>
                  <pic:spPr bwMode="auto">
                    <a:xfrm>
                      <a:off x="0" y="0"/>
                      <a:ext cx="5486400" cy="1586975"/>
                    </a:xfrm>
                    <a:prstGeom prst="rect">
                      <a:avLst/>
                    </a:prstGeom>
                    <a:noFill/>
                    <a:ln w="9525">
                      <a:noFill/>
                      <a:miter lim="800000"/>
                      <a:headEnd/>
                      <a:tailEnd/>
                    </a:ln>
                  </pic:spPr>
                </pic:pic>
              </a:graphicData>
            </a:graphic>
          </wp:inline>
        </w:drawing>
      </w:r>
    </w:p>
    <w:p w:rsidR="00AF01AC" w:rsidRDefault="00AF01AC" w:rsidP="00AF01AC">
      <w:pPr>
        <w:pStyle w:val="Note"/>
      </w:pPr>
      <w:r>
        <w:rPr>
          <w:rStyle w:val="apple-style-span"/>
          <w:rFonts w:ascii="Courier New" w:hAnsi="Courier New" w:cs="Courier New"/>
          <w:color w:val="000000"/>
          <w:sz w:val="21"/>
          <w:szCs w:val="21"/>
        </w:rPr>
        <w:t>Duration Data Type</w:t>
      </w:r>
      <w:r>
        <w:br/>
      </w:r>
      <w:r>
        <w:rPr>
          <w:rStyle w:val="apple-style-span"/>
          <w:rFonts w:ascii="Courier New" w:hAnsi="Courier New" w:cs="Courier New"/>
          <w:color w:val="000000"/>
          <w:sz w:val="21"/>
          <w:szCs w:val="21"/>
        </w:rPr>
        <w:t>The duration data type is used to specify a time interval.</w:t>
      </w:r>
      <w:r>
        <w:br/>
      </w:r>
      <w:r>
        <w:rPr>
          <w:rStyle w:val="apple-style-span"/>
          <w:rFonts w:ascii="Courier New" w:hAnsi="Courier New" w:cs="Courier New"/>
          <w:color w:val="000000"/>
          <w:sz w:val="21"/>
          <w:szCs w:val="21"/>
        </w:rPr>
        <w:t xml:space="preserve">The time interval is specified in the following form </w:t>
      </w:r>
      <w:r w:rsidR="00F40C8A">
        <w:rPr>
          <w:rStyle w:val="apple-style-span"/>
          <w:rFonts w:ascii="Courier New" w:hAnsi="Courier New" w:cs="Courier New"/>
          <w:color w:val="000000"/>
          <w:sz w:val="21"/>
          <w:szCs w:val="21"/>
        </w:rPr>
        <w:t>“</w:t>
      </w:r>
      <w:r>
        <w:rPr>
          <w:rStyle w:val="apple-style-span"/>
          <w:rFonts w:ascii="Courier New" w:hAnsi="Courier New" w:cs="Courier New"/>
          <w:color w:val="000000"/>
          <w:sz w:val="21"/>
          <w:szCs w:val="21"/>
        </w:rPr>
        <w:t>PnYnMnDTnHnMnS</w:t>
      </w:r>
      <w:r w:rsidR="00F40C8A">
        <w:rPr>
          <w:rStyle w:val="apple-style-span"/>
          <w:rFonts w:ascii="Courier New" w:hAnsi="Courier New" w:cs="Courier New"/>
          <w:color w:val="000000"/>
          <w:sz w:val="21"/>
          <w:szCs w:val="21"/>
        </w:rPr>
        <w:t>”</w:t>
      </w:r>
      <w:r>
        <w:rPr>
          <w:rStyle w:val="apple-style-span"/>
          <w:rFonts w:ascii="Courier New" w:hAnsi="Courier New" w:cs="Courier New"/>
          <w:color w:val="000000"/>
          <w:sz w:val="21"/>
          <w:szCs w:val="21"/>
        </w:rPr>
        <w:t xml:space="preserve"> where:</w:t>
      </w:r>
    </w:p>
    <w:p w:rsidR="00AF01AC" w:rsidRPr="00E0308C" w:rsidRDefault="00AF01AC" w:rsidP="00AF01AC">
      <w:pPr>
        <w:pStyle w:val="Note"/>
        <w:rPr>
          <w:rFonts w:ascii="Courier" w:hAnsi="Courier"/>
        </w:rPr>
      </w:pPr>
      <w:r>
        <w:rPr>
          <w:rStyle w:val="apple-style-span"/>
          <w:rFonts w:ascii="Courier New" w:hAnsi="Courier New" w:cs="Courier New"/>
          <w:color w:val="000000"/>
          <w:sz w:val="21"/>
          <w:szCs w:val="21"/>
        </w:rPr>
        <w:t>    * P indicates the period (required)</w:t>
      </w:r>
      <w:r>
        <w:br/>
      </w:r>
      <w:r>
        <w:rPr>
          <w:rStyle w:val="apple-style-span"/>
          <w:rFonts w:ascii="Courier New" w:hAnsi="Courier New" w:cs="Courier New"/>
          <w:color w:val="000000"/>
          <w:sz w:val="21"/>
          <w:szCs w:val="21"/>
        </w:rPr>
        <w:t>    * nY indicates the number of years</w:t>
      </w:r>
      <w:r>
        <w:br/>
      </w:r>
      <w:r>
        <w:rPr>
          <w:rStyle w:val="apple-style-span"/>
          <w:rFonts w:ascii="Courier New" w:hAnsi="Courier New" w:cs="Courier New"/>
          <w:color w:val="000000"/>
          <w:sz w:val="21"/>
          <w:szCs w:val="21"/>
        </w:rPr>
        <w:t>    * nM indicates the number of months</w:t>
      </w:r>
      <w:r>
        <w:br/>
      </w:r>
      <w:r>
        <w:rPr>
          <w:rStyle w:val="apple-style-span"/>
          <w:rFonts w:ascii="Courier New" w:hAnsi="Courier New" w:cs="Courier New"/>
          <w:color w:val="000000"/>
          <w:sz w:val="21"/>
          <w:szCs w:val="21"/>
        </w:rPr>
        <w:t>    * nD indicates the number of days</w:t>
      </w:r>
      <w:r>
        <w:br/>
      </w:r>
      <w:r>
        <w:rPr>
          <w:rStyle w:val="apple-style-span"/>
          <w:rFonts w:ascii="Courier New" w:hAnsi="Courier New" w:cs="Courier New"/>
          <w:color w:val="000000"/>
          <w:sz w:val="21"/>
          <w:szCs w:val="21"/>
        </w:rPr>
        <w:t>    * T indicates the start of a time section (required if you are going to specify hours, minutes, or seconds)</w:t>
      </w:r>
      <w:r>
        <w:br/>
      </w:r>
      <w:r>
        <w:rPr>
          <w:rStyle w:val="apple-style-span"/>
          <w:rFonts w:ascii="Courier New" w:hAnsi="Courier New" w:cs="Courier New"/>
          <w:color w:val="000000"/>
          <w:sz w:val="21"/>
          <w:szCs w:val="21"/>
        </w:rPr>
        <w:t>    * nH indicates the number of hours</w:t>
      </w:r>
      <w:r>
        <w:br/>
      </w:r>
      <w:r>
        <w:rPr>
          <w:rStyle w:val="apple-style-span"/>
          <w:rFonts w:ascii="Courier New" w:hAnsi="Courier New" w:cs="Courier New"/>
          <w:color w:val="000000"/>
          <w:sz w:val="21"/>
          <w:szCs w:val="21"/>
        </w:rPr>
        <w:t>    * nM indicates the number of minutes</w:t>
      </w:r>
      <w:r>
        <w:br/>
      </w:r>
      <w:r>
        <w:rPr>
          <w:rStyle w:val="apple-style-span"/>
          <w:rFonts w:ascii="Courier New" w:hAnsi="Courier New" w:cs="Courier New"/>
          <w:color w:val="000000"/>
          <w:sz w:val="21"/>
          <w:szCs w:val="21"/>
        </w:rPr>
        <w:t>    * nS indicates the number of seconds</w:t>
      </w:r>
    </w:p>
    <w:p w:rsidR="00AF01AC" w:rsidRPr="00E0308C" w:rsidRDefault="00AF01AC" w:rsidP="00AF01AC">
      <w:pPr>
        <w:rPr>
          <w:rFonts w:ascii="Courier" w:hAnsi="Courier"/>
        </w:rPr>
      </w:pPr>
      <w:r w:rsidRPr="00E0308C">
        <w:rPr>
          <w:rFonts w:ascii="Courier" w:hAnsi="Courier"/>
        </w:rPr>
        <w:t xml:space="preserve"> </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FF"/>
          <w:lang w:eastAsia="zh-CN" w:bidi="ar-SA"/>
        </w:rPr>
        <w:t>&lt;</w:t>
      </w:r>
      <w:r>
        <w:rPr>
          <w:rFonts w:ascii="Courier New" w:hAnsi="Courier New" w:cs="Courier New"/>
          <w:color w:val="800000"/>
          <w:lang w:eastAsia="zh-CN" w:bidi="ar-SA"/>
        </w:rPr>
        <w:t>series</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variable</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 xml:space="preserve">variableCode </w:t>
      </w:r>
      <w:r>
        <w:rPr>
          <w:rFonts w:ascii="Courier New" w:hAnsi="Courier New" w:cs="Courier New"/>
          <w:color w:val="FF0000"/>
          <w:lang w:eastAsia="zh-CN" w:bidi="ar-SA"/>
        </w:rPr>
        <w:t>vocabulary</w:t>
      </w:r>
      <w:r>
        <w:rPr>
          <w:rFonts w:ascii="Courier New" w:hAnsi="Courier New" w:cs="Courier New"/>
          <w:color w:val="0000FF"/>
          <w:lang w:eastAsia="zh-CN" w:bidi="ar-SA"/>
        </w:rPr>
        <w:t>="NWIS"</w:t>
      </w:r>
      <w:r>
        <w:rPr>
          <w:rFonts w:ascii="Courier New" w:hAnsi="Courier New" w:cs="Courier New"/>
          <w:color w:val="800000"/>
          <w:lang w:eastAsia="zh-CN" w:bidi="ar-SA"/>
        </w:rPr>
        <w:t xml:space="preserve"> </w:t>
      </w:r>
      <w:r>
        <w:rPr>
          <w:rFonts w:ascii="Courier New" w:hAnsi="Courier New" w:cs="Courier New"/>
          <w:color w:val="FF0000"/>
          <w:lang w:eastAsia="zh-CN" w:bidi="ar-SA"/>
        </w:rPr>
        <w:t>default</w:t>
      </w:r>
      <w:r>
        <w:rPr>
          <w:rFonts w:ascii="Courier New" w:hAnsi="Courier New" w:cs="Courier New"/>
          <w:color w:val="0000FF"/>
          <w:lang w:eastAsia="zh-CN" w:bidi="ar-SA"/>
        </w:rPr>
        <w:t>="true"</w:t>
      </w:r>
      <w:r>
        <w:rPr>
          <w:rFonts w:ascii="Courier New" w:hAnsi="Courier New" w:cs="Courier New"/>
          <w:color w:val="800000"/>
          <w:lang w:eastAsia="zh-CN" w:bidi="ar-SA"/>
        </w:rPr>
        <w:t xml:space="preserve"> </w:t>
      </w:r>
      <w:r>
        <w:rPr>
          <w:rFonts w:ascii="Courier New" w:hAnsi="Courier New" w:cs="Courier New"/>
          <w:color w:val="FF0000"/>
          <w:lang w:eastAsia="zh-CN" w:bidi="ar-SA"/>
        </w:rPr>
        <w:t>variableID</w:t>
      </w:r>
      <w:r>
        <w:rPr>
          <w:rFonts w:ascii="Courier New" w:hAnsi="Courier New" w:cs="Courier New"/>
          <w:color w:val="0000FF"/>
          <w:lang w:eastAsia="zh-CN" w:bidi="ar-SA"/>
        </w:rPr>
        <w:t>="7579"&gt;</w:t>
      </w:r>
      <w:r>
        <w:rPr>
          <w:rFonts w:ascii="Courier New" w:hAnsi="Courier New" w:cs="Courier New"/>
          <w:color w:val="000000"/>
          <w:lang w:eastAsia="zh-CN" w:bidi="ar-SA"/>
        </w:rPr>
        <w:t>72019</w:t>
      </w:r>
      <w:r>
        <w:rPr>
          <w:rFonts w:ascii="Courier New" w:hAnsi="Courier New" w:cs="Courier New"/>
          <w:color w:val="0000FF"/>
          <w:lang w:eastAsia="zh-CN" w:bidi="ar-SA"/>
        </w:rPr>
        <w:t>&lt;/</w:t>
      </w:r>
      <w:r>
        <w:rPr>
          <w:rFonts w:ascii="Courier New" w:hAnsi="Courier New" w:cs="Courier New"/>
          <w:color w:val="800000"/>
          <w:lang w:eastAsia="zh-CN" w:bidi="ar-SA"/>
        </w:rPr>
        <w:t>variableCode</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variableName</w:t>
      </w:r>
      <w:r>
        <w:rPr>
          <w:rFonts w:ascii="Courier New" w:hAnsi="Courier New" w:cs="Courier New"/>
          <w:color w:val="0000FF"/>
          <w:lang w:eastAsia="zh-CN" w:bidi="ar-SA"/>
        </w:rPr>
        <w:t>&gt;</w:t>
      </w:r>
      <w:r>
        <w:rPr>
          <w:rFonts w:ascii="Courier New" w:hAnsi="Courier New" w:cs="Courier New"/>
          <w:color w:val="000000"/>
          <w:lang w:eastAsia="zh-CN" w:bidi="ar-SA"/>
        </w:rPr>
        <w:t>feet below land surface</w:t>
      </w:r>
      <w:r>
        <w:rPr>
          <w:rFonts w:ascii="Courier New" w:hAnsi="Courier New" w:cs="Courier New"/>
          <w:color w:val="0000FF"/>
          <w:lang w:eastAsia="zh-CN" w:bidi="ar-SA"/>
        </w:rPr>
        <w:t>&lt;/</w:t>
      </w:r>
      <w:r>
        <w:rPr>
          <w:rFonts w:ascii="Courier New" w:hAnsi="Courier New" w:cs="Courier New"/>
          <w:color w:val="800000"/>
          <w:lang w:eastAsia="zh-CN" w:bidi="ar-SA"/>
        </w:rPr>
        <w:t>variableName</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variableDescription</w:t>
      </w:r>
      <w:r>
        <w:rPr>
          <w:rFonts w:ascii="Courier New" w:hAnsi="Courier New" w:cs="Courier New"/>
          <w:color w:val="0000FF"/>
          <w:lang w:eastAsia="zh-CN" w:bidi="ar-SA"/>
        </w:rPr>
        <w:t>&gt;</w:t>
      </w:r>
      <w:r>
        <w:rPr>
          <w:rFonts w:ascii="Courier New" w:hAnsi="Courier New" w:cs="Courier New"/>
          <w:color w:val="000000"/>
          <w:lang w:eastAsia="zh-CN" w:bidi="ar-SA"/>
        </w:rPr>
        <w:t>feet below land surface.USGS Parameter Group:physical property USGS Subgroup:Depth to water level</w:t>
      </w:r>
      <w:r>
        <w:rPr>
          <w:rFonts w:ascii="Courier New" w:hAnsi="Courier New" w:cs="Courier New"/>
          <w:color w:val="0000FF"/>
          <w:lang w:eastAsia="zh-CN" w:bidi="ar-SA"/>
        </w:rPr>
        <w:t>&lt;/</w:t>
      </w:r>
      <w:r>
        <w:rPr>
          <w:rFonts w:ascii="Courier New" w:hAnsi="Courier New" w:cs="Courier New"/>
          <w:color w:val="800000"/>
          <w:lang w:eastAsia="zh-CN" w:bidi="ar-SA"/>
        </w:rPr>
        <w:t>variableDescription</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 xml:space="preserve">units </w:t>
      </w:r>
      <w:r>
        <w:rPr>
          <w:rFonts w:ascii="Courier New" w:hAnsi="Courier New" w:cs="Courier New"/>
          <w:color w:val="FF0000"/>
          <w:lang w:eastAsia="zh-CN" w:bidi="ar-SA"/>
        </w:rPr>
        <w:t>unitsAbbreviation</w:t>
      </w:r>
      <w:r>
        <w:rPr>
          <w:rFonts w:ascii="Courier New" w:hAnsi="Courier New" w:cs="Courier New"/>
          <w:color w:val="0000FF"/>
          <w:lang w:eastAsia="zh-CN" w:bidi="ar-SA"/>
        </w:rPr>
        <w:t>="ft"</w:t>
      </w:r>
      <w:r>
        <w:rPr>
          <w:rFonts w:ascii="Courier New" w:hAnsi="Courier New" w:cs="Courier New"/>
          <w:color w:val="800000"/>
          <w:lang w:eastAsia="zh-CN" w:bidi="ar-SA"/>
        </w:rPr>
        <w:t xml:space="preserve"> </w:t>
      </w:r>
      <w:r>
        <w:rPr>
          <w:rFonts w:ascii="Courier New" w:hAnsi="Courier New" w:cs="Courier New"/>
          <w:color w:val="FF0000"/>
          <w:lang w:eastAsia="zh-CN" w:bidi="ar-SA"/>
        </w:rPr>
        <w:t>unitsCode</w:t>
      </w:r>
      <w:r>
        <w:rPr>
          <w:rFonts w:ascii="Courier New" w:hAnsi="Courier New" w:cs="Courier New"/>
          <w:color w:val="0000FF"/>
          <w:lang w:eastAsia="zh-CN" w:bidi="ar-SA"/>
        </w:rPr>
        <w:t>="48"&gt;</w:t>
      </w:r>
      <w:r>
        <w:rPr>
          <w:rFonts w:ascii="Courier New" w:hAnsi="Courier New" w:cs="Courier New"/>
          <w:color w:val="000000"/>
          <w:lang w:eastAsia="zh-CN" w:bidi="ar-SA"/>
        </w:rPr>
        <w:t>international foot</w:t>
      </w:r>
      <w:r>
        <w:rPr>
          <w:rFonts w:ascii="Courier New" w:hAnsi="Courier New" w:cs="Courier New"/>
          <w:color w:val="0000FF"/>
          <w:lang w:eastAsia="zh-CN" w:bidi="ar-SA"/>
        </w:rPr>
        <w:t>&lt;/</w:t>
      </w:r>
      <w:r>
        <w:rPr>
          <w:rFonts w:ascii="Courier New" w:hAnsi="Courier New" w:cs="Courier New"/>
          <w:color w:val="800000"/>
          <w:lang w:eastAsia="zh-CN" w:bidi="ar-SA"/>
        </w:rPr>
        <w:t>units</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variable</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 xml:space="preserve">valueCount </w:t>
      </w:r>
      <w:r>
        <w:rPr>
          <w:rFonts w:ascii="Courier New" w:hAnsi="Courier New" w:cs="Courier New"/>
          <w:color w:val="FF0000"/>
          <w:lang w:eastAsia="zh-CN" w:bidi="ar-SA"/>
        </w:rPr>
        <w:t>countIsEstimated</w:t>
      </w:r>
      <w:r>
        <w:rPr>
          <w:rFonts w:ascii="Courier New" w:hAnsi="Courier New" w:cs="Courier New"/>
          <w:color w:val="0000FF"/>
          <w:lang w:eastAsia="zh-CN" w:bidi="ar-SA"/>
        </w:rPr>
        <w:t>="true"&gt;</w:t>
      </w:r>
      <w:r>
        <w:rPr>
          <w:rFonts w:ascii="Courier New" w:hAnsi="Courier New" w:cs="Courier New"/>
          <w:color w:val="000000"/>
          <w:lang w:eastAsia="zh-CN" w:bidi="ar-SA"/>
        </w:rPr>
        <w:t>2976</w:t>
      </w:r>
      <w:r>
        <w:rPr>
          <w:rFonts w:ascii="Courier New" w:hAnsi="Courier New" w:cs="Courier New"/>
          <w:color w:val="0000FF"/>
          <w:lang w:eastAsia="zh-CN" w:bidi="ar-SA"/>
        </w:rPr>
        <w:t>&lt;/</w:t>
      </w:r>
      <w:r>
        <w:rPr>
          <w:rFonts w:ascii="Courier New" w:hAnsi="Courier New" w:cs="Courier New"/>
          <w:color w:val="800000"/>
          <w:lang w:eastAsia="zh-CN" w:bidi="ar-SA"/>
        </w:rPr>
        <w:t>valueCount</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 xml:space="preserve">variableTimeInterval </w:t>
      </w:r>
      <w:r>
        <w:rPr>
          <w:rFonts w:ascii="Courier New" w:hAnsi="Courier New" w:cs="Courier New"/>
          <w:color w:val="FF0000"/>
          <w:lang w:eastAsia="zh-CN" w:bidi="ar-SA"/>
        </w:rPr>
        <w:t>xsi:type</w:t>
      </w:r>
      <w:r>
        <w:rPr>
          <w:rFonts w:ascii="Courier New" w:hAnsi="Courier New" w:cs="Courier New"/>
          <w:color w:val="0000FF"/>
          <w:lang w:eastAsia="zh-CN" w:bidi="ar-SA"/>
        </w:rPr>
        <w:t>="TimePeriodRealTimeType"&gt;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realTimeDataPeriod</w:t>
      </w:r>
      <w:r>
        <w:rPr>
          <w:rFonts w:ascii="Courier New" w:hAnsi="Courier New" w:cs="Courier New"/>
          <w:color w:val="0000FF"/>
          <w:lang w:eastAsia="zh-CN" w:bidi="ar-SA"/>
        </w:rPr>
        <w:t>&gt;</w:t>
      </w:r>
      <w:r>
        <w:rPr>
          <w:rFonts w:ascii="Courier New" w:hAnsi="Courier New" w:cs="Courier New"/>
          <w:color w:val="000000"/>
          <w:lang w:eastAsia="zh-CN" w:bidi="ar-SA"/>
        </w:rPr>
        <w:t>P31D</w:t>
      </w:r>
      <w:r>
        <w:rPr>
          <w:rFonts w:ascii="Courier New" w:hAnsi="Courier New" w:cs="Courier New"/>
          <w:color w:val="0000FF"/>
          <w:lang w:eastAsia="zh-CN" w:bidi="ar-SA"/>
        </w:rPr>
        <w:t>&lt;/</w:t>
      </w:r>
      <w:r>
        <w:rPr>
          <w:rFonts w:ascii="Courier New" w:hAnsi="Courier New" w:cs="Courier New"/>
          <w:color w:val="800000"/>
          <w:lang w:eastAsia="zh-CN" w:bidi="ar-SA"/>
        </w:rPr>
        <w:t>realTimeDataPeriod</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beginDateTime</w:t>
      </w:r>
      <w:r>
        <w:rPr>
          <w:rFonts w:ascii="Courier New" w:hAnsi="Courier New" w:cs="Courier New"/>
          <w:color w:val="0000FF"/>
          <w:lang w:eastAsia="zh-CN" w:bidi="ar-SA"/>
        </w:rPr>
        <w:t>&gt;</w:t>
      </w:r>
      <w:r>
        <w:rPr>
          <w:rFonts w:ascii="Courier New" w:hAnsi="Courier New" w:cs="Courier New"/>
          <w:color w:val="000000"/>
          <w:lang w:eastAsia="zh-CN" w:bidi="ar-SA"/>
        </w:rPr>
        <w:t>2006-09-25T00:00:00</w:t>
      </w:r>
      <w:r>
        <w:rPr>
          <w:rFonts w:ascii="Courier New" w:hAnsi="Courier New" w:cs="Courier New"/>
          <w:color w:val="0000FF"/>
          <w:lang w:eastAsia="zh-CN" w:bidi="ar-SA"/>
        </w:rPr>
        <w:t>&lt;/</w:t>
      </w:r>
      <w:r>
        <w:rPr>
          <w:rFonts w:ascii="Courier New" w:hAnsi="Courier New" w:cs="Courier New"/>
          <w:color w:val="800000"/>
          <w:lang w:eastAsia="zh-CN" w:bidi="ar-SA"/>
        </w:rPr>
        <w:t>beginDateTime</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endDateTime</w:t>
      </w:r>
      <w:r>
        <w:rPr>
          <w:rFonts w:ascii="Courier New" w:hAnsi="Courier New" w:cs="Courier New"/>
          <w:color w:val="0000FF"/>
          <w:lang w:eastAsia="zh-CN" w:bidi="ar-SA"/>
        </w:rPr>
        <w:t>&gt;</w:t>
      </w:r>
      <w:r>
        <w:rPr>
          <w:rFonts w:ascii="Courier New" w:hAnsi="Courier New" w:cs="Courier New"/>
          <w:color w:val="000000"/>
          <w:lang w:eastAsia="zh-CN" w:bidi="ar-SA"/>
        </w:rPr>
        <w:t>2006-10-25T00:00:00</w:t>
      </w:r>
      <w:r>
        <w:rPr>
          <w:rFonts w:ascii="Courier New" w:hAnsi="Courier New" w:cs="Courier New"/>
          <w:color w:val="0000FF"/>
          <w:lang w:eastAsia="zh-CN" w:bidi="ar-SA"/>
        </w:rPr>
        <w:t>&lt;/</w:t>
      </w:r>
      <w:r>
        <w:rPr>
          <w:rFonts w:ascii="Courier New" w:hAnsi="Courier New" w:cs="Courier New"/>
          <w:color w:val="800000"/>
          <w:lang w:eastAsia="zh-CN" w:bidi="ar-SA"/>
        </w:rPr>
        <w:t>endDateTime</w:t>
      </w:r>
      <w:r>
        <w:rPr>
          <w:rFonts w:ascii="Courier New" w:hAnsi="Courier New" w:cs="Courier New"/>
          <w:color w:val="0000FF"/>
          <w:lang w:eastAsia="zh-CN" w:bidi="ar-SA"/>
        </w:rPr>
        <w:t>&gt;</w:t>
      </w:r>
    </w:p>
    <w:p w:rsidR="00523852" w:rsidRDefault="00523852" w:rsidP="00523852">
      <w:pPr>
        <w:autoSpaceDE w:val="0"/>
        <w:autoSpaceDN w:val="0"/>
        <w:adjustRightInd w:val="0"/>
        <w:spacing w:after="0" w:line="240" w:lineRule="auto"/>
        <w:contextualSpacing w:val="0"/>
        <w:rPr>
          <w:rFonts w:ascii="Courier New" w:hAnsi="Courier New" w:cs="Courier New"/>
          <w:color w:val="000000"/>
          <w:lang w:eastAsia="zh-CN" w:bidi="ar-SA"/>
        </w:rPr>
      </w:pPr>
      <w:r>
        <w:rPr>
          <w:rFonts w:ascii="Courier New" w:hAnsi="Courier New" w:cs="Courier New"/>
          <w:color w:val="000000"/>
          <w:lang w:eastAsia="zh-CN" w:bidi="ar-SA"/>
        </w:rPr>
        <w:tab/>
      </w:r>
      <w:r>
        <w:rPr>
          <w:rFonts w:ascii="Courier New" w:hAnsi="Courier New" w:cs="Courier New"/>
          <w:color w:val="0000FF"/>
          <w:lang w:eastAsia="zh-CN" w:bidi="ar-SA"/>
        </w:rPr>
        <w:t>&lt;/</w:t>
      </w:r>
      <w:r>
        <w:rPr>
          <w:rFonts w:ascii="Courier New" w:hAnsi="Courier New" w:cs="Courier New"/>
          <w:color w:val="800000"/>
          <w:lang w:eastAsia="zh-CN" w:bidi="ar-SA"/>
        </w:rPr>
        <w:t>variableTimeInterval</w:t>
      </w:r>
      <w:r>
        <w:rPr>
          <w:rFonts w:ascii="Courier New" w:hAnsi="Courier New" w:cs="Courier New"/>
          <w:color w:val="0000FF"/>
          <w:lang w:eastAsia="zh-CN" w:bidi="ar-SA"/>
        </w:rPr>
        <w:t>&gt;</w:t>
      </w:r>
    </w:p>
    <w:p w:rsidR="00AF01AC" w:rsidRDefault="00523852" w:rsidP="00523852">
      <w:pPr>
        <w:pStyle w:val="CodeBlock"/>
      </w:pPr>
      <w:r>
        <w:rPr>
          <w:color w:val="0000FF"/>
        </w:rPr>
        <w:t>&lt;/</w:t>
      </w:r>
      <w:r>
        <w:rPr>
          <w:color w:val="800000"/>
        </w:rPr>
        <w:t>series</w:t>
      </w:r>
      <w:r>
        <w:rPr>
          <w:color w:val="0000FF"/>
        </w:rPr>
        <w:t>&gt;</w:t>
      </w:r>
    </w:p>
    <w:p w:rsidR="00E30447" w:rsidRPr="00AD0998" w:rsidRDefault="00E30447" w:rsidP="00E30447"/>
    <w:p w:rsidR="00E30447" w:rsidRDefault="00E30447" w:rsidP="00E30447">
      <w:pPr>
        <w:pStyle w:val="Heading5"/>
      </w:pPr>
      <w:r>
        <w:br w:type="page"/>
      </w:r>
      <w:r>
        <w:lastRenderedPageBreak/>
        <w:t>SeriesCatalog</w:t>
      </w:r>
    </w:p>
    <w:p w:rsidR="00E30447" w:rsidRDefault="00E30447" w:rsidP="00D703C2">
      <w:pPr>
        <w:pStyle w:val="Heading6"/>
      </w:pPr>
      <w:r>
        <w:t>Description</w:t>
      </w:r>
    </w:p>
    <w:p w:rsidR="00E30447" w:rsidRDefault="00E30447" w:rsidP="00E30447">
      <w:pPr>
        <w:rPr>
          <w:rFonts w:eastAsia="Times New Roman"/>
          <w:lang w:val="en-GB"/>
        </w:rPr>
      </w:pPr>
      <w:r>
        <w:t>&lt;seriesCatalog&gt; is an element within the &lt;site&gt;, which is return of a GetSiteInfo response. A &lt;seriesCatalog&gt; contains</w:t>
      </w:r>
      <w:r>
        <w:rPr>
          <w:rFonts w:eastAsia="Times New Roman"/>
          <w:lang w:val="en-GB"/>
        </w:rPr>
        <w:t xml:space="preserve"> &lt;series&gt;  which are summary information about a set of observations at a site. The observations have a &lt;variable&gt;, and are observed over a time interval specified by &lt;variableTimeInterval&gt;</w:t>
      </w:r>
    </w:p>
    <w:p w:rsidR="00E30447" w:rsidRPr="00726828" w:rsidRDefault="00E30447" w:rsidP="00E30447"/>
    <w:p w:rsidR="00523852" w:rsidRDefault="00E30447" w:rsidP="00523852">
      <w:pPr>
        <w:keepNext/>
      </w:pPr>
      <w:r>
        <w:rPr>
          <w:noProof/>
          <w:lang w:bidi="ar-SA"/>
        </w:rPr>
        <w:drawing>
          <wp:inline distT="0" distB="0" distL="0" distR="0">
            <wp:extent cx="5486400" cy="4909820"/>
            <wp:effectExtent l="19050" t="0" r="0" b="0"/>
            <wp:docPr id="23" name="Picture 5" descr="waterml1_0_s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l1_0_series.jpg"/>
                    <pic:cNvPicPr/>
                  </pic:nvPicPr>
                  <pic:blipFill>
                    <a:blip r:embed="rId35" cstate="print"/>
                    <a:stretch>
                      <a:fillRect/>
                    </a:stretch>
                  </pic:blipFill>
                  <pic:spPr>
                    <a:xfrm>
                      <a:off x="0" y="0"/>
                      <a:ext cx="5486400" cy="4909820"/>
                    </a:xfrm>
                    <a:prstGeom prst="rect">
                      <a:avLst/>
                    </a:prstGeom>
                  </pic:spPr>
                </pic:pic>
              </a:graphicData>
            </a:graphic>
          </wp:inline>
        </w:drawing>
      </w:r>
    </w:p>
    <w:p w:rsidR="00E30447" w:rsidRDefault="00523852" w:rsidP="00523852">
      <w:pPr>
        <w:pStyle w:val="Caption"/>
      </w:pPr>
      <w:r>
        <w:t xml:space="preserve">Figure </w:t>
      </w:r>
      <w:fldSimple w:instr=" SEQ Figure \* ARABIC ">
        <w:r w:rsidR="00D90E57">
          <w:rPr>
            <w:noProof/>
          </w:rPr>
          <w:t>23</w:t>
        </w:r>
      </w:fldSimple>
      <w:r>
        <w:t>. SeriesCatalogType element</w:t>
      </w:r>
    </w:p>
    <w:p w:rsidR="00E30447" w:rsidRDefault="00E30447" w:rsidP="000F6628">
      <w:pPr>
        <w:pStyle w:val="ListParagraph"/>
        <w:numPr>
          <w:ilvl w:val="0"/>
          <w:numId w:val="23"/>
        </w:numPr>
      </w:pPr>
      <w:r w:rsidRPr="00E30447">
        <w:rPr>
          <w:lang w:val="en-GB"/>
        </w:rPr>
        <w:t>A series contains summary information about a set of observations at a site. The observations have a &lt;variable&gt;, and are observed over a time interval specified by &lt;variableTimeInterval&gt;</w:t>
      </w:r>
      <w:r w:rsidR="00AF01AC">
        <w:rPr>
          <w:lang w:val="en-GB"/>
        </w:rPr>
        <w:t>(see time information, above)</w:t>
      </w:r>
      <w:r w:rsidRPr="00E30447">
        <w:rPr>
          <w:lang w:val="en-GB"/>
        </w:rPr>
        <w:t xml:space="preserve">. In addition, </w:t>
      </w:r>
      <w:r w:rsidR="00AF01AC">
        <w:rPr>
          <w:lang w:val="en-GB"/>
        </w:rPr>
        <w:t>a series has</w:t>
      </w:r>
      <w:r w:rsidRPr="00E30447">
        <w:rPr>
          <w:lang w:val="en-GB"/>
        </w:rPr>
        <w:t xml:space="preserve"> a count of values, &lt;valueCount&gt; which in some cases may be an estimate, in which case</w:t>
      </w:r>
      <w:r>
        <w:t xml:space="preserve"> @countIsEstimated=”true”</w:t>
      </w:r>
    </w:p>
    <w:p w:rsidR="00AF01AC" w:rsidRDefault="00AF01AC" w:rsidP="000F6628">
      <w:pPr>
        <w:pStyle w:val="ListParagraph"/>
        <w:numPr>
          <w:ilvl w:val="0"/>
          <w:numId w:val="22"/>
        </w:numPr>
      </w:pPr>
      <w:r>
        <w:lastRenderedPageBreak/>
        <w:t>Multiple &lt;seriesCatalog&gt; elements are allowed. This is useful when a location uses the same descriptive codes (site and variable) for different data services.  Each &lt;seriesCatalog&gt; can contain multiple &lt;series&gt; elements, the details of &lt;series&gt; are discussed below.</w:t>
      </w:r>
    </w:p>
    <w:p w:rsidR="00E30447" w:rsidRDefault="00E30447" w:rsidP="000F6628">
      <w:pPr>
        <w:pStyle w:val="ListParagraph"/>
        <w:numPr>
          <w:ilvl w:val="0"/>
          <w:numId w:val="22"/>
        </w:numPr>
      </w:pPr>
      <w:r>
        <w:t xml:space="preserve">The attribute </w:t>
      </w:r>
      <w:r w:rsidR="00AF01AC">
        <w:t xml:space="preserve">@menuGroupName and @serviceWsdl </w:t>
      </w:r>
      <w:r>
        <w:t>are intended as hints to applications.</w:t>
      </w:r>
      <w:r w:rsidR="00AF01AC">
        <w:t xml:space="preserve"> There use will be depreciated.</w:t>
      </w:r>
    </w:p>
    <w:p w:rsidR="00E30447" w:rsidRDefault="00E30447" w:rsidP="000F6628">
      <w:pPr>
        <w:pStyle w:val="ListParagraph"/>
        <w:numPr>
          <w:ilvl w:val="1"/>
          <w:numId w:val="22"/>
        </w:numPr>
      </w:pPr>
      <w:r>
        <w:t>@serviceWSDL provides where this service getValues is located.</w:t>
      </w:r>
    </w:p>
    <w:p w:rsidR="00E30447" w:rsidRDefault="00E30447" w:rsidP="000F6628">
      <w:pPr>
        <w:pStyle w:val="ListParagraph"/>
        <w:numPr>
          <w:ilvl w:val="1"/>
          <w:numId w:val="22"/>
        </w:numPr>
      </w:pPr>
      <w:r>
        <w:t xml:space="preserve">@menuGroupName is for the name to be displayed in an HTML select list group. </w:t>
      </w:r>
    </w:p>
    <w:p w:rsidR="00E30447" w:rsidRDefault="00E30447" w:rsidP="00E30447">
      <w:pPr>
        <w:pStyle w:val="Heading6"/>
      </w:pPr>
      <w:r>
        <w:t xml:space="preserve">XML Representation Example 1: </w:t>
      </w:r>
    </w:p>
    <w:p w:rsidR="00E30447" w:rsidRPr="007E2E0C" w:rsidRDefault="00E30447" w:rsidP="00E30447">
      <w:r w:rsidRPr="007E2E0C">
        <w:t>The example below includes two &lt;seriesCatalog&gt;, each with one &lt;series&gt;. In the first series, the &lt;valueCount&gt;of 14327 is flagged a estimated bysetting the  @countIsEstimated="true" This is due to the system being accessed not directly providing a full details of the measured variables.</w:t>
      </w:r>
    </w:p>
    <w:p w:rsidR="00E30447" w:rsidRPr="007E2E0C" w:rsidRDefault="00E30447" w:rsidP="00E30447">
      <w:r w:rsidRPr="007E2E0C">
        <w:t xml:space="preserve">In the second &lt;seriesCatalog&gt; no @countIsEstimated is seen. This means that this is an exact count. </w:t>
      </w:r>
    </w:p>
    <w:p w:rsidR="00E30447" w:rsidRPr="007E2E0C" w:rsidRDefault="00E30447" w:rsidP="00E30447">
      <w:r w:rsidRPr="007E2E0C">
        <w:t>The polymorphic character of variableTimeInterval is also demonstrated. The first series has an @xsi:type= TimeIntervalType”, and represents a range.</w:t>
      </w:r>
    </w:p>
    <w:p w:rsidR="00E30447" w:rsidRDefault="00E30447" w:rsidP="00E30447">
      <w:r w:rsidRPr="007E2E0C">
        <w:t>The second has an @xsi:type="TimeSingleType" because only a single measurement has been observe red for that variable.</w:t>
      </w:r>
    </w:p>
    <w:p w:rsidR="00523852" w:rsidRDefault="00523852" w:rsidP="00523852">
      <w:pPr>
        <w:pStyle w:val="CodeBlock"/>
        <w:rPr>
          <w:color w:val="000000"/>
        </w:rPr>
      </w:pPr>
      <w:r>
        <w:t>&lt;</w:t>
      </w:r>
      <w:r>
        <w:rPr>
          <w:color w:val="800000"/>
        </w:rPr>
        <w:t xml:space="preserve">seriesCatalog </w:t>
      </w:r>
      <w:r>
        <w:rPr>
          <w:color w:val="FF0000"/>
        </w:rPr>
        <w:t>menuGroupName</w:t>
      </w:r>
      <w:r>
        <w:t>="USGS Daily Values"</w:t>
      </w:r>
      <w:r>
        <w:rPr>
          <w:color w:val="800000"/>
        </w:rPr>
        <w:t xml:space="preserve"> </w:t>
      </w:r>
      <w:r>
        <w:rPr>
          <w:color w:val="FF0000"/>
        </w:rPr>
        <w:t>serviceWsdl</w:t>
      </w:r>
      <w:r>
        <w:t>="http://water.sdsc.edu/waterOneFlow/NWISDV/Service.asmx "&gt;</w:t>
      </w:r>
    </w:p>
    <w:p w:rsidR="00523852" w:rsidRDefault="00523852" w:rsidP="00523852">
      <w:pPr>
        <w:pStyle w:val="CodeBlock"/>
        <w:rPr>
          <w:color w:val="000000"/>
        </w:rPr>
      </w:pPr>
      <w:r>
        <w:rPr>
          <w:color w:val="000000"/>
        </w:rPr>
        <w:tab/>
      </w:r>
      <w:r>
        <w:t>&lt;</w:t>
      </w:r>
      <w:r>
        <w:rPr>
          <w:color w:val="800000"/>
        </w:rPr>
        <w:t xml:space="preserve">note </w:t>
      </w:r>
      <w:r>
        <w:rPr>
          <w:color w:val="FF0000"/>
        </w:rPr>
        <w:t>type</w:t>
      </w:r>
      <w:r>
        <w:t>="sourceUrl"&gt;</w:t>
      </w:r>
      <w:r>
        <w:rPr>
          <w:color w:val="000000"/>
        </w:rPr>
        <w:t>http://waterdata.usgs.gov/nwis/dv?[snip]</w:t>
      </w:r>
      <w:r>
        <w:t>&lt;/</w:t>
      </w:r>
      <w:r>
        <w:rPr>
          <w:color w:val="800000"/>
        </w:rPr>
        <w:t>note</w:t>
      </w:r>
      <w:r>
        <w:t>&gt;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variableCode </w:t>
      </w:r>
      <w:r>
        <w:rPr>
          <w:color w:val="FF0000"/>
        </w:rPr>
        <w:t>vocabulary</w:t>
      </w:r>
      <w:r>
        <w:t>="NWIS"</w:t>
      </w:r>
      <w:r>
        <w:rPr>
          <w:color w:val="800000"/>
        </w:rPr>
        <w:t xml:space="preserve"> </w:t>
      </w:r>
      <w:r>
        <w:rPr>
          <w:color w:val="FF0000"/>
        </w:rPr>
        <w:t>default</w:t>
      </w:r>
      <w:r>
        <w:t>="true"</w:t>
      </w:r>
      <w:r>
        <w:rPr>
          <w:color w:val="800000"/>
        </w:rPr>
        <w:t xml:space="preserve"> </w:t>
      </w:r>
      <w:r>
        <w:rPr>
          <w:color w:val="FF0000"/>
        </w:rPr>
        <w:t>variableID</w:t>
      </w:r>
      <w:r>
        <w:t>="7597"&gt;</w:t>
      </w:r>
      <w:r>
        <w:rPr>
          <w:color w:val="000000"/>
        </w:rPr>
        <w:t>00065</w:t>
      </w:r>
      <w:r>
        <w:t>&lt;/</w:t>
      </w:r>
      <w:r>
        <w:rPr>
          <w:color w:val="800000"/>
        </w:rPr>
        <w:t>variableCode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variableName</w:t>
      </w:r>
      <w:r>
        <w:t>&gt;</w:t>
      </w:r>
      <w:r>
        <w:rPr>
          <w:color w:val="000000"/>
        </w:rPr>
        <w:t>feet</w:t>
      </w:r>
      <w:r>
        <w:t>&lt;/</w:t>
      </w:r>
      <w:r>
        <w:rPr>
          <w:color w:val="800000"/>
        </w:rPr>
        <w:t>variableName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variableDescription</w:t>
      </w:r>
      <w:r>
        <w:t>&gt;</w:t>
      </w:r>
      <w:r>
        <w:rPr>
          <w:color w:val="000000"/>
        </w:rPr>
        <w:t>feet.</w:t>
      </w:r>
    </w:p>
    <w:p w:rsidR="00523852" w:rsidRDefault="00523852" w:rsidP="00523852">
      <w:pPr>
        <w:pStyle w:val="CodeBlock"/>
        <w:rPr>
          <w:color w:val="000000"/>
        </w:rPr>
      </w:pPr>
      <w:r>
        <w:rPr>
          <w:color w:val="000000"/>
        </w:rPr>
        <w:t>USGS Parameter Group:physical property USGS Subgroup:Gage height</w:t>
      </w:r>
      <w:r>
        <w:t>&lt;/</w:t>
      </w:r>
      <w:r>
        <w:rPr>
          <w:color w:val="800000"/>
        </w:rPr>
        <w:t>variableDescription</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units </w:t>
      </w:r>
      <w:r>
        <w:rPr>
          <w:color w:val="FF0000"/>
        </w:rPr>
        <w:t>unitsAbbreviation</w:t>
      </w:r>
      <w:r>
        <w:t>="ft"</w:t>
      </w:r>
      <w:r>
        <w:rPr>
          <w:color w:val="800000"/>
        </w:rPr>
        <w:t xml:space="preserve"> </w:t>
      </w:r>
      <w:r>
        <w:rPr>
          <w:color w:val="FF0000"/>
        </w:rPr>
        <w:t>unitsCode</w:t>
      </w:r>
      <w:r>
        <w:t>="48"&gt;</w:t>
      </w:r>
      <w:r>
        <w:rPr>
          <w:color w:val="000000"/>
        </w:rPr>
        <w:t>international foot</w:t>
      </w:r>
      <w:r>
        <w:t>&lt;/</w:t>
      </w:r>
      <w:r>
        <w:rPr>
          <w:color w:val="800000"/>
        </w:rPr>
        <w:t>units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valueCount </w:t>
      </w:r>
      <w:r>
        <w:rPr>
          <w:color w:val="FF0000"/>
        </w:rPr>
        <w:t>countIsEstimated</w:t>
      </w:r>
      <w:r>
        <w:t>="true"&gt;</w:t>
      </w:r>
      <w:r>
        <w:rPr>
          <w:color w:val="000000"/>
        </w:rPr>
        <w:t>14237</w:t>
      </w:r>
      <w:r>
        <w:t>&lt;/</w:t>
      </w:r>
      <w:r>
        <w:rPr>
          <w:color w:val="800000"/>
        </w:rPr>
        <w:t>valueCount</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variableTimeInterval </w:t>
      </w:r>
      <w:r>
        <w:rPr>
          <w:color w:val="FF0000"/>
        </w:rPr>
        <w:t>xsi:type</w:t>
      </w:r>
      <w:r>
        <w:t>="TimeIntervalType"&gt;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beginDateTime</w:t>
      </w:r>
      <w:r>
        <w:t>&gt;</w:t>
      </w:r>
      <w:r>
        <w:rPr>
          <w:color w:val="000000"/>
        </w:rPr>
        <w:t>1967-10-01T00:00:00</w:t>
      </w:r>
      <w:r>
        <w:t>&lt;/</w:t>
      </w:r>
      <w:r>
        <w:rPr>
          <w:color w:val="800000"/>
        </w:rPr>
        <w:t>beginDateTime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endDateTime</w:t>
      </w:r>
      <w:r>
        <w:t>&gt;</w:t>
      </w:r>
      <w:r>
        <w:rPr>
          <w:color w:val="000000"/>
        </w:rPr>
        <w:t>2006-09-25T00:00:00</w:t>
      </w:r>
      <w:r>
        <w:t>&lt;/</w:t>
      </w:r>
      <w:r>
        <w:rPr>
          <w:color w:val="800000"/>
        </w:rPr>
        <w:t>endDateTime</w:t>
      </w:r>
      <w:r>
        <w:t>&gt;</w:t>
      </w:r>
    </w:p>
    <w:p w:rsidR="00523852" w:rsidRDefault="00523852" w:rsidP="00523852">
      <w:pPr>
        <w:pStyle w:val="CodeBlock"/>
        <w:rPr>
          <w:color w:val="000000"/>
        </w:rPr>
      </w:pPr>
      <w:r>
        <w:rPr>
          <w:color w:val="000000"/>
        </w:rPr>
        <w:tab/>
      </w:r>
      <w:r>
        <w:rPr>
          <w:color w:val="000000"/>
        </w:rPr>
        <w:tab/>
      </w:r>
      <w:r>
        <w:t>&lt;/</w:t>
      </w:r>
      <w:r>
        <w:rPr>
          <w:color w:val="800000"/>
        </w:rPr>
        <w:t>variableTimeInterval</w:t>
      </w:r>
      <w:r>
        <w:t>&gt;</w:t>
      </w:r>
    </w:p>
    <w:p w:rsidR="00523852" w:rsidRDefault="00523852" w:rsidP="00523852">
      <w:pPr>
        <w:pStyle w:val="CodeBlock"/>
        <w:rPr>
          <w:color w:val="000000"/>
        </w:rPr>
      </w:pPr>
      <w:r>
        <w:rPr>
          <w:color w:val="000000"/>
        </w:rPr>
        <w:tab/>
      </w:r>
      <w:r>
        <w:t>&lt;/</w:t>
      </w:r>
      <w:r>
        <w:rPr>
          <w:color w:val="800000"/>
        </w:rPr>
        <w:t>series</w:t>
      </w:r>
      <w:r>
        <w:t>&gt;</w:t>
      </w:r>
    </w:p>
    <w:p w:rsidR="00D703C2" w:rsidRPr="00D703C2" w:rsidRDefault="00523852" w:rsidP="00523852">
      <w:pPr>
        <w:pStyle w:val="CodeBlock"/>
        <w:rPr>
          <w:rStyle w:val="CodeInline"/>
        </w:rPr>
      </w:pPr>
      <w:r>
        <w:t>&lt;/</w:t>
      </w:r>
      <w:r>
        <w:rPr>
          <w:color w:val="800000"/>
        </w:rPr>
        <w:t>seriesCatalog</w:t>
      </w:r>
      <w:r>
        <w:t>&gt;</w:t>
      </w:r>
    </w:p>
    <w:p w:rsidR="00D703C2" w:rsidRPr="00D703C2" w:rsidRDefault="00D703C2" w:rsidP="00523852">
      <w:pPr>
        <w:pStyle w:val="CodeBlock"/>
        <w:rPr>
          <w:rStyle w:val="CodeInline"/>
        </w:rPr>
      </w:pPr>
      <w:r w:rsidRPr="00D703C2">
        <w:rPr>
          <w:rStyle w:val="CodeInline"/>
        </w:rPr>
        <w:t>&lt;!-- NOTE series catalog is repeatable --&gt;</w:t>
      </w:r>
    </w:p>
    <w:p w:rsidR="00523852" w:rsidRDefault="00523852" w:rsidP="00523852">
      <w:pPr>
        <w:pStyle w:val="CodeBlock"/>
        <w:rPr>
          <w:color w:val="000000"/>
        </w:rPr>
      </w:pPr>
      <w:r>
        <w:t>&lt;</w:t>
      </w:r>
      <w:r>
        <w:rPr>
          <w:color w:val="800000"/>
        </w:rPr>
        <w:t xml:space="preserve">seriesCatalog </w:t>
      </w:r>
      <w:r>
        <w:rPr>
          <w:color w:val="FF0000"/>
        </w:rPr>
        <w:t>menuGroupName</w:t>
      </w:r>
      <w:r>
        <w:t>="USGS Instantaneous Irregular Data"</w:t>
      </w:r>
      <w:r>
        <w:rPr>
          <w:color w:val="800000"/>
        </w:rPr>
        <w:t xml:space="preserve"> </w:t>
      </w:r>
      <w:r>
        <w:rPr>
          <w:color w:val="FF0000"/>
        </w:rPr>
        <w:t>serviceWsdl</w:t>
      </w:r>
      <w:r>
        <w:t>="http://water.sdsc.edu/waterOneFlow/NWISIID/Service.asmx "&gt;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variableCode </w:t>
      </w:r>
      <w:r>
        <w:rPr>
          <w:color w:val="FF0000"/>
        </w:rPr>
        <w:t>vocabulary</w:t>
      </w:r>
      <w:r>
        <w:t>="NWIS"</w:t>
      </w:r>
      <w:r>
        <w:rPr>
          <w:color w:val="800000"/>
        </w:rPr>
        <w:t xml:space="preserve"> </w:t>
      </w:r>
      <w:r>
        <w:rPr>
          <w:color w:val="FF0000"/>
        </w:rPr>
        <w:t>default</w:t>
      </w:r>
      <w:r>
        <w:t>="true"</w:t>
      </w:r>
      <w:r>
        <w:rPr>
          <w:color w:val="800000"/>
        </w:rPr>
        <w:t xml:space="preserve"> </w:t>
      </w:r>
      <w:r>
        <w:rPr>
          <w:color w:val="FF0000"/>
        </w:rPr>
        <w:t>variableID</w:t>
      </w:r>
      <w:r>
        <w:t>="1369"&gt;</w:t>
      </w:r>
      <w:r>
        <w:rPr>
          <w:color w:val="000000"/>
        </w:rPr>
        <w:t>01056</w:t>
      </w:r>
      <w:r>
        <w:t>&lt;/</w:t>
      </w:r>
      <w:r>
        <w:rPr>
          <w:color w:val="800000"/>
        </w:rPr>
        <w:t>variableCode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variableName</w:t>
      </w:r>
      <w:r>
        <w:t>&gt;</w:t>
      </w:r>
      <w:r>
        <w:rPr>
          <w:color w:val="000000"/>
        </w:rPr>
        <w:t>water</w:t>
      </w:r>
      <w:r>
        <w:t>&lt;/</w:t>
      </w:r>
      <w:r>
        <w:rPr>
          <w:color w:val="800000"/>
        </w:rPr>
        <w:t>variableName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variableDescription</w:t>
      </w:r>
      <w:r>
        <w:t>&gt;</w:t>
      </w:r>
      <w:r>
        <w:rPr>
          <w:color w:val="000000"/>
        </w:rPr>
        <w:t>water.</w:t>
      </w:r>
    </w:p>
    <w:p w:rsidR="00523852" w:rsidRDefault="00523852" w:rsidP="00523852">
      <w:pPr>
        <w:pStyle w:val="CodeBlock"/>
        <w:rPr>
          <w:color w:val="000000"/>
        </w:rPr>
      </w:pPr>
      <w:r>
        <w:rPr>
          <w:color w:val="000000"/>
        </w:rPr>
        <w:lastRenderedPageBreak/>
        <w:t>USGS Parameter Group:minor and trace inorganics USGS Subgroup:Manganese</w:t>
      </w:r>
      <w:r>
        <w:t>&lt;/</w:t>
      </w:r>
      <w:r>
        <w:rPr>
          <w:color w:val="800000"/>
        </w:rPr>
        <w:t>variableDescription</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units </w:t>
      </w:r>
      <w:r>
        <w:rPr>
          <w:color w:val="FF0000"/>
        </w:rPr>
        <w:t>unitsAbbreviation</w:t>
      </w:r>
      <w:r>
        <w:t>="mg/L"</w:t>
      </w:r>
      <w:r>
        <w:rPr>
          <w:color w:val="800000"/>
        </w:rPr>
        <w:t xml:space="preserve"> </w:t>
      </w:r>
      <w:r>
        <w:rPr>
          <w:color w:val="FF0000"/>
        </w:rPr>
        <w:t>unitsCode</w:t>
      </w:r>
      <w:r>
        <w:t>="199"&gt;</w:t>
      </w:r>
      <w:r>
        <w:rPr>
          <w:color w:val="000000"/>
        </w:rPr>
        <w:t>milligrams per liter</w:t>
      </w:r>
      <w:r>
        <w:t>&lt;/</w:t>
      </w:r>
      <w:r>
        <w:rPr>
          <w:color w:val="800000"/>
        </w:rPr>
        <w:t>units</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note </w:t>
      </w:r>
      <w:r>
        <w:rPr>
          <w:color w:val="FF0000"/>
        </w:rPr>
        <w:t>type</w:t>
      </w:r>
      <w:r>
        <w:t>="nwis:ParameterDescription"&gt;</w:t>
      </w:r>
      <w:r>
        <w:rPr>
          <w:color w:val="000000"/>
        </w:rPr>
        <w:t>Manganese, water, filtered, micrograms per liter</w:t>
      </w:r>
      <w:r>
        <w:t>&lt;/</w:t>
      </w:r>
      <w:r>
        <w:rPr>
          <w:color w:val="800000"/>
        </w:rPr>
        <w:t>note</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t>&lt;</w:t>
      </w:r>
      <w:r>
        <w:rPr>
          <w:color w:val="800000"/>
        </w:rPr>
        <w:t>valueCount</w:t>
      </w:r>
      <w:r>
        <w:t>&gt;</w:t>
      </w:r>
      <w:r>
        <w:rPr>
          <w:color w:val="000000"/>
        </w:rPr>
        <w:t>1</w:t>
      </w:r>
      <w:r>
        <w:t>&lt;/</w:t>
      </w:r>
      <w:r>
        <w:rPr>
          <w:color w:val="800000"/>
        </w:rPr>
        <w:t>valueCount</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variableTimeInterval </w:t>
      </w:r>
      <w:r>
        <w:rPr>
          <w:color w:val="FF0000"/>
        </w:rPr>
        <w:t>xsi:type</w:t>
      </w:r>
      <w:r>
        <w:t>="TimeSingleType"&gt;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timeSingle</w:t>
      </w:r>
      <w:r>
        <w:t>&gt;</w:t>
      </w:r>
      <w:r>
        <w:rPr>
          <w:color w:val="000000"/>
        </w:rPr>
        <w:t>1972-06-16T00:00:00</w:t>
      </w:r>
      <w:r>
        <w:t>&lt;/</w:t>
      </w:r>
      <w:r>
        <w:rPr>
          <w:color w:val="800000"/>
        </w:rPr>
        <w:t>timeSingle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beginDateTime</w:t>
      </w:r>
      <w:r>
        <w:t>&gt;</w:t>
      </w:r>
      <w:r>
        <w:rPr>
          <w:color w:val="000000"/>
        </w:rPr>
        <w:t>1972-06-16T00:00:00</w:t>
      </w:r>
      <w:r>
        <w:t>&lt;/</w:t>
      </w:r>
      <w:r>
        <w:rPr>
          <w:color w:val="800000"/>
        </w:rPr>
        <w:t>beginDateTime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endDateTime</w:t>
      </w:r>
      <w:r>
        <w:t>&gt;</w:t>
      </w:r>
      <w:r>
        <w:rPr>
          <w:color w:val="000000"/>
        </w:rPr>
        <w:t>1972-06-16T00:00:00</w:t>
      </w:r>
      <w:r>
        <w:t>&lt;/</w:t>
      </w:r>
      <w:r>
        <w:rPr>
          <w:color w:val="800000"/>
        </w:rPr>
        <w:t>endDateTime</w:t>
      </w:r>
      <w:r>
        <w:t>&gt;</w:t>
      </w:r>
    </w:p>
    <w:p w:rsidR="00523852" w:rsidRDefault="00523852" w:rsidP="00523852">
      <w:pPr>
        <w:pStyle w:val="CodeBlock"/>
        <w:rPr>
          <w:color w:val="000000"/>
        </w:rPr>
      </w:pPr>
      <w:r>
        <w:rPr>
          <w:color w:val="000000"/>
        </w:rPr>
        <w:tab/>
      </w:r>
      <w:r>
        <w:rPr>
          <w:color w:val="000000"/>
        </w:rPr>
        <w:tab/>
      </w:r>
      <w:r>
        <w:t>&lt;/</w:t>
      </w:r>
      <w:r>
        <w:rPr>
          <w:color w:val="800000"/>
        </w:rPr>
        <w:t>variableTimeInterval</w:t>
      </w:r>
      <w:r>
        <w:t>&gt;</w:t>
      </w:r>
    </w:p>
    <w:p w:rsidR="00523852" w:rsidRDefault="00523852" w:rsidP="00523852">
      <w:pPr>
        <w:pStyle w:val="CodeBlock"/>
        <w:rPr>
          <w:color w:val="000000"/>
        </w:rPr>
      </w:pPr>
      <w:r>
        <w:rPr>
          <w:color w:val="000000"/>
        </w:rPr>
        <w:tab/>
      </w:r>
      <w:r>
        <w:t>&lt;/</w:t>
      </w:r>
      <w:r>
        <w:rPr>
          <w:color w:val="800000"/>
        </w:rPr>
        <w:t>series</w:t>
      </w:r>
      <w:r>
        <w:t>&gt;</w:t>
      </w:r>
    </w:p>
    <w:p w:rsidR="00E30447" w:rsidRPr="007E2E0C" w:rsidRDefault="00523852" w:rsidP="00523852">
      <w:pPr>
        <w:pStyle w:val="CodeBlock"/>
      </w:pPr>
      <w:r>
        <w:t>&lt;/</w:t>
      </w:r>
      <w:r>
        <w:rPr>
          <w:color w:val="800000"/>
        </w:rPr>
        <w:t>seriesCatalog</w:t>
      </w:r>
      <w:r>
        <w:t>&gt;</w:t>
      </w:r>
    </w:p>
    <w:p w:rsidR="00E30447" w:rsidRDefault="00E30447" w:rsidP="00E30447"/>
    <w:p w:rsidR="00E30447" w:rsidRDefault="00E30447" w:rsidP="00E30447">
      <w:pPr>
        <w:pStyle w:val="Heading6"/>
      </w:pPr>
      <w:r>
        <w:t>XML Representation Example 2: Different series with Variable Name. and Different properties of the variable</w:t>
      </w:r>
    </w:p>
    <w:p w:rsidR="00E30447" w:rsidRDefault="00E30447" w:rsidP="00E30447"/>
    <w:p w:rsidR="00523852" w:rsidRDefault="00523852" w:rsidP="00523852">
      <w:pPr>
        <w:pStyle w:val="CodeBlock"/>
        <w:rPr>
          <w:color w:val="000000"/>
        </w:rPr>
      </w:pPr>
      <w:r>
        <w:t>&lt;</w:t>
      </w:r>
      <w:r>
        <w:rPr>
          <w:color w:val="800000"/>
        </w:rPr>
        <w:t xml:space="preserve">seriesCatalog </w:t>
      </w:r>
      <w:r>
        <w:rPr>
          <w:color w:val="FF0000"/>
        </w:rPr>
        <w:t xml:space="preserve"> </w:t>
      </w:r>
      <w:r>
        <w:rPr>
          <w:color w:val="800000"/>
        </w:rPr>
        <w:t xml:space="preserve"> </w:t>
      </w:r>
      <w:r>
        <w:rPr>
          <w:color w:val="FF0000"/>
        </w:rPr>
        <w:t>menuGroupName</w:t>
      </w:r>
      <w:r>
        <w:t>="Local OD GetValues"</w:t>
      </w:r>
      <w:r>
        <w:rPr>
          <w:color w:val="800000"/>
        </w:rPr>
        <w:t xml:space="preserve"> </w:t>
      </w:r>
      <w:r>
        <w:rPr>
          <w:color w:val="FF0000"/>
        </w:rPr>
        <w:t>serviceWsdl</w:t>
      </w:r>
      <w:r>
        <w:t>="http://localhost:6278/genericODws/cuahsi_1_0.asmx"&gt;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variableCode </w:t>
      </w:r>
      <w:r>
        <w:rPr>
          <w:color w:val="FF0000"/>
        </w:rPr>
        <w:t>vocabulary</w:t>
      </w:r>
      <w:r>
        <w:t>="LBR"</w:t>
      </w:r>
      <w:r>
        <w:rPr>
          <w:color w:val="800000"/>
        </w:rPr>
        <w:t xml:space="preserve"> </w:t>
      </w:r>
      <w:r>
        <w:rPr>
          <w:color w:val="FF0000"/>
        </w:rPr>
        <w:t>default</w:t>
      </w:r>
      <w:r>
        <w:t>="true"</w:t>
      </w:r>
      <w:r>
        <w:rPr>
          <w:color w:val="800000"/>
        </w:rPr>
        <w:t xml:space="preserve"> </w:t>
      </w:r>
      <w:r>
        <w:rPr>
          <w:color w:val="FF0000"/>
        </w:rPr>
        <w:t>variableID</w:t>
      </w:r>
      <w:r>
        <w:t>="3"&gt;</w:t>
      </w:r>
      <w:r>
        <w:rPr>
          <w:color w:val="000000"/>
        </w:rPr>
        <w:t>USU3</w:t>
      </w:r>
      <w:r>
        <w:t>&lt;/</w:t>
      </w:r>
      <w:r>
        <w:rPr>
          <w:color w:val="800000"/>
        </w:rPr>
        <w:t>variableCode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variableName</w:t>
      </w:r>
      <w:r>
        <w:t>&gt;</w:t>
      </w:r>
      <w:r>
        <w:rPr>
          <w:color w:val="000000"/>
        </w:rPr>
        <w:t>Battery voltage</w:t>
      </w:r>
      <w:r>
        <w:t>&lt;/</w:t>
      </w:r>
      <w:r>
        <w:rPr>
          <w:color w:val="800000"/>
        </w:rPr>
        <w:t>variableName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valueType</w:t>
      </w:r>
      <w:r>
        <w:t>&gt;</w:t>
      </w:r>
      <w:r>
        <w:rPr>
          <w:color w:val="000000"/>
        </w:rPr>
        <w:t>Field Observation</w:t>
      </w:r>
      <w:r>
        <w:t>&lt;/</w:t>
      </w:r>
      <w:r>
        <w:rPr>
          <w:color w:val="800000"/>
        </w:rPr>
        <w:t>valueType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dataType</w:t>
      </w:r>
      <w:r>
        <w:t>&gt;</w:t>
      </w:r>
      <w:r>
        <w:rPr>
          <w:color w:val="000000"/>
        </w:rPr>
        <w:t>Minimum</w:t>
      </w:r>
      <w:r>
        <w:t>&lt;/</w:t>
      </w:r>
      <w:r>
        <w:rPr>
          <w:color w:val="800000"/>
        </w:rPr>
        <w:t>dataType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generalCategory</w:t>
      </w:r>
      <w:r>
        <w:t>&gt;</w:t>
      </w:r>
      <w:r>
        <w:rPr>
          <w:color w:val="000000"/>
        </w:rPr>
        <w:t>Instrumentation</w:t>
      </w:r>
      <w:r>
        <w:t>&lt;/</w:t>
      </w:r>
      <w:r>
        <w:rPr>
          <w:color w:val="800000"/>
        </w:rPr>
        <w:t>generalCategory</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sampleMedium</w:t>
      </w:r>
      <w:r>
        <w:t>&gt;</w:t>
      </w:r>
      <w:r>
        <w:rPr>
          <w:color w:val="000000"/>
        </w:rPr>
        <w:t>Other</w:t>
      </w:r>
      <w:r>
        <w:t>&lt;/</w:t>
      </w:r>
      <w:r>
        <w:rPr>
          <w:color w:val="800000"/>
        </w:rPr>
        <w:t>sampleMedium</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units </w:t>
      </w:r>
      <w:r>
        <w:rPr>
          <w:color w:val="FF0000"/>
        </w:rPr>
        <w:t>unitsAbbreviation</w:t>
      </w:r>
      <w:r>
        <w:t>="V"</w:t>
      </w:r>
      <w:r>
        <w:rPr>
          <w:color w:val="800000"/>
        </w:rPr>
        <w:t xml:space="preserve"> </w:t>
      </w:r>
      <w:r>
        <w:rPr>
          <w:color w:val="FF0000"/>
        </w:rPr>
        <w:t>unitsCode</w:t>
      </w:r>
      <w:r>
        <w:t>="168"&gt;</w:t>
      </w:r>
      <w:r>
        <w:rPr>
          <w:color w:val="000000"/>
        </w:rPr>
        <w:t>volts</w:t>
      </w:r>
      <w:r>
        <w:t>&lt;/</w:t>
      </w:r>
      <w:r>
        <w:rPr>
          <w:color w:val="800000"/>
        </w:rPr>
        <w:t>units</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NoDataValue</w:t>
      </w:r>
      <w:r>
        <w:t>&gt;</w:t>
      </w:r>
      <w:r>
        <w:rPr>
          <w:color w:val="000000"/>
        </w:rPr>
        <w:t>-9999</w:t>
      </w:r>
      <w:r>
        <w:t>&lt;/</w:t>
      </w:r>
      <w:r>
        <w:rPr>
          <w:color w:val="800000"/>
        </w:rPr>
        <w:t>NoDataValue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timeSupport </w:t>
      </w:r>
      <w:r>
        <w:rPr>
          <w:color w:val="FF0000"/>
        </w:rPr>
        <w:t>isRegular</w:t>
      </w:r>
      <w:r>
        <w:t>="true"&gt;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unit </w:t>
      </w:r>
      <w:r>
        <w:rPr>
          <w:color w:val="FF0000"/>
        </w:rPr>
        <w:t>UnitID</w:t>
      </w:r>
      <w:r>
        <w:t>="102"&gt;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UnitDescription</w:t>
      </w:r>
      <w:r>
        <w:t>&gt;</w:t>
      </w:r>
      <w:r>
        <w:rPr>
          <w:color w:val="000000"/>
        </w:rPr>
        <w:t>minute</w:t>
      </w:r>
      <w:r>
        <w:t>&lt;/</w:t>
      </w:r>
      <w:r>
        <w:rPr>
          <w:color w:val="800000"/>
        </w:rPr>
        <w:t>UnitDescription</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UnitType</w:t>
      </w:r>
      <w:r>
        <w:t>&gt;</w:t>
      </w:r>
      <w:r>
        <w:rPr>
          <w:color w:val="000000"/>
        </w:rPr>
        <w:t>Angle</w:t>
      </w:r>
      <w:r>
        <w:t>&lt;/</w:t>
      </w:r>
      <w:r>
        <w:rPr>
          <w:color w:val="800000"/>
        </w:rPr>
        <w:t>UnitType</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UnitAbbreviation</w:t>
      </w:r>
      <w:r>
        <w:t>&gt;</w:t>
      </w:r>
      <w:r>
        <w:rPr>
          <w:color w:val="000000"/>
        </w:rPr>
        <w:t>min</w:t>
      </w:r>
      <w:r>
        <w:t>&lt;/</w:t>
      </w:r>
      <w:r>
        <w:rPr>
          <w:color w:val="800000"/>
        </w:rPr>
        <w:t>UnitAbbreviation</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unit</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timeInterval</w:t>
      </w:r>
      <w:r>
        <w:t>&gt;</w:t>
      </w:r>
      <w:r>
        <w:rPr>
          <w:color w:val="000000"/>
        </w:rPr>
        <w:t>30</w:t>
      </w:r>
      <w:r>
        <w:t>&lt;/</w:t>
      </w:r>
      <w:r>
        <w:rPr>
          <w:color w:val="800000"/>
        </w:rPr>
        <w:t>timeInterval</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timeSupport</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t>&lt;</w:t>
      </w:r>
      <w:r>
        <w:rPr>
          <w:color w:val="800000"/>
        </w:rPr>
        <w:t>valueCount</w:t>
      </w:r>
      <w:r>
        <w:t>&gt;</w:t>
      </w:r>
      <w:r>
        <w:rPr>
          <w:color w:val="000000"/>
        </w:rPr>
        <w:t>7309</w:t>
      </w:r>
      <w:r>
        <w:t>&lt;/</w:t>
      </w:r>
      <w:r>
        <w:rPr>
          <w:color w:val="800000"/>
        </w:rPr>
        <w:t>valueCount</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variableTimeInterval </w:t>
      </w:r>
      <w:r>
        <w:rPr>
          <w:color w:val="FF0000"/>
        </w:rPr>
        <w:t>xsi:type</w:t>
      </w:r>
      <w:r>
        <w:t>="TimeIntervalType"&gt;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beginDateTime</w:t>
      </w:r>
      <w:r>
        <w:t>&gt;</w:t>
      </w:r>
      <w:r>
        <w:rPr>
          <w:color w:val="000000"/>
        </w:rPr>
        <w:t>2007-11-05T14:30:00</w:t>
      </w:r>
      <w:r>
        <w:t>&lt;/</w:t>
      </w:r>
      <w:r>
        <w:rPr>
          <w:color w:val="800000"/>
        </w:rPr>
        <w:t>beginDateTime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endDateTime</w:t>
      </w:r>
      <w:r>
        <w:t>&gt;</w:t>
      </w:r>
      <w:r>
        <w:rPr>
          <w:color w:val="000000"/>
        </w:rPr>
        <w:t>2008-04-05T20:30:00</w:t>
      </w:r>
      <w:r>
        <w:t>&lt;/</w:t>
      </w:r>
      <w:r>
        <w:rPr>
          <w:color w:val="800000"/>
        </w:rPr>
        <w:t>endDateTime</w:t>
      </w:r>
      <w:r>
        <w:t>&gt;</w:t>
      </w:r>
    </w:p>
    <w:p w:rsidR="00523852" w:rsidRDefault="00523852" w:rsidP="00523852">
      <w:pPr>
        <w:pStyle w:val="CodeBlock"/>
        <w:rPr>
          <w:color w:val="000000"/>
        </w:rPr>
      </w:pPr>
      <w:r>
        <w:rPr>
          <w:color w:val="000000"/>
        </w:rPr>
        <w:tab/>
      </w:r>
      <w:r>
        <w:rPr>
          <w:color w:val="000000"/>
        </w:rPr>
        <w:tab/>
      </w:r>
      <w:r>
        <w:t>&lt;/</w:t>
      </w:r>
      <w:r>
        <w:rPr>
          <w:color w:val="800000"/>
        </w:rPr>
        <w:t>variableTimeInterval</w:t>
      </w:r>
      <w:r>
        <w:t>&gt;</w:t>
      </w:r>
    </w:p>
    <w:p w:rsidR="00523852" w:rsidRDefault="00523852" w:rsidP="00523852">
      <w:pPr>
        <w:pStyle w:val="CodeBlock"/>
        <w:rPr>
          <w:color w:val="000000"/>
        </w:rPr>
      </w:pPr>
      <w:r>
        <w:rPr>
          <w:color w:val="000000"/>
        </w:rPr>
        <w:tab/>
      </w:r>
      <w:r>
        <w:rPr>
          <w:color w:val="000000"/>
        </w:rPr>
        <w:tab/>
      </w:r>
      <w:r>
        <w:t>&lt;</w:t>
      </w:r>
      <w:r>
        <w:rPr>
          <w:color w:val="800000"/>
        </w:rPr>
        <w:t xml:space="preserve">Method </w:t>
      </w:r>
      <w:r>
        <w:rPr>
          <w:color w:val="FF0000"/>
        </w:rPr>
        <w:t>methodID</w:t>
      </w:r>
      <w:r>
        <w:t>="4"&gt;</w:t>
      </w:r>
    </w:p>
    <w:p w:rsidR="00523852" w:rsidRDefault="00523852" w:rsidP="00523852">
      <w:pPr>
        <w:pStyle w:val="CodeBlock"/>
        <w:rPr>
          <w:color w:val="000000"/>
        </w:rPr>
      </w:pPr>
      <w:r>
        <w:rPr>
          <w:color w:val="000000"/>
        </w:rPr>
        <w:lastRenderedPageBreak/>
        <w:tab/>
      </w:r>
      <w:r>
        <w:rPr>
          <w:color w:val="000000"/>
        </w:rPr>
        <w:tab/>
      </w:r>
      <w:r>
        <w:rPr>
          <w:color w:val="000000"/>
        </w:rPr>
        <w:tab/>
      </w:r>
      <w:r>
        <w:t>&lt;</w:t>
      </w:r>
      <w:r>
        <w:rPr>
          <w:color w:val="800000"/>
        </w:rPr>
        <w:t>MethodDescription</w:t>
      </w:r>
      <w:r>
        <w:t>&gt;</w:t>
      </w:r>
      <w:r>
        <w:rPr>
          <w:color w:val="000000"/>
        </w:rPr>
        <w:t>Battery voltage measured by Campbell Scientific CR206 datalogger.</w:t>
      </w:r>
      <w:r>
        <w:t>&lt;/</w:t>
      </w:r>
      <w:r>
        <w:rPr>
          <w:color w:val="800000"/>
        </w:rPr>
        <w:t>MethodDescription</w:t>
      </w:r>
      <w:r>
        <w:t>&gt;</w:t>
      </w:r>
    </w:p>
    <w:p w:rsidR="00523852" w:rsidRDefault="00523852" w:rsidP="00523852">
      <w:pPr>
        <w:pStyle w:val="CodeBlock"/>
        <w:rPr>
          <w:color w:val="000000"/>
        </w:rPr>
      </w:pPr>
      <w:r>
        <w:rPr>
          <w:color w:val="000000"/>
        </w:rPr>
        <w:tab/>
      </w:r>
      <w:r>
        <w:rPr>
          <w:color w:val="000000"/>
        </w:rPr>
        <w:tab/>
      </w:r>
      <w:r>
        <w:t>&lt;/</w:t>
      </w:r>
      <w:r>
        <w:rPr>
          <w:color w:val="800000"/>
        </w:rPr>
        <w:t>Method</w:t>
      </w:r>
      <w:r>
        <w:t>&gt;</w:t>
      </w:r>
    </w:p>
    <w:p w:rsidR="00523852" w:rsidRDefault="00523852" w:rsidP="00523852">
      <w:pPr>
        <w:pStyle w:val="CodeBlock"/>
        <w:rPr>
          <w:color w:val="000000"/>
        </w:rPr>
      </w:pPr>
      <w:r>
        <w:rPr>
          <w:color w:val="000000"/>
        </w:rPr>
        <w:tab/>
      </w:r>
      <w:r>
        <w:rPr>
          <w:color w:val="000000"/>
        </w:rPr>
        <w:tab/>
      </w:r>
      <w:r>
        <w:t>&lt;</w:t>
      </w:r>
      <w:r>
        <w:rPr>
          <w:color w:val="800000"/>
        </w:rPr>
        <w:t xml:space="preserve">Source </w:t>
      </w:r>
      <w:r>
        <w:rPr>
          <w:color w:val="FF0000"/>
        </w:rPr>
        <w:t>sourceID</w:t>
      </w:r>
      <w:r>
        <w:t>="2"&gt;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Organization</w:t>
      </w:r>
      <w:r>
        <w:t>&gt;</w:t>
      </w:r>
      <w:r>
        <w:rPr>
          <w:color w:val="000000"/>
        </w:rPr>
        <w:t>Utah State University Utah Water Research Laboratory</w:t>
      </w:r>
      <w:r>
        <w:t>&lt;/</w:t>
      </w:r>
      <w:r>
        <w:rPr>
          <w:color w:val="800000"/>
        </w:rPr>
        <w:t>Organization</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SourceDescription</w:t>
      </w:r>
      <w:r>
        <w:t>&gt;</w:t>
      </w:r>
      <w:r>
        <w:rPr>
          <w:color w:val="000000"/>
        </w:rPr>
        <w:t>Continuous monitoring data collected by Utah State University as part of a National Science Foundation funded test bed project.</w:t>
      </w:r>
      <w:r>
        <w:t>&lt;/</w:t>
      </w:r>
      <w:r>
        <w:rPr>
          <w:color w:val="800000"/>
        </w:rPr>
        <w:t>SourceDescription</w:t>
      </w:r>
      <w:r>
        <w:t>&gt;</w:t>
      </w:r>
    </w:p>
    <w:p w:rsidR="00523852" w:rsidRDefault="00523852" w:rsidP="00523852">
      <w:pPr>
        <w:pStyle w:val="CodeBlock"/>
        <w:rPr>
          <w:color w:val="000000"/>
        </w:rPr>
      </w:pPr>
      <w:r>
        <w:rPr>
          <w:color w:val="000000"/>
        </w:rPr>
        <w:tab/>
      </w:r>
      <w:r>
        <w:rPr>
          <w:color w:val="000000"/>
        </w:rPr>
        <w:tab/>
      </w:r>
      <w:r>
        <w:t>&lt;/</w:t>
      </w:r>
      <w:r>
        <w:rPr>
          <w:color w:val="800000"/>
        </w:rPr>
        <w:t>Source</w:t>
      </w:r>
      <w:r>
        <w:t>&gt;</w:t>
      </w:r>
    </w:p>
    <w:p w:rsidR="00523852" w:rsidRDefault="00523852" w:rsidP="00523852">
      <w:pPr>
        <w:pStyle w:val="CodeBlock"/>
        <w:rPr>
          <w:color w:val="000000"/>
        </w:rPr>
      </w:pPr>
      <w:r>
        <w:rPr>
          <w:color w:val="000000"/>
        </w:rPr>
        <w:tab/>
      </w:r>
      <w:r>
        <w:rPr>
          <w:color w:val="000000"/>
        </w:rPr>
        <w:tab/>
      </w:r>
      <w:r>
        <w:t>&lt;</w:t>
      </w:r>
      <w:r>
        <w:rPr>
          <w:color w:val="800000"/>
        </w:rPr>
        <w:t xml:space="preserve">QualityControlLevel </w:t>
      </w:r>
      <w:r>
        <w:rPr>
          <w:color w:val="FF0000"/>
        </w:rPr>
        <w:t>QualityControlLevelID</w:t>
      </w:r>
      <w:r>
        <w:t>="0"</w:t>
      </w:r>
      <w:r>
        <w:rPr>
          <w:color w:val="800000"/>
        </w:rPr>
        <w:t xml:space="preserve"> </w:t>
      </w:r>
      <w:r>
        <w:t>/&gt;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variableCode </w:t>
      </w:r>
      <w:r>
        <w:rPr>
          <w:color w:val="FF0000"/>
        </w:rPr>
        <w:t>vocabulary</w:t>
      </w:r>
      <w:r>
        <w:t>="LBR"</w:t>
      </w:r>
      <w:r>
        <w:rPr>
          <w:color w:val="800000"/>
        </w:rPr>
        <w:t xml:space="preserve"> </w:t>
      </w:r>
      <w:r>
        <w:rPr>
          <w:color w:val="FF0000"/>
        </w:rPr>
        <w:t>default</w:t>
      </w:r>
      <w:r>
        <w:t>="true"</w:t>
      </w:r>
      <w:r>
        <w:rPr>
          <w:color w:val="800000"/>
        </w:rPr>
        <w:t xml:space="preserve"> </w:t>
      </w:r>
      <w:r>
        <w:rPr>
          <w:color w:val="FF0000"/>
        </w:rPr>
        <w:t>variableID</w:t>
      </w:r>
      <w:r>
        <w:t>="4"&gt;</w:t>
      </w:r>
      <w:r>
        <w:rPr>
          <w:color w:val="000000"/>
        </w:rPr>
        <w:t>USU4</w:t>
      </w:r>
      <w:r>
        <w:t>&lt;/</w:t>
      </w:r>
      <w:r>
        <w:rPr>
          <w:color w:val="800000"/>
        </w:rPr>
        <w:t>variableCode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variableName</w:t>
      </w:r>
      <w:r>
        <w:t>&gt;</w:t>
      </w:r>
      <w:r>
        <w:rPr>
          <w:color w:val="000000"/>
        </w:rPr>
        <w:t>Turbidity</w:t>
      </w:r>
      <w:r>
        <w:t>&lt;/</w:t>
      </w:r>
      <w:r>
        <w:rPr>
          <w:color w:val="800000"/>
        </w:rPr>
        <w:t>variableName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valueType</w:t>
      </w:r>
      <w:r>
        <w:t>&gt;</w:t>
      </w:r>
      <w:r>
        <w:rPr>
          <w:color w:val="000000"/>
        </w:rPr>
        <w:t>Field Observation</w:t>
      </w:r>
      <w:r>
        <w:t>&lt;/</w:t>
      </w:r>
      <w:r>
        <w:rPr>
          <w:color w:val="800000"/>
        </w:rPr>
        <w:t>valueType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dataType</w:t>
      </w:r>
      <w:r>
        <w:t>&gt;</w:t>
      </w:r>
      <w:r>
        <w:rPr>
          <w:color w:val="000000"/>
        </w:rPr>
        <w:t>Average</w:t>
      </w:r>
      <w:r>
        <w:t>&lt;/</w:t>
      </w:r>
      <w:r>
        <w:rPr>
          <w:color w:val="800000"/>
        </w:rPr>
        <w:t>dataType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generalCategory</w:t>
      </w:r>
      <w:r>
        <w:t>&gt;</w:t>
      </w:r>
      <w:r>
        <w:rPr>
          <w:color w:val="000000"/>
        </w:rPr>
        <w:t>Water Quality</w:t>
      </w:r>
      <w:r>
        <w:t>&lt;/</w:t>
      </w:r>
      <w:r>
        <w:rPr>
          <w:color w:val="800000"/>
        </w:rPr>
        <w:t>generalCategory</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sampleMedium</w:t>
      </w:r>
      <w:r>
        <w:t>&gt;</w:t>
      </w:r>
      <w:r>
        <w:rPr>
          <w:color w:val="000000"/>
        </w:rPr>
        <w:t>Surface Water</w:t>
      </w:r>
      <w:r>
        <w:t>&lt;/</w:t>
      </w:r>
      <w:r>
        <w:rPr>
          <w:color w:val="800000"/>
        </w:rPr>
        <w:t>sampleMedium</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units </w:t>
      </w:r>
      <w:r>
        <w:rPr>
          <w:color w:val="FF0000"/>
        </w:rPr>
        <w:t>unitsAbbreviation</w:t>
      </w:r>
      <w:r>
        <w:t>="NTU"</w:t>
      </w:r>
      <w:r>
        <w:rPr>
          <w:color w:val="800000"/>
        </w:rPr>
        <w:t xml:space="preserve"> </w:t>
      </w:r>
      <w:r>
        <w:rPr>
          <w:color w:val="FF0000"/>
        </w:rPr>
        <w:t>unitsCode</w:t>
      </w:r>
      <w:r>
        <w:t>="221"&gt;</w:t>
      </w:r>
      <w:r>
        <w:rPr>
          <w:color w:val="000000"/>
        </w:rPr>
        <w:t>nephelometric turbidity units</w:t>
      </w:r>
      <w:r>
        <w:t>&lt;/</w:t>
      </w:r>
      <w:r>
        <w:rPr>
          <w:color w:val="800000"/>
        </w:rPr>
        <w:t>units</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NoDataValue</w:t>
      </w:r>
      <w:r>
        <w:t>&gt;</w:t>
      </w:r>
      <w:r>
        <w:rPr>
          <w:color w:val="000000"/>
        </w:rPr>
        <w:t>-9999</w:t>
      </w:r>
      <w:r>
        <w:t>&lt;/</w:t>
      </w:r>
      <w:r>
        <w:rPr>
          <w:color w:val="800000"/>
        </w:rPr>
        <w:t>NoDataValue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timeSupport </w:t>
      </w:r>
      <w:r>
        <w:rPr>
          <w:color w:val="FF0000"/>
        </w:rPr>
        <w:t>isRegular</w:t>
      </w:r>
      <w:r>
        <w:t>="true"&gt;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unit </w:t>
      </w:r>
      <w:r>
        <w:rPr>
          <w:color w:val="FF0000"/>
        </w:rPr>
        <w:t>UnitID</w:t>
      </w:r>
      <w:r>
        <w:t>="100"&gt;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UnitDescription</w:t>
      </w:r>
      <w:r>
        <w:t>&gt;</w:t>
      </w:r>
      <w:r>
        <w:rPr>
          <w:color w:val="000000"/>
        </w:rPr>
        <w:t>second</w:t>
      </w:r>
      <w:r>
        <w:t>&lt;/</w:t>
      </w:r>
      <w:r>
        <w:rPr>
          <w:color w:val="800000"/>
        </w:rPr>
        <w:t>UnitDescription</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UnitType</w:t>
      </w:r>
      <w:r>
        <w:t>&gt;</w:t>
      </w:r>
      <w:r>
        <w:rPr>
          <w:color w:val="000000"/>
        </w:rPr>
        <w:t>Angle</w:t>
      </w:r>
      <w:r>
        <w:t>&lt;/</w:t>
      </w:r>
      <w:r>
        <w:rPr>
          <w:color w:val="800000"/>
        </w:rPr>
        <w:t>UnitType</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UnitAbbreviation</w:t>
      </w:r>
      <w:r>
        <w:t>&gt;</w:t>
      </w:r>
      <w:r>
        <w:rPr>
          <w:color w:val="000000"/>
        </w:rPr>
        <w:t>s</w:t>
      </w:r>
      <w:r>
        <w:t>&lt;/</w:t>
      </w:r>
      <w:r>
        <w:rPr>
          <w:color w:val="800000"/>
        </w:rPr>
        <w:t>UnitAbbreviation</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unit</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timeInterval</w:t>
      </w:r>
      <w:r>
        <w:t>&gt;</w:t>
      </w:r>
      <w:r>
        <w:rPr>
          <w:color w:val="000000"/>
        </w:rPr>
        <w:t>5</w:t>
      </w:r>
      <w:r>
        <w:t>&lt;/</w:t>
      </w:r>
      <w:r>
        <w:rPr>
          <w:color w:val="800000"/>
        </w:rPr>
        <w:t>timeInterval</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timeSupport</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t>&lt;</w:t>
      </w:r>
      <w:r>
        <w:rPr>
          <w:color w:val="800000"/>
        </w:rPr>
        <w:t>valueCount</w:t>
      </w:r>
      <w:r>
        <w:t>&gt;</w:t>
      </w:r>
      <w:r>
        <w:rPr>
          <w:color w:val="000000"/>
        </w:rPr>
        <w:t>7309</w:t>
      </w:r>
      <w:r>
        <w:t>&lt;/</w:t>
      </w:r>
      <w:r>
        <w:rPr>
          <w:color w:val="800000"/>
        </w:rPr>
        <w:t>valueCount</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variableTimeInterval </w:t>
      </w:r>
      <w:r>
        <w:rPr>
          <w:color w:val="FF0000"/>
        </w:rPr>
        <w:t>xsi:type</w:t>
      </w:r>
      <w:r>
        <w:t>="TimeIntervalType"&gt;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beginDateTime</w:t>
      </w:r>
      <w:r>
        <w:t>&gt;</w:t>
      </w:r>
      <w:r>
        <w:rPr>
          <w:color w:val="000000"/>
        </w:rPr>
        <w:t>2007-11-05T14:30:00</w:t>
      </w:r>
      <w:r>
        <w:t>&lt;/</w:t>
      </w:r>
      <w:r>
        <w:rPr>
          <w:color w:val="800000"/>
        </w:rPr>
        <w:t>beginDateTime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endDateTime</w:t>
      </w:r>
      <w:r>
        <w:t>&gt;</w:t>
      </w:r>
      <w:r>
        <w:rPr>
          <w:color w:val="000000"/>
        </w:rPr>
        <w:t>2008-04-05T20:30:00</w:t>
      </w:r>
      <w:r>
        <w:t>&lt;/</w:t>
      </w:r>
      <w:r>
        <w:rPr>
          <w:color w:val="800000"/>
        </w:rPr>
        <w:t>endDateTime</w:t>
      </w:r>
      <w:r>
        <w:t>&gt;</w:t>
      </w:r>
    </w:p>
    <w:p w:rsidR="00523852" w:rsidRDefault="00523852" w:rsidP="00523852">
      <w:pPr>
        <w:pStyle w:val="CodeBlock"/>
        <w:rPr>
          <w:color w:val="000000"/>
        </w:rPr>
      </w:pPr>
      <w:r>
        <w:rPr>
          <w:color w:val="000000"/>
        </w:rPr>
        <w:tab/>
      </w:r>
      <w:r>
        <w:rPr>
          <w:color w:val="000000"/>
        </w:rPr>
        <w:tab/>
      </w:r>
      <w:r>
        <w:t>&lt;/</w:t>
      </w:r>
      <w:r>
        <w:rPr>
          <w:color w:val="800000"/>
        </w:rPr>
        <w:t>variableTimeInterval</w:t>
      </w:r>
      <w:r>
        <w:t>&gt;</w:t>
      </w:r>
    </w:p>
    <w:p w:rsidR="00523852" w:rsidRDefault="00523852" w:rsidP="00523852">
      <w:pPr>
        <w:pStyle w:val="CodeBlock"/>
        <w:rPr>
          <w:color w:val="000000"/>
        </w:rPr>
      </w:pPr>
      <w:r>
        <w:rPr>
          <w:color w:val="000000"/>
        </w:rPr>
        <w:tab/>
      </w:r>
      <w:r>
        <w:rPr>
          <w:color w:val="000000"/>
        </w:rPr>
        <w:tab/>
      </w:r>
      <w:r>
        <w:t>&lt;</w:t>
      </w:r>
      <w:r>
        <w:rPr>
          <w:color w:val="800000"/>
        </w:rPr>
        <w:t xml:space="preserve">Method </w:t>
      </w:r>
      <w:r>
        <w:rPr>
          <w:color w:val="FF0000"/>
        </w:rPr>
        <w:t>methodID</w:t>
      </w:r>
      <w:r>
        <w:t>="2"&gt;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MethodDescription</w:t>
      </w:r>
      <w:r>
        <w:t>&gt;</w:t>
      </w:r>
      <w:r>
        <w:rPr>
          <w:color w:val="000000"/>
        </w:rPr>
        <w:t>Turbidity measured using a Forest Technology Systems DTS-12  turbidity sensor.</w:t>
      </w:r>
      <w:r>
        <w:t>&lt;/</w:t>
      </w:r>
      <w:r>
        <w:rPr>
          <w:color w:val="800000"/>
        </w:rPr>
        <w:t>MethodDescription</w:t>
      </w:r>
      <w:r>
        <w:t>&gt;</w:t>
      </w:r>
    </w:p>
    <w:p w:rsidR="00523852" w:rsidRDefault="00523852" w:rsidP="00523852">
      <w:pPr>
        <w:pStyle w:val="CodeBlock"/>
        <w:rPr>
          <w:color w:val="000000"/>
        </w:rPr>
      </w:pPr>
      <w:r>
        <w:rPr>
          <w:color w:val="000000"/>
        </w:rPr>
        <w:tab/>
      </w:r>
      <w:r>
        <w:rPr>
          <w:color w:val="000000"/>
        </w:rPr>
        <w:tab/>
      </w:r>
      <w:r>
        <w:t>&lt;/</w:t>
      </w:r>
      <w:r>
        <w:rPr>
          <w:color w:val="800000"/>
        </w:rPr>
        <w:t>Method</w:t>
      </w:r>
      <w:r>
        <w:t>&gt;</w:t>
      </w:r>
    </w:p>
    <w:p w:rsidR="00523852" w:rsidRDefault="00523852" w:rsidP="00523852">
      <w:pPr>
        <w:pStyle w:val="CodeBlock"/>
        <w:rPr>
          <w:color w:val="000000"/>
        </w:rPr>
      </w:pPr>
      <w:r>
        <w:rPr>
          <w:color w:val="000000"/>
        </w:rPr>
        <w:tab/>
      </w:r>
      <w:r>
        <w:rPr>
          <w:color w:val="000000"/>
        </w:rPr>
        <w:tab/>
      </w:r>
      <w:r>
        <w:t>&lt;</w:t>
      </w:r>
      <w:r>
        <w:rPr>
          <w:color w:val="800000"/>
        </w:rPr>
        <w:t xml:space="preserve">Source </w:t>
      </w:r>
      <w:r>
        <w:rPr>
          <w:color w:val="FF0000"/>
        </w:rPr>
        <w:t>sourceID</w:t>
      </w:r>
      <w:r>
        <w:t>="2"&gt;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Organization</w:t>
      </w:r>
      <w:r>
        <w:t>&gt;</w:t>
      </w:r>
      <w:r>
        <w:rPr>
          <w:color w:val="000000"/>
        </w:rPr>
        <w:t>Utah State University Utah Water Research Laboratory</w:t>
      </w:r>
      <w:r>
        <w:t>&lt;/</w:t>
      </w:r>
      <w:r>
        <w:rPr>
          <w:color w:val="800000"/>
        </w:rPr>
        <w:t>Organization</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SourceDescription</w:t>
      </w:r>
      <w:r>
        <w:t>&gt;</w:t>
      </w:r>
      <w:r>
        <w:rPr>
          <w:color w:val="000000"/>
        </w:rPr>
        <w:t>Continuous monitoring data collected by Utah State University as part of a National Science Foundation funded test bed project.</w:t>
      </w:r>
      <w:r>
        <w:t>&lt;/</w:t>
      </w:r>
      <w:r>
        <w:rPr>
          <w:color w:val="800000"/>
        </w:rPr>
        <w:t>SourceDescription</w:t>
      </w:r>
      <w:r>
        <w:t>&gt;</w:t>
      </w:r>
    </w:p>
    <w:p w:rsidR="00523852" w:rsidRDefault="00523852" w:rsidP="00523852">
      <w:pPr>
        <w:pStyle w:val="CodeBlock"/>
        <w:rPr>
          <w:color w:val="000000"/>
        </w:rPr>
      </w:pPr>
      <w:r>
        <w:rPr>
          <w:color w:val="000000"/>
        </w:rPr>
        <w:tab/>
      </w:r>
      <w:r>
        <w:rPr>
          <w:color w:val="000000"/>
        </w:rPr>
        <w:tab/>
      </w:r>
      <w:r>
        <w:t>&lt;/</w:t>
      </w:r>
      <w:r>
        <w:rPr>
          <w:color w:val="800000"/>
        </w:rPr>
        <w:t>Source</w:t>
      </w:r>
      <w:r>
        <w:t>&gt;</w:t>
      </w:r>
    </w:p>
    <w:p w:rsidR="00523852" w:rsidRDefault="00523852" w:rsidP="00523852">
      <w:pPr>
        <w:pStyle w:val="CodeBlock"/>
        <w:rPr>
          <w:color w:val="000000"/>
        </w:rPr>
      </w:pPr>
      <w:r>
        <w:rPr>
          <w:color w:val="000000"/>
        </w:rPr>
        <w:tab/>
      </w:r>
      <w:r>
        <w:rPr>
          <w:color w:val="000000"/>
        </w:rPr>
        <w:tab/>
      </w:r>
      <w:r>
        <w:t>&lt;</w:t>
      </w:r>
      <w:r>
        <w:rPr>
          <w:color w:val="800000"/>
        </w:rPr>
        <w:t xml:space="preserve">QualityControlLevel </w:t>
      </w:r>
      <w:r>
        <w:rPr>
          <w:color w:val="FF0000"/>
        </w:rPr>
        <w:t>QualityControlLevelID</w:t>
      </w:r>
      <w:r>
        <w:t>="0"</w:t>
      </w:r>
      <w:r>
        <w:rPr>
          <w:color w:val="800000"/>
        </w:rPr>
        <w:t xml:space="preserve"> </w:t>
      </w:r>
      <w:r>
        <w:t>/&gt;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variableCode </w:t>
      </w:r>
      <w:r>
        <w:rPr>
          <w:color w:val="FF0000"/>
        </w:rPr>
        <w:t>vocabulary</w:t>
      </w:r>
      <w:r>
        <w:t>="LBR"</w:t>
      </w:r>
      <w:r>
        <w:rPr>
          <w:color w:val="800000"/>
        </w:rPr>
        <w:t xml:space="preserve"> </w:t>
      </w:r>
      <w:r>
        <w:rPr>
          <w:color w:val="FF0000"/>
        </w:rPr>
        <w:t>default</w:t>
      </w:r>
      <w:r>
        <w:t>="true"</w:t>
      </w:r>
      <w:r>
        <w:rPr>
          <w:color w:val="800000"/>
        </w:rPr>
        <w:t xml:space="preserve"> </w:t>
      </w:r>
      <w:r>
        <w:rPr>
          <w:color w:val="FF0000"/>
        </w:rPr>
        <w:t>variableID</w:t>
      </w:r>
      <w:r>
        <w:t>="5"&gt;</w:t>
      </w:r>
      <w:r>
        <w:rPr>
          <w:color w:val="000000"/>
        </w:rPr>
        <w:t>USU5</w:t>
      </w:r>
      <w:r>
        <w:t>&lt;/</w:t>
      </w:r>
      <w:r>
        <w:rPr>
          <w:color w:val="800000"/>
        </w:rPr>
        <w:t>variableCode</w:t>
      </w:r>
      <w:r>
        <w:t>&gt;</w:t>
      </w:r>
    </w:p>
    <w:p w:rsidR="00523852" w:rsidRDefault="00523852" w:rsidP="00523852">
      <w:pPr>
        <w:pStyle w:val="CodeBlock"/>
        <w:rPr>
          <w:color w:val="000000"/>
        </w:rPr>
      </w:pPr>
      <w:r>
        <w:rPr>
          <w:color w:val="000000"/>
        </w:rPr>
        <w:lastRenderedPageBreak/>
        <w:tab/>
      </w:r>
      <w:r>
        <w:rPr>
          <w:color w:val="000000"/>
        </w:rPr>
        <w:tab/>
      </w:r>
      <w:r>
        <w:rPr>
          <w:color w:val="000000"/>
        </w:rPr>
        <w:tab/>
      </w:r>
      <w:r>
        <w:t>&lt;</w:t>
      </w:r>
      <w:r>
        <w:rPr>
          <w:color w:val="800000"/>
        </w:rPr>
        <w:t>variableName</w:t>
      </w:r>
      <w:r>
        <w:t>&gt;</w:t>
      </w:r>
      <w:r>
        <w:rPr>
          <w:color w:val="000000"/>
        </w:rPr>
        <w:t>Turbidity</w:t>
      </w:r>
      <w:r>
        <w:t>&lt;/</w:t>
      </w:r>
      <w:r>
        <w:rPr>
          <w:color w:val="800000"/>
        </w:rPr>
        <w:t>variableName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valueType</w:t>
      </w:r>
      <w:r>
        <w:t>&gt;</w:t>
      </w:r>
      <w:r>
        <w:rPr>
          <w:color w:val="000000"/>
        </w:rPr>
        <w:t>Field Observation</w:t>
      </w:r>
      <w:r>
        <w:t>&lt;/</w:t>
      </w:r>
      <w:r>
        <w:rPr>
          <w:color w:val="800000"/>
        </w:rPr>
        <w:t>valueType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dataType</w:t>
      </w:r>
      <w:r>
        <w:t>&gt;</w:t>
      </w:r>
      <w:r>
        <w:rPr>
          <w:color w:val="000000"/>
        </w:rPr>
        <w:t>Variance</w:t>
      </w:r>
      <w:r>
        <w:t>&lt;/</w:t>
      </w:r>
      <w:r>
        <w:rPr>
          <w:color w:val="800000"/>
        </w:rPr>
        <w:t>dataType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generalCategory</w:t>
      </w:r>
      <w:r>
        <w:t>&gt;</w:t>
      </w:r>
      <w:r>
        <w:rPr>
          <w:color w:val="000000"/>
        </w:rPr>
        <w:t>Water Quality</w:t>
      </w:r>
      <w:r>
        <w:t>&lt;/</w:t>
      </w:r>
      <w:r>
        <w:rPr>
          <w:color w:val="800000"/>
        </w:rPr>
        <w:t>generalCategory</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sampleMedium</w:t>
      </w:r>
      <w:r>
        <w:t>&gt;</w:t>
      </w:r>
      <w:r>
        <w:rPr>
          <w:color w:val="000000"/>
        </w:rPr>
        <w:t>Surface Water</w:t>
      </w:r>
      <w:r>
        <w:t>&lt;/</w:t>
      </w:r>
      <w:r>
        <w:rPr>
          <w:color w:val="800000"/>
        </w:rPr>
        <w:t>sampleMedium</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units </w:t>
      </w:r>
      <w:r>
        <w:rPr>
          <w:color w:val="FF0000"/>
        </w:rPr>
        <w:t>unitsAbbreviation</w:t>
      </w:r>
      <w:r>
        <w:t>="NTU"</w:t>
      </w:r>
      <w:r>
        <w:rPr>
          <w:color w:val="800000"/>
        </w:rPr>
        <w:t xml:space="preserve"> </w:t>
      </w:r>
      <w:r>
        <w:rPr>
          <w:color w:val="FF0000"/>
        </w:rPr>
        <w:t>unitsCode</w:t>
      </w:r>
      <w:r>
        <w:t>="221"&gt;</w:t>
      </w:r>
      <w:r>
        <w:rPr>
          <w:color w:val="000000"/>
        </w:rPr>
        <w:t>nephelometric turbidity units</w:t>
      </w:r>
      <w:r>
        <w:t>&lt;/</w:t>
      </w:r>
      <w:r>
        <w:rPr>
          <w:color w:val="800000"/>
        </w:rPr>
        <w:t>units</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NoDataValue</w:t>
      </w:r>
      <w:r>
        <w:t>&gt;</w:t>
      </w:r>
      <w:r>
        <w:rPr>
          <w:color w:val="000000"/>
        </w:rPr>
        <w:t>-9999</w:t>
      </w:r>
      <w:r>
        <w:t>&lt;/</w:t>
      </w:r>
      <w:r>
        <w:rPr>
          <w:color w:val="800000"/>
        </w:rPr>
        <w:t>NoDataValue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timeSupport </w:t>
      </w:r>
      <w:r>
        <w:rPr>
          <w:color w:val="FF0000"/>
        </w:rPr>
        <w:t>isRegular</w:t>
      </w:r>
      <w:r>
        <w:t>="true"&gt;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unit </w:t>
      </w:r>
      <w:r>
        <w:rPr>
          <w:color w:val="FF0000"/>
        </w:rPr>
        <w:t>UnitID</w:t>
      </w:r>
      <w:r>
        <w:t>="100"&gt;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UnitDescription</w:t>
      </w:r>
      <w:r>
        <w:t>&gt;</w:t>
      </w:r>
      <w:r>
        <w:rPr>
          <w:color w:val="000000"/>
        </w:rPr>
        <w:t>second</w:t>
      </w:r>
      <w:r>
        <w:t>&lt;/</w:t>
      </w:r>
      <w:r>
        <w:rPr>
          <w:color w:val="800000"/>
        </w:rPr>
        <w:t>UnitDescription</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UnitType</w:t>
      </w:r>
      <w:r>
        <w:t>&gt;</w:t>
      </w:r>
      <w:r>
        <w:rPr>
          <w:color w:val="000000"/>
        </w:rPr>
        <w:t>Angle</w:t>
      </w:r>
      <w:r>
        <w:t>&lt;/</w:t>
      </w:r>
      <w:r>
        <w:rPr>
          <w:color w:val="800000"/>
        </w:rPr>
        <w:t>UnitType</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UnitAbbreviation</w:t>
      </w:r>
      <w:r>
        <w:t>&gt;</w:t>
      </w:r>
      <w:r>
        <w:rPr>
          <w:color w:val="000000"/>
        </w:rPr>
        <w:t>s</w:t>
      </w:r>
      <w:r>
        <w:t>&lt;/</w:t>
      </w:r>
      <w:r>
        <w:rPr>
          <w:color w:val="800000"/>
        </w:rPr>
        <w:t>UnitAbbreviation</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unit</w:t>
      </w:r>
      <w:r>
        <w:t>&gt;</w:t>
      </w:r>
    </w:p>
    <w:p w:rsidR="00523852" w:rsidRDefault="00523852" w:rsidP="00523852">
      <w:pPr>
        <w:pStyle w:val="CodeBlock"/>
        <w:rPr>
          <w:color w:val="000000"/>
        </w:rPr>
      </w:pPr>
      <w:r>
        <w:rPr>
          <w:color w:val="000000"/>
        </w:rPr>
        <w:tab/>
      </w:r>
      <w:r>
        <w:rPr>
          <w:color w:val="000000"/>
        </w:rPr>
        <w:tab/>
      </w:r>
      <w:r>
        <w:rPr>
          <w:color w:val="000000"/>
        </w:rPr>
        <w:tab/>
      </w:r>
      <w:r>
        <w:rPr>
          <w:color w:val="000000"/>
        </w:rPr>
        <w:tab/>
      </w:r>
      <w:r>
        <w:t>&lt;</w:t>
      </w:r>
      <w:r>
        <w:rPr>
          <w:color w:val="800000"/>
        </w:rPr>
        <w:t>timeInterval</w:t>
      </w:r>
      <w:r>
        <w:t>&gt;</w:t>
      </w:r>
      <w:r>
        <w:rPr>
          <w:color w:val="000000"/>
        </w:rPr>
        <w:t>5</w:t>
      </w:r>
      <w:r>
        <w:t>&lt;/</w:t>
      </w:r>
      <w:r>
        <w:rPr>
          <w:color w:val="800000"/>
        </w:rPr>
        <w:t>timeInterval</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timeSupport</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t>&lt;</w:t>
      </w:r>
      <w:r>
        <w:rPr>
          <w:color w:val="800000"/>
        </w:rPr>
        <w:t>valueCount</w:t>
      </w:r>
      <w:r>
        <w:t>&gt;</w:t>
      </w:r>
      <w:r>
        <w:rPr>
          <w:color w:val="000000"/>
        </w:rPr>
        <w:t>7309</w:t>
      </w:r>
      <w:r>
        <w:t>&lt;/</w:t>
      </w:r>
      <w:r>
        <w:rPr>
          <w:color w:val="800000"/>
        </w:rPr>
        <w:t>valueCount</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variableTimeInterval </w:t>
      </w:r>
      <w:r>
        <w:rPr>
          <w:color w:val="FF0000"/>
        </w:rPr>
        <w:t>xsi:type</w:t>
      </w:r>
      <w:r>
        <w:t>="TimeIntervalType"&gt;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beginDateTime</w:t>
      </w:r>
      <w:r>
        <w:t>&gt;</w:t>
      </w:r>
      <w:r>
        <w:rPr>
          <w:color w:val="000000"/>
        </w:rPr>
        <w:t>2007-11-05T14:30:00</w:t>
      </w:r>
      <w:r>
        <w:t>&lt;/</w:t>
      </w:r>
      <w:r>
        <w:rPr>
          <w:color w:val="800000"/>
        </w:rPr>
        <w:t>beginDateTime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endDateTime</w:t>
      </w:r>
      <w:r>
        <w:t>&gt;</w:t>
      </w:r>
      <w:r>
        <w:rPr>
          <w:color w:val="000000"/>
        </w:rPr>
        <w:t>2008-04-05T20:30:00</w:t>
      </w:r>
      <w:r>
        <w:t>&lt;/</w:t>
      </w:r>
      <w:r>
        <w:rPr>
          <w:color w:val="800000"/>
        </w:rPr>
        <w:t>endDateTime</w:t>
      </w:r>
      <w:r>
        <w:t>&gt;</w:t>
      </w:r>
    </w:p>
    <w:p w:rsidR="00523852" w:rsidRDefault="00523852" w:rsidP="00523852">
      <w:pPr>
        <w:pStyle w:val="CodeBlock"/>
        <w:rPr>
          <w:color w:val="000000"/>
        </w:rPr>
      </w:pPr>
      <w:r>
        <w:rPr>
          <w:color w:val="000000"/>
        </w:rPr>
        <w:tab/>
      </w:r>
      <w:r>
        <w:rPr>
          <w:color w:val="000000"/>
        </w:rPr>
        <w:tab/>
      </w:r>
      <w:r>
        <w:t>&lt;/</w:t>
      </w:r>
      <w:r>
        <w:rPr>
          <w:color w:val="800000"/>
        </w:rPr>
        <w:t>variableTimeInterval</w:t>
      </w:r>
      <w:r>
        <w:t>&gt;</w:t>
      </w:r>
    </w:p>
    <w:p w:rsidR="00523852" w:rsidRDefault="00523852" w:rsidP="00523852">
      <w:pPr>
        <w:pStyle w:val="CodeBlock"/>
        <w:rPr>
          <w:color w:val="000000"/>
        </w:rPr>
      </w:pPr>
      <w:r>
        <w:rPr>
          <w:color w:val="000000"/>
        </w:rPr>
        <w:tab/>
      </w:r>
      <w:r>
        <w:rPr>
          <w:color w:val="000000"/>
        </w:rPr>
        <w:tab/>
      </w:r>
      <w:r>
        <w:t>&lt;</w:t>
      </w:r>
      <w:r>
        <w:rPr>
          <w:color w:val="800000"/>
        </w:rPr>
        <w:t xml:space="preserve">Method </w:t>
      </w:r>
      <w:r>
        <w:rPr>
          <w:color w:val="FF0000"/>
        </w:rPr>
        <w:t>methodID</w:t>
      </w:r>
      <w:r>
        <w:t>="2"&gt;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MethodDescription</w:t>
      </w:r>
      <w:r>
        <w:t>&gt;</w:t>
      </w:r>
      <w:r>
        <w:rPr>
          <w:color w:val="000000"/>
        </w:rPr>
        <w:t>Turbidity measured using a Forest Technology Systems DTS-12  turbidity sensor.</w:t>
      </w:r>
      <w:r>
        <w:t>&lt;/</w:t>
      </w:r>
      <w:r>
        <w:rPr>
          <w:color w:val="800000"/>
        </w:rPr>
        <w:t>MethodDescription</w:t>
      </w:r>
      <w:r>
        <w:t>&gt;</w:t>
      </w:r>
    </w:p>
    <w:p w:rsidR="00523852" w:rsidRDefault="00523852" w:rsidP="00523852">
      <w:pPr>
        <w:pStyle w:val="CodeBlock"/>
        <w:rPr>
          <w:color w:val="000000"/>
        </w:rPr>
      </w:pPr>
      <w:r>
        <w:rPr>
          <w:color w:val="000000"/>
        </w:rPr>
        <w:tab/>
      </w:r>
      <w:r>
        <w:rPr>
          <w:color w:val="000000"/>
        </w:rPr>
        <w:tab/>
      </w:r>
      <w:r>
        <w:t>&lt;/</w:t>
      </w:r>
      <w:r>
        <w:rPr>
          <w:color w:val="800000"/>
        </w:rPr>
        <w:t>Method</w:t>
      </w:r>
      <w:r>
        <w:t>&gt;</w:t>
      </w:r>
    </w:p>
    <w:p w:rsidR="00523852" w:rsidRDefault="00523852" w:rsidP="00523852">
      <w:pPr>
        <w:pStyle w:val="CodeBlock"/>
        <w:rPr>
          <w:color w:val="000000"/>
        </w:rPr>
      </w:pPr>
      <w:r>
        <w:rPr>
          <w:color w:val="000000"/>
        </w:rPr>
        <w:tab/>
      </w:r>
      <w:r>
        <w:rPr>
          <w:color w:val="000000"/>
        </w:rPr>
        <w:tab/>
      </w:r>
      <w:r>
        <w:t>&lt;</w:t>
      </w:r>
      <w:r>
        <w:rPr>
          <w:color w:val="800000"/>
        </w:rPr>
        <w:t xml:space="preserve">Source </w:t>
      </w:r>
      <w:r>
        <w:rPr>
          <w:color w:val="FF0000"/>
        </w:rPr>
        <w:t>sourceID</w:t>
      </w:r>
      <w:r>
        <w:t>="2"&gt;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Organization</w:t>
      </w:r>
      <w:r>
        <w:t>&gt;</w:t>
      </w:r>
      <w:r>
        <w:rPr>
          <w:color w:val="000000"/>
        </w:rPr>
        <w:t>Utah State University Utah Water Research Laboratory</w:t>
      </w:r>
      <w:r>
        <w:t>&lt;/</w:t>
      </w:r>
      <w:r>
        <w:rPr>
          <w:color w:val="800000"/>
        </w:rPr>
        <w:t>Organization</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SourceDescription</w:t>
      </w:r>
      <w:r>
        <w:t>&gt;</w:t>
      </w:r>
      <w:r>
        <w:rPr>
          <w:color w:val="000000"/>
        </w:rPr>
        <w:t>Continuous monitoring data collected by Utah State University as part of a National Science Foundation funded test bed project.</w:t>
      </w:r>
      <w:r>
        <w:t>&lt;/</w:t>
      </w:r>
      <w:r>
        <w:rPr>
          <w:color w:val="800000"/>
        </w:rPr>
        <w:t>SourceDescription</w:t>
      </w:r>
      <w:r>
        <w:t>&gt;</w:t>
      </w:r>
    </w:p>
    <w:p w:rsidR="00523852" w:rsidRDefault="00523852" w:rsidP="00523852">
      <w:pPr>
        <w:pStyle w:val="CodeBlock"/>
        <w:rPr>
          <w:color w:val="000000"/>
        </w:rPr>
      </w:pPr>
      <w:r>
        <w:rPr>
          <w:color w:val="000000"/>
        </w:rPr>
        <w:tab/>
      </w:r>
      <w:r>
        <w:rPr>
          <w:color w:val="000000"/>
        </w:rPr>
        <w:tab/>
      </w:r>
      <w:r>
        <w:t>&lt;/</w:t>
      </w:r>
      <w:r>
        <w:rPr>
          <w:color w:val="800000"/>
        </w:rPr>
        <w:t>Source</w:t>
      </w:r>
      <w:r>
        <w:t>&gt;</w:t>
      </w:r>
    </w:p>
    <w:p w:rsidR="00523852" w:rsidRDefault="00523852" w:rsidP="00523852">
      <w:pPr>
        <w:pStyle w:val="CodeBlock"/>
        <w:rPr>
          <w:color w:val="000000"/>
        </w:rPr>
      </w:pPr>
      <w:r>
        <w:rPr>
          <w:color w:val="000000"/>
        </w:rPr>
        <w:tab/>
      </w:r>
      <w:r>
        <w:rPr>
          <w:color w:val="000000"/>
        </w:rPr>
        <w:tab/>
      </w:r>
      <w:r>
        <w:t>&lt;</w:t>
      </w:r>
      <w:r>
        <w:rPr>
          <w:color w:val="800000"/>
        </w:rPr>
        <w:t xml:space="preserve">QualityControlLevel </w:t>
      </w:r>
      <w:r>
        <w:rPr>
          <w:color w:val="FF0000"/>
        </w:rPr>
        <w:t>QualityControlLevelID</w:t>
      </w:r>
      <w:r>
        <w:t>="0"</w:t>
      </w:r>
      <w:r>
        <w:rPr>
          <w:color w:val="800000"/>
        </w:rPr>
        <w:t xml:space="preserve"> </w:t>
      </w:r>
      <w:r>
        <w:t>/&gt;</w:t>
      </w:r>
    </w:p>
    <w:p w:rsidR="00523852" w:rsidRDefault="00523852" w:rsidP="00523852">
      <w:pPr>
        <w:pStyle w:val="CodeBlock"/>
        <w:rPr>
          <w:color w:val="000000"/>
        </w:rPr>
      </w:pPr>
      <w:r>
        <w:rPr>
          <w:color w:val="000000"/>
        </w:rPr>
        <w:tab/>
      </w:r>
      <w:r>
        <w:t>&lt;/</w:t>
      </w:r>
      <w:r>
        <w:rPr>
          <w:color w:val="800000"/>
        </w:rPr>
        <w:t>series</w:t>
      </w:r>
      <w:r>
        <w:t>&gt;</w:t>
      </w:r>
    </w:p>
    <w:p w:rsidR="00E30447" w:rsidRDefault="00523852" w:rsidP="00523852">
      <w:pPr>
        <w:pStyle w:val="CodeBlock"/>
      </w:pPr>
      <w:r>
        <w:t>&lt;/</w:t>
      </w:r>
      <w:r>
        <w:rPr>
          <w:color w:val="800000"/>
        </w:rPr>
        <w:t>seriesCatalog</w:t>
      </w:r>
      <w:r>
        <w:t>&gt;</w:t>
      </w:r>
    </w:p>
    <w:p w:rsidR="00E30447" w:rsidRDefault="00E30447" w:rsidP="00E30447">
      <w:pPr>
        <w:pStyle w:val="Heading6"/>
      </w:pPr>
      <w:r>
        <w:t xml:space="preserve">  XML Representation Example 3: Quality Control level 1</w:t>
      </w:r>
    </w:p>
    <w:p w:rsidR="00E30447" w:rsidRDefault="00E30447" w:rsidP="00E30447"/>
    <w:p w:rsidR="00523852" w:rsidRDefault="00523852" w:rsidP="00523852">
      <w:pPr>
        <w:pStyle w:val="CodeBlock"/>
        <w:rPr>
          <w:color w:val="000000"/>
        </w:rPr>
      </w:pPr>
      <w:r>
        <w:t>&lt;</w:t>
      </w:r>
      <w:r>
        <w:rPr>
          <w:color w:val="800000"/>
        </w:rPr>
        <w:t xml:space="preserve">seriesCatalog </w:t>
      </w:r>
      <w:r>
        <w:rPr>
          <w:color w:val="FF0000"/>
        </w:rPr>
        <w:t>menuGroupName</w:t>
      </w:r>
      <w:r>
        <w:t>="Local OD GetValues"</w:t>
      </w:r>
      <w:r>
        <w:rPr>
          <w:color w:val="800000"/>
        </w:rPr>
        <w:t xml:space="preserve"> </w:t>
      </w:r>
      <w:r>
        <w:rPr>
          <w:color w:val="FF0000"/>
        </w:rPr>
        <w:t>serviceWsdl</w:t>
      </w:r>
      <w:r>
        <w:t>="http://localhost:6278/genericODws/cuahsi_1_0.asmx"&gt;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variableCode </w:t>
      </w:r>
      <w:r>
        <w:rPr>
          <w:color w:val="FF0000"/>
        </w:rPr>
        <w:t>vocabulary</w:t>
      </w:r>
      <w:r>
        <w:t>="LBR"</w:t>
      </w:r>
      <w:r>
        <w:rPr>
          <w:color w:val="800000"/>
        </w:rPr>
        <w:t xml:space="preserve"> </w:t>
      </w:r>
      <w:r>
        <w:rPr>
          <w:color w:val="FF0000"/>
        </w:rPr>
        <w:t>default</w:t>
      </w:r>
      <w:r>
        <w:t>="true"</w:t>
      </w:r>
      <w:r>
        <w:rPr>
          <w:color w:val="800000"/>
        </w:rPr>
        <w:t xml:space="preserve"> </w:t>
      </w:r>
      <w:r>
        <w:rPr>
          <w:color w:val="FF0000"/>
        </w:rPr>
        <w:t>variableID</w:t>
      </w:r>
      <w:r>
        <w:t>="39"&gt;</w:t>
      </w:r>
      <w:r>
        <w:rPr>
          <w:color w:val="000000"/>
        </w:rPr>
        <w:t>USU39</w:t>
      </w:r>
      <w:r>
        <w:t>&lt;/</w:t>
      </w:r>
      <w:r>
        <w:rPr>
          <w:color w:val="800000"/>
        </w:rPr>
        <w:t>variableCode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variableName</w:t>
      </w:r>
      <w:r>
        <w:t>&gt;</w:t>
      </w:r>
      <w:r>
        <w:rPr>
          <w:color w:val="000000"/>
        </w:rPr>
        <w:t>Phosphorus, total as P</w:t>
      </w:r>
      <w:r>
        <w:t>&lt;/</w:t>
      </w:r>
      <w:r>
        <w:rPr>
          <w:color w:val="800000"/>
        </w:rPr>
        <w:t>variableName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valueType</w:t>
      </w:r>
      <w:r>
        <w:t>&gt;</w:t>
      </w:r>
      <w:r>
        <w:rPr>
          <w:color w:val="000000"/>
        </w:rPr>
        <w:t>Sample</w:t>
      </w:r>
      <w:r>
        <w:t>&lt;/</w:t>
      </w:r>
      <w:r>
        <w:rPr>
          <w:color w:val="800000"/>
        </w:rPr>
        <w:t>valueType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dataType</w:t>
      </w:r>
      <w:r>
        <w:t>&gt;</w:t>
      </w:r>
      <w:r>
        <w:rPr>
          <w:color w:val="000000"/>
        </w:rPr>
        <w:t>Sporadic</w:t>
      </w:r>
      <w:r>
        <w:t>&lt;/</w:t>
      </w:r>
      <w:r>
        <w:rPr>
          <w:color w:val="800000"/>
        </w:rPr>
        <w:t>dataType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generalCategory</w:t>
      </w:r>
      <w:r>
        <w:t>&gt;</w:t>
      </w:r>
      <w:r>
        <w:rPr>
          <w:color w:val="000000"/>
        </w:rPr>
        <w:t>Water Quality</w:t>
      </w:r>
      <w:r>
        <w:t>&lt;/</w:t>
      </w:r>
      <w:r>
        <w:rPr>
          <w:color w:val="800000"/>
        </w:rPr>
        <w:t>generalCategory</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sampleMedium</w:t>
      </w:r>
      <w:r>
        <w:t>&gt;</w:t>
      </w:r>
      <w:r>
        <w:rPr>
          <w:color w:val="000000"/>
        </w:rPr>
        <w:t>Surface Water</w:t>
      </w:r>
      <w:r>
        <w:t>&lt;/</w:t>
      </w:r>
      <w:r>
        <w:rPr>
          <w:color w:val="800000"/>
        </w:rPr>
        <w:t>sampleMedium</w:t>
      </w:r>
      <w:r>
        <w:t>&gt;</w:t>
      </w:r>
    </w:p>
    <w:p w:rsidR="00523852" w:rsidRDefault="00523852" w:rsidP="00523852">
      <w:pPr>
        <w:pStyle w:val="CodeBlock"/>
        <w:rPr>
          <w:color w:val="000000"/>
        </w:rPr>
      </w:pPr>
      <w:r>
        <w:rPr>
          <w:color w:val="000000"/>
        </w:rPr>
        <w:lastRenderedPageBreak/>
        <w:tab/>
      </w:r>
      <w:r>
        <w:rPr>
          <w:color w:val="000000"/>
        </w:rPr>
        <w:tab/>
      </w:r>
      <w:r>
        <w:rPr>
          <w:color w:val="000000"/>
        </w:rPr>
        <w:tab/>
      </w:r>
      <w:r>
        <w:t>&lt;</w:t>
      </w:r>
      <w:r>
        <w:rPr>
          <w:color w:val="800000"/>
        </w:rPr>
        <w:t xml:space="preserve">units </w:t>
      </w:r>
      <w:r>
        <w:rPr>
          <w:color w:val="FF0000"/>
        </w:rPr>
        <w:t>unitsAbbreviation</w:t>
      </w:r>
      <w:r>
        <w:t>="mg/L"</w:t>
      </w:r>
      <w:r>
        <w:rPr>
          <w:color w:val="800000"/>
        </w:rPr>
        <w:t xml:space="preserve"> </w:t>
      </w:r>
      <w:r>
        <w:rPr>
          <w:color w:val="FF0000"/>
        </w:rPr>
        <w:t>unitsCode</w:t>
      </w:r>
      <w:r>
        <w:t>="199"&gt;</w:t>
      </w:r>
      <w:r>
        <w:rPr>
          <w:color w:val="000000"/>
        </w:rPr>
        <w:t>milligrams per liter</w:t>
      </w:r>
      <w:r>
        <w:t>&lt;/</w:t>
      </w:r>
      <w:r>
        <w:rPr>
          <w:color w:val="800000"/>
        </w:rPr>
        <w:t>units</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NoDataValue</w:t>
      </w:r>
      <w:r>
        <w:t>&gt;</w:t>
      </w:r>
      <w:r>
        <w:rPr>
          <w:color w:val="000000"/>
        </w:rPr>
        <w:t>-9999</w:t>
      </w:r>
      <w:r>
        <w:t>&lt;/</w:t>
      </w:r>
      <w:r>
        <w:rPr>
          <w:color w:val="800000"/>
        </w:rPr>
        <w:t>NoDataValue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timeSupport </w:t>
      </w:r>
      <w:r>
        <w:rPr>
          <w:color w:val="FF0000"/>
        </w:rPr>
        <w:t>isRegular</w:t>
      </w:r>
      <w:r>
        <w:t>="false"</w:t>
      </w:r>
      <w:r>
        <w:rPr>
          <w:color w:val="800000"/>
        </w:rPr>
        <w:t xml:space="preserve"> </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t>&lt;</w:t>
      </w:r>
      <w:r>
        <w:rPr>
          <w:color w:val="800000"/>
        </w:rPr>
        <w:t>valueCount</w:t>
      </w:r>
      <w:r>
        <w:t>&gt;</w:t>
      </w:r>
      <w:r>
        <w:rPr>
          <w:color w:val="000000"/>
        </w:rPr>
        <w:t>12</w:t>
      </w:r>
      <w:r>
        <w:t>&lt;/</w:t>
      </w:r>
      <w:r>
        <w:rPr>
          <w:color w:val="800000"/>
        </w:rPr>
        <w:t>valueCount</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variableTimeInterval </w:t>
      </w:r>
      <w:r>
        <w:rPr>
          <w:color w:val="FF0000"/>
        </w:rPr>
        <w:t>xsi:type</w:t>
      </w:r>
      <w:r>
        <w:t>="TimeIntervalType"&gt;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beginDateTime</w:t>
      </w:r>
      <w:r>
        <w:t>&gt;</w:t>
      </w:r>
      <w:r>
        <w:rPr>
          <w:color w:val="000000"/>
        </w:rPr>
        <w:t>2007-11-07T13:00:00</w:t>
      </w:r>
      <w:r>
        <w:t>&lt;/</w:t>
      </w:r>
      <w:r>
        <w:rPr>
          <w:color w:val="800000"/>
        </w:rPr>
        <w:t>beginDateTime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endDateTime</w:t>
      </w:r>
      <w:r>
        <w:t>&gt;</w:t>
      </w:r>
      <w:r>
        <w:rPr>
          <w:color w:val="000000"/>
        </w:rPr>
        <w:t>2008-02-12T14:40:00</w:t>
      </w:r>
      <w:r>
        <w:t>&lt;/</w:t>
      </w:r>
      <w:r>
        <w:rPr>
          <w:color w:val="800000"/>
        </w:rPr>
        <w:t>endDateTime</w:t>
      </w:r>
      <w:r>
        <w:t>&gt;</w:t>
      </w:r>
    </w:p>
    <w:p w:rsidR="00523852" w:rsidRDefault="00523852" w:rsidP="00523852">
      <w:pPr>
        <w:pStyle w:val="CodeBlock"/>
        <w:rPr>
          <w:color w:val="000000"/>
        </w:rPr>
      </w:pPr>
      <w:r>
        <w:rPr>
          <w:color w:val="000000"/>
        </w:rPr>
        <w:tab/>
      </w:r>
      <w:r>
        <w:rPr>
          <w:color w:val="000000"/>
        </w:rPr>
        <w:tab/>
      </w:r>
      <w:r>
        <w:t>&lt;/</w:t>
      </w:r>
      <w:r>
        <w:rPr>
          <w:color w:val="800000"/>
        </w:rPr>
        <w:t>variableTimeInterval</w:t>
      </w:r>
      <w:r>
        <w:t>&gt;</w:t>
      </w:r>
    </w:p>
    <w:p w:rsidR="00523852" w:rsidRDefault="00523852" w:rsidP="00523852">
      <w:pPr>
        <w:pStyle w:val="CodeBlock"/>
        <w:rPr>
          <w:color w:val="000000"/>
        </w:rPr>
      </w:pPr>
      <w:r>
        <w:rPr>
          <w:color w:val="000000"/>
        </w:rPr>
        <w:tab/>
      </w:r>
      <w:r>
        <w:rPr>
          <w:color w:val="000000"/>
        </w:rPr>
        <w:tab/>
      </w:r>
      <w:r>
        <w:t>&lt;</w:t>
      </w:r>
      <w:r>
        <w:rPr>
          <w:color w:val="800000"/>
        </w:rPr>
        <w:t xml:space="preserve">Method </w:t>
      </w:r>
      <w:r>
        <w:rPr>
          <w:color w:val="FF0000"/>
        </w:rPr>
        <w:t>methodID</w:t>
      </w:r>
      <w:r>
        <w:t>="25"&gt;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MethodDescription</w:t>
      </w:r>
      <w:r>
        <w:t>&gt;</w:t>
      </w:r>
      <w:r>
        <w:rPr>
          <w:color w:val="000000"/>
        </w:rPr>
        <w:t>Water chemistry grab sample collected by technicians in the field.</w:t>
      </w:r>
      <w:r>
        <w:t>&lt;/</w:t>
      </w:r>
      <w:r>
        <w:rPr>
          <w:color w:val="800000"/>
        </w:rPr>
        <w:t>MethodDescription</w:t>
      </w:r>
      <w:r>
        <w:t>&gt;</w:t>
      </w:r>
    </w:p>
    <w:p w:rsidR="00523852" w:rsidRDefault="00523852" w:rsidP="00523852">
      <w:pPr>
        <w:pStyle w:val="CodeBlock"/>
        <w:rPr>
          <w:color w:val="000000"/>
        </w:rPr>
      </w:pPr>
      <w:r>
        <w:rPr>
          <w:color w:val="000000"/>
        </w:rPr>
        <w:tab/>
      </w:r>
      <w:r>
        <w:rPr>
          <w:color w:val="000000"/>
        </w:rPr>
        <w:tab/>
      </w:r>
      <w:r>
        <w:t>&lt;/</w:t>
      </w:r>
      <w:r>
        <w:rPr>
          <w:color w:val="800000"/>
        </w:rPr>
        <w:t>Method</w:t>
      </w:r>
      <w:r>
        <w:t>&gt;</w:t>
      </w:r>
    </w:p>
    <w:p w:rsidR="00523852" w:rsidRDefault="00523852" w:rsidP="00523852">
      <w:pPr>
        <w:pStyle w:val="CodeBlock"/>
        <w:rPr>
          <w:color w:val="000000"/>
        </w:rPr>
      </w:pPr>
      <w:r>
        <w:rPr>
          <w:color w:val="000000"/>
        </w:rPr>
        <w:tab/>
      </w:r>
      <w:r>
        <w:rPr>
          <w:color w:val="000000"/>
        </w:rPr>
        <w:tab/>
      </w:r>
      <w:r>
        <w:t>&lt;</w:t>
      </w:r>
      <w:r>
        <w:rPr>
          <w:color w:val="800000"/>
        </w:rPr>
        <w:t xml:space="preserve">Source </w:t>
      </w:r>
      <w:r>
        <w:rPr>
          <w:color w:val="FF0000"/>
        </w:rPr>
        <w:t>sourceID</w:t>
      </w:r>
      <w:r>
        <w:t>="3"&gt;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Organization</w:t>
      </w:r>
      <w:r>
        <w:t>&gt;</w:t>
      </w:r>
      <w:r>
        <w:rPr>
          <w:color w:val="000000"/>
        </w:rPr>
        <w:t>Utah State University Utah Water Research Laboratory</w:t>
      </w:r>
      <w:r>
        <w:t>&lt;/</w:t>
      </w:r>
      <w:r>
        <w:rPr>
          <w:color w:val="800000"/>
        </w:rPr>
        <w:t>Organization</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SourceDescription</w:t>
      </w:r>
      <w:r>
        <w:t>&gt;</w:t>
      </w:r>
      <w:r>
        <w:rPr>
          <w:color w:val="000000"/>
        </w:rPr>
        <w:t>Water chemistry monitoring data collected by Utah State University as part of a National Science Foundation funded test bed project.</w:t>
      </w:r>
      <w:r>
        <w:t>&lt;/</w:t>
      </w:r>
      <w:r>
        <w:rPr>
          <w:color w:val="800000"/>
        </w:rPr>
        <w:t>SourceDescription</w:t>
      </w:r>
      <w:r>
        <w:t>&gt;</w:t>
      </w:r>
    </w:p>
    <w:p w:rsidR="00523852" w:rsidRDefault="00523852" w:rsidP="00523852">
      <w:pPr>
        <w:pStyle w:val="CodeBlock"/>
        <w:rPr>
          <w:color w:val="000000"/>
        </w:rPr>
      </w:pPr>
      <w:r>
        <w:rPr>
          <w:color w:val="000000"/>
        </w:rPr>
        <w:tab/>
      </w:r>
      <w:r>
        <w:rPr>
          <w:color w:val="000000"/>
        </w:rPr>
        <w:tab/>
      </w:r>
      <w:r>
        <w:t>&lt;/</w:t>
      </w:r>
      <w:r>
        <w:rPr>
          <w:color w:val="800000"/>
        </w:rPr>
        <w:t>Source</w:t>
      </w:r>
      <w:r>
        <w:t>&gt;</w:t>
      </w:r>
    </w:p>
    <w:p w:rsidR="00523852" w:rsidRDefault="00523852" w:rsidP="00523852">
      <w:pPr>
        <w:pStyle w:val="CodeBlock"/>
        <w:rPr>
          <w:color w:val="000000"/>
        </w:rPr>
      </w:pPr>
      <w:r>
        <w:rPr>
          <w:color w:val="000000"/>
        </w:rPr>
        <w:tab/>
      </w:r>
      <w:r>
        <w:rPr>
          <w:color w:val="000000"/>
        </w:rPr>
        <w:tab/>
      </w:r>
      <w:r>
        <w:t>&lt;</w:t>
      </w:r>
      <w:r>
        <w:rPr>
          <w:color w:val="800000"/>
        </w:rPr>
        <w:t xml:space="preserve">QualityControlLevel </w:t>
      </w:r>
      <w:r>
        <w:rPr>
          <w:color w:val="FF0000"/>
        </w:rPr>
        <w:t>QualityControlLevelID</w:t>
      </w:r>
      <w:r>
        <w:t>="1"</w:t>
      </w:r>
      <w:r>
        <w:rPr>
          <w:color w:val="800000"/>
        </w:rPr>
        <w:t xml:space="preserve"> </w:t>
      </w:r>
      <w:r>
        <w:t>/&gt;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t>&lt;</w:t>
      </w:r>
      <w:r>
        <w:rPr>
          <w:color w:val="800000"/>
        </w:rPr>
        <w:t>series</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variableCode </w:t>
      </w:r>
      <w:r>
        <w:rPr>
          <w:color w:val="FF0000"/>
        </w:rPr>
        <w:t>vocabulary</w:t>
      </w:r>
      <w:r>
        <w:t>="LBR"</w:t>
      </w:r>
      <w:r>
        <w:rPr>
          <w:color w:val="800000"/>
        </w:rPr>
        <w:t xml:space="preserve"> </w:t>
      </w:r>
      <w:r>
        <w:rPr>
          <w:color w:val="FF0000"/>
        </w:rPr>
        <w:t>default</w:t>
      </w:r>
      <w:r>
        <w:t>="true"</w:t>
      </w:r>
      <w:r>
        <w:rPr>
          <w:color w:val="800000"/>
        </w:rPr>
        <w:t xml:space="preserve"> </w:t>
      </w:r>
      <w:r>
        <w:rPr>
          <w:color w:val="FF0000"/>
        </w:rPr>
        <w:t>variableID</w:t>
      </w:r>
      <w:r>
        <w:t>="40"&gt;</w:t>
      </w:r>
      <w:r>
        <w:rPr>
          <w:color w:val="000000"/>
        </w:rPr>
        <w:t>USU40</w:t>
      </w:r>
      <w:r>
        <w:t>&lt;/</w:t>
      </w:r>
      <w:r>
        <w:rPr>
          <w:color w:val="800000"/>
        </w:rPr>
        <w:t>variableCode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variableName</w:t>
      </w:r>
      <w:r>
        <w:t>&gt;</w:t>
      </w:r>
      <w:r>
        <w:rPr>
          <w:color w:val="000000"/>
        </w:rPr>
        <w:t>Phosphorus, total as P, filtered</w:t>
      </w:r>
      <w:r>
        <w:t>&lt;/</w:t>
      </w:r>
      <w:r>
        <w:rPr>
          <w:color w:val="800000"/>
        </w:rPr>
        <w:t>variableName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valueType</w:t>
      </w:r>
      <w:r>
        <w:t>&gt;</w:t>
      </w:r>
      <w:r>
        <w:rPr>
          <w:color w:val="000000"/>
        </w:rPr>
        <w:t>Sample</w:t>
      </w:r>
      <w:r>
        <w:t>&lt;/</w:t>
      </w:r>
      <w:r>
        <w:rPr>
          <w:color w:val="800000"/>
        </w:rPr>
        <w:t>valueType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dataType</w:t>
      </w:r>
      <w:r>
        <w:t>&gt;</w:t>
      </w:r>
      <w:r>
        <w:rPr>
          <w:color w:val="000000"/>
        </w:rPr>
        <w:t>Sporadic</w:t>
      </w:r>
      <w:r>
        <w:t>&lt;/</w:t>
      </w:r>
      <w:r>
        <w:rPr>
          <w:color w:val="800000"/>
        </w:rPr>
        <w:t>dataType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generalCategory</w:t>
      </w:r>
      <w:r>
        <w:t>&gt;</w:t>
      </w:r>
      <w:r>
        <w:rPr>
          <w:color w:val="000000"/>
        </w:rPr>
        <w:t>Water Quality</w:t>
      </w:r>
      <w:r>
        <w:t>&lt;/</w:t>
      </w:r>
      <w:r>
        <w:rPr>
          <w:color w:val="800000"/>
        </w:rPr>
        <w:t>generalCategory</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sampleMedium</w:t>
      </w:r>
      <w:r>
        <w:t>&gt;</w:t>
      </w:r>
      <w:r>
        <w:rPr>
          <w:color w:val="000000"/>
        </w:rPr>
        <w:t>Surface Water</w:t>
      </w:r>
      <w:r>
        <w:t>&lt;/</w:t>
      </w:r>
      <w:r>
        <w:rPr>
          <w:color w:val="800000"/>
        </w:rPr>
        <w:t>sampleMedium</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units </w:t>
      </w:r>
      <w:r>
        <w:rPr>
          <w:color w:val="FF0000"/>
        </w:rPr>
        <w:t>unitsAbbreviation</w:t>
      </w:r>
      <w:r>
        <w:t>="mg/L"</w:t>
      </w:r>
      <w:r>
        <w:rPr>
          <w:color w:val="800000"/>
        </w:rPr>
        <w:t xml:space="preserve"> </w:t>
      </w:r>
      <w:r>
        <w:rPr>
          <w:color w:val="FF0000"/>
        </w:rPr>
        <w:t>unitsCode</w:t>
      </w:r>
      <w:r>
        <w:t>="199"&gt;</w:t>
      </w:r>
      <w:r>
        <w:rPr>
          <w:color w:val="000000"/>
        </w:rPr>
        <w:t>milligrams per liter</w:t>
      </w:r>
      <w:r>
        <w:t>&lt;/</w:t>
      </w:r>
      <w:r>
        <w:rPr>
          <w:color w:val="800000"/>
        </w:rPr>
        <w:t>units</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NoDataValue</w:t>
      </w:r>
      <w:r>
        <w:t>&gt;</w:t>
      </w:r>
      <w:r>
        <w:rPr>
          <w:color w:val="000000"/>
        </w:rPr>
        <w:t>-9999</w:t>
      </w:r>
      <w:r>
        <w:t>&lt;/</w:t>
      </w:r>
      <w:r>
        <w:rPr>
          <w:color w:val="800000"/>
        </w:rPr>
        <w:t>NoDataValue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 xml:space="preserve">timeSupport </w:t>
      </w:r>
      <w:r>
        <w:rPr>
          <w:color w:val="FF0000"/>
        </w:rPr>
        <w:t>isRegular</w:t>
      </w:r>
      <w:r>
        <w:t>="false"</w:t>
      </w:r>
      <w:r>
        <w:rPr>
          <w:color w:val="800000"/>
        </w:rPr>
        <w:t xml:space="preserve"> </w:t>
      </w:r>
      <w:r>
        <w:t>/&gt;</w:t>
      </w:r>
    </w:p>
    <w:p w:rsidR="00523852" w:rsidRDefault="00523852" w:rsidP="00523852">
      <w:pPr>
        <w:pStyle w:val="CodeBlock"/>
        <w:rPr>
          <w:color w:val="000000"/>
        </w:rPr>
      </w:pPr>
      <w:r>
        <w:rPr>
          <w:color w:val="000000"/>
        </w:rPr>
        <w:tab/>
      </w:r>
      <w:r>
        <w:rPr>
          <w:color w:val="000000"/>
        </w:rPr>
        <w:tab/>
      </w:r>
      <w:r>
        <w:t>&lt;/</w:t>
      </w:r>
      <w:r>
        <w:rPr>
          <w:color w:val="800000"/>
        </w:rPr>
        <w:t>variable</w:t>
      </w:r>
      <w:r>
        <w:t>&gt;</w:t>
      </w:r>
    </w:p>
    <w:p w:rsidR="00523852" w:rsidRDefault="00523852" w:rsidP="00523852">
      <w:pPr>
        <w:pStyle w:val="CodeBlock"/>
        <w:rPr>
          <w:color w:val="000000"/>
        </w:rPr>
      </w:pPr>
      <w:r>
        <w:rPr>
          <w:color w:val="000000"/>
        </w:rPr>
        <w:tab/>
      </w:r>
      <w:r>
        <w:rPr>
          <w:color w:val="000000"/>
        </w:rPr>
        <w:tab/>
      </w:r>
      <w:r>
        <w:t>&lt;</w:t>
      </w:r>
      <w:r>
        <w:rPr>
          <w:color w:val="800000"/>
        </w:rPr>
        <w:t>valueCount</w:t>
      </w:r>
      <w:r>
        <w:t>&gt;</w:t>
      </w:r>
      <w:r>
        <w:rPr>
          <w:color w:val="000000"/>
        </w:rPr>
        <w:t>11</w:t>
      </w:r>
      <w:r>
        <w:t>&lt;/</w:t>
      </w:r>
      <w:r>
        <w:rPr>
          <w:color w:val="800000"/>
        </w:rPr>
        <w:t>valueCount</w:t>
      </w:r>
      <w:r>
        <w:t>&gt;</w:t>
      </w:r>
    </w:p>
    <w:p w:rsidR="00523852" w:rsidRDefault="00523852" w:rsidP="00523852">
      <w:pPr>
        <w:pStyle w:val="CodeBlock"/>
        <w:rPr>
          <w:color w:val="000000"/>
        </w:rPr>
      </w:pPr>
      <w:r>
        <w:rPr>
          <w:color w:val="000000"/>
        </w:rPr>
        <w:tab/>
      </w:r>
      <w:r>
        <w:rPr>
          <w:color w:val="000000"/>
        </w:rPr>
        <w:tab/>
      </w:r>
      <w:r>
        <w:t>&lt;</w:t>
      </w:r>
      <w:r>
        <w:rPr>
          <w:color w:val="800000"/>
        </w:rPr>
        <w:t xml:space="preserve">variableTimeInterval </w:t>
      </w:r>
      <w:r>
        <w:rPr>
          <w:color w:val="FF0000"/>
        </w:rPr>
        <w:t>xsi:type</w:t>
      </w:r>
      <w:r>
        <w:t>="TimeIntervalType"&gt;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beginDateTime</w:t>
      </w:r>
      <w:r>
        <w:t>&gt;</w:t>
      </w:r>
      <w:r>
        <w:rPr>
          <w:color w:val="000000"/>
        </w:rPr>
        <w:t>2007-11-07T13:00:00</w:t>
      </w:r>
      <w:r>
        <w:t>&lt;/</w:t>
      </w:r>
      <w:r>
        <w:rPr>
          <w:color w:val="800000"/>
        </w:rPr>
        <w:t>beginDateTime</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endDateTime</w:t>
      </w:r>
      <w:r>
        <w:t>&gt;</w:t>
      </w:r>
      <w:r>
        <w:rPr>
          <w:color w:val="000000"/>
        </w:rPr>
        <w:t>2008-02-12T14:40:00</w:t>
      </w:r>
      <w:r>
        <w:t>&lt;/</w:t>
      </w:r>
      <w:r>
        <w:rPr>
          <w:color w:val="800000"/>
        </w:rPr>
        <w:t>endDateTime</w:t>
      </w:r>
      <w:r>
        <w:t>&gt;</w:t>
      </w:r>
    </w:p>
    <w:p w:rsidR="00523852" w:rsidRDefault="00523852" w:rsidP="00523852">
      <w:pPr>
        <w:pStyle w:val="CodeBlock"/>
        <w:rPr>
          <w:color w:val="000000"/>
        </w:rPr>
      </w:pPr>
      <w:r>
        <w:rPr>
          <w:color w:val="000000"/>
        </w:rPr>
        <w:tab/>
      </w:r>
      <w:r>
        <w:rPr>
          <w:color w:val="000000"/>
        </w:rPr>
        <w:tab/>
      </w:r>
      <w:r>
        <w:t>&lt;/</w:t>
      </w:r>
      <w:r>
        <w:rPr>
          <w:color w:val="800000"/>
        </w:rPr>
        <w:t>variableTimeInterval</w:t>
      </w:r>
      <w:r>
        <w:t>&gt;</w:t>
      </w:r>
    </w:p>
    <w:p w:rsidR="00523852" w:rsidRDefault="00523852" w:rsidP="00523852">
      <w:pPr>
        <w:pStyle w:val="CodeBlock"/>
        <w:rPr>
          <w:color w:val="000000"/>
        </w:rPr>
      </w:pPr>
      <w:r>
        <w:rPr>
          <w:color w:val="000000"/>
        </w:rPr>
        <w:tab/>
      </w:r>
      <w:r>
        <w:rPr>
          <w:color w:val="000000"/>
        </w:rPr>
        <w:tab/>
      </w:r>
      <w:r>
        <w:t>&lt;</w:t>
      </w:r>
      <w:r>
        <w:rPr>
          <w:color w:val="800000"/>
        </w:rPr>
        <w:t xml:space="preserve">Method </w:t>
      </w:r>
      <w:r>
        <w:rPr>
          <w:color w:val="FF0000"/>
        </w:rPr>
        <w:t>methodID</w:t>
      </w:r>
      <w:r>
        <w:t>="25"&gt;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MethodDescription</w:t>
      </w:r>
      <w:r>
        <w:t>&gt;</w:t>
      </w:r>
      <w:r>
        <w:rPr>
          <w:color w:val="000000"/>
        </w:rPr>
        <w:t>Water chemistry grab sample collected by technicians in the field.</w:t>
      </w:r>
      <w:r>
        <w:t>&lt;/</w:t>
      </w:r>
      <w:r>
        <w:rPr>
          <w:color w:val="800000"/>
        </w:rPr>
        <w:t>MethodDescription</w:t>
      </w:r>
      <w:r>
        <w:t>&gt;</w:t>
      </w:r>
    </w:p>
    <w:p w:rsidR="00523852" w:rsidRDefault="00523852" w:rsidP="00523852">
      <w:pPr>
        <w:pStyle w:val="CodeBlock"/>
        <w:rPr>
          <w:color w:val="000000"/>
        </w:rPr>
      </w:pPr>
      <w:r>
        <w:rPr>
          <w:color w:val="000000"/>
        </w:rPr>
        <w:tab/>
      </w:r>
      <w:r>
        <w:rPr>
          <w:color w:val="000000"/>
        </w:rPr>
        <w:tab/>
      </w:r>
      <w:r>
        <w:t>&lt;/</w:t>
      </w:r>
      <w:r>
        <w:rPr>
          <w:color w:val="800000"/>
        </w:rPr>
        <w:t>Method</w:t>
      </w:r>
      <w:r>
        <w:t>&gt;</w:t>
      </w:r>
    </w:p>
    <w:p w:rsidR="00523852" w:rsidRDefault="00523852" w:rsidP="00523852">
      <w:pPr>
        <w:pStyle w:val="CodeBlock"/>
        <w:rPr>
          <w:color w:val="000000"/>
        </w:rPr>
      </w:pPr>
      <w:r>
        <w:rPr>
          <w:color w:val="000000"/>
        </w:rPr>
        <w:tab/>
      </w:r>
      <w:r>
        <w:rPr>
          <w:color w:val="000000"/>
        </w:rPr>
        <w:tab/>
      </w:r>
      <w:r>
        <w:t>&lt;</w:t>
      </w:r>
      <w:r>
        <w:rPr>
          <w:color w:val="800000"/>
        </w:rPr>
        <w:t xml:space="preserve">Source </w:t>
      </w:r>
      <w:r>
        <w:rPr>
          <w:color w:val="FF0000"/>
        </w:rPr>
        <w:t>sourceID</w:t>
      </w:r>
      <w:r>
        <w:t>="3"&gt;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Organization</w:t>
      </w:r>
      <w:r>
        <w:t>&gt;</w:t>
      </w:r>
      <w:r>
        <w:rPr>
          <w:color w:val="000000"/>
        </w:rPr>
        <w:t>Utah State University Utah Water Research Laboratory</w:t>
      </w:r>
      <w:r>
        <w:t>&lt;/</w:t>
      </w:r>
      <w:r>
        <w:rPr>
          <w:color w:val="800000"/>
        </w:rPr>
        <w:t>Organization</w:t>
      </w:r>
      <w:r>
        <w:t>&gt;</w:t>
      </w:r>
    </w:p>
    <w:p w:rsidR="00523852" w:rsidRDefault="00523852" w:rsidP="00523852">
      <w:pPr>
        <w:pStyle w:val="CodeBlock"/>
        <w:rPr>
          <w:color w:val="000000"/>
        </w:rPr>
      </w:pPr>
      <w:r>
        <w:rPr>
          <w:color w:val="000000"/>
        </w:rPr>
        <w:tab/>
      </w:r>
      <w:r>
        <w:rPr>
          <w:color w:val="000000"/>
        </w:rPr>
        <w:tab/>
      </w:r>
      <w:r>
        <w:rPr>
          <w:color w:val="000000"/>
        </w:rPr>
        <w:tab/>
      </w:r>
      <w:r>
        <w:t>&lt;</w:t>
      </w:r>
      <w:r>
        <w:rPr>
          <w:color w:val="800000"/>
        </w:rPr>
        <w:t>SourceDescription</w:t>
      </w:r>
      <w:r>
        <w:t>&gt;</w:t>
      </w:r>
      <w:r>
        <w:rPr>
          <w:color w:val="000000"/>
        </w:rPr>
        <w:t>Water chemistry monitoring data collected by Utah State University as part of a National Science Foundation funded test bed project.</w:t>
      </w:r>
      <w:r>
        <w:t>&lt;/</w:t>
      </w:r>
      <w:r>
        <w:rPr>
          <w:color w:val="800000"/>
        </w:rPr>
        <w:t>SourceDescription</w:t>
      </w:r>
      <w:r>
        <w:t>&gt;</w:t>
      </w:r>
    </w:p>
    <w:p w:rsidR="00523852" w:rsidRDefault="00523852" w:rsidP="00523852">
      <w:pPr>
        <w:pStyle w:val="CodeBlock"/>
        <w:rPr>
          <w:color w:val="000000"/>
        </w:rPr>
      </w:pPr>
      <w:r>
        <w:rPr>
          <w:color w:val="000000"/>
        </w:rPr>
        <w:tab/>
      </w:r>
      <w:r>
        <w:rPr>
          <w:color w:val="000000"/>
        </w:rPr>
        <w:tab/>
      </w:r>
      <w:r>
        <w:t>&lt;/</w:t>
      </w:r>
      <w:r>
        <w:rPr>
          <w:color w:val="800000"/>
        </w:rPr>
        <w:t>Source</w:t>
      </w:r>
      <w:r>
        <w:t>&gt;</w:t>
      </w:r>
    </w:p>
    <w:p w:rsidR="00523852" w:rsidRDefault="00523852" w:rsidP="00523852">
      <w:pPr>
        <w:pStyle w:val="CodeBlock"/>
        <w:rPr>
          <w:color w:val="000000"/>
        </w:rPr>
      </w:pPr>
      <w:r>
        <w:rPr>
          <w:color w:val="000000"/>
        </w:rPr>
        <w:tab/>
      </w:r>
      <w:r>
        <w:rPr>
          <w:color w:val="000000"/>
        </w:rPr>
        <w:tab/>
      </w:r>
      <w:r>
        <w:t>&lt;</w:t>
      </w:r>
      <w:r>
        <w:rPr>
          <w:color w:val="800000"/>
        </w:rPr>
        <w:t xml:space="preserve">QualityControlLevel </w:t>
      </w:r>
      <w:r>
        <w:rPr>
          <w:color w:val="FF0000"/>
        </w:rPr>
        <w:t>QualityControlLevelID</w:t>
      </w:r>
      <w:r>
        <w:t>="1"</w:t>
      </w:r>
      <w:r>
        <w:rPr>
          <w:color w:val="800000"/>
        </w:rPr>
        <w:t xml:space="preserve"> </w:t>
      </w:r>
      <w:r>
        <w:t>/&gt;</w:t>
      </w:r>
    </w:p>
    <w:p w:rsidR="00523852" w:rsidRDefault="00523852" w:rsidP="00523852">
      <w:pPr>
        <w:pStyle w:val="CodeBlock"/>
        <w:rPr>
          <w:color w:val="000000"/>
        </w:rPr>
      </w:pPr>
      <w:r>
        <w:rPr>
          <w:color w:val="000000"/>
        </w:rPr>
        <w:lastRenderedPageBreak/>
        <w:tab/>
      </w:r>
      <w:r>
        <w:t>&lt;/</w:t>
      </w:r>
      <w:r>
        <w:rPr>
          <w:color w:val="800000"/>
        </w:rPr>
        <w:t>series</w:t>
      </w:r>
      <w:r>
        <w:t>&gt;</w:t>
      </w:r>
    </w:p>
    <w:p w:rsidR="00E30447" w:rsidRDefault="00523852" w:rsidP="00523852">
      <w:pPr>
        <w:pStyle w:val="CodeBlock"/>
      </w:pPr>
      <w:r>
        <w:t>&lt;/</w:t>
      </w:r>
      <w:r>
        <w:rPr>
          <w:color w:val="800000"/>
        </w:rPr>
        <w:t>seriesCatalog</w:t>
      </w:r>
      <w:r>
        <w:t>&gt;</w:t>
      </w:r>
    </w:p>
    <w:p w:rsidR="00E30447" w:rsidRDefault="00E30447" w:rsidP="00E30447"/>
    <w:p w:rsidR="00E30447" w:rsidRDefault="00E30447" w:rsidP="00D703C2">
      <w:r>
        <w:br w:type="page"/>
      </w:r>
      <w:r w:rsidR="00AF01AC">
        <w:lastRenderedPageBreak/>
        <w:t xml:space="preserve"> </w:t>
      </w:r>
      <w:r>
        <w:br w:type="page"/>
      </w:r>
    </w:p>
    <w:p w:rsidR="00E30447" w:rsidRPr="00FF60F1" w:rsidRDefault="00E30447" w:rsidP="00E30447">
      <w:pPr>
        <w:pStyle w:val="Heading3"/>
      </w:pPr>
      <w:bookmarkStart w:id="63" w:name="_Toc232838737"/>
      <w:r>
        <w:lastRenderedPageBreak/>
        <w:t>Time Support</w:t>
      </w:r>
      <w:bookmarkEnd w:id="63"/>
    </w:p>
    <w:p w:rsidR="00E30447" w:rsidRPr="00A66EF5" w:rsidRDefault="00E30447" w:rsidP="00E30447">
      <w:pPr>
        <w:rPr>
          <w:rStyle w:val="apple-style-span"/>
          <w:b/>
          <w:smallCaps/>
          <w:spacing w:val="15"/>
          <w:sz w:val="24"/>
          <w:szCs w:val="22"/>
        </w:rPr>
      </w:pPr>
      <w:r>
        <w:rPr>
          <w:rStyle w:val="apple-style-span"/>
          <w:rFonts w:ascii="Times New Roman" w:hAnsi="Times New Roman"/>
          <w:color w:val="000000"/>
          <w:sz w:val="21"/>
          <w:szCs w:val="21"/>
        </w:rPr>
        <w:t xml:space="preserve">The VariableInfoType (&lt;variable&gt; element) </w:t>
      </w:r>
      <w:r w:rsidRPr="00A66EF5">
        <w:rPr>
          <w:rStyle w:val="apple-style-span"/>
          <w:rFonts w:ascii="Times New Roman" w:hAnsi="Times New Roman"/>
          <w:color w:val="000000"/>
          <w:sz w:val="21"/>
          <w:szCs w:val="21"/>
        </w:rPr>
        <w:t xml:space="preserve"> contain</w:t>
      </w:r>
      <w:r>
        <w:rPr>
          <w:rStyle w:val="apple-style-span"/>
          <w:rFonts w:ascii="Times New Roman" w:hAnsi="Times New Roman"/>
          <w:color w:val="000000"/>
          <w:sz w:val="21"/>
          <w:szCs w:val="21"/>
        </w:rPr>
        <w:t>s</w:t>
      </w:r>
      <w:r w:rsidRPr="00A66EF5">
        <w:rPr>
          <w:rStyle w:val="apple-style-span"/>
          <w:rFonts w:ascii="Times New Roman" w:hAnsi="Times New Roman"/>
          <w:color w:val="000000"/>
          <w:sz w:val="21"/>
          <w:szCs w:val="21"/>
        </w:rPr>
        <w:t xml:space="preserve"> </w:t>
      </w:r>
      <w:r>
        <w:rPr>
          <w:rStyle w:val="apple-style-span"/>
          <w:rFonts w:ascii="Times New Roman" w:hAnsi="Times New Roman"/>
          <w:color w:val="000000"/>
          <w:sz w:val="21"/>
          <w:szCs w:val="21"/>
        </w:rPr>
        <w:t>information on the</w:t>
      </w:r>
      <w:r w:rsidRPr="00A66EF5">
        <w:rPr>
          <w:rStyle w:val="apple-style-span"/>
          <w:rFonts w:ascii="Times New Roman" w:hAnsi="Times New Roman"/>
          <w:color w:val="000000"/>
          <w:sz w:val="21"/>
          <w:szCs w:val="21"/>
        </w:rPr>
        <w:t xml:space="preserve"> time support (or temporal footprint) of the data values. @isRegular indicates if the spacing is regular.</w:t>
      </w:r>
      <w:r>
        <w:rPr>
          <w:rFonts w:ascii="Times New Roman" w:hAnsi="Times New Roman"/>
        </w:rPr>
        <w:t xml:space="preserve"> </w:t>
      </w:r>
      <w:r w:rsidRPr="00A66EF5">
        <w:rPr>
          <w:rStyle w:val="apple-style-span"/>
          <w:rFonts w:ascii="Times New Roman" w:hAnsi="Times New Roman"/>
          <w:color w:val="000000"/>
          <w:sz w:val="21"/>
          <w:szCs w:val="21"/>
        </w:rPr>
        <w:t xml:space="preserve"> In waterML 1.0, there is a divergence of mean between ODM, and WaterML. WaterML only communcates the regularity, and the spacing of the observations (timeInterval). Whereas timesupport in the ODM is associated with the dataType, and time support. This will be addressed in 1.1</w:t>
      </w:r>
    </w:p>
    <w:p w:rsidR="00523852" w:rsidRDefault="00E30447" w:rsidP="00523852">
      <w:pPr>
        <w:keepNext/>
      </w:pPr>
      <w:r>
        <w:rPr>
          <w:rFonts w:ascii="Geneva" w:hAnsi="Geneva"/>
          <w:noProof/>
          <w:color w:val="666666"/>
          <w:sz w:val="21"/>
          <w:szCs w:val="21"/>
          <w:lang w:bidi="ar-SA"/>
        </w:rPr>
        <w:drawing>
          <wp:inline distT="0" distB="0" distL="0" distR="0">
            <wp:extent cx="3648075" cy="1019175"/>
            <wp:effectExtent l="19050" t="0" r="9525" b="0"/>
            <wp:docPr id="30" name="Picture 49" descr="http://water.sdsc.edu/doc/waterMldoc/v10/tim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ater.sdsc.edu/doc/waterMldoc/v10/timeSupport.png"/>
                    <pic:cNvPicPr>
                      <a:picLocks noChangeAspect="1" noChangeArrowheads="1"/>
                    </pic:cNvPicPr>
                  </pic:nvPicPr>
                  <pic:blipFill>
                    <a:blip r:embed="rId36" cstate="print"/>
                    <a:srcRect/>
                    <a:stretch>
                      <a:fillRect/>
                    </a:stretch>
                  </pic:blipFill>
                  <pic:spPr bwMode="auto">
                    <a:xfrm>
                      <a:off x="0" y="0"/>
                      <a:ext cx="3648075" cy="1019175"/>
                    </a:xfrm>
                    <a:prstGeom prst="rect">
                      <a:avLst/>
                    </a:prstGeom>
                    <a:noFill/>
                    <a:ln w="9525">
                      <a:noFill/>
                      <a:miter lim="800000"/>
                      <a:headEnd/>
                      <a:tailEnd/>
                    </a:ln>
                  </pic:spPr>
                </pic:pic>
              </a:graphicData>
            </a:graphic>
          </wp:inline>
        </w:drawing>
      </w:r>
    </w:p>
    <w:p w:rsidR="00E30447" w:rsidRDefault="00523852" w:rsidP="00523852">
      <w:pPr>
        <w:pStyle w:val="Caption"/>
        <w:rPr>
          <w:rStyle w:val="apple-style-span"/>
        </w:rPr>
      </w:pPr>
      <w:r>
        <w:t xml:space="preserve">Figure </w:t>
      </w:r>
      <w:fldSimple w:instr=" SEQ Figure \* ARABIC ">
        <w:r w:rsidR="00D90E57">
          <w:rPr>
            <w:noProof/>
          </w:rPr>
          <w:t>24</w:t>
        </w:r>
      </w:fldSimple>
      <w:r>
        <w:t>. timeSupport</w:t>
      </w:r>
    </w:p>
    <w:p w:rsidR="00E30447" w:rsidRDefault="00E30447" w:rsidP="00E30447">
      <w:pPr>
        <w:rPr>
          <w:rStyle w:val="apple-style-span"/>
        </w:rPr>
      </w:pPr>
      <w:r>
        <w:rPr>
          <w:rStyle w:val="apple-style-span"/>
          <w:rFonts w:ascii="Times New Roman" w:hAnsi="Times New Roman"/>
          <w:color w:val="000000"/>
          <w:sz w:val="21"/>
          <w:szCs w:val="21"/>
        </w:rPr>
        <w:t xml:space="preserve">In WaterMl 1.0, if aattribute </w:t>
      </w:r>
      <w:r w:rsidRPr="00A66EF5">
        <w:rPr>
          <w:rStyle w:val="apple-style-span"/>
          <w:rFonts w:ascii="Times New Roman" w:hAnsi="Times New Roman"/>
          <w:color w:val="000000"/>
          <w:sz w:val="21"/>
          <w:szCs w:val="21"/>
        </w:rPr>
        <w:t>@isRegular</w:t>
      </w:r>
      <w:r>
        <w:rPr>
          <w:rStyle w:val="apple-style-span"/>
          <w:rFonts w:ascii="Times New Roman" w:hAnsi="Times New Roman"/>
          <w:color w:val="000000"/>
          <w:sz w:val="21"/>
          <w:szCs w:val="21"/>
        </w:rPr>
        <w:t>=false</w:t>
      </w:r>
      <w:r w:rsidRPr="00A66EF5">
        <w:rPr>
          <w:rStyle w:val="apple-style-span"/>
          <w:rFonts w:ascii="Times New Roman" w:hAnsi="Times New Roman"/>
          <w:color w:val="000000"/>
          <w:sz w:val="21"/>
          <w:szCs w:val="21"/>
        </w:rPr>
        <w:t xml:space="preserve"> indicates </w:t>
      </w:r>
      <w:r>
        <w:rPr>
          <w:rStyle w:val="apple-style-span"/>
          <w:rFonts w:ascii="Times New Roman" w:hAnsi="Times New Roman"/>
          <w:color w:val="000000"/>
          <w:sz w:val="21"/>
          <w:szCs w:val="21"/>
        </w:rPr>
        <w:t xml:space="preserve">that the data is instantaneous. If </w:t>
      </w:r>
      <w:r w:rsidRPr="00A66EF5">
        <w:rPr>
          <w:rStyle w:val="apple-style-span"/>
          <w:rFonts w:ascii="Times New Roman" w:hAnsi="Times New Roman"/>
          <w:color w:val="000000"/>
          <w:sz w:val="21"/>
          <w:szCs w:val="21"/>
        </w:rPr>
        <w:t>@isRegular</w:t>
      </w:r>
      <w:r>
        <w:rPr>
          <w:rStyle w:val="apple-style-span"/>
          <w:rFonts w:ascii="Times New Roman" w:hAnsi="Times New Roman"/>
          <w:color w:val="000000"/>
          <w:sz w:val="21"/>
          <w:szCs w:val="21"/>
        </w:rPr>
        <w:t>= true, this</w:t>
      </w:r>
      <w:r w:rsidRPr="00A66EF5">
        <w:rPr>
          <w:rStyle w:val="apple-style-span"/>
          <w:rFonts w:ascii="Times New Roman" w:hAnsi="Times New Roman"/>
          <w:color w:val="000000"/>
          <w:sz w:val="21"/>
          <w:szCs w:val="21"/>
        </w:rPr>
        <w:t xml:space="preserve"> indicates if the spacing is regular</w:t>
      </w:r>
      <w:r>
        <w:rPr>
          <w:rStyle w:val="apple-style-span"/>
          <w:rFonts w:ascii="Times New Roman" w:hAnsi="Times New Roman"/>
          <w:color w:val="000000"/>
          <w:sz w:val="21"/>
          <w:szCs w:val="21"/>
        </w:rPr>
        <w:t xml:space="preserve">, and the timeInterval indicates the spacing between between the observation. </w:t>
      </w:r>
      <w:r w:rsidRPr="00A66EF5">
        <w:rPr>
          <w:rStyle w:val="apple-style-span"/>
          <w:rFonts w:ascii="Times New Roman" w:hAnsi="Times New Roman"/>
          <w:color w:val="000000"/>
          <w:sz w:val="21"/>
          <w:szCs w:val="21"/>
        </w:rPr>
        <w:t>The default for the TimeSupport field is 0</w:t>
      </w:r>
      <w:r>
        <w:rPr>
          <w:rStyle w:val="apple-style-span"/>
          <w:rFonts w:ascii="Times New Roman" w:hAnsi="Times New Roman"/>
          <w:color w:val="000000"/>
          <w:sz w:val="21"/>
          <w:szCs w:val="21"/>
        </w:rPr>
        <w:t>, which</w:t>
      </w:r>
      <w:r w:rsidRPr="00A66EF5">
        <w:rPr>
          <w:rStyle w:val="apple-style-span"/>
          <w:rFonts w:ascii="Times New Roman" w:hAnsi="Times New Roman"/>
          <w:color w:val="000000"/>
          <w:sz w:val="21"/>
          <w:szCs w:val="21"/>
        </w:rPr>
        <w:t xml:space="preserve"> corresponds to instantaneous values.</w:t>
      </w:r>
      <w:r>
        <w:rPr>
          <w:rStyle w:val="apple-style-span"/>
          <w:rFonts w:ascii="Times New Roman" w:hAnsi="Times New Roman"/>
          <w:color w:val="000000"/>
          <w:sz w:val="21"/>
          <w:szCs w:val="21"/>
        </w:rPr>
        <w:t xml:space="preserve"> </w:t>
      </w:r>
      <w:r w:rsidRPr="00A66EF5">
        <w:rPr>
          <w:rStyle w:val="apple-style-span"/>
          <w:rFonts w:ascii="Times New Roman" w:hAnsi="Times New Roman"/>
          <w:color w:val="000000"/>
          <w:sz w:val="21"/>
          <w:szCs w:val="21"/>
        </w:rPr>
        <w:t xml:space="preserve"> If the TimeSupport field is set to a value other than 0, an appropriate </w:t>
      </w:r>
      <w:r>
        <w:rPr>
          <w:rStyle w:val="apple-style-span"/>
          <w:rFonts w:ascii="Times New Roman" w:hAnsi="Times New Roman"/>
          <w:color w:val="000000"/>
          <w:sz w:val="21"/>
          <w:szCs w:val="21"/>
        </w:rPr>
        <w:t xml:space="preserve">units of time </w:t>
      </w:r>
      <w:r w:rsidRPr="00A66EF5">
        <w:rPr>
          <w:rStyle w:val="apple-style-span"/>
          <w:rFonts w:ascii="Times New Roman" w:hAnsi="Times New Roman"/>
          <w:color w:val="000000"/>
          <w:sz w:val="21"/>
          <w:szCs w:val="21"/>
        </w:rPr>
        <w:t>must be specified</w:t>
      </w:r>
      <w:r>
        <w:rPr>
          <w:rStyle w:val="apple-style-span"/>
          <w:rFonts w:ascii="Times New Roman" w:hAnsi="Times New Roman"/>
          <w:color w:val="000000"/>
          <w:sz w:val="21"/>
          <w:szCs w:val="21"/>
        </w:rPr>
        <w:t>; it</w:t>
      </w:r>
      <w:r w:rsidRPr="00A66EF5">
        <w:rPr>
          <w:rStyle w:val="apple-style-span"/>
          <w:rFonts w:ascii="Times New Roman" w:hAnsi="Times New Roman"/>
          <w:color w:val="000000"/>
          <w:sz w:val="21"/>
          <w:szCs w:val="21"/>
        </w:rPr>
        <w:t xml:space="preserve"> can only reference valid Units</w:t>
      </w:r>
      <w:r>
        <w:rPr>
          <w:rStyle w:val="apple-style-span"/>
          <w:rFonts w:ascii="Times New Roman" w:hAnsi="Times New Roman"/>
          <w:color w:val="000000"/>
          <w:sz w:val="21"/>
          <w:szCs w:val="21"/>
        </w:rPr>
        <w:t xml:space="preserve"> </w:t>
      </w:r>
      <w:r w:rsidRPr="00A66EF5">
        <w:rPr>
          <w:rStyle w:val="apple-style-span"/>
          <w:rFonts w:ascii="Times New Roman" w:hAnsi="Times New Roman"/>
          <w:color w:val="000000"/>
          <w:sz w:val="21"/>
          <w:szCs w:val="21"/>
        </w:rPr>
        <w:t xml:space="preserve"> from the Unit</w:t>
      </w:r>
      <w:r>
        <w:rPr>
          <w:rStyle w:val="apple-style-span"/>
          <w:rFonts w:ascii="Times New Roman" w:hAnsi="Times New Roman"/>
          <w:color w:val="000000"/>
          <w:sz w:val="21"/>
          <w:szCs w:val="21"/>
        </w:rPr>
        <w:t xml:space="preserve">s controlled vocabulary table. </w:t>
      </w:r>
      <w:r w:rsidRPr="00A66EF5">
        <w:rPr>
          <w:rStyle w:val="apple-style-span"/>
          <w:rFonts w:ascii="Times New Roman" w:hAnsi="Times New Roman"/>
          <w:color w:val="000000"/>
          <w:sz w:val="21"/>
          <w:szCs w:val="21"/>
        </w:rPr>
        <w:t>If the TimeSupport field is set to 0, any time units can be used (i.e., seconds, minutes, hours, etc.), however a default value of 103 has been used, which corresponds with hours</w:t>
      </w:r>
    </w:p>
    <w:p w:rsidR="00E30447" w:rsidRDefault="00E30447" w:rsidP="00E30447">
      <w:pPr>
        <w:rPr>
          <w:rStyle w:val="apple-style-span"/>
        </w:rPr>
      </w:pPr>
    </w:p>
    <w:p w:rsidR="00E30447" w:rsidRDefault="00E30447" w:rsidP="00E30447">
      <w:pPr>
        <w:rPr>
          <w:rStyle w:val="apple-style-span"/>
        </w:rPr>
      </w:pPr>
      <w:r>
        <w:rPr>
          <w:rStyle w:val="apple-style-span"/>
          <w:rFonts w:ascii="Times New Roman" w:hAnsi="Times New Roman"/>
          <w:color w:val="000000"/>
          <w:sz w:val="21"/>
          <w:szCs w:val="21"/>
        </w:rPr>
        <w:t xml:space="preserve">This differs from ODM. In ODM,  timesupport of </w:t>
      </w:r>
      <w:r w:rsidRPr="00A66EF5">
        <w:rPr>
          <w:rStyle w:val="apple-style-span"/>
          <w:rFonts w:ascii="Times New Roman" w:hAnsi="Times New Roman"/>
          <w:color w:val="000000"/>
          <w:sz w:val="21"/>
          <w:szCs w:val="21"/>
        </w:rPr>
        <w:t>0 is used to indicate data values that are instantaneous.</w:t>
      </w:r>
      <w:r>
        <w:rPr>
          <w:rStyle w:val="apple-style-span"/>
          <w:rFonts w:ascii="Times New Roman" w:hAnsi="Times New Roman"/>
          <w:color w:val="000000"/>
          <w:sz w:val="21"/>
          <w:szCs w:val="21"/>
        </w:rPr>
        <w:t xml:space="preserve">. </w:t>
      </w:r>
      <w:r w:rsidRPr="00A66EF5">
        <w:rPr>
          <w:rStyle w:val="apple-style-span"/>
          <w:rFonts w:ascii="Times New Roman" w:hAnsi="Times New Roman"/>
          <w:color w:val="000000"/>
          <w:sz w:val="21"/>
          <w:szCs w:val="21"/>
        </w:rPr>
        <w:t>Other values indicate the time over which the data values are implicitly or explicitly averaged or aggregated</w:t>
      </w:r>
      <w:r>
        <w:rPr>
          <w:rStyle w:val="apple-style-span"/>
          <w:rFonts w:ascii="Times New Roman" w:hAnsi="Times New Roman"/>
          <w:color w:val="000000"/>
          <w:sz w:val="21"/>
          <w:szCs w:val="21"/>
        </w:rPr>
        <w:t>. The only method to determine spacing of a set of values is to retrieve the values. In ODM, t</w:t>
      </w:r>
      <w:r w:rsidRPr="00A66EF5">
        <w:rPr>
          <w:rStyle w:val="apple-style-span"/>
          <w:rFonts w:ascii="Times New Roman" w:hAnsi="Times New Roman"/>
          <w:color w:val="000000"/>
          <w:sz w:val="21"/>
          <w:szCs w:val="21"/>
        </w:rPr>
        <w:t>he default for the TimeSupport field is 0</w:t>
      </w:r>
      <w:r>
        <w:rPr>
          <w:rStyle w:val="apple-style-span"/>
          <w:rFonts w:ascii="Times New Roman" w:hAnsi="Times New Roman"/>
          <w:color w:val="000000"/>
          <w:sz w:val="21"/>
          <w:szCs w:val="21"/>
        </w:rPr>
        <w:t>, which</w:t>
      </w:r>
      <w:r w:rsidRPr="00A66EF5">
        <w:rPr>
          <w:rStyle w:val="apple-style-span"/>
          <w:rFonts w:ascii="Times New Roman" w:hAnsi="Times New Roman"/>
          <w:color w:val="000000"/>
          <w:sz w:val="21"/>
          <w:szCs w:val="21"/>
        </w:rPr>
        <w:t xml:space="preserve"> corr</w:t>
      </w:r>
      <w:r>
        <w:rPr>
          <w:rStyle w:val="apple-style-span"/>
          <w:rFonts w:ascii="Times New Roman" w:hAnsi="Times New Roman"/>
          <w:color w:val="000000"/>
          <w:sz w:val="21"/>
          <w:szCs w:val="21"/>
        </w:rPr>
        <w:t>esponds to instantaneous values.</w:t>
      </w:r>
      <w:r w:rsidRPr="00A66EF5">
        <w:rPr>
          <w:rStyle w:val="apple-style-span"/>
          <w:rFonts w:ascii="Times New Roman" w:hAnsi="Times New Roman"/>
          <w:color w:val="000000"/>
          <w:sz w:val="21"/>
          <w:szCs w:val="21"/>
        </w:rPr>
        <w:t xml:space="preserve"> </w:t>
      </w:r>
    </w:p>
    <w:p w:rsidR="00E30447" w:rsidRPr="00D703C2" w:rsidRDefault="00E30447" w:rsidP="00D703C2">
      <w:pPr>
        <w:pStyle w:val="Heading4"/>
      </w:pPr>
      <w:r w:rsidRPr="00D703C2">
        <w:t>Xml Representation: Example 1: Hourly Value</w:t>
      </w:r>
    </w:p>
    <w:p w:rsidR="00523852" w:rsidRDefault="00523852" w:rsidP="00523852">
      <w:pPr>
        <w:pStyle w:val="CodeBlock"/>
        <w:rPr>
          <w:color w:val="000000"/>
        </w:rPr>
      </w:pPr>
      <w:r>
        <w:rPr>
          <w:color w:val="0000FF"/>
        </w:rPr>
        <w:t>&lt;</w:t>
      </w:r>
      <w:r>
        <w:t>variable</w:t>
      </w:r>
      <w:r>
        <w:rPr>
          <w:color w:val="0000FF"/>
        </w:rPr>
        <w:t>&gt;</w:t>
      </w:r>
    </w:p>
    <w:p w:rsidR="00523852" w:rsidRDefault="00523852" w:rsidP="00523852">
      <w:pPr>
        <w:pStyle w:val="CodeBlock"/>
        <w:rPr>
          <w:color w:val="000000"/>
        </w:rPr>
      </w:pPr>
      <w:r>
        <w:rPr>
          <w:color w:val="000000"/>
        </w:rPr>
        <w:tab/>
      </w:r>
      <w:r>
        <w:rPr>
          <w:color w:val="0000FF"/>
        </w:rPr>
        <w:t>&lt;</w:t>
      </w:r>
      <w:r>
        <w:t xml:space="preserve">variableCode </w:t>
      </w:r>
      <w:r>
        <w:rPr>
          <w:color w:val="FF0000"/>
        </w:rPr>
        <w:t>vocabulary</w:t>
      </w:r>
      <w:r>
        <w:rPr>
          <w:color w:val="0000FF"/>
        </w:rPr>
        <w:t>="LBR"</w:t>
      </w:r>
      <w:r>
        <w:t xml:space="preserve"> </w:t>
      </w:r>
      <w:r>
        <w:rPr>
          <w:color w:val="FF0000"/>
        </w:rPr>
        <w:t>default</w:t>
      </w:r>
      <w:r>
        <w:rPr>
          <w:color w:val="0000FF"/>
        </w:rPr>
        <w:t>="true"</w:t>
      </w:r>
      <w:r>
        <w:t xml:space="preserve"> </w:t>
      </w:r>
      <w:r>
        <w:rPr>
          <w:color w:val="FF0000"/>
        </w:rPr>
        <w:t>variableID</w:t>
      </w:r>
      <w:r>
        <w:rPr>
          <w:color w:val="0000FF"/>
        </w:rPr>
        <w:t>="19"&gt;</w:t>
      </w:r>
      <w:r>
        <w:rPr>
          <w:color w:val="000000"/>
        </w:rPr>
        <w:t>USU19</w:t>
      </w:r>
      <w:r>
        <w:rPr>
          <w:color w:val="0000FF"/>
        </w:rPr>
        <w:t>&lt;/</w:t>
      </w:r>
      <w:r>
        <w:t>variableCode</w:t>
      </w:r>
      <w:r>
        <w:rPr>
          <w:color w:val="0000FF"/>
        </w:rPr>
        <w:t>&gt;</w:t>
      </w:r>
    </w:p>
    <w:p w:rsidR="00523852" w:rsidRDefault="00523852" w:rsidP="00523852">
      <w:pPr>
        <w:pStyle w:val="CodeBlock"/>
        <w:rPr>
          <w:color w:val="000000"/>
        </w:rPr>
      </w:pPr>
      <w:r>
        <w:rPr>
          <w:color w:val="000000"/>
        </w:rPr>
        <w:tab/>
      </w:r>
      <w:r>
        <w:rPr>
          <w:color w:val="0000FF"/>
        </w:rPr>
        <w:t>&lt;</w:t>
      </w:r>
      <w:r>
        <w:t>variableName</w:t>
      </w:r>
      <w:r>
        <w:rPr>
          <w:color w:val="0000FF"/>
        </w:rPr>
        <w:t>&gt;</w:t>
      </w:r>
      <w:r>
        <w:rPr>
          <w:color w:val="000000"/>
        </w:rPr>
        <w:t>Wind direction</w:t>
      </w:r>
      <w:r>
        <w:rPr>
          <w:color w:val="0000FF"/>
        </w:rPr>
        <w:t>&lt;/</w:t>
      </w:r>
      <w:r>
        <w:t>variableName</w:t>
      </w:r>
      <w:r>
        <w:rPr>
          <w:color w:val="0000FF"/>
        </w:rPr>
        <w:t>&gt;</w:t>
      </w:r>
    </w:p>
    <w:p w:rsidR="00523852" w:rsidRDefault="00523852" w:rsidP="00523852">
      <w:pPr>
        <w:pStyle w:val="CodeBlock"/>
        <w:rPr>
          <w:color w:val="000000"/>
        </w:rPr>
      </w:pPr>
      <w:r>
        <w:rPr>
          <w:color w:val="000000"/>
        </w:rPr>
        <w:tab/>
      </w:r>
      <w:r>
        <w:rPr>
          <w:color w:val="0000FF"/>
        </w:rPr>
        <w:t>&lt;</w:t>
      </w:r>
      <w:r>
        <w:t>valueType</w:t>
      </w:r>
      <w:r>
        <w:rPr>
          <w:color w:val="0000FF"/>
        </w:rPr>
        <w:t>&gt;</w:t>
      </w:r>
      <w:r>
        <w:rPr>
          <w:color w:val="000000"/>
        </w:rPr>
        <w:t>Field Observation</w:t>
      </w:r>
      <w:r>
        <w:rPr>
          <w:color w:val="0000FF"/>
        </w:rPr>
        <w:t>&lt;/</w:t>
      </w:r>
      <w:r>
        <w:t>valueType</w:t>
      </w:r>
      <w:r>
        <w:rPr>
          <w:color w:val="0000FF"/>
        </w:rPr>
        <w:t>&gt;</w:t>
      </w:r>
    </w:p>
    <w:p w:rsidR="00523852" w:rsidRDefault="00523852" w:rsidP="00523852">
      <w:pPr>
        <w:pStyle w:val="CodeBlock"/>
        <w:rPr>
          <w:color w:val="000000"/>
        </w:rPr>
      </w:pPr>
      <w:r>
        <w:rPr>
          <w:color w:val="000000"/>
        </w:rPr>
        <w:tab/>
      </w:r>
      <w:r>
        <w:rPr>
          <w:color w:val="0000FF"/>
        </w:rPr>
        <w:t>&lt;</w:t>
      </w:r>
      <w:r>
        <w:t>dataType</w:t>
      </w:r>
      <w:r>
        <w:rPr>
          <w:color w:val="0000FF"/>
        </w:rPr>
        <w:t>&gt;</w:t>
      </w:r>
      <w:r>
        <w:rPr>
          <w:color w:val="000000"/>
        </w:rPr>
        <w:t>Average</w:t>
      </w:r>
      <w:r>
        <w:rPr>
          <w:color w:val="0000FF"/>
        </w:rPr>
        <w:t>&lt;/</w:t>
      </w:r>
      <w:r>
        <w:t>dataType</w:t>
      </w:r>
      <w:r>
        <w:rPr>
          <w:color w:val="0000FF"/>
        </w:rPr>
        <w:t>&gt;</w:t>
      </w:r>
    </w:p>
    <w:p w:rsidR="00523852" w:rsidRDefault="00523852" w:rsidP="00523852">
      <w:pPr>
        <w:pStyle w:val="CodeBlock"/>
        <w:rPr>
          <w:color w:val="000000"/>
        </w:rPr>
      </w:pPr>
      <w:r>
        <w:rPr>
          <w:color w:val="000000"/>
        </w:rPr>
        <w:tab/>
      </w:r>
      <w:r>
        <w:rPr>
          <w:color w:val="0000FF"/>
        </w:rPr>
        <w:t>&lt;</w:t>
      </w:r>
      <w:r>
        <w:t>generalCategory</w:t>
      </w:r>
      <w:r>
        <w:rPr>
          <w:color w:val="0000FF"/>
        </w:rPr>
        <w:t>&gt;</w:t>
      </w:r>
      <w:r>
        <w:rPr>
          <w:color w:val="000000"/>
        </w:rPr>
        <w:t>Climate</w:t>
      </w:r>
      <w:r>
        <w:rPr>
          <w:color w:val="0000FF"/>
        </w:rPr>
        <w:t>&lt;/</w:t>
      </w:r>
      <w:r>
        <w:t>generalCategory</w:t>
      </w:r>
      <w:r>
        <w:rPr>
          <w:color w:val="0000FF"/>
        </w:rPr>
        <w:t>&gt;</w:t>
      </w:r>
    </w:p>
    <w:p w:rsidR="00523852" w:rsidRDefault="00523852" w:rsidP="00523852">
      <w:pPr>
        <w:pStyle w:val="CodeBlock"/>
        <w:rPr>
          <w:color w:val="000000"/>
        </w:rPr>
      </w:pPr>
      <w:r>
        <w:rPr>
          <w:color w:val="000000"/>
        </w:rPr>
        <w:tab/>
      </w:r>
      <w:r>
        <w:rPr>
          <w:color w:val="0000FF"/>
        </w:rPr>
        <w:t>&lt;</w:t>
      </w:r>
      <w:r>
        <w:t>sampleMedium</w:t>
      </w:r>
      <w:r>
        <w:rPr>
          <w:color w:val="0000FF"/>
        </w:rPr>
        <w:t>&gt;</w:t>
      </w:r>
      <w:r>
        <w:rPr>
          <w:color w:val="000000"/>
        </w:rPr>
        <w:t>Air</w:t>
      </w:r>
      <w:r>
        <w:rPr>
          <w:color w:val="0000FF"/>
        </w:rPr>
        <w:t>&lt;/</w:t>
      </w:r>
      <w:r>
        <w:t>sampleMedium</w:t>
      </w:r>
      <w:r>
        <w:rPr>
          <w:color w:val="0000FF"/>
        </w:rPr>
        <w:t>&gt;</w:t>
      </w:r>
    </w:p>
    <w:p w:rsidR="00523852" w:rsidRDefault="00523852" w:rsidP="00523852">
      <w:pPr>
        <w:pStyle w:val="CodeBlock"/>
        <w:rPr>
          <w:color w:val="000000"/>
        </w:rPr>
      </w:pPr>
      <w:r>
        <w:rPr>
          <w:color w:val="000000"/>
        </w:rPr>
        <w:tab/>
      </w:r>
      <w:r>
        <w:rPr>
          <w:color w:val="0000FF"/>
        </w:rPr>
        <w:t>&lt;</w:t>
      </w:r>
      <w:r>
        <w:t xml:space="preserve">units </w:t>
      </w:r>
      <w:r>
        <w:rPr>
          <w:color w:val="FF0000"/>
        </w:rPr>
        <w:t>unitsAbbreviation</w:t>
      </w:r>
      <w:r>
        <w:rPr>
          <w:color w:val="0000FF"/>
        </w:rPr>
        <w:t>="deg"</w:t>
      </w:r>
      <w:r>
        <w:t xml:space="preserve"> </w:t>
      </w:r>
      <w:r>
        <w:rPr>
          <w:color w:val="FF0000"/>
        </w:rPr>
        <w:t>unitsCode</w:t>
      </w:r>
      <w:r>
        <w:rPr>
          <w:color w:val="0000FF"/>
        </w:rPr>
        <w:t>="2"</w:t>
      </w:r>
      <w:r>
        <w:t xml:space="preserve"> </w:t>
      </w:r>
      <w:r>
        <w:rPr>
          <w:color w:val="FF0000"/>
        </w:rPr>
        <w:t>unitsType</w:t>
      </w:r>
      <w:r>
        <w:rPr>
          <w:color w:val="0000FF"/>
        </w:rPr>
        <w:t>="Angle"&gt;</w:t>
      </w:r>
      <w:r>
        <w:rPr>
          <w:color w:val="000000"/>
        </w:rPr>
        <w:t>degree</w:t>
      </w:r>
      <w:r>
        <w:rPr>
          <w:color w:val="0000FF"/>
        </w:rPr>
        <w:t>&lt;/</w:t>
      </w:r>
      <w:r>
        <w:t>units</w:t>
      </w:r>
      <w:r>
        <w:rPr>
          <w:color w:val="0000FF"/>
        </w:rPr>
        <w:t>&gt;</w:t>
      </w:r>
    </w:p>
    <w:p w:rsidR="00523852" w:rsidRDefault="00523852" w:rsidP="00523852">
      <w:pPr>
        <w:pStyle w:val="CodeBlock"/>
        <w:rPr>
          <w:color w:val="000000"/>
        </w:rPr>
      </w:pPr>
      <w:r>
        <w:rPr>
          <w:color w:val="000000"/>
        </w:rPr>
        <w:tab/>
      </w:r>
      <w:r>
        <w:rPr>
          <w:color w:val="0000FF"/>
        </w:rPr>
        <w:t>&lt;</w:t>
      </w:r>
      <w:r>
        <w:t>NoDataValue</w:t>
      </w:r>
      <w:r>
        <w:rPr>
          <w:color w:val="0000FF"/>
        </w:rPr>
        <w:t>&gt;</w:t>
      </w:r>
      <w:r>
        <w:rPr>
          <w:color w:val="000000"/>
        </w:rPr>
        <w:t>-9999</w:t>
      </w:r>
      <w:r>
        <w:rPr>
          <w:color w:val="0000FF"/>
        </w:rPr>
        <w:t>&lt;/</w:t>
      </w:r>
      <w:r>
        <w:t>NoDataValue</w:t>
      </w:r>
      <w:r>
        <w:rPr>
          <w:color w:val="0000FF"/>
        </w:rPr>
        <w:t>&gt;</w:t>
      </w:r>
    </w:p>
    <w:p w:rsidR="00523852" w:rsidRDefault="00523852" w:rsidP="00523852">
      <w:pPr>
        <w:pStyle w:val="CodeBlock"/>
        <w:rPr>
          <w:color w:val="000000"/>
        </w:rPr>
      </w:pPr>
      <w:r>
        <w:rPr>
          <w:color w:val="000000"/>
        </w:rPr>
        <w:tab/>
      </w:r>
      <w:r>
        <w:rPr>
          <w:color w:val="0000FF"/>
        </w:rPr>
        <w:t>&lt;</w:t>
      </w:r>
      <w:r>
        <w:t xml:space="preserve">timeSupport </w:t>
      </w:r>
      <w:r>
        <w:rPr>
          <w:color w:val="FF0000"/>
        </w:rPr>
        <w:t>isRegular</w:t>
      </w:r>
      <w:r>
        <w:rPr>
          <w:color w:val="0000FF"/>
        </w:rPr>
        <w:t>="true"&gt;</w:t>
      </w:r>
    </w:p>
    <w:p w:rsidR="00523852" w:rsidRDefault="00523852" w:rsidP="00523852">
      <w:pPr>
        <w:pStyle w:val="CodeBlock"/>
        <w:rPr>
          <w:color w:val="000000"/>
        </w:rPr>
      </w:pPr>
      <w:r>
        <w:rPr>
          <w:color w:val="000000"/>
        </w:rPr>
        <w:tab/>
      </w:r>
      <w:r>
        <w:rPr>
          <w:color w:val="000000"/>
        </w:rPr>
        <w:tab/>
      </w:r>
      <w:r>
        <w:rPr>
          <w:color w:val="0000FF"/>
        </w:rPr>
        <w:t>&lt;</w:t>
      </w:r>
      <w:r>
        <w:t xml:space="preserve">unit </w:t>
      </w:r>
      <w:r>
        <w:rPr>
          <w:color w:val="FF0000"/>
        </w:rPr>
        <w:t>UnitID</w:t>
      </w:r>
      <w:r>
        <w:rPr>
          <w:color w:val="0000FF"/>
        </w:rPr>
        <w:t>="103"&gt;</w:t>
      </w:r>
    </w:p>
    <w:p w:rsidR="00523852" w:rsidRDefault="00523852" w:rsidP="00523852">
      <w:pPr>
        <w:pStyle w:val="CodeBlock"/>
        <w:rPr>
          <w:color w:val="000000"/>
        </w:rPr>
      </w:pPr>
      <w:r>
        <w:rPr>
          <w:color w:val="000000"/>
        </w:rPr>
        <w:tab/>
      </w:r>
      <w:r>
        <w:rPr>
          <w:color w:val="000000"/>
        </w:rPr>
        <w:tab/>
      </w:r>
      <w:r>
        <w:rPr>
          <w:color w:val="000000"/>
        </w:rPr>
        <w:tab/>
      </w:r>
      <w:r>
        <w:rPr>
          <w:color w:val="0000FF"/>
        </w:rPr>
        <w:t>&lt;</w:t>
      </w:r>
      <w:r>
        <w:t>UnitDescription</w:t>
      </w:r>
      <w:r>
        <w:rPr>
          <w:color w:val="0000FF"/>
        </w:rPr>
        <w:t>&gt;</w:t>
      </w:r>
      <w:r>
        <w:rPr>
          <w:color w:val="000000"/>
        </w:rPr>
        <w:t>hour</w:t>
      </w:r>
      <w:r>
        <w:rPr>
          <w:color w:val="0000FF"/>
        </w:rPr>
        <w:t>&lt;/</w:t>
      </w:r>
      <w:r>
        <w:t>UnitDescription</w:t>
      </w:r>
      <w:r>
        <w:rPr>
          <w:color w:val="0000FF"/>
        </w:rPr>
        <w:t>&gt;</w:t>
      </w:r>
    </w:p>
    <w:p w:rsidR="00523852" w:rsidRDefault="00523852" w:rsidP="00523852">
      <w:pPr>
        <w:pStyle w:val="CodeBlock"/>
        <w:rPr>
          <w:color w:val="000000"/>
        </w:rPr>
      </w:pPr>
      <w:r>
        <w:rPr>
          <w:color w:val="000000"/>
        </w:rPr>
        <w:tab/>
      </w:r>
      <w:r>
        <w:rPr>
          <w:color w:val="000000"/>
        </w:rPr>
        <w:tab/>
      </w:r>
      <w:r>
        <w:rPr>
          <w:color w:val="000000"/>
        </w:rPr>
        <w:tab/>
      </w:r>
      <w:r>
        <w:rPr>
          <w:color w:val="0000FF"/>
        </w:rPr>
        <w:t>&lt;</w:t>
      </w:r>
      <w:r>
        <w:t>UnitType</w:t>
      </w:r>
      <w:r>
        <w:rPr>
          <w:color w:val="0000FF"/>
        </w:rPr>
        <w:t>&gt;</w:t>
      </w:r>
      <w:r>
        <w:rPr>
          <w:color w:val="000000"/>
        </w:rPr>
        <w:t>Time</w:t>
      </w:r>
      <w:r>
        <w:rPr>
          <w:color w:val="0000FF"/>
        </w:rPr>
        <w:t>&lt;/</w:t>
      </w:r>
      <w:r>
        <w:t>UnitType</w:t>
      </w:r>
      <w:r>
        <w:rPr>
          <w:color w:val="0000FF"/>
        </w:rPr>
        <w:t>&gt;</w:t>
      </w:r>
    </w:p>
    <w:p w:rsidR="00523852" w:rsidRDefault="00523852" w:rsidP="00523852">
      <w:pPr>
        <w:pStyle w:val="CodeBlock"/>
        <w:rPr>
          <w:color w:val="000000"/>
        </w:rPr>
      </w:pPr>
      <w:r>
        <w:rPr>
          <w:color w:val="000000"/>
        </w:rPr>
        <w:tab/>
      </w:r>
      <w:r>
        <w:rPr>
          <w:color w:val="000000"/>
        </w:rPr>
        <w:tab/>
      </w:r>
      <w:r>
        <w:rPr>
          <w:color w:val="000000"/>
        </w:rPr>
        <w:tab/>
      </w:r>
      <w:r>
        <w:rPr>
          <w:color w:val="0000FF"/>
        </w:rPr>
        <w:t>&lt;</w:t>
      </w:r>
      <w:r>
        <w:t>UnitAbbreviation</w:t>
      </w:r>
      <w:r>
        <w:rPr>
          <w:color w:val="0000FF"/>
        </w:rPr>
        <w:t>&gt;</w:t>
      </w:r>
      <w:r>
        <w:rPr>
          <w:color w:val="000000"/>
        </w:rPr>
        <w:t>hr</w:t>
      </w:r>
      <w:r>
        <w:rPr>
          <w:color w:val="0000FF"/>
        </w:rPr>
        <w:t>&lt;/</w:t>
      </w:r>
      <w:r>
        <w:t>UnitAbbreviation</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unit</w:t>
      </w:r>
      <w:r>
        <w:rPr>
          <w:color w:val="0000FF"/>
        </w:rPr>
        <w:t>&gt;</w:t>
      </w:r>
    </w:p>
    <w:p w:rsidR="00523852" w:rsidRDefault="00523852" w:rsidP="00523852">
      <w:pPr>
        <w:pStyle w:val="CodeBlock"/>
        <w:rPr>
          <w:color w:val="000000"/>
        </w:rPr>
      </w:pPr>
      <w:r>
        <w:rPr>
          <w:color w:val="000000"/>
        </w:rPr>
        <w:lastRenderedPageBreak/>
        <w:tab/>
      </w:r>
      <w:r>
        <w:rPr>
          <w:color w:val="000000"/>
        </w:rPr>
        <w:tab/>
      </w:r>
      <w:r>
        <w:rPr>
          <w:color w:val="0000FF"/>
        </w:rPr>
        <w:t>&lt;</w:t>
      </w:r>
      <w:r>
        <w:t>timeInterval</w:t>
      </w:r>
      <w:r>
        <w:rPr>
          <w:color w:val="0000FF"/>
        </w:rPr>
        <w:t>&gt;</w:t>
      </w:r>
      <w:r>
        <w:rPr>
          <w:color w:val="000000"/>
        </w:rPr>
        <w:t>1</w:t>
      </w:r>
      <w:r>
        <w:rPr>
          <w:color w:val="0000FF"/>
        </w:rPr>
        <w:t>&lt;/</w:t>
      </w:r>
      <w:r>
        <w:t>timeInterval</w:t>
      </w:r>
      <w:r>
        <w:rPr>
          <w:color w:val="0000FF"/>
        </w:rPr>
        <w:t>&gt;</w:t>
      </w:r>
    </w:p>
    <w:p w:rsidR="00523852" w:rsidRDefault="00523852" w:rsidP="00523852">
      <w:pPr>
        <w:pStyle w:val="CodeBlock"/>
        <w:rPr>
          <w:color w:val="000000"/>
        </w:rPr>
      </w:pPr>
      <w:r>
        <w:rPr>
          <w:color w:val="000000"/>
        </w:rPr>
        <w:tab/>
      </w:r>
      <w:r>
        <w:rPr>
          <w:color w:val="0000FF"/>
        </w:rPr>
        <w:t>&lt;/</w:t>
      </w:r>
      <w:r>
        <w:t>timeSupport</w:t>
      </w:r>
      <w:r>
        <w:rPr>
          <w:color w:val="0000FF"/>
        </w:rPr>
        <w:t>&gt;</w:t>
      </w:r>
    </w:p>
    <w:p w:rsidR="00E30447" w:rsidRDefault="00523852" w:rsidP="00523852">
      <w:pPr>
        <w:pStyle w:val="CodeBlock"/>
        <w:rPr>
          <w:b/>
          <w:smallCaps/>
        </w:rPr>
      </w:pPr>
      <w:r>
        <w:rPr>
          <w:color w:val="0000FF"/>
        </w:rPr>
        <w:t>&lt;/</w:t>
      </w:r>
      <w:r>
        <w:t>variable</w:t>
      </w:r>
      <w:r>
        <w:rPr>
          <w:color w:val="0000FF"/>
        </w:rPr>
        <w:t>&gt;</w:t>
      </w:r>
    </w:p>
    <w:p w:rsidR="00E30447" w:rsidRDefault="00E30447" w:rsidP="00E30447">
      <w:pPr>
        <w:pStyle w:val="Heading4"/>
        <w:rPr>
          <w:rFonts w:ascii="Courier New" w:hAnsi="Courier New" w:cs="Courier New"/>
          <w:b w:val="0"/>
          <w:smallCaps w:val="0"/>
          <w:noProof/>
          <w:color w:val="007000"/>
          <w:spacing w:val="0"/>
        </w:rPr>
      </w:pPr>
    </w:p>
    <w:p w:rsidR="00E30447" w:rsidRPr="00D703C2" w:rsidRDefault="00E30447" w:rsidP="00D703C2">
      <w:pPr>
        <w:pStyle w:val="Heading4"/>
      </w:pPr>
      <w:r w:rsidRPr="00D703C2">
        <w:t xml:space="preserve">Xml Representation: Example 2: 15 minute Interval </w:t>
      </w:r>
    </w:p>
    <w:p w:rsidR="00523852" w:rsidRDefault="00523852" w:rsidP="00523852">
      <w:pPr>
        <w:pStyle w:val="CodeBlock"/>
        <w:rPr>
          <w:color w:val="000000"/>
        </w:rPr>
      </w:pPr>
      <w:r>
        <w:rPr>
          <w:color w:val="0000FF"/>
        </w:rPr>
        <w:t>&lt;</w:t>
      </w:r>
      <w:r>
        <w:t>variable</w:t>
      </w:r>
      <w:r>
        <w:rPr>
          <w:color w:val="0000FF"/>
        </w:rPr>
        <w:t>&gt;</w:t>
      </w:r>
    </w:p>
    <w:p w:rsidR="00523852" w:rsidRDefault="00523852" w:rsidP="00523852">
      <w:pPr>
        <w:pStyle w:val="CodeBlock"/>
        <w:rPr>
          <w:color w:val="000000"/>
        </w:rPr>
      </w:pPr>
      <w:r>
        <w:rPr>
          <w:color w:val="000000"/>
        </w:rPr>
        <w:tab/>
      </w:r>
      <w:r>
        <w:rPr>
          <w:color w:val="0000FF"/>
        </w:rPr>
        <w:t>&lt;</w:t>
      </w:r>
      <w:r>
        <w:t xml:space="preserve">variableCode </w:t>
      </w:r>
      <w:r>
        <w:rPr>
          <w:color w:val="FF0000"/>
        </w:rPr>
        <w:t>vocabulary</w:t>
      </w:r>
      <w:r>
        <w:rPr>
          <w:color w:val="0000FF"/>
        </w:rPr>
        <w:t>="LBR"</w:t>
      </w:r>
      <w:r>
        <w:t xml:space="preserve"> </w:t>
      </w:r>
      <w:r>
        <w:rPr>
          <w:color w:val="FF0000"/>
        </w:rPr>
        <w:t>default</w:t>
      </w:r>
      <w:r>
        <w:rPr>
          <w:color w:val="0000FF"/>
        </w:rPr>
        <w:t>="true"</w:t>
      </w:r>
      <w:r>
        <w:t xml:space="preserve"> </w:t>
      </w:r>
      <w:r>
        <w:rPr>
          <w:color w:val="FF0000"/>
        </w:rPr>
        <w:t>variableID</w:t>
      </w:r>
      <w:r>
        <w:rPr>
          <w:color w:val="0000FF"/>
        </w:rPr>
        <w:t>="43"&gt;</w:t>
      </w:r>
      <w:r>
        <w:rPr>
          <w:color w:val="000000"/>
        </w:rPr>
        <w:t>USU43</w:t>
      </w:r>
      <w:r>
        <w:rPr>
          <w:color w:val="0000FF"/>
        </w:rPr>
        <w:t>&lt;/</w:t>
      </w:r>
      <w:r>
        <w:t>variableCode</w:t>
      </w:r>
      <w:r>
        <w:rPr>
          <w:color w:val="0000FF"/>
        </w:rPr>
        <w:t>&gt;</w:t>
      </w:r>
    </w:p>
    <w:p w:rsidR="00523852" w:rsidRDefault="00523852" w:rsidP="00523852">
      <w:pPr>
        <w:pStyle w:val="CodeBlock"/>
        <w:rPr>
          <w:color w:val="000000"/>
        </w:rPr>
      </w:pPr>
      <w:r>
        <w:rPr>
          <w:color w:val="000000"/>
        </w:rPr>
        <w:tab/>
      </w:r>
      <w:r>
        <w:rPr>
          <w:color w:val="0000FF"/>
        </w:rPr>
        <w:t>&lt;</w:t>
      </w:r>
      <w:r>
        <w:t>variableName</w:t>
      </w:r>
      <w:r>
        <w:rPr>
          <w:color w:val="0000FF"/>
        </w:rPr>
        <w:t>&gt;</w:t>
      </w:r>
      <w:r>
        <w:rPr>
          <w:color w:val="000000"/>
        </w:rPr>
        <w:t>Discharge</w:t>
      </w:r>
      <w:r>
        <w:rPr>
          <w:color w:val="0000FF"/>
        </w:rPr>
        <w:t>&lt;/</w:t>
      </w:r>
      <w:r>
        <w:t>variableName</w:t>
      </w:r>
      <w:r>
        <w:rPr>
          <w:color w:val="0000FF"/>
        </w:rPr>
        <w:t>&gt;</w:t>
      </w:r>
    </w:p>
    <w:p w:rsidR="00523852" w:rsidRDefault="00523852" w:rsidP="00523852">
      <w:pPr>
        <w:pStyle w:val="CodeBlock"/>
        <w:rPr>
          <w:color w:val="000000"/>
        </w:rPr>
      </w:pPr>
      <w:r>
        <w:rPr>
          <w:color w:val="000000"/>
        </w:rPr>
        <w:tab/>
      </w:r>
      <w:r>
        <w:rPr>
          <w:color w:val="0000FF"/>
        </w:rPr>
        <w:t>&lt;</w:t>
      </w:r>
      <w:r>
        <w:t>valueType</w:t>
      </w:r>
      <w:r>
        <w:rPr>
          <w:color w:val="0000FF"/>
        </w:rPr>
        <w:t>&gt;</w:t>
      </w:r>
      <w:r>
        <w:rPr>
          <w:color w:val="000000"/>
        </w:rPr>
        <w:t>Field Observation</w:t>
      </w:r>
      <w:r>
        <w:rPr>
          <w:color w:val="0000FF"/>
        </w:rPr>
        <w:t>&lt;/</w:t>
      </w:r>
      <w:r>
        <w:t>valueType</w:t>
      </w:r>
      <w:r>
        <w:rPr>
          <w:color w:val="0000FF"/>
        </w:rPr>
        <w:t>&gt;</w:t>
      </w:r>
    </w:p>
    <w:p w:rsidR="00523852" w:rsidRDefault="00523852" w:rsidP="00523852">
      <w:pPr>
        <w:pStyle w:val="CodeBlock"/>
        <w:rPr>
          <w:color w:val="000000"/>
        </w:rPr>
      </w:pPr>
      <w:r>
        <w:rPr>
          <w:color w:val="000000"/>
        </w:rPr>
        <w:tab/>
      </w:r>
      <w:r>
        <w:rPr>
          <w:color w:val="0000FF"/>
        </w:rPr>
        <w:t>&lt;</w:t>
      </w:r>
      <w:r>
        <w:t>dataType</w:t>
      </w:r>
      <w:r>
        <w:rPr>
          <w:color w:val="0000FF"/>
        </w:rPr>
        <w:t>&gt;</w:t>
      </w:r>
      <w:r>
        <w:rPr>
          <w:color w:val="000000"/>
        </w:rPr>
        <w:t>Average</w:t>
      </w:r>
      <w:r>
        <w:rPr>
          <w:color w:val="0000FF"/>
        </w:rPr>
        <w:t>&lt;/</w:t>
      </w:r>
      <w:r>
        <w:t>dataType</w:t>
      </w:r>
      <w:r>
        <w:rPr>
          <w:color w:val="0000FF"/>
        </w:rPr>
        <w:t>&gt;</w:t>
      </w:r>
    </w:p>
    <w:p w:rsidR="00523852" w:rsidRDefault="00523852" w:rsidP="00523852">
      <w:pPr>
        <w:pStyle w:val="CodeBlock"/>
        <w:rPr>
          <w:color w:val="000000"/>
        </w:rPr>
      </w:pPr>
      <w:r>
        <w:rPr>
          <w:color w:val="000000"/>
        </w:rPr>
        <w:tab/>
      </w:r>
      <w:r>
        <w:rPr>
          <w:color w:val="0000FF"/>
        </w:rPr>
        <w:t>&lt;</w:t>
      </w:r>
      <w:r>
        <w:t>generalCategory</w:t>
      </w:r>
      <w:r>
        <w:rPr>
          <w:color w:val="0000FF"/>
        </w:rPr>
        <w:t>&gt;</w:t>
      </w:r>
      <w:r>
        <w:rPr>
          <w:color w:val="000000"/>
        </w:rPr>
        <w:t>Hydrology</w:t>
      </w:r>
      <w:r>
        <w:rPr>
          <w:color w:val="0000FF"/>
        </w:rPr>
        <w:t>&lt;/</w:t>
      </w:r>
      <w:r>
        <w:t>generalCategory</w:t>
      </w:r>
      <w:r>
        <w:rPr>
          <w:color w:val="0000FF"/>
        </w:rPr>
        <w:t>&gt;</w:t>
      </w:r>
    </w:p>
    <w:p w:rsidR="00523852" w:rsidRDefault="00523852" w:rsidP="00523852">
      <w:pPr>
        <w:pStyle w:val="CodeBlock"/>
        <w:rPr>
          <w:color w:val="000000"/>
        </w:rPr>
      </w:pPr>
      <w:r>
        <w:rPr>
          <w:color w:val="000000"/>
        </w:rPr>
        <w:tab/>
      </w:r>
      <w:r>
        <w:rPr>
          <w:color w:val="0000FF"/>
        </w:rPr>
        <w:t>&lt;</w:t>
      </w:r>
      <w:r>
        <w:t>sampleMedium</w:t>
      </w:r>
      <w:r>
        <w:rPr>
          <w:color w:val="0000FF"/>
        </w:rPr>
        <w:t>&gt;</w:t>
      </w:r>
      <w:r>
        <w:rPr>
          <w:color w:val="000000"/>
        </w:rPr>
        <w:t>Surface Water</w:t>
      </w:r>
      <w:r>
        <w:rPr>
          <w:color w:val="0000FF"/>
        </w:rPr>
        <w:t>&lt;/</w:t>
      </w:r>
      <w:r>
        <w:t>sampleMedium</w:t>
      </w:r>
      <w:r>
        <w:rPr>
          <w:color w:val="0000FF"/>
        </w:rPr>
        <w:t>&gt;</w:t>
      </w:r>
    </w:p>
    <w:p w:rsidR="00523852" w:rsidRDefault="00523852" w:rsidP="00523852">
      <w:pPr>
        <w:pStyle w:val="CodeBlock"/>
        <w:rPr>
          <w:color w:val="000000"/>
        </w:rPr>
      </w:pPr>
      <w:r>
        <w:rPr>
          <w:color w:val="000000"/>
        </w:rPr>
        <w:tab/>
      </w:r>
      <w:r>
        <w:rPr>
          <w:color w:val="0000FF"/>
        </w:rPr>
        <w:t>&lt;</w:t>
      </w:r>
      <w:r>
        <w:t xml:space="preserve">units </w:t>
      </w:r>
      <w:r>
        <w:rPr>
          <w:color w:val="FF0000"/>
        </w:rPr>
        <w:t>unitsAbbreviation</w:t>
      </w:r>
      <w:r>
        <w:rPr>
          <w:color w:val="0000FF"/>
        </w:rPr>
        <w:t>="cfs"</w:t>
      </w:r>
      <w:r>
        <w:t xml:space="preserve"> </w:t>
      </w:r>
      <w:r>
        <w:rPr>
          <w:color w:val="FF0000"/>
        </w:rPr>
        <w:t>unitsCode</w:t>
      </w:r>
      <w:r>
        <w:rPr>
          <w:color w:val="0000FF"/>
        </w:rPr>
        <w:t>="35"</w:t>
      </w:r>
      <w:r>
        <w:t xml:space="preserve"> </w:t>
      </w:r>
      <w:r>
        <w:rPr>
          <w:color w:val="FF0000"/>
        </w:rPr>
        <w:t>unitsType</w:t>
      </w:r>
      <w:r>
        <w:rPr>
          <w:color w:val="0000FF"/>
        </w:rPr>
        <w:t>="Flow"&gt;</w:t>
      </w:r>
      <w:r>
        <w:rPr>
          <w:color w:val="000000"/>
        </w:rPr>
        <w:t>cubic feet per second</w:t>
      </w:r>
      <w:r>
        <w:rPr>
          <w:color w:val="0000FF"/>
        </w:rPr>
        <w:t>&lt;/</w:t>
      </w:r>
      <w:r>
        <w:t>units</w:t>
      </w:r>
      <w:r>
        <w:rPr>
          <w:color w:val="0000FF"/>
        </w:rPr>
        <w:t>&gt;</w:t>
      </w:r>
    </w:p>
    <w:p w:rsidR="00523852" w:rsidRDefault="00523852" w:rsidP="00523852">
      <w:pPr>
        <w:pStyle w:val="CodeBlock"/>
        <w:rPr>
          <w:color w:val="000000"/>
        </w:rPr>
      </w:pPr>
      <w:r>
        <w:rPr>
          <w:color w:val="000000"/>
        </w:rPr>
        <w:tab/>
      </w:r>
      <w:r>
        <w:rPr>
          <w:color w:val="0000FF"/>
        </w:rPr>
        <w:t>&lt;</w:t>
      </w:r>
      <w:r>
        <w:t>NoDataValue</w:t>
      </w:r>
      <w:r>
        <w:rPr>
          <w:color w:val="0000FF"/>
        </w:rPr>
        <w:t>&gt;</w:t>
      </w:r>
      <w:r>
        <w:rPr>
          <w:color w:val="000000"/>
        </w:rPr>
        <w:t>-9999</w:t>
      </w:r>
      <w:r>
        <w:rPr>
          <w:color w:val="0000FF"/>
        </w:rPr>
        <w:t>&lt;/</w:t>
      </w:r>
      <w:r>
        <w:t>NoDataValue</w:t>
      </w:r>
      <w:r>
        <w:rPr>
          <w:color w:val="0000FF"/>
        </w:rPr>
        <w:t>&gt;</w:t>
      </w:r>
    </w:p>
    <w:p w:rsidR="00523852" w:rsidRDefault="00523852" w:rsidP="00523852">
      <w:pPr>
        <w:pStyle w:val="CodeBlock"/>
        <w:rPr>
          <w:color w:val="000000"/>
        </w:rPr>
      </w:pPr>
      <w:r>
        <w:rPr>
          <w:color w:val="000000"/>
        </w:rPr>
        <w:tab/>
      </w:r>
      <w:r>
        <w:rPr>
          <w:color w:val="0000FF"/>
        </w:rPr>
        <w:t>&lt;</w:t>
      </w:r>
      <w:r>
        <w:t xml:space="preserve">timeSupport </w:t>
      </w:r>
      <w:r>
        <w:rPr>
          <w:color w:val="FF0000"/>
        </w:rPr>
        <w:t>isRegular</w:t>
      </w:r>
      <w:r>
        <w:rPr>
          <w:color w:val="0000FF"/>
        </w:rPr>
        <w:t>="true"&gt;</w:t>
      </w:r>
    </w:p>
    <w:p w:rsidR="00523852" w:rsidRDefault="00523852" w:rsidP="00523852">
      <w:pPr>
        <w:pStyle w:val="CodeBlock"/>
        <w:rPr>
          <w:color w:val="000000"/>
        </w:rPr>
      </w:pPr>
      <w:r>
        <w:rPr>
          <w:color w:val="000000"/>
        </w:rPr>
        <w:tab/>
      </w:r>
      <w:r>
        <w:rPr>
          <w:color w:val="000000"/>
        </w:rPr>
        <w:tab/>
      </w:r>
      <w:r>
        <w:rPr>
          <w:color w:val="0000FF"/>
        </w:rPr>
        <w:t>&lt;</w:t>
      </w:r>
      <w:r>
        <w:t xml:space="preserve">unit </w:t>
      </w:r>
      <w:r>
        <w:rPr>
          <w:color w:val="FF0000"/>
        </w:rPr>
        <w:t>UnitID</w:t>
      </w:r>
      <w:r>
        <w:rPr>
          <w:color w:val="0000FF"/>
        </w:rPr>
        <w:t>="102"&gt;</w:t>
      </w:r>
    </w:p>
    <w:p w:rsidR="00523852" w:rsidRDefault="00523852" w:rsidP="00523852">
      <w:pPr>
        <w:pStyle w:val="CodeBlock"/>
        <w:rPr>
          <w:color w:val="000000"/>
        </w:rPr>
      </w:pPr>
      <w:r>
        <w:rPr>
          <w:color w:val="000000"/>
        </w:rPr>
        <w:tab/>
      </w:r>
      <w:r>
        <w:rPr>
          <w:color w:val="000000"/>
        </w:rPr>
        <w:tab/>
      </w:r>
      <w:r>
        <w:rPr>
          <w:color w:val="000000"/>
        </w:rPr>
        <w:tab/>
      </w:r>
      <w:r>
        <w:rPr>
          <w:color w:val="0000FF"/>
        </w:rPr>
        <w:t>&lt;</w:t>
      </w:r>
      <w:r>
        <w:t>UnitDescription</w:t>
      </w:r>
      <w:r>
        <w:rPr>
          <w:color w:val="0000FF"/>
        </w:rPr>
        <w:t>&gt;</w:t>
      </w:r>
      <w:r>
        <w:rPr>
          <w:color w:val="000000"/>
        </w:rPr>
        <w:t>minute</w:t>
      </w:r>
      <w:r>
        <w:rPr>
          <w:color w:val="0000FF"/>
        </w:rPr>
        <w:t>&lt;/</w:t>
      </w:r>
      <w:r>
        <w:t>UnitDescription</w:t>
      </w:r>
      <w:r>
        <w:rPr>
          <w:color w:val="0000FF"/>
        </w:rPr>
        <w:t>&gt;</w:t>
      </w:r>
    </w:p>
    <w:p w:rsidR="00523852" w:rsidRDefault="00523852" w:rsidP="00523852">
      <w:pPr>
        <w:pStyle w:val="CodeBlock"/>
        <w:rPr>
          <w:color w:val="000000"/>
        </w:rPr>
      </w:pPr>
      <w:r>
        <w:rPr>
          <w:color w:val="000000"/>
        </w:rPr>
        <w:tab/>
      </w:r>
      <w:r>
        <w:rPr>
          <w:color w:val="000000"/>
        </w:rPr>
        <w:tab/>
      </w:r>
      <w:r>
        <w:rPr>
          <w:color w:val="000000"/>
        </w:rPr>
        <w:tab/>
      </w:r>
      <w:r>
        <w:rPr>
          <w:color w:val="0000FF"/>
        </w:rPr>
        <w:t>&lt;</w:t>
      </w:r>
      <w:r>
        <w:t>UnitType</w:t>
      </w:r>
      <w:r>
        <w:rPr>
          <w:color w:val="0000FF"/>
        </w:rPr>
        <w:t>&gt;</w:t>
      </w:r>
      <w:r>
        <w:rPr>
          <w:color w:val="000000"/>
        </w:rPr>
        <w:t>Time</w:t>
      </w:r>
      <w:r>
        <w:rPr>
          <w:color w:val="0000FF"/>
        </w:rPr>
        <w:t>&lt;/</w:t>
      </w:r>
      <w:r>
        <w:t>UnitType</w:t>
      </w:r>
      <w:r>
        <w:rPr>
          <w:color w:val="0000FF"/>
        </w:rPr>
        <w:t>&gt;</w:t>
      </w:r>
    </w:p>
    <w:p w:rsidR="00523852" w:rsidRDefault="00523852" w:rsidP="00523852">
      <w:pPr>
        <w:pStyle w:val="CodeBlock"/>
        <w:rPr>
          <w:color w:val="000000"/>
        </w:rPr>
      </w:pPr>
      <w:r>
        <w:rPr>
          <w:color w:val="000000"/>
        </w:rPr>
        <w:tab/>
      </w:r>
      <w:r>
        <w:rPr>
          <w:color w:val="000000"/>
        </w:rPr>
        <w:tab/>
      </w:r>
      <w:r>
        <w:rPr>
          <w:color w:val="000000"/>
        </w:rPr>
        <w:tab/>
      </w:r>
      <w:r>
        <w:rPr>
          <w:color w:val="0000FF"/>
        </w:rPr>
        <w:t>&lt;</w:t>
      </w:r>
      <w:r>
        <w:t>UnitAbbreviation</w:t>
      </w:r>
      <w:r>
        <w:rPr>
          <w:color w:val="0000FF"/>
        </w:rPr>
        <w:t>&gt;</w:t>
      </w:r>
      <w:r>
        <w:rPr>
          <w:color w:val="000000"/>
        </w:rPr>
        <w:t>min</w:t>
      </w:r>
      <w:r>
        <w:rPr>
          <w:color w:val="0000FF"/>
        </w:rPr>
        <w:t>&lt;/</w:t>
      </w:r>
      <w:r>
        <w:t>UnitAbbreviation</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unit</w:t>
      </w:r>
      <w:r>
        <w:rPr>
          <w:color w:val="0000FF"/>
        </w:rPr>
        <w:t>&gt;</w:t>
      </w:r>
    </w:p>
    <w:p w:rsidR="00523852" w:rsidRDefault="00523852" w:rsidP="00523852">
      <w:pPr>
        <w:pStyle w:val="CodeBlock"/>
        <w:rPr>
          <w:color w:val="000000"/>
        </w:rPr>
      </w:pPr>
      <w:r>
        <w:rPr>
          <w:color w:val="000000"/>
        </w:rPr>
        <w:tab/>
      </w:r>
      <w:r>
        <w:rPr>
          <w:color w:val="000000"/>
        </w:rPr>
        <w:tab/>
      </w:r>
      <w:r>
        <w:rPr>
          <w:color w:val="0000FF"/>
        </w:rPr>
        <w:t>&lt;</w:t>
      </w:r>
      <w:r>
        <w:t>timeInterval</w:t>
      </w:r>
      <w:r>
        <w:rPr>
          <w:color w:val="0000FF"/>
        </w:rPr>
        <w:t>&gt;</w:t>
      </w:r>
      <w:r>
        <w:rPr>
          <w:color w:val="000000"/>
        </w:rPr>
        <w:t>15</w:t>
      </w:r>
      <w:r>
        <w:rPr>
          <w:color w:val="0000FF"/>
        </w:rPr>
        <w:t>&lt;/</w:t>
      </w:r>
      <w:r>
        <w:t>timeInterval</w:t>
      </w:r>
      <w:r>
        <w:rPr>
          <w:color w:val="0000FF"/>
        </w:rPr>
        <w:t>&gt;</w:t>
      </w:r>
    </w:p>
    <w:p w:rsidR="00523852" w:rsidRDefault="00523852" w:rsidP="00523852">
      <w:pPr>
        <w:pStyle w:val="CodeBlock"/>
        <w:rPr>
          <w:color w:val="000000"/>
        </w:rPr>
      </w:pPr>
      <w:r>
        <w:rPr>
          <w:color w:val="000000"/>
        </w:rPr>
        <w:tab/>
      </w:r>
      <w:r>
        <w:rPr>
          <w:color w:val="0000FF"/>
        </w:rPr>
        <w:t>&lt;/</w:t>
      </w:r>
      <w:r>
        <w:t>timeSupport</w:t>
      </w:r>
      <w:r>
        <w:rPr>
          <w:color w:val="0000FF"/>
        </w:rPr>
        <w:t>&gt;</w:t>
      </w:r>
    </w:p>
    <w:p w:rsidR="00E30447" w:rsidRDefault="00523852" w:rsidP="00523852">
      <w:pPr>
        <w:pStyle w:val="CodeBlock"/>
      </w:pPr>
      <w:r>
        <w:rPr>
          <w:color w:val="0000FF"/>
        </w:rPr>
        <w:t>&lt;/</w:t>
      </w:r>
      <w:r>
        <w:t>variable</w:t>
      </w:r>
      <w:r>
        <w:rPr>
          <w:color w:val="0000FF"/>
        </w:rPr>
        <w:t>&gt;</w:t>
      </w:r>
    </w:p>
    <w:p w:rsidR="00E30447" w:rsidRPr="00D703C2" w:rsidRDefault="00E30447" w:rsidP="00D703C2">
      <w:pPr>
        <w:pStyle w:val="Heading4"/>
      </w:pPr>
      <w:r w:rsidRPr="00D703C2">
        <w:t>Xml Representation: Example 3: Instantaneous</w:t>
      </w:r>
    </w:p>
    <w:p w:rsidR="00523852" w:rsidRDefault="00523852" w:rsidP="00523852">
      <w:pPr>
        <w:pStyle w:val="CodeBlock"/>
        <w:rPr>
          <w:color w:val="000000"/>
        </w:rPr>
      </w:pPr>
      <w:r>
        <w:rPr>
          <w:color w:val="0000FF"/>
        </w:rPr>
        <w:t>&lt;</w:t>
      </w:r>
      <w:r>
        <w:t>variable</w:t>
      </w:r>
      <w:r>
        <w:rPr>
          <w:color w:val="0000FF"/>
        </w:rPr>
        <w:t>&gt;</w:t>
      </w:r>
    </w:p>
    <w:p w:rsidR="00523852" w:rsidRDefault="00523852" w:rsidP="00523852">
      <w:pPr>
        <w:pStyle w:val="CodeBlock"/>
        <w:rPr>
          <w:color w:val="000000"/>
        </w:rPr>
      </w:pPr>
      <w:r>
        <w:rPr>
          <w:color w:val="000000"/>
        </w:rPr>
        <w:tab/>
      </w:r>
      <w:r>
        <w:rPr>
          <w:color w:val="0000FF"/>
        </w:rPr>
        <w:t>&lt;</w:t>
      </w:r>
      <w:r>
        <w:t xml:space="preserve">variableCode </w:t>
      </w:r>
      <w:r>
        <w:rPr>
          <w:color w:val="FF0000"/>
        </w:rPr>
        <w:t>vocabulary</w:t>
      </w:r>
      <w:r>
        <w:rPr>
          <w:color w:val="0000FF"/>
        </w:rPr>
        <w:t>="LBR"</w:t>
      </w:r>
      <w:r>
        <w:t xml:space="preserve"> </w:t>
      </w:r>
      <w:r>
        <w:rPr>
          <w:color w:val="FF0000"/>
        </w:rPr>
        <w:t>default</w:t>
      </w:r>
      <w:r>
        <w:rPr>
          <w:color w:val="0000FF"/>
        </w:rPr>
        <w:t>="true"</w:t>
      </w:r>
      <w:r>
        <w:t xml:space="preserve"> </w:t>
      </w:r>
      <w:r>
        <w:rPr>
          <w:color w:val="FF0000"/>
        </w:rPr>
        <w:t>variableID</w:t>
      </w:r>
      <w:r>
        <w:rPr>
          <w:color w:val="0000FF"/>
        </w:rPr>
        <w:t>="41"&gt;</w:t>
      </w:r>
      <w:r>
        <w:rPr>
          <w:color w:val="000000"/>
        </w:rPr>
        <w:t>USU41</w:t>
      </w:r>
      <w:r>
        <w:rPr>
          <w:color w:val="0000FF"/>
        </w:rPr>
        <w:t>&lt;/</w:t>
      </w:r>
      <w:r>
        <w:t>variableCode</w:t>
      </w:r>
      <w:r>
        <w:rPr>
          <w:color w:val="0000FF"/>
        </w:rPr>
        <w:t>&gt;</w:t>
      </w:r>
    </w:p>
    <w:p w:rsidR="00523852" w:rsidRDefault="00523852" w:rsidP="00523852">
      <w:pPr>
        <w:pStyle w:val="CodeBlock"/>
        <w:rPr>
          <w:color w:val="000000"/>
        </w:rPr>
      </w:pPr>
      <w:r>
        <w:rPr>
          <w:color w:val="000000"/>
        </w:rPr>
        <w:tab/>
      </w:r>
      <w:r>
        <w:rPr>
          <w:color w:val="0000FF"/>
        </w:rPr>
        <w:t>&lt;</w:t>
      </w:r>
      <w:r>
        <w:t>variableName</w:t>
      </w:r>
      <w:r>
        <w:rPr>
          <w:color w:val="0000FF"/>
        </w:rPr>
        <w:t>&gt;</w:t>
      </w:r>
      <w:r>
        <w:rPr>
          <w:color w:val="000000"/>
        </w:rPr>
        <w:t>Solids, total Suspended</w:t>
      </w:r>
      <w:r>
        <w:rPr>
          <w:color w:val="0000FF"/>
        </w:rPr>
        <w:t>&lt;/</w:t>
      </w:r>
      <w:r>
        <w:t>variableName</w:t>
      </w:r>
      <w:r>
        <w:rPr>
          <w:color w:val="0000FF"/>
        </w:rPr>
        <w:t>&gt;</w:t>
      </w:r>
    </w:p>
    <w:p w:rsidR="00523852" w:rsidRDefault="00523852" w:rsidP="00523852">
      <w:pPr>
        <w:pStyle w:val="CodeBlock"/>
        <w:rPr>
          <w:color w:val="000000"/>
        </w:rPr>
      </w:pPr>
      <w:r>
        <w:rPr>
          <w:color w:val="000000"/>
        </w:rPr>
        <w:tab/>
      </w:r>
      <w:r>
        <w:rPr>
          <w:color w:val="0000FF"/>
        </w:rPr>
        <w:t>&lt;</w:t>
      </w:r>
      <w:r>
        <w:t>valueType</w:t>
      </w:r>
      <w:r>
        <w:rPr>
          <w:color w:val="0000FF"/>
        </w:rPr>
        <w:t>&gt;</w:t>
      </w:r>
      <w:r>
        <w:rPr>
          <w:color w:val="000000"/>
        </w:rPr>
        <w:t>Sample</w:t>
      </w:r>
      <w:r>
        <w:rPr>
          <w:color w:val="0000FF"/>
        </w:rPr>
        <w:t>&lt;/</w:t>
      </w:r>
      <w:r>
        <w:t>valueType</w:t>
      </w:r>
      <w:r>
        <w:rPr>
          <w:color w:val="0000FF"/>
        </w:rPr>
        <w:t>&gt;</w:t>
      </w:r>
    </w:p>
    <w:p w:rsidR="00523852" w:rsidRDefault="00523852" w:rsidP="00523852">
      <w:pPr>
        <w:pStyle w:val="CodeBlock"/>
        <w:rPr>
          <w:color w:val="000000"/>
        </w:rPr>
      </w:pPr>
      <w:r>
        <w:rPr>
          <w:color w:val="000000"/>
        </w:rPr>
        <w:tab/>
      </w:r>
      <w:r>
        <w:rPr>
          <w:color w:val="0000FF"/>
        </w:rPr>
        <w:t>&lt;</w:t>
      </w:r>
      <w:r>
        <w:t>dataType</w:t>
      </w:r>
      <w:r>
        <w:rPr>
          <w:color w:val="0000FF"/>
        </w:rPr>
        <w:t>&gt;</w:t>
      </w:r>
      <w:r>
        <w:rPr>
          <w:color w:val="000000"/>
        </w:rPr>
        <w:t>Sporadic</w:t>
      </w:r>
      <w:r>
        <w:rPr>
          <w:color w:val="0000FF"/>
        </w:rPr>
        <w:t>&lt;/</w:t>
      </w:r>
      <w:r>
        <w:t>dataType</w:t>
      </w:r>
      <w:r>
        <w:rPr>
          <w:color w:val="0000FF"/>
        </w:rPr>
        <w:t>&gt;</w:t>
      </w:r>
    </w:p>
    <w:p w:rsidR="00523852" w:rsidRDefault="00523852" w:rsidP="00523852">
      <w:pPr>
        <w:pStyle w:val="CodeBlock"/>
        <w:rPr>
          <w:color w:val="000000"/>
        </w:rPr>
      </w:pPr>
      <w:r>
        <w:rPr>
          <w:color w:val="000000"/>
        </w:rPr>
        <w:tab/>
      </w:r>
      <w:r>
        <w:rPr>
          <w:color w:val="0000FF"/>
        </w:rPr>
        <w:t>&lt;</w:t>
      </w:r>
      <w:r>
        <w:t>generalCategory</w:t>
      </w:r>
      <w:r>
        <w:rPr>
          <w:color w:val="0000FF"/>
        </w:rPr>
        <w:t>&gt;</w:t>
      </w:r>
      <w:r>
        <w:rPr>
          <w:color w:val="000000"/>
        </w:rPr>
        <w:t>Water Quality</w:t>
      </w:r>
      <w:r>
        <w:rPr>
          <w:color w:val="0000FF"/>
        </w:rPr>
        <w:t>&lt;/</w:t>
      </w:r>
      <w:r>
        <w:t>generalCategory</w:t>
      </w:r>
      <w:r>
        <w:rPr>
          <w:color w:val="0000FF"/>
        </w:rPr>
        <w:t>&gt;</w:t>
      </w:r>
    </w:p>
    <w:p w:rsidR="00523852" w:rsidRDefault="00523852" w:rsidP="00523852">
      <w:pPr>
        <w:pStyle w:val="CodeBlock"/>
        <w:rPr>
          <w:color w:val="000000"/>
        </w:rPr>
      </w:pPr>
      <w:r>
        <w:rPr>
          <w:color w:val="000000"/>
        </w:rPr>
        <w:tab/>
      </w:r>
      <w:r>
        <w:rPr>
          <w:color w:val="0000FF"/>
        </w:rPr>
        <w:t>&lt;</w:t>
      </w:r>
      <w:r>
        <w:t>sampleMedium</w:t>
      </w:r>
      <w:r>
        <w:rPr>
          <w:color w:val="0000FF"/>
        </w:rPr>
        <w:t>&gt;</w:t>
      </w:r>
      <w:r>
        <w:rPr>
          <w:color w:val="000000"/>
        </w:rPr>
        <w:t>Surface Water</w:t>
      </w:r>
      <w:r>
        <w:rPr>
          <w:color w:val="0000FF"/>
        </w:rPr>
        <w:t>&lt;/</w:t>
      </w:r>
      <w:r>
        <w:t>sampleMedium</w:t>
      </w:r>
      <w:r>
        <w:rPr>
          <w:color w:val="0000FF"/>
        </w:rPr>
        <w:t>&gt;</w:t>
      </w:r>
    </w:p>
    <w:p w:rsidR="00523852" w:rsidRDefault="00523852" w:rsidP="00523852">
      <w:pPr>
        <w:pStyle w:val="CodeBlock"/>
        <w:rPr>
          <w:color w:val="000000"/>
        </w:rPr>
      </w:pPr>
      <w:r>
        <w:rPr>
          <w:color w:val="000000"/>
        </w:rPr>
        <w:tab/>
      </w:r>
      <w:r>
        <w:rPr>
          <w:color w:val="0000FF"/>
        </w:rPr>
        <w:t>&lt;</w:t>
      </w:r>
      <w:r>
        <w:t xml:space="preserve">units </w:t>
      </w:r>
      <w:r>
        <w:rPr>
          <w:color w:val="FF0000"/>
        </w:rPr>
        <w:t>unitsAbbreviation</w:t>
      </w:r>
      <w:r>
        <w:rPr>
          <w:color w:val="0000FF"/>
        </w:rPr>
        <w:t>="mg/L"</w:t>
      </w:r>
      <w:r>
        <w:t xml:space="preserve"> </w:t>
      </w:r>
      <w:r>
        <w:rPr>
          <w:color w:val="FF0000"/>
        </w:rPr>
        <w:t>unitsCode</w:t>
      </w:r>
      <w:r>
        <w:rPr>
          <w:color w:val="0000FF"/>
        </w:rPr>
        <w:t>="199"&gt;</w:t>
      </w:r>
      <w:r>
        <w:rPr>
          <w:color w:val="000000"/>
        </w:rPr>
        <w:t>milligrams per liter</w:t>
      </w:r>
      <w:r>
        <w:rPr>
          <w:color w:val="0000FF"/>
        </w:rPr>
        <w:t>&lt;/</w:t>
      </w:r>
      <w:r>
        <w:t>units</w:t>
      </w:r>
      <w:r>
        <w:rPr>
          <w:color w:val="0000FF"/>
        </w:rPr>
        <w:t>&gt;</w:t>
      </w:r>
    </w:p>
    <w:p w:rsidR="00523852" w:rsidRDefault="00523852" w:rsidP="00523852">
      <w:pPr>
        <w:pStyle w:val="CodeBlock"/>
        <w:rPr>
          <w:color w:val="000000"/>
        </w:rPr>
      </w:pPr>
      <w:r>
        <w:rPr>
          <w:color w:val="000000"/>
        </w:rPr>
        <w:tab/>
      </w:r>
      <w:r>
        <w:rPr>
          <w:color w:val="0000FF"/>
        </w:rPr>
        <w:t>&lt;</w:t>
      </w:r>
      <w:r>
        <w:t>NoDataValue</w:t>
      </w:r>
      <w:r>
        <w:rPr>
          <w:color w:val="0000FF"/>
        </w:rPr>
        <w:t>&gt;</w:t>
      </w:r>
      <w:r>
        <w:rPr>
          <w:color w:val="000000"/>
        </w:rPr>
        <w:t>-9999</w:t>
      </w:r>
      <w:r>
        <w:rPr>
          <w:color w:val="0000FF"/>
        </w:rPr>
        <w:t>&lt;/</w:t>
      </w:r>
      <w:r>
        <w:t>NoDataValue</w:t>
      </w:r>
      <w:r>
        <w:rPr>
          <w:color w:val="0000FF"/>
        </w:rPr>
        <w:t>&gt;</w:t>
      </w:r>
    </w:p>
    <w:p w:rsidR="00523852" w:rsidRDefault="00523852" w:rsidP="00523852">
      <w:pPr>
        <w:pStyle w:val="CodeBlock"/>
        <w:rPr>
          <w:color w:val="000000"/>
        </w:rPr>
      </w:pPr>
      <w:r>
        <w:rPr>
          <w:color w:val="000000"/>
        </w:rPr>
        <w:tab/>
      </w:r>
      <w:r>
        <w:rPr>
          <w:color w:val="0000FF"/>
        </w:rPr>
        <w:t>&lt;</w:t>
      </w:r>
      <w:r>
        <w:t xml:space="preserve">timeSupport </w:t>
      </w:r>
      <w:r>
        <w:rPr>
          <w:color w:val="FF0000"/>
        </w:rPr>
        <w:t>isRegular</w:t>
      </w:r>
      <w:r>
        <w:rPr>
          <w:color w:val="0000FF"/>
        </w:rPr>
        <w:t>="false"</w:t>
      </w:r>
      <w:r>
        <w:t xml:space="preserve"> </w:t>
      </w:r>
      <w:r>
        <w:rPr>
          <w:color w:val="0000FF"/>
        </w:rPr>
        <w:t>/&gt;</w:t>
      </w:r>
    </w:p>
    <w:p w:rsidR="00E30447" w:rsidRDefault="00523852" w:rsidP="00523852">
      <w:pPr>
        <w:pStyle w:val="CodeBlock"/>
      </w:pPr>
      <w:r>
        <w:rPr>
          <w:color w:val="0000FF"/>
        </w:rPr>
        <w:t>&lt;/</w:t>
      </w:r>
      <w:r>
        <w:t>variable</w:t>
      </w:r>
      <w:r>
        <w:rPr>
          <w:color w:val="0000FF"/>
        </w:rPr>
        <w:t>&gt;</w:t>
      </w:r>
    </w:p>
    <w:p w:rsidR="00E30447" w:rsidRPr="00A66EF5" w:rsidRDefault="00E30447" w:rsidP="00E30447"/>
    <w:p w:rsidR="000A2F51" w:rsidRDefault="000A2F51" w:rsidP="000A2F51">
      <w:pPr>
        <w:ind w:left="720"/>
      </w:pPr>
    </w:p>
    <w:p w:rsidR="00F061F2" w:rsidRDefault="00F061F2" w:rsidP="00D703C2">
      <w:r>
        <w:br w:type="page"/>
      </w:r>
    </w:p>
    <w:p w:rsidR="007933A0" w:rsidRDefault="007933A0" w:rsidP="007933A0">
      <w:pPr>
        <w:pStyle w:val="Heading2"/>
      </w:pPr>
      <w:bookmarkStart w:id="64" w:name="_Toc232838738"/>
      <w:r>
        <w:lastRenderedPageBreak/>
        <w:t>Elements dealing with web method queries</w:t>
      </w:r>
      <w:bookmarkEnd w:id="64"/>
    </w:p>
    <w:p w:rsidR="007933A0" w:rsidRDefault="007933A0" w:rsidP="007933A0">
      <w:r>
        <w:t>In addition to elements describing hydrologic information, WaterML also defines elements which keep track of the queries that the user made to the WaterOneFlow web service.  This provides a means of quality control, so that the user can check to see which inputs a given web method actually received from the client application.  This information is stored in an element of the &lt;QueryInfoType&gt; type.  For example, if the client asked for information about site “147”, the element would return information essentially saying, “you have requested information about site 147”.  All of the parameters that the user sent to the web service are stored in a child element of &lt;QueryInfoType&gt; called &lt;criteria&gt;.</w:t>
      </w:r>
    </w:p>
    <w:p w:rsidR="007933A0" w:rsidRDefault="007933A0" w:rsidP="007933A0">
      <w:r>
        <w:t>In some cases, a WaterOneFlow web service retrieves information from a data source by navigating to a single URL, and then parsing the information that is returned from that URL.  When this scenario occurs, the service may return the URL that it used to retrieve the information.  This provides another level of quality control.  If the client does not receive the information it expects from the web service, it can navigate to the URL directly to see what information is being returned from the original data source, before being reformatted into WaterML by the web service.  When present, the URL is stored in an element named &lt;queryURL&gt;.</w:t>
      </w:r>
    </w:p>
    <w:p w:rsidR="007933A0" w:rsidRDefault="007933A0" w:rsidP="007933A0">
      <w:r>
        <w:t>The GetSiteInfo, GetVariableInfo and GetValues methods of WaterOneFlow services, return, respectively, documents of SiteInfoResponse, VariableResponse, and TimeSeriesResponse types. Each of the response types includes the queryInfo element, and the information about sites, variables, and time series respectively. The returned content is described in the following clauses</w:t>
      </w:r>
    </w:p>
    <w:p w:rsidR="00F061F2" w:rsidRDefault="00F061F2" w:rsidP="00F061F2">
      <w:pPr>
        <w:pStyle w:val="Heading3"/>
      </w:pPr>
      <w:r>
        <w:br w:type="page"/>
      </w:r>
      <w:r w:rsidR="007933A0">
        <w:lastRenderedPageBreak/>
        <w:t xml:space="preserve"> </w:t>
      </w:r>
      <w:bookmarkStart w:id="65" w:name="_Toc232838739"/>
      <w:r>
        <w:t>Responses</w:t>
      </w:r>
      <w:bookmarkEnd w:id="65"/>
    </w:p>
    <w:p w:rsidR="00F061F2" w:rsidRDefault="00F061F2" w:rsidP="00F061F2">
      <w:r>
        <w:t xml:space="preserve">Responses are the root elements that are returned by CUAHSI WaterOneFlow web service calls. The responses use the hydrologic elements. </w:t>
      </w:r>
    </w:p>
    <w:p w:rsidR="00F061F2" w:rsidRDefault="00F061F2" w:rsidP="00F061F2"/>
    <w:tbl>
      <w:tblPr>
        <w:tblStyle w:val="TableGrid"/>
        <w:tblW w:w="0" w:type="auto"/>
        <w:tblLook w:val="01E0"/>
      </w:tblPr>
      <w:tblGrid>
        <w:gridCol w:w="4428"/>
        <w:gridCol w:w="4428"/>
      </w:tblGrid>
      <w:tr w:rsidR="00F061F2">
        <w:tc>
          <w:tcPr>
            <w:tcW w:w="4428" w:type="dxa"/>
          </w:tcPr>
          <w:p w:rsidR="00F061F2" w:rsidRDefault="00F061F2" w:rsidP="00C81FFF">
            <w:r>
              <w:t>Method</w:t>
            </w:r>
          </w:p>
        </w:tc>
        <w:tc>
          <w:tcPr>
            <w:tcW w:w="4428" w:type="dxa"/>
          </w:tcPr>
          <w:p w:rsidR="00F061F2" w:rsidRDefault="00F061F2" w:rsidP="00C81FFF">
            <w:r>
              <w:t>Response</w:t>
            </w:r>
          </w:p>
        </w:tc>
      </w:tr>
      <w:tr w:rsidR="00F061F2">
        <w:tc>
          <w:tcPr>
            <w:tcW w:w="4428" w:type="dxa"/>
          </w:tcPr>
          <w:p w:rsidR="00F061F2" w:rsidRDefault="00F061F2" w:rsidP="00C81FFF">
            <w:r>
              <w:t>GetValues</w:t>
            </w:r>
          </w:p>
        </w:tc>
        <w:tc>
          <w:tcPr>
            <w:tcW w:w="4428" w:type="dxa"/>
          </w:tcPr>
          <w:p w:rsidR="00F061F2" w:rsidRDefault="00F061F2" w:rsidP="00C81FFF">
            <w:r>
              <w:t>timeSeriesResponse</w:t>
            </w:r>
          </w:p>
        </w:tc>
      </w:tr>
      <w:tr w:rsidR="00F061F2">
        <w:tc>
          <w:tcPr>
            <w:tcW w:w="4428" w:type="dxa"/>
          </w:tcPr>
          <w:p w:rsidR="00F061F2" w:rsidRDefault="00F061F2" w:rsidP="00C81FFF">
            <w:r>
              <w:t>GetVariables</w:t>
            </w:r>
          </w:p>
        </w:tc>
        <w:tc>
          <w:tcPr>
            <w:tcW w:w="4428" w:type="dxa"/>
          </w:tcPr>
          <w:p w:rsidR="00F061F2" w:rsidRDefault="00F061F2" w:rsidP="00C81FFF">
            <w:r>
              <w:t>variablesResponse</w:t>
            </w:r>
          </w:p>
        </w:tc>
      </w:tr>
      <w:tr w:rsidR="00F061F2">
        <w:tc>
          <w:tcPr>
            <w:tcW w:w="4428" w:type="dxa"/>
          </w:tcPr>
          <w:p w:rsidR="00F061F2" w:rsidRDefault="00F061F2" w:rsidP="00C81FFF">
            <w:r>
              <w:t>GetSiteInfo</w:t>
            </w:r>
          </w:p>
        </w:tc>
        <w:tc>
          <w:tcPr>
            <w:tcW w:w="4428" w:type="dxa"/>
          </w:tcPr>
          <w:p w:rsidR="00F061F2" w:rsidRDefault="00F061F2" w:rsidP="00C81FFF">
            <w:r>
              <w:t>sitesResponse</w:t>
            </w:r>
          </w:p>
        </w:tc>
      </w:tr>
      <w:tr w:rsidR="00F061F2">
        <w:tc>
          <w:tcPr>
            <w:tcW w:w="4428" w:type="dxa"/>
          </w:tcPr>
          <w:p w:rsidR="00F061F2" w:rsidRDefault="00F061F2" w:rsidP="00C81FFF">
            <w:r>
              <w:t>GetSites</w:t>
            </w:r>
          </w:p>
        </w:tc>
        <w:tc>
          <w:tcPr>
            <w:tcW w:w="4428" w:type="dxa"/>
          </w:tcPr>
          <w:p w:rsidR="00F061F2" w:rsidRDefault="00F061F2" w:rsidP="00C81FFF">
            <w:r>
              <w:t>siteResponse</w:t>
            </w:r>
          </w:p>
        </w:tc>
      </w:tr>
    </w:tbl>
    <w:p w:rsidR="00F061F2" w:rsidRDefault="00F061F2" w:rsidP="00F061F2"/>
    <w:p w:rsidR="007933A0" w:rsidRDefault="007933A0" w:rsidP="007933A0">
      <w:pPr>
        <w:pStyle w:val="Heading4"/>
      </w:pPr>
      <w:r>
        <w:t>sitesResponse</w:t>
      </w:r>
    </w:p>
    <w:p w:rsidR="007933A0" w:rsidRDefault="007933A0" w:rsidP="007933A0">
      <w:pPr>
        <w:pStyle w:val="Heading5"/>
      </w:pPr>
      <w:r>
        <w:t>Description</w:t>
      </w:r>
    </w:p>
    <w:p w:rsidR="007933A0" w:rsidRDefault="007933A0" w:rsidP="007933A0">
      <w:r>
        <w:t xml:space="preserve">Information about point locations is returned in &lt;sitesResponse&gt; of the </w:t>
      </w:r>
      <w:bookmarkStart w:id="66" w:name="OLE_LINK1"/>
      <w:bookmarkStart w:id="67" w:name="OLE_LINK2"/>
      <w:r>
        <w:t>&lt;SiteInfoResponseType&gt;</w:t>
      </w:r>
      <w:bookmarkEnd w:id="66"/>
      <w:bookmarkEnd w:id="67"/>
      <w:r>
        <w:t xml:space="preserve"> type.  This element includes information about a site, such as site name and location, and also a catalog of the variables that are measured at the site.</w:t>
      </w:r>
    </w:p>
    <w:p w:rsidR="007933A0" w:rsidRDefault="007933A0" w:rsidP="007933A0">
      <w:r>
        <w:t>The &lt;SiteInfoResponseType&gt; element contains a &lt;queryInfo&gt; element of type &lt;QueryInfoType&gt;, and a &lt;site&gt; element.  The &lt;site&gt; element contains a &lt;siteInfo&gt; element of type &lt;SiteInfoType&gt; which gives the basic information about a site such as name and location, and a &lt;seriesCatalog&gt; element that lists the variables measured at the site.</w:t>
      </w:r>
    </w:p>
    <w:p w:rsidR="00D90E57" w:rsidRDefault="007933A0" w:rsidP="00D90E57">
      <w:pPr>
        <w:keepNext/>
      </w:pPr>
      <w:r>
        <w:t xml:space="preserve">The &lt;seriesCatalog&gt; element contains one or more &lt;series&gt; elements, where each is associated with a single variable at a site.  Within the &lt;series&gt; element is a &lt;variable&gt; element of type &lt;VariableInfoType&gt;, and &lt;variableTimeInterval&gt; element of type &lt;TimePeriodType&gt;.  Other elements may also be present to further qualify the series. </w:t>
      </w:r>
      <w:r>
        <w:rPr>
          <w:noProof/>
          <w:lang w:bidi="ar-SA"/>
        </w:rPr>
        <w:drawing>
          <wp:inline distT="0" distB="0" distL="0" distR="0">
            <wp:extent cx="5486400" cy="1200785"/>
            <wp:effectExtent l="19050" t="0" r="0" b="0"/>
            <wp:docPr id="38" name="Picture 13" descr="waterml11_0_sites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l11_0_sitesResponse.jpg"/>
                    <pic:cNvPicPr/>
                  </pic:nvPicPr>
                  <pic:blipFill>
                    <a:blip r:embed="rId37" cstate="print"/>
                    <a:stretch>
                      <a:fillRect/>
                    </a:stretch>
                  </pic:blipFill>
                  <pic:spPr>
                    <a:xfrm>
                      <a:off x="0" y="0"/>
                      <a:ext cx="5486400" cy="1200785"/>
                    </a:xfrm>
                    <a:prstGeom prst="rect">
                      <a:avLst/>
                    </a:prstGeom>
                  </pic:spPr>
                </pic:pic>
              </a:graphicData>
            </a:graphic>
          </wp:inline>
        </w:drawing>
      </w:r>
    </w:p>
    <w:p w:rsidR="007933A0" w:rsidRDefault="00D90E57" w:rsidP="00D90E57">
      <w:pPr>
        <w:pStyle w:val="Caption"/>
      </w:pPr>
      <w:r>
        <w:t xml:space="preserve">Figure </w:t>
      </w:r>
      <w:fldSimple w:instr=" SEQ Figure \* ARABIC ">
        <w:r>
          <w:rPr>
            <w:noProof/>
          </w:rPr>
          <w:t>26</w:t>
        </w:r>
      </w:fldSimple>
      <w:r>
        <w:t>. sitesResponse element.</w:t>
      </w:r>
    </w:p>
    <w:p w:rsidR="007933A0" w:rsidRDefault="007933A0" w:rsidP="007933A0">
      <w:r>
        <w:t>Note:</w:t>
      </w:r>
    </w:p>
    <w:p w:rsidR="007933A0" w:rsidRDefault="007933A0" w:rsidP="000F6628">
      <w:pPr>
        <w:numPr>
          <w:ilvl w:val="0"/>
          <w:numId w:val="25"/>
        </w:numPr>
        <w:spacing w:line="240" w:lineRule="auto"/>
        <w:contextualSpacing w:val="0"/>
      </w:pPr>
      <w:r>
        <w:t xml:space="preserve">The &lt;siteResponse&gt; is returned in two forms. </w:t>
      </w:r>
    </w:p>
    <w:p w:rsidR="007933A0" w:rsidRDefault="007933A0" w:rsidP="000F6628">
      <w:pPr>
        <w:numPr>
          <w:ilvl w:val="1"/>
          <w:numId w:val="25"/>
        </w:numPr>
        <w:spacing w:line="240" w:lineRule="auto"/>
        <w:contextualSpacing w:val="0"/>
      </w:pPr>
      <w:r>
        <w:t xml:space="preserve">A lightweight form intended for communicating location only includes mutliple &lt;site&gt; </w:t>
      </w:r>
      <w:r w:rsidR="00111D8B">
        <w:t>elements containing</w:t>
      </w:r>
      <w:r>
        <w:t xml:space="preserve"> &lt;siteInfo&gt; elements (no &lt;seriesCatalog&gt;). </w:t>
      </w:r>
    </w:p>
    <w:p w:rsidR="007933A0" w:rsidRDefault="007933A0" w:rsidP="000F6628">
      <w:pPr>
        <w:numPr>
          <w:ilvl w:val="1"/>
          <w:numId w:val="25"/>
        </w:numPr>
        <w:spacing w:line="240" w:lineRule="auto"/>
        <w:contextualSpacing w:val="0"/>
      </w:pPr>
      <w:r>
        <w:t xml:space="preserve">The complete form is intended to fully describe the observed series at a </w:t>
      </w:r>
      <w:r w:rsidR="00111D8B">
        <w:t>single &lt;site&gt;.  A single element &lt;site</w:t>
      </w:r>
      <w:r>
        <w:t>&gt;</w:t>
      </w:r>
      <w:r w:rsidR="00111D8B">
        <w:t xml:space="preserve"> </w:t>
      </w:r>
      <w:r>
        <w:t xml:space="preserve">contains </w:t>
      </w:r>
      <w:r w:rsidR="00111D8B">
        <w:t>both</w:t>
      </w:r>
      <w:r>
        <w:t xml:space="preserve"> a &lt;siteInfo&gt; element, and </w:t>
      </w:r>
      <w:r w:rsidR="00111D8B">
        <w:t xml:space="preserve">one or more </w:t>
      </w:r>
      <w:r>
        <w:t>&lt;seriesCatalog&gt;</w:t>
      </w:r>
      <w:r w:rsidR="00111D8B">
        <w:t xml:space="preserve"> elsments</w:t>
      </w:r>
      <w:r>
        <w:t xml:space="preserve">.  </w:t>
      </w:r>
    </w:p>
    <w:p w:rsidR="007933A0" w:rsidRDefault="00111D8B" w:rsidP="000F6628">
      <w:pPr>
        <w:numPr>
          <w:ilvl w:val="2"/>
          <w:numId w:val="25"/>
        </w:numPr>
        <w:spacing w:line="240" w:lineRule="auto"/>
        <w:contextualSpacing w:val="0"/>
      </w:pPr>
      <w:r>
        <w:lastRenderedPageBreak/>
        <w:t xml:space="preserve">The WaterOneFlow 1.0 API contains no </w:t>
      </w:r>
      <w:r w:rsidR="007933A0">
        <w:t xml:space="preserve">method of returning </w:t>
      </w:r>
      <w:r>
        <w:t xml:space="preserve">the full details </w:t>
      </w:r>
      <w:r w:rsidR="007933A0">
        <w:t>multiple site</w:t>
      </w:r>
      <w:r>
        <w:t>s in a GetSiteInfo method call, but there is no restriction in WaterML.</w:t>
      </w:r>
    </w:p>
    <w:p w:rsidR="007933A0" w:rsidRDefault="007933A0" w:rsidP="007933A0"/>
    <w:p w:rsidR="00D90E57" w:rsidRDefault="00D90E57" w:rsidP="00D90E57">
      <w:pPr>
        <w:pStyle w:val="CodeBlock"/>
        <w:rPr>
          <w:color w:val="000000"/>
        </w:rPr>
      </w:pPr>
      <w:r>
        <w:t>&lt;</w:t>
      </w:r>
      <w:r>
        <w:rPr>
          <w:color w:val="800000"/>
        </w:rPr>
        <w:t xml:space="preserve">sitesResponse </w:t>
      </w:r>
      <w:r>
        <w:rPr>
          <w:color w:val="FF0000"/>
        </w:rPr>
        <w:t>xmlns:xlink</w:t>
      </w:r>
      <w:r>
        <w:t>="http://www.w3.org/1999/xlink "</w:t>
      </w:r>
      <w:r>
        <w:rPr>
          <w:color w:val="800000"/>
        </w:rPr>
        <w:t xml:space="preserve"> </w:t>
      </w:r>
      <w:r>
        <w:rPr>
          <w:color w:val="FF0000"/>
        </w:rPr>
        <w:t>xmlns:xsd</w:t>
      </w:r>
      <w:r>
        <w:t>="http://www.w3.org/2001/XMLSchema"</w:t>
      </w:r>
      <w:r>
        <w:rPr>
          <w:color w:val="800000"/>
        </w:rPr>
        <w:t xml:space="preserve"> </w:t>
      </w:r>
      <w:r>
        <w:rPr>
          <w:color w:val="FF0000"/>
        </w:rPr>
        <w:t>xmlns:xsi</w:t>
      </w:r>
      <w:r>
        <w:t>="http://www.w3.org/2001/XMLSchema-instance "</w:t>
      </w:r>
      <w:r>
        <w:rPr>
          <w:color w:val="800000"/>
        </w:rPr>
        <w:t xml:space="preserve"> </w:t>
      </w:r>
      <w:r>
        <w:rPr>
          <w:color w:val="FF0000"/>
        </w:rPr>
        <w:t>xmlns:wtr</w:t>
      </w:r>
      <w:r>
        <w:t>="http://www.cuahsi.org/waterML/"</w:t>
      </w:r>
      <w:r>
        <w:rPr>
          <w:color w:val="800000"/>
        </w:rPr>
        <w:t xml:space="preserve"> </w:t>
      </w:r>
      <w:r>
        <w:rPr>
          <w:color w:val="FF0000"/>
        </w:rPr>
        <w:t>xmlns</w:t>
      </w:r>
      <w:r>
        <w:t>="http://www.cuahsi.org/waterML/1.0/"&gt;</w:t>
      </w:r>
    </w:p>
    <w:p w:rsidR="00D90E57" w:rsidRDefault="00D90E57" w:rsidP="00D90E57">
      <w:pPr>
        <w:pStyle w:val="CodeBlock"/>
        <w:rPr>
          <w:color w:val="000000"/>
        </w:rPr>
      </w:pPr>
      <w:r>
        <w:rPr>
          <w:color w:val="000000"/>
        </w:rPr>
        <w:tab/>
      </w:r>
      <w:r>
        <w:t>&lt;</w:t>
      </w:r>
      <w:r>
        <w:rPr>
          <w:color w:val="800000"/>
        </w:rPr>
        <w:t>queryInfo</w:t>
      </w:r>
      <w:r>
        <w:t>&gt;</w:t>
      </w:r>
    </w:p>
    <w:p w:rsidR="00D90E57" w:rsidRDefault="00D90E57" w:rsidP="00D90E57">
      <w:pPr>
        <w:pStyle w:val="CodeBlock"/>
        <w:rPr>
          <w:color w:val="000000"/>
        </w:rPr>
      </w:pPr>
      <w:r>
        <w:rPr>
          <w:color w:val="000000"/>
        </w:rPr>
        <w:tab/>
      </w:r>
      <w:r>
        <w:rPr>
          <w:color w:val="000000"/>
        </w:rPr>
        <w:tab/>
      </w:r>
      <w:r>
        <w:t>&lt;</w:t>
      </w:r>
      <w:r>
        <w:rPr>
          <w:color w:val="800000"/>
        </w:rPr>
        <w:t>criteria</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locationParam</w:t>
      </w:r>
      <w:r>
        <w:t>&gt;</w:t>
      </w:r>
      <w:r>
        <w:rPr>
          <w:color w:val="000000"/>
        </w:rPr>
        <w:t>NWIS:10263500</w:t>
      </w:r>
      <w:r>
        <w:t>&lt;/</w:t>
      </w:r>
      <w:r>
        <w:rPr>
          <w:color w:val="800000"/>
        </w:rPr>
        <w:t>locationParam</w:t>
      </w:r>
      <w:r>
        <w:t>&gt;</w:t>
      </w:r>
    </w:p>
    <w:p w:rsidR="00D90E57" w:rsidRDefault="00D90E57" w:rsidP="00D90E57">
      <w:pPr>
        <w:pStyle w:val="CodeBlock"/>
        <w:rPr>
          <w:color w:val="000000"/>
        </w:rPr>
      </w:pPr>
      <w:r>
        <w:rPr>
          <w:color w:val="000000"/>
        </w:rPr>
        <w:tab/>
      </w:r>
      <w:r>
        <w:rPr>
          <w:color w:val="000000"/>
        </w:rPr>
        <w:tab/>
      </w:r>
      <w:r>
        <w:t>&lt;/</w:t>
      </w:r>
      <w:r>
        <w:rPr>
          <w:color w:val="800000"/>
        </w:rPr>
        <w:t>criteria</w:t>
      </w:r>
      <w:r>
        <w:t>&gt;</w:t>
      </w:r>
    </w:p>
    <w:p w:rsidR="00D90E57" w:rsidRDefault="00D90E57" w:rsidP="00D90E57">
      <w:pPr>
        <w:pStyle w:val="CodeBlock"/>
        <w:rPr>
          <w:color w:val="000000"/>
        </w:rPr>
      </w:pPr>
      <w:r>
        <w:rPr>
          <w:color w:val="000000"/>
        </w:rPr>
        <w:tab/>
      </w:r>
      <w:r>
        <w:t>&lt;/</w:t>
      </w:r>
      <w:r>
        <w:rPr>
          <w:color w:val="800000"/>
        </w:rPr>
        <w:t>queryInfo</w:t>
      </w:r>
      <w:r>
        <w:t>&gt;</w:t>
      </w:r>
    </w:p>
    <w:p w:rsidR="00D90E57" w:rsidRDefault="00D90E57" w:rsidP="00D90E57">
      <w:pPr>
        <w:pStyle w:val="CodeBlock"/>
        <w:rPr>
          <w:color w:val="000000"/>
        </w:rPr>
      </w:pPr>
      <w:r>
        <w:rPr>
          <w:color w:val="000000"/>
        </w:rPr>
        <w:tab/>
      </w:r>
      <w:r>
        <w:t>&lt;</w:t>
      </w:r>
      <w:r>
        <w:rPr>
          <w:color w:val="800000"/>
        </w:rPr>
        <w:t>site</w:t>
      </w:r>
      <w:r>
        <w:t>&gt;</w:t>
      </w:r>
    </w:p>
    <w:p w:rsidR="00D90E57" w:rsidRDefault="00D90E57" w:rsidP="00D90E57">
      <w:pPr>
        <w:pStyle w:val="CodeBlock"/>
        <w:rPr>
          <w:color w:val="000000"/>
        </w:rPr>
      </w:pPr>
      <w:r>
        <w:rPr>
          <w:color w:val="000000"/>
        </w:rPr>
        <w:tab/>
      </w:r>
      <w:r>
        <w:rPr>
          <w:color w:val="000000"/>
        </w:rPr>
        <w:tab/>
      </w:r>
      <w:r>
        <w:t>&lt;</w:t>
      </w:r>
      <w:r>
        <w:rPr>
          <w:color w:val="800000"/>
        </w:rPr>
        <w:t>siteInfo</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siteName</w:t>
      </w:r>
      <w:r>
        <w:t>&gt;</w:t>
      </w:r>
      <w:r>
        <w:rPr>
          <w:color w:val="000000"/>
        </w:rPr>
        <w:t>BIG ROCK C NR VALYERMO CA</w:t>
      </w:r>
      <w:r>
        <w:t>&lt;/</w:t>
      </w:r>
      <w:r>
        <w:rPr>
          <w:color w:val="800000"/>
        </w:rPr>
        <w:t>siteName</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 xml:space="preserve">siteCode </w:t>
      </w:r>
      <w:r>
        <w:rPr>
          <w:color w:val="FF0000"/>
        </w:rPr>
        <w:t>network</w:t>
      </w:r>
      <w:r>
        <w:t>="NWIS"</w:t>
      </w:r>
      <w:r>
        <w:rPr>
          <w:color w:val="800000"/>
        </w:rPr>
        <w:t xml:space="preserve"> </w:t>
      </w:r>
      <w:r>
        <w:rPr>
          <w:color w:val="FF0000"/>
        </w:rPr>
        <w:t>siteID</w:t>
      </w:r>
      <w:r>
        <w:t>="4622637"&gt;</w:t>
      </w:r>
      <w:r>
        <w:rPr>
          <w:color w:val="000000"/>
        </w:rPr>
        <w:t>10263500</w:t>
      </w:r>
      <w:r>
        <w:t>&lt;/</w:t>
      </w:r>
      <w:r>
        <w:rPr>
          <w:color w:val="800000"/>
        </w:rPr>
        <w:t>siteCode</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geoLocation</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geogLocation </w:t>
      </w:r>
      <w:r>
        <w:rPr>
          <w:color w:val="FF0000"/>
        </w:rPr>
        <w:t>xsi:type</w:t>
      </w:r>
      <w:r>
        <w:t>="LatLonPointType"</w:t>
      </w:r>
      <w:r>
        <w:rPr>
          <w:color w:val="800000"/>
        </w:rPr>
        <w:t xml:space="preserve"> </w:t>
      </w:r>
      <w:r>
        <w:rPr>
          <w:color w:val="FF0000"/>
        </w:rPr>
        <w:t>srs</w:t>
      </w:r>
      <w:r>
        <w:t>="EPSG:4269"&gt;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latitude</w:t>
      </w:r>
      <w:r>
        <w:t>&gt;</w:t>
      </w:r>
      <w:r>
        <w:rPr>
          <w:color w:val="000000"/>
        </w:rPr>
        <w:t>34.42083115</w:t>
      </w:r>
      <w:r>
        <w:t>&lt;/</w:t>
      </w:r>
      <w:r>
        <w:rPr>
          <w:color w:val="800000"/>
        </w:rPr>
        <w:t>latitude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longitude</w:t>
      </w:r>
      <w:r>
        <w:t>&gt;</w:t>
      </w:r>
      <w:r>
        <w:rPr>
          <w:color w:val="000000"/>
        </w:rPr>
        <w:t>-117.8395072</w:t>
      </w:r>
      <w:r>
        <w:t>&lt;/</w:t>
      </w:r>
      <w:r>
        <w:rPr>
          <w:color w:val="800000"/>
        </w:rPr>
        <w:t>longitude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geogLocation</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geoLocation</w:t>
      </w:r>
      <w:r>
        <w:t>&gt;</w:t>
      </w:r>
    </w:p>
    <w:p w:rsidR="00D90E57" w:rsidRDefault="00D90E57" w:rsidP="00D90E57">
      <w:pPr>
        <w:pStyle w:val="CodeBlock"/>
        <w:rPr>
          <w:color w:val="000000"/>
        </w:rPr>
      </w:pPr>
      <w:r>
        <w:rPr>
          <w:color w:val="000000"/>
        </w:rPr>
        <w:tab/>
      </w:r>
      <w:r>
        <w:rPr>
          <w:color w:val="000000"/>
        </w:rPr>
        <w:tab/>
      </w:r>
      <w:r>
        <w:t>&lt;/</w:t>
      </w:r>
      <w:r>
        <w:rPr>
          <w:color w:val="800000"/>
        </w:rPr>
        <w:t>siteInfo</w:t>
      </w:r>
      <w:r>
        <w:t>&gt;</w:t>
      </w:r>
    </w:p>
    <w:p w:rsidR="00D90E57" w:rsidRDefault="00D90E57" w:rsidP="00D90E57">
      <w:pPr>
        <w:pStyle w:val="CodeBlock"/>
        <w:rPr>
          <w:color w:val="000000"/>
        </w:rPr>
      </w:pPr>
      <w:r>
        <w:rPr>
          <w:color w:val="000000"/>
        </w:rPr>
        <w:tab/>
      </w:r>
      <w:r>
        <w:rPr>
          <w:color w:val="000000"/>
        </w:rPr>
        <w:tab/>
      </w:r>
      <w:r>
        <w:t>&lt;</w:t>
      </w:r>
      <w:r>
        <w:rPr>
          <w:color w:val="800000"/>
        </w:rPr>
        <w:t xml:space="preserve">seriesCatalog </w:t>
      </w:r>
      <w:r>
        <w:rPr>
          <w:color w:val="FF0000"/>
        </w:rPr>
        <w:t>menuGroupName</w:t>
      </w:r>
      <w:r>
        <w:t>="USGS Daily Values"</w:t>
      </w:r>
      <w:r>
        <w:rPr>
          <w:color w:val="800000"/>
        </w:rPr>
        <w:t xml:space="preserve"> </w:t>
      </w:r>
      <w:r>
        <w:rPr>
          <w:color w:val="FF0000"/>
        </w:rPr>
        <w:t>serviceWsdl</w:t>
      </w:r>
      <w:r>
        <w:t>=" http://water.sdsc.edu/WaterOneFlowDev/DailyValues.asmx"&gt;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 xml:space="preserve">note </w:t>
      </w:r>
      <w:r>
        <w:rPr>
          <w:color w:val="FF0000"/>
        </w:rPr>
        <w:t>type</w:t>
      </w:r>
      <w:r>
        <w:t>="sourceUrl"&gt;</w:t>
      </w:r>
      <w:r>
        <w:rPr>
          <w:color w:val="000000"/>
        </w:rPr>
        <w:t xml:space="preserve"> http://waterdata.usgs.gov/nwis/dv[snip]</w:t>
      </w:r>
      <w:r>
        <w:rPr>
          <w:color w:val="FF0000"/>
        </w:rPr>
        <w:t>&amp;amp;</w:t>
      </w:r>
      <w:r>
        <w:rPr>
          <w:color w:val="000000"/>
        </w:rPr>
        <w:t>begin_date=2006-12-09</w:t>
      </w:r>
      <w:r>
        <w:rPr>
          <w:color w:val="FF0000"/>
        </w:rPr>
        <w:t>&amp;amp;</w:t>
      </w:r>
      <w:r>
        <w:rPr>
          <w:color w:val="000000"/>
        </w:rPr>
        <w:t>site_no=10263500</w:t>
      </w:r>
      <w:r>
        <w:t>&lt;/</w:t>
      </w:r>
      <w:r>
        <w:rPr>
          <w:color w:val="800000"/>
        </w:rPr>
        <w:t>note</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series</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 xml:space="preserve">variableCode </w:t>
      </w:r>
      <w:r>
        <w:rPr>
          <w:color w:val="FF0000"/>
        </w:rPr>
        <w:t>vocabulary</w:t>
      </w:r>
      <w:r>
        <w:t>="NWIS"</w:t>
      </w:r>
      <w:r>
        <w:rPr>
          <w:color w:val="800000"/>
        </w:rPr>
        <w:t xml:space="preserve"> </w:t>
      </w:r>
      <w:r>
        <w:rPr>
          <w:color w:val="FF0000"/>
        </w:rPr>
        <w:t>default</w:t>
      </w:r>
      <w:r>
        <w:t>="true"</w:t>
      </w:r>
      <w:r>
        <w:rPr>
          <w:color w:val="800000"/>
        </w:rPr>
        <w:t xml:space="preserve"> </w:t>
      </w:r>
      <w:r>
        <w:rPr>
          <w:color w:val="FF0000"/>
        </w:rPr>
        <w:t>variableID</w:t>
      </w:r>
      <w:r>
        <w:t>="12578"&gt;</w:t>
      </w:r>
      <w:r>
        <w:rPr>
          <w:color w:val="000000"/>
        </w:rPr>
        <w:t>00060</w:t>
      </w:r>
      <w:r>
        <w:t>&lt;/</w:t>
      </w:r>
      <w:r>
        <w:rPr>
          <w:color w:val="800000"/>
        </w:rPr>
        <w:t>variableCode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variableName</w:t>
      </w:r>
      <w:r>
        <w:t>&gt;</w:t>
      </w:r>
      <w:r>
        <w:rPr>
          <w:color w:val="000000"/>
        </w:rPr>
        <w:t>Discharge, cubic feet per second</w:t>
      </w:r>
      <w:r>
        <w:t>&lt;/</w:t>
      </w:r>
      <w:r>
        <w:rPr>
          <w:color w:val="800000"/>
        </w:rPr>
        <w:t>variableName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 xml:space="preserve">units </w:t>
      </w:r>
      <w:r>
        <w:rPr>
          <w:color w:val="FF0000"/>
        </w:rPr>
        <w:t>unitsAbbreviation</w:t>
      </w:r>
      <w:r>
        <w:t>="cfs"</w:t>
      </w:r>
      <w:r>
        <w:rPr>
          <w:color w:val="800000"/>
        </w:rPr>
        <w:t xml:space="preserve"> </w:t>
      </w:r>
      <w:r>
        <w:rPr>
          <w:color w:val="FF0000"/>
        </w:rPr>
        <w:t>unitsCode</w:t>
      </w:r>
      <w:r>
        <w:t>="35"&gt;</w:t>
      </w:r>
      <w:r>
        <w:rPr>
          <w:color w:val="000000"/>
        </w:rPr>
        <w:t>cubic feet per second</w:t>
      </w:r>
      <w:r>
        <w:t>&lt;/</w:t>
      </w:r>
      <w:r>
        <w:rPr>
          <w:color w:val="800000"/>
        </w:rPr>
        <w:t>units</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valueCount </w:t>
      </w:r>
      <w:r>
        <w:rPr>
          <w:color w:val="FF0000"/>
        </w:rPr>
        <w:t>countIsEstimated</w:t>
      </w:r>
      <w:r>
        <w:t>="true"&gt;</w:t>
      </w:r>
      <w:r>
        <w:rPr>
          <w:color w:val="000000"/>
        </w:rPr>
        <w:t>30563</w:t>
      </w:r>
      <w:r>
        <w:t>&lt;/</w:t>
      </w:r>
      <w:r>
        <w:rPr>
          <w:color w:val="800000"/>
        </w:rPr>
        <w:t>valueCount</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variableTimeInterval </w:t>
      </w:r>
      <w:r>
        <w:rPr>
          <w:color w:val="FF0000"/>
        </w:rPr>
        <w:t>xsi:type</w:t>
      </w:r>
      <w:r>
        <w:t>="TimeIntervalType"&gt;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beginDateTime</w:t>
      </w:r>
      <w:r>
        <w:t>&gt;</w:t>
      </w:r>
      <w:r>
        <w:rPr>
          <w:color w:val="000000"/>
        </w:rPr>
        <w:t>1923-02-01T00:00:00</w:t>
      </w:r>
      <w:r>
        <w:t>&lt;/</w:t>
      </w:r>
      <w:r>
        <w:rPr>
          <w:color w:val="800000"/>
        </w:rPr>
        <w:t>beginDateTime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endDateTime</w:t>
      </w:r>
      <w:r>
        <w:t>&gt;</w:t>
      </w:r>
      <w:r>
        <w:rPr>
          <w:color w:val="000000"/>
        </w:rPr>
        <w:t>2006-10-07T00:00:00</w:t>
      </w:r>
      <w:r>
        <w:t>&lt;/</w:t>
      </w:r>
      <w:r>
        <w:rPr>
          <w:color w:val="800000"/>
        </w:rPr>
        <w:t>endDateTime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variableTimeInterval</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series</w:t>
      </w:r>
      <w:r>
        <w:t>&gt;</w:t>
      </w:r>
    </w:p>
    <w:p w:rsidR="00D90E57" w:rsidRDefault="00D90E57" w:rsidP="00D90E57">
      <w:pPr>
        <w:pStyle w:val="CodeBlock"/>
        <w:rPr>
          <w:color w:val="000000"/>
        </w:rPr>
      </w:pPr>
      <w:r>
        <w:rPr>
          <w:color w:val="000000"/>
        </w:rPr>
        <w:tab/>
      </w:r>
      <w:r>
        <w:rPr>
          <w:color w:val="000000"/>
        </w:rPr>
        <w:tab/>
      </w:r>
      <w:r>
        <w:t>&lt;/</w:t>
      </w:r>
      <w:r>
        <w:rPr>
          <w:color w:val="800000"/>
        </w:rPr>
        <w:t>seriesCatalog</w:t>
      </w:r>
      <w:r>
        <w:t>&gt;</w:t>
      </w:r>
    </w:p>
    <w:p w:rsidR="00D90E57" w:rsidRDefault="00D90E57" w:rsidP="00D90E57">
      <w:pPr>
        <w:pStyle w:val="CodeBlock"/>
        <w:rPr>
          <w:color w:val="000000"/>
        </w:rPr>
      </w:pPr>
      <w:r>
        <w:rPr>
          <w:color w:val="000000"/>
        </w:rPr>
        <w:lastRenderedPageBreak/>
        <w:tab/>
      </w:r>
      <w:r>
        <w:rPr>
          <w:color w:val="000000"/>
        </w:rPr>
        <w:tab/>
      </w:r>
      <w:r>
        <w:t>&lt;</w:t>
      </w:r>
      <w:r>
        <w:rPr>
          <w:color w:val="800000"/>
        </w:rPr>
        <w:t xml:space="preserve">seriesCatalog </w:t>
      </w:r>
      <w:r>
        <w:rPr>
          <w:color w:val="FF0000"/>
        </w:rPr>
        <w:t>menuGroupName</w:t>
      </w:r>
      <w:r>
        <w:t>="USGS Unit Values"</w:t>
      </w:r>
      <w:r>
        <w:rPr>
          <w:color w:val="800000"/>
        </w:rPr>
        <w:t xml:space="preserve"> </w:t>
      </w:r>
      <w:r>
        <w:rPr>
          <w:color w:val="FF0000"/>
        </w:rPr>
        <w:t>serviceWsdl</w:t>
      </w:r>
      <w:r>
        <w:t>=" http://water.sdsc.edu/WaterOneFlowDev/UnitValues.asmx"&gt;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 xml:space="preserve">note </w:t>
      </w:r>
      <w:r>
        <w:rPr>
          <w:color w:val="FF0000"/>
        </w:rPr>
        <w:t>type</w:t>
      </w:r>
      <w:r>
        <w:t>="sourceUrl"&gt;</w:t>
      </w:r>
      <w:r>
        <w:rPr>
          <w:color w:val="000000"/>
        </w:rPr>
        <w:t xml:space="preserve"> http://waterdata.usgs.gov/nwis/uv?format=rdb[snip]</w:t>
      </w:r>
      <w:r>
        <w:rPr>
          <w:color w:val="FF0000"/>
        </w:rPr>
        <w:t>&amp;amp;</w:t>
      </w:r>
      <w:r>
        <w:rPr>
          <w:color w:val="000000"/>
        </w:rPr>
        <w:t>begin_date=2006-12-09</w:t>
      </w:r>
      <w:r>
        <w:rPr>
          <w:color w:val="FF0000"/>
        </w:rPr>
        <w:t>&amp;amp;</w:t>
      </w:r>
      <w:r>
        <w:rPr>
          <w:color w:val="000000"/>
        </w:rPr>
        <w:t>site_no=10263500</w:t>
      </w:r>
      <w:r>
        <w:t>&lt;/</w:t>
      </w:r>
      <w:r>
        <w:rPr>
          <w:color w:val="800000"/>
        </w:rPr>
        <w:t>note</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series</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 xml:space="preserve">variableCode </w:t>
      </w:r>
      <w:r>
        <w:rPr>
          <w:color w:val="FF0000"/>
        </w:rPr>
        <w:t>vocabulary</w:t>
      </w:r>
      <w:r>
        <w:t>="NWIS"</w:t>
      </w:r>
      <w:r>
        <w:rPr>
          <w:color w:val="800000"/>
        </w:rPr>
        <w:t xml:space="preserve"> </w:t>
      </w:r>
      <w:r>
        <w:rPr>
          <w:color w:val="FF0000"/>
        </w:rPr>
        <w:t>default</w:t>
      </w:r>
      <w:r>
        <w:t>="true"</w:t>
      </w:r>
      <w:r>
        <w:rPr>
          <w:color w:val="800000"/>
        </w:rPr>
        <w:t xml:space="preserve"> </w:t>
      </w:r>
      <w:r>
        <w:rPr>
          <w:color w:val="FF0000"/>
        </w:rPr>
        <w:t>variableID</w:t>
      </w:r>
      <w:r>
        <w:t>="12582"&gt;</w:t>
      </w:r>
      <w:r>
        <w:rPr>
          <w:color w:val="000000"/>
        </w:rPr>
        <w:t>00065</w:t>
      </w:r>
      <w:r>
        <w:t>&lt;/</w:t>
      </w:r>
      <w:r>
        <w:rPr>
          <w:color w:val="800000"/>
        </w:rPr>
        <w:t>variableCode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variableName</w:t>
      </w:r>
      <w:r>
        <w:t>&gt;</w:t>
      </w:r>
      <w:r>
        <w:rPr>
          <w:color w:val="000000"/>
        </w:rPr>
        <w:t>Gage height, feet</w:t>
      </w:r>
      <w:r>
        <w:t>&lt;/</w:t>
      </w:r>
      <w:r>
        <w:rPr>
          <w:color w:val="800000"/>
        </w:rPr>
        <w:t>variableName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 xml:space="preserve">units </w:t>
      </w:r>
      <w:r>
        <w:rPr>
          <w:color w:val="FF0000"/>
        </w:rPr>
        <w:t>unitsAbbreviation</w:t>
      </w:r>
      <w:r>
        <w:t>="ft"</w:t>
      </w:r>
      <w:r>
        <w:rPr>
          <w:color w:val="800000"/>
        </w:rPr>
        <w:t xml:space="preserve"> </w:t>
      </w:r>
      <w:r>
        <w:rPr>
          <w:color w:val="FF0000"/>
        </w:rPr>
        <w:t>unitsCode</w:t>
      </w:r>
      <w:r>
        <w:t>="48"&gt;</w:t>
      </w:r>
      <w:r>
        <w:rPr>
          <w:color w:val="000000"/>
        </w:rPr>
        <w:t>international foot</w:t>
      </w:r>
      <w:r>
        <w:t>&lt;/</w:t>
      </w:r>
      <w:r>
        <w:rPr>
          <w:color w:val="800000"/>
        </w:rPr>
        <w:t>units</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valueCount </w:t>
      </w:r>
      <w:r>
        <w:rPr>
          <w:color w:val="FF0000"/>
        </w:rPr>
        <w:t>countIsEstimated</w:t>
      </w:r>
      <w:r>
        <w:t>="true"&gt;</w:t>
      </w:r>
      <w:r>
        <w:rPr>
          <w:color w:val="000000"/>
        </w:rPr>
        <w:t>2976</w:t>
      </w:r>
      <w:r>
        <w:t>&lt;/</w:t>
      </w:r>
      <w:r>
        <w:rPr>
          <w:color w:val="800000"/>
        </w:rPr>
        <w:t>valueCount</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variableTimeInterval </w:t>
      </w:r>
      <w:r>
        <w:rPr>
          <w:color w:val="FF0000"/>
        </w:rPr>
        <w:t>xsi:type</w:t>
      </w:r>
      <w:r>
        <w:t>="TimePeriodRealTimeType"&gt;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realTimeDataPeriod</w:t>
      </w:r>
      <w:r>
        <w:t>&gt;</w:t>
      </w:r>
      <w:r>
        <w:rPr>
          <w:color w:val="000000"/>
        </w:rPr>
        <w:t>P31D</w:t>
      </w:r>
      <w:r>
        <w:t>&lt;/</w:t>
      </w:r>
      <w:r>
        <w:rPr>
          <w:color w:val="800000"/>
        </w:rPr>
        <w:t>realTimeDataPeriod</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variableTimeInterval</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series</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series</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 xml:space="preserve">variableCode </w:t>
      </w:r>
      <w:r>
        <w:rPr>
          <w:color w:val="FF0000"/>
        </w:rPr>
        <w:t>vocabulary</w:t>
      </w:r>
      <w:r>
        <w:t>="NWIS"</w:t>
      </w:r>
      <w:r>
        <w:rPr>
          <w:color w:val="800000"/>
        </w:rPr>
        <w:t xml:space="preserve"> </w:t>
      </w:r>
      <w:r>
        <w:rPr>
          <w:color w:val="FF0000"/>
        </w:rPr>
        <w:t>default</w:t>
      </w:r>
      <w:r>
        <w:t>="true"</w:t>
      </w:r>
      <w:r>
        <w:rPr>
          <w:color w:val="800000"/>
        </w:rPr>
        <w:t xml:space="preserve"> </w:t>
      </w:r>
      <w:r>
        <w:rPr>
          <w:color w:val="FF0000"/>
        </w:rPr>
        <w:t>variableID</w:t>
      </w:r>
      <w:r>
        <w:t>="12578"&gt;</w:t>
      </w:r>
      <w:r>
        <w:rPr>
          <w:color w:val="000000"/>
        </w:rPr>
        <w:t>00060</w:t>
      </w:r>
      <w:r>
        <w:t>&lt;/</w:t>
      </w:r>
      <w:r>
        <w:rPr>
          <w:color w:val="800000"/>
        </w:rPr>
        <w:t>variableCode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variableName</w:t>
      </w:r>
      <w:r>
        <w:t>&gt;</w:t>
      </w:r>
      <w:r>
        <w:rPr>
          <w:color w:val="000000"/>
        </w:rPr>
        <w:t>Discharge, cubic feet per second</w:t>
      </w:r>
      <w:r>
        <w:t>&lt;/</w:t>
      </w:r>
      <w:r>
        <w:rPr>
          <w:color w:val="800000"/>
        </w:rPr>
        <w:t>variableName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 xml:space="preserve">units </w:t>
      </w:r>
      <w:r>
        <w:rPr>
          <w:color w:val="FF0000"/>
        </w:rPr>
        <w:t>unitsAbbreviation</w:t>
      </w:r>
      <w:r>
        <w:t>="cfs"</w:t>
      </w:r>
      <w:r>
        <w:rPr>
          <w:color w:val="800000"/>
        </w:rPr>
        <w:t xml:space="preserve"> </w:t>
      </w:r>
      <w:r>
        <w:rPr>
          <w:color w:val="FF0000"/>
        </w:rPr>
        <w:t>unitsCode</w:t>
      </w:r>
      <w:r>
        <w:t>="35"&gt;</w:t>
      </w:r>
      <w:r>
        <w:rPr>
          <w:color w:val="000000"/>
        </w:rPr>
        <w:t>cubic feet per second</w:t>
      </w:r>
      <w:r>
        <w:t>&lt;/</w:t>
      </w:r>
      <w:r>
        <w:rPr>
          <w:color w:val="800000"/>
        </w:rPr>
        <w:t>units</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valueCount </w:t>
      </w:r>
      <w:r>
        <w:rPr>
          <w:color w:val="FF0000"/>
        </w:rPr>
        <w:t>countIsEstimated</w:t>
      </w:r>
      <w:r>
        <w:t>="true"&gt;</w:t>
      </w:r>
      <w:r>
        <w:rPr>
          <w:color w:val="000000"/>
        </w:rPr>
        <w:t>2976</w:t>
      </w:r>
      <w:r>
        <w:t>&lt;/</w:t>
      </w:r>
      <w:r>
        <w:rPr>
          <w:color w:val="800000"/>
        </w:rPr>
        <w:t>valueCount</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 xml:space="preserve">variableTimeInterval </w:t>
      </w:r>
      <w:r>
        <w:rPr>
          <w:color w:val="FF0000"/>
        </w:rPr>
        <w:t>xsi:type</w:t>
      </w:r>
      <w:r>
        <w:t>="TimePeriodRealTimeType"&gt;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rPr>
          <w:color w:val="000000"/>
        </w:rPr>
        <w:tab/>
      </w:r>
      <w:r>
        <w:t>&lt;</w:t>
      </w:r>
      <w:r>
        <w:rPr>
          <w:color w:val="800000"/>
        </w:rPr>
        <w:t>realTimeDataPeriod</w:t>
      </w:r>
      <w:r>
        <w:t>&gt;</w:t>
      </w:r>
      <w:r>
        <w:rPr>
          <w:color w:val="000000"/>
        </w:rPr>
        <w:t>P31D</w:t>
      </w:r>
      <w:r>
        <w:t>&lt;/</w:t>
      </w:r>
      <w:r>
        <w:rPr>
          <w:color w:val="800000"/>
        </w:rPr>
        <w:t>realTimeDataPeriod</w:t>
      </w:r>
      <w:r>
        <w:t>&gt;</w:t>
      </w:r>
    </w:p>
    <w:p w:rsidR="00D90E57" w:rsidRDefault="00D90E57" w:rsidP="00D90E57">
      <w:pPr>
        <w:pStyle w:val="CodeBlock"/>
        <w:rPr>
          <w:color w:val="000000"/>
        </w:rPr>
      </w:pPr>
      <w:r>
        <w:rPr>
          <w:color w:val="000000"/>
        </w:rPr>
        <w:tab/>
      </w:r>
      <w:r>
        <w:rPr>
          <w:color w:val="000000"/>
        </w:rPr>
        <w:tab/>
      </w:r>
      <w:r>
        <w:rPr>
          <w:color w:val="000000"/>
        </w:rPr>
        <w:tab/>
      </w:r>
      <w:r>
        <w:rPr>
          <w:color w:val="000000"/>
        </w:rPr>
        <w:tab/>
      </w:r>
      <w:r>
        <w:t>&lt;/</w:t>
      </w:r>
      <w:r>
        <w:rPr>
          <w:color w:val="800000"/>
        </w:rPr>
        <w:t>variableTimeInterval</w:t>
      </w:r>
      <w:r>
        <w:t>&gt;</w:t>
      </w:r>
    </w:p>
    <w:p w:rsidR="00D90E57" w:rsidRDefault="00D90E57" w:rsidP="00D90E57">
      <w:pPr>
        <w:pStyle w:val="CodeBlock"/>
        <w:rPr>
          <w:color w:val="000000"/>
        </w:rPr>
      </w:pPr>
      <w:r>
        <w:rPr>
          <w:color w:val="000000"/>
        </w:rPr>
        <w:tab/>
      </w:r>
      <w:r>
        <w:rPr>
          <w:color w:val="000000"/>
        </w:rPr>
        <w:tab/>
      </w:r>
      <w:r>
        <w:rPr>
          <w:color w:val="000000"/>
        </w:rPr>
        <w:tab/>
      </w:r>
      <w:r>
        <w:t>&lt;/</w:t>
      </w:r>
      <w:r>
        <w:rPr>
          <w:color w:val="800000"/>
        </w:rPr>
        <w:t>series</w:t>
      </w:r>
      <w:r>
        <w:t>&gt;</w:t>
      </w:r>
    </w:p>
    <w:p w:rsidR="00D90E57" w:rsidRDefault="00D90E57" w:rsidP="00D90E57">
      <w:pPr>
        <w:pStyle w:val="CodeBlock"/>
        <w:rPr>
          <w:color w:val="000000"/>
        </w:rPr>
      </w:pPr>
      <w:r>
        <w:rPr>
          <w:color w:val="000000"/>
        </w:rPr>
        <w:tab/>
      </w:r>
      <w:r>
        <w:rPr>
          <w:color w:val="000000"/>
        </w:rPr>
        <w:tab/>
      </w:r>
      <w:r>
        <w:t>&lt;/</w:t>
      </w:r>
      <w:r>
        <w:rPr>
          <w:color w:val="800000"/>
        </w:rPr>
        <w:t>seriesCatalog</w:t>
      </w:r>
      <w:r>
        <w:t>&gt;</w:t>
      </w:r>
    </w:p>
    <w:p w:rsidR="00D90E57" w:rsidRDefault="00D90E57" w:rsidP="00D90E57">
      <w:pPr>
        <w:pStyle w:val="CodeBlock"/>
        <w:rPr>
          <w:color w:val="000000"/>
        </w:rPr>
      </w:pPr>
      <w:r>
        <w:rPr>
          <w:color w:val="000000"/>
        </w:rPr>
        <w:tab/>
      </w:r>
      <w:r>
        <w:t>&lt;/</w:t>
      </w:r>
      <w:r>
        <w:rPr>
          <w:color w:val="800000"/>
        </w:rPr>
        <w:t>site</w:t>
      </w:r>
      <w:r>
        <w:t>&gt;</w:t>
      </w:r>
    </w:p>
    <w:p w:rsidR="007933A0" w:rsidRDefault="00D90E57" w:rsidP="00D90E57">
      <w:pPr>
        <w:pStyle w:val="CodeBlock"/>
      </w:pPr>
      <w:r>
        <w:t>&lt;/</w:t>
      </w:r>
      <w:r>
        <w:rPr>
          <w:color w:val="800000"/>
        </w:rPr>
        <w:t>sitesResponse</w:t>
      </w:r>
      <w:r>
        <w:t>&gt;</w:t>
      </w:r>
    </w:p>
    <w:p w:rsidR="007933A0" w:rsidRDefault="007933A0" w:rsidP="007933A0"/>
    <w:p w:rsidR="00111D8B" w:rsidRDefault="00111D8B" w:rsidP="00111D8B">
      <w:pPr>
        <w:pStyle w:val="Heading4"/>
      </w:pPr>
      <w:r>
        <w:t>VariablesResponse</w:t>
      </w:r>
    </w:p>
    <w:p w:rsidR="00111D8B" w:rsidRDefault="00111D8B" w:rsidP="00111D8B">
      <w:pPr>
        <w:pStyle w:val="Heading5"/>
      </w:pPr>
      <w:r>
        <w:t>Description</w:t>
      </w:r>
    </w:p>
    <w:p w:rsidR="00111D8B" w:rsidRDefault="00111D8B" w:rsidP="00111D8B">
      <w:r>
        <w:t>WaterML  returns  variable information in element called &lt;variablesResponse&gt; of the &lt;VariablesResponseType&gt; type.  This element includes information about a variable, such as the name of the variable and its units of measure.</w:t>
      </w:r>
    </w:p>
    <w:p w:rsidR="00111D8B" w:rsidRDefault="00111D8B" w:rsidP="00111D8B">
      <w:r>
        <w:lastRenderedPageBreak/>
        <w:t>The &lt;variablesResponse&gt; element contains a &lt;variables&gt; element, which contains one or more &lt;variable&gt; elements which are of the &lt;VariableInfoType&gt; type.  These &lt;variable&gt; elements are the same building blocks used as the &lt;variable&gt; elements that are returned as part of the SiteInfoResponseType.</w:t>
      </w:r>
    </w:p>
    <w:p w:rsidR="00111D8B" w:rsidRPr="00873FB6" w:rsidRDefault="00111D8B" w:rsidP="00111D8B">
      <w:r>
        <w:t>.</w:t>
      </w:r>
    </w:p>
    <w:p w:rsidR="00D90E57" w:rsidRDefault="00111D8B" w:rsidP="00D90E57">
      <w:pPr>
        <w:keepNext/>
      </w:pPr>
      <w:r>
        <w:rPr>
          <w:noProof/>
          <w:lang w:bidi="ar-SA"/>
        </w:rPr>
        <w:drawing>
          <wp:inline distT="0" distB="0" distL="0" distR="0">
            <wp:extent cx="5486400" cy="836295"/>
            <wp:effectExtent l="19050" t="0" r="0" b="0"/>
            <wp:docPr id="39" name="Picture 12" descr="waterml11_0_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l11_0_variables.jpg"/>
                    <pic:cNvPicPr/>
                  </pic:nvPicPr>
                  <pic:blipFill>
                    <a:blip r:embed="rId38" cstate="print"/>
                    <a:stretch>
                      <a:fillRect/>
                    </a:stretch>
                  </pic:blipFill>
                  <pic:spPr>
                    <a:xfrm>
                      <a:off x="0" y="0"/>
                      <a:ext cx="5486400" cy="836295"/>
                    </a:xfrm>
                    <a:prstGeom prst="rect">
                      <a:avLst/>
                    </a:prstGeom>
                  </pic:spPr>
                </pic:pic>
              </a:graphicData>
            </a:graphic>
          </wp:inline>
        </w:drawing>
      </w:r>
    </w:p>
    <w:p w:rsidR="00111D8B" w:rsidRDefault="00D90E57" w:rsidP="00D90E57">
      <w:pPr>
        <w:pStyle w:val="Caption"/>
      </w:pPr>
      <w:r>
        <w:t xml:space="preserve">Figure </w:t>
      </w:r>
      <w:fldSimple w:instr=" SEQ Figure \* ARABIC ">
        <w:r>
          <w:rPr>
            <w:noProof/>
          </w:rPr>
          <w:t>27</w:t>
        </w:r>
      </w:fldSimple>
      <w:r>
        <w:t>. variablesResponse</w:t>
      </w:r>
    </w:p>
    <w:p w:rsidR="00111D8B" w:rsidRDefault="00111D8B" w:rsidP="00111D8B">
      <w:r>
        <w:t>Note:</w:t>
      </w:r>
    </w:p>
    <w:p w:rsidR="00111D8B" w:rsidRDefault="00111D8B" w:rsidP="000F6628">
      <w:pPr>
        <w:pStyle w:val="ListParagraph"/>
        <w:numPr>
          <w:ilvl w:val="0"/>
          <w:numId w:val="26"/>
        </w:numPr>
      </w:pPr>
      <w:r>
        <w:t>&lt;variablesResponse&gt; may contain more than one variable returned on a single GetVariables call even though a single variable code was requested. This occurs when a service has multiple medium, time intervals, or other variable characteristics</w:t>
      </w:r>
    </w:p>
    <w:p w:rsidR="00111D8B" w:rsidRDefault="00111D8B" w:rsidP="00111D8B"/>
    <w:p w:rsidR="00D90E57" w:rsidRDefault="00D90E57" w:rsidP="00D90E57">
      <w:pPr>
        <w:pStyle w:val="CodeBlock"/>
        <w:rPr>
          <w:color w:val="000000"/>
        </w:rPr>
      </w:pPr>
      <w:r>
        <w:t>&lt;</w:t>
      </w:r>
      <w:r>
        <w:rPr>
          <w:color w:val="800000"/>
        </w:rPr>
        <w:t xml:space="preserve">variablesResponse </w:t>
      </w:r>
      <w:r>
        <w:rPr>
          <w:color w:val="FF0000"/>
        </w:rPr>
        <w:t>xmlns:gml</w:t>
      </w:r>
      <w:r>
        <w:t>="http://www.opengis.net/gml"</w:t>
      </w:r>
      <w:r>
        <w:rPr>
          <w:color w:val="800000"/>
        </w:rPr>
        <w:t xml:space="preserve"> </w:t>
      </w:r>
      <w:r>
        <w:rPr>
          <w:color w:val="FF0000"/>
        </w:rPr>
        <w:t>xmlns:xlink</w:t>
      </w:r>
      <w:r>
        <w:t>="http://www.w3.org/1999/xlink"</w:t>
      </w:r>
      <w:r>
        <w:rPr>
          <w:color w:val="800000"/>
        </w:rPr>
        <w:t xml:space="preserve"> </w:t>
      </w:r>
      <w:r>
        <w:rPr>
          <w:color w:val="FF0000"/>
        </w:rPr>
        <w:t>xmlns:xsd</w:t>
      </w:r>
      <w:r>
        <w:t>="http://www.w3.org/2001/XMLSchema"</w:t>
      </w:r>
      <w:r>
        <w:rPr>
          <w:color w:val="800000"/>
        </w:rPr>
        <w:t xml:space="preserve"> </w:t>
      </w:r>
      <w:r>
        <w:rPr>
          <w:color w:val="FF0000"/>
        </w:rPr>
        <w:t>xmlns:xsi</w:t>
      </w:r>
      <w:r>
        <w:t>="http://www.w3.org/2001/XMLSchema-instance"</w:t>
      </w:r>
      <w:r>
        <w:rPr>
          <w:color w:val="800000"/>
        </w:rPr>
        <w:t xml:space="preserve"> </w:t>
      </w:r>
      <w:r>
        <w:rPr>
          <w:color w:val="FF0000"/>
        </w:rPr>
        <w:t>xmlns:wtr</w:t>
      </w:r>
      <w:r>
        <w:t>="http://www.cuahsi.org/waterML/"</w:t>
      </w:r>
      <w:r>
        <w:rPr>
          <w:color w:val="800000"/>
        </w:rPr>
        <w:t xml:space="preserve"> </w:t>
      </w:r>
      <w:r>
        <w:rPr>
          <w:color w:val="FF0000"/>
        </w:rPr>
        <w:t>xmlns</w:t>
      </w:r>
      <w:r>
        <w:t>="http://www.cuahsi.org/waterML/1.0/"&gt;</w:t>
      </w:r>
    </w:p>
    <w:p w:rsidR="00D90E57" w:rsidRDefault="00D90E57" w:rsidP="00D90E57">
      <w:pPr>
        <w:pStyle w:val="CodeBlock"/>
        <w:rPr>
          <w:color w:val="000000"/>
        </w:rPr>
      </w:pPr>
      <w:r>
        <w:rPr>
          <w:color w:val="000000"/>
        </w:rPr>
        <w:tab/>
      </w:r>
      <w:r>
        <w:t>&lt;</w:t>
      </w:r>
      <w:r>
        <w:rPr>
          <w:color w:val="800000"/>
        </w:rPr>
        <w:t>variable</w:t>
      </w:r>
      <w:r>
        <w:t>&gt;</w:t>
      </w:r>
    </w:p>
    <w:p w:rsidR="00D90E57" w:rsidRDefault="00D90E57" w:rsidP="00D90E57">
      <w:pPr>
        <w:pStyle w:val="CodeBlock"/>
        <w:rPr>
          <w:color w:val="000000"/>
        </w:rPr>
      </w:pPr>
      <w:r>
        <w:rPr>
          <w:color w:val="000000"/>
        </w:rPr>
        <w:tab/>
      </w:r>
      <w:r>
        <w:rPr>
          <w:color w:val="000000"/>
        </w:rPr>
        <w:tab/>
      </w:r>
      <w:r>
        <w:t>&lt;</w:t>
      </w:r>
      <w:r>
        <w:rPr>
          <w:color w:val="800000"/>
        </w:rPr>
        <w:t xml:space="preserve">variableCode </w:t>
      </w:r>
      <w:r>
        <w:rPr>
          <w:color w:val="FF0000"/>
        </w:rPr>
        <w:t>vocabulary</w:t>
      </w:r>
      <w:r>
        <w:t>="NWIS"</w:t>
      </w:r>
      <w:r>
        <w:rPr>
          <w:color w:val="800000"/>
        </w:rPr>
        <w:t xml:space="preserve"> </w:t>
      </w:r>
      <w:r>
        <w:rPr>
          <w:color w:val="FF0000"/>
        </w:rPr>
        <w:t>default</w:t>
      </w:r>
      <w:r>
        <w:t>="true"</w:t>
      </w:r>
      <w:r>
        <w:rPr>
          <w:color w:val="800000"/>
        </w:rPr>
        <w:t xml:space="preserve"> </w:t>
      </w:r>
      <w:r>
        <w:rPr>
          <w:color w:val="FF0000"/>
        </w:rPr>
        <w:t>variableID</w:t>
      </w:r>
      <w:r>
        <w:t>="1369"&gt;</w:t>
      </w:r>
      <w:r>
        <w:rPr>
          <w:color w:val="000000"/>
        </w:rPr>
        <w:t>01056</w:t>
      </w:r>
      <w:r>
        <w:t>&lt;/</w:t>
      </w:r>
      <w:r>
        <w:rPr>
          <w:color w:val="800000"/>
        </w:rPr>
        <w:t>variableCode</w:t>
      </w:r>
      <w:r>
        <w:t>&gt;</w:t>
      </w:r>
    </w:p>
    <w:p w:rsidR="00D90E57" w:rsidRDefault="00D90E57" w:rsidP="00D90E57">
      <w:pPr>
        <w:pStyle w:val="CodeBlock"/>
        <w:rPr>
          <w:color w:val="000000"/>
        </w:rPr>
      </w:pPr>
      <w:r>
        <w:rPr>
          <w:color w:val="000000"/>
        </w:rPr>
        <w:tab/>
      </w:r>
      <w:r>
        <w:rPr>
          <w:color w:val="000000"/>
        </w:rPr>
        <w:tab/>
      </w:r>
      <w:r>
        <w:t>&lt;</w:t>
      </w:r>
      <w:r>
        <w:rPr>
          <w:color w:val="800000"/>
        </w:rPr>
        <w:t>variableName</w:t>
      </w:r>
      <w:r>
        <w:t>&gt;</w:t>
      </w:r>
      <w:r>
        <w:rPr>
          <w:color w:val="000000"/>
        </w:rPr>
        <w:t>water</w:t>
      </w:r>
      <w:r>
        <w:t>&lt;/</w:t>
      </w:r>
      <w:r>
        <w:rPr>
          <w:color w:val="800000"/>
        </w:rPr>
        <w:t>variableName</w:t>
      </w:r>
      <w:r>
        <w:t>&gt;</w:t>
      </w:r>
    </w:p>
    <w:p w:rsidR="00D90E57" w:rsidRDefault="00D90E57" w:rsidP="00D90E57">
      <w:pPr>
        <w:pStyle w:val="CodeBlock"/>
        <w:rPr>
          <w:color w:val="000000"/>
        </w:rPr>
      </w:pPr>
      <w:r>
        <w:rPr>
          <w:color w:val="000000"/>
        </w:rPr>
        <w:tab/>
      </w:r>
      <w:r>
        <w:rPr>
          <w:color w:val="000000"/>
        </w:rPr>
        <w:tab/>
      </w:r>
      <w:r>
        <w:t>&lt;</w:t>
      </w:r>
      <w:r>
        <w:rPr>
          <w:color w:val="800000"/>
        </w:rPr>
        <w:t>variableDescription</w:t>
      </w:r>
      <w:r>
        <w:t>&gt;</w:t>
      </w:r>
      <w:r>
        <w:rPr>
          <w:color w:val="000000"/>
        </w:rPr>
        <w:t>water. USGS Parameter Group:minor and trace inorganics USGS Subgroup:Manganese</w:t>
      </w:r>
      <w:r>
        <w:t>&lt;/</w:t>
      </w:r>
      <w:r>
        <w:rPr>
          <w:color w:val="800000"/>
        </w:rPr>
        <w:t>variableDescription</w:t>
      </w:r>
      <w:r>
        <w:t>&gt;</w:t>
      </w:r>
    </w:p>
    <w:p w:rsidR="00D90E57" w:rsidRDefault="00D90E57" w:rsidP="00D90E57">
      <w:pPr>
        <w:pStyle w:val="CodeBlock"/>
        <w:rPr>
          <w:color w:val="000000"/>
        </w:rPr>
      </w:pPr>
      <w:r>
        <w:rPr>
          <w:color w:val="000000"/>
        </w:rPr>
        <w:tab/>
      </w:r>
      <w:r>
        <w:rPr>
          <w:color w:val="000000"/>
        </w:rPr>
        <w:tab/>
      </w:r>
      <w:r>
        <w:t>&lt;</w:t>
      </w:r>
      <w:r>
        <w:rPr>
          <w:color w:val="800000"/>
        </w:rPr>
        <w:t xml:space="preserve">units </w:t>
      </w:r>
      <w:r>
        <w:rPr>
          <w:color w:val="FF0000"/>
        </w:rPr>
        <w:t>unitsAbbreviation</w:t>
      </w:r>
      <w:r>
        <w:t>="mg/L"</w:t>
      </w:r>
      <w:r>
        <w:rPr>
          <w:color w:val="800000"/>
        </w:rPr>
        <w:t xml:space="preserve"> </w:t>
      </w:r>
      <w:r>
        <w:rPr>
          <w:color w:val="FF0000"/>
        </w:rPr>
        <w:t>unitsCode</w:t>
      </w:r>
      <w:r>
        <w:t>="199"&gt;</w:t>
      </w:r>
      <w:r>
        <w:rPr>
          <w:color w:val="000000"/>
        </w:rPr>
        <w:t>milligrams per liter</w:t>
      </w:r>
      <w:r>
        <w:t>&lt;/</w:t>
      </w:r>
      <w:r>
        <w:rPr>
          <w:color w:val="800000"/>
        </w:rPr>
        <w:t>units</w:t>
      </w:r>
      <w:r>
        <w:t>&gt;</w:t>
      </w:r>
    </w:p>
    <w:p w:rsidR="00D90E57" w:rsidRDefault="00D90E57" w:rsidP="00D90E57">
      <w:pPr>
        <w:pStyle w:val="CodeBlock"/>
        <w:rPr>
          <w:color w:val="000000"/>
        </w:rPr>
      </w:pPr>
      <w:r>
        <w:rPr>
          <w:color w:val="000000"/>
        </w:rPr>
        <w:tab/>
      </w:r>
      <w:r>
        <w:rPr>
          <w:color w:val="000000"/>
        </w:rPr>
        <w:tab/>
      </w:r>
      <w:r>
        <w:t>&lt;</w:t>
      </w:r>
      <w:r>
        <w:rPr>
          <w:color w:val="800000"/>
        </w:rPr>
        <w:t xml:space="preserve">note </w:t>
      </w:r>
      <w:r>
        <w:rPr>
          <w:color w:val="FF0000"/>
        </w:rPr>
        <w:t>type</w:t>
      </w:r>
      <w:r>
        <w:t>="nwis:ParameterDescription"&gt;</w:t>
      </w:r>
      <w:r>
        <w:rPr>
          <w:color w:val="000000"/>
        </w:rPr>
        <w:t>Manganese, water, filtered, micrograms per liter</w:t>
      </w:r>
      <w:r>
        <w:t>&lt;/</w:t>
      </w:r>
      <w:r>
        <w:rPr>
          <w:color w:val="800000"/>
        </w:rPr>
        <w:t>note</w:t>
      </w:r>
      <w:r>
        <w:t>&gt;</w:t>
      </w:r>
    </w:p>
    <w:p w:rsidR="00D90E57" w:rsidRDefault="00D90E57" w:rsidP="00D90E57">
      <w:pPr>
        <w:pStyle w:val="CodeBlock"/>
        <w:rPr>
          <w:color w:val="000000"/>
        </w:rPr>
      </w:pPr>
      <w:r>
        <w:rPr>
          <w:color w:val="000000"/>
        </w:rPr>
        <w:tab/>
      </w:r>
      <w:r>
        <w:t>&lt;/</w:t>
      </w:r>
      <w:r>
        <w:rPr>
          <w:color w:val="800000"/>
        </w:rPr>
        <w:t>variable</w:t>
      </w:r>
      <w:r>
        <w:t>&gt;</w:t>
      </w:r>
    </w:p>
    <w:p w:rsidR="00111D8B" w:rsidRDefault="00D90E57" w:rsidP="00D90E57">
      <w:pPr>
        <w:pStyle w:val="CodeBlock"/>
      </w:pPr>
      <w:r>
        <w:t>&lt;/</w:t>
      </w:r>
      <w:r>
        <w:rPr>
          <w:color w:val="800000"/>
        </w:rPr>
        <w:t>variablesResponse</w:t>
      </w:r>
      <w:r>
        <w:t>&gt;</w:t>
      </w:r>
    </w:p>
    <w:p w:rsidR="007933A0" w:rsidRPr="00D20A03" w:rsidRDefault="007933A0" w:rsidP="00F061F2"/>
    <w:p w:rsidR="00F061F2" w:rsidRDefault="00F061F2" w:rsidP="00F061F2">
      <w:pPr>
        <w:pStyle w:val="Heading4"/>
      </w:pPr>
      <w:r>
        <w:br w:type="page"/>
      </w:r>
      <w:r>
        <w:lastRenderedPageBreak/>
        <w:t>timeSeriesResponse</w:t>
      </w:r>
    </w:p>
    <w:p w:rsidR="00F061F2" w:rsidRDefault="00F061F2" w:rsidP="00F061F2">
      <w:pPr>
        <w:pStyle w:val="Heading5"/>
      </w:pPr>
      <w:r>
        <w:t>Description</w:t>
      </w:r>
    </w:p>
    <w:p w:rsidR="007342F9" w:rsidRDefault="007342F9" w:rsidP="007342F9">
      <w:r>
        <w:t>WaterML returns requests for a time series list of values as an element called &lt;timeSeriesResponse&gt; of the &lt;TimeSeriesResponseType&gt; type.  This element includes a time series of values for a given variable at a given site, as well as information about the variable and the site.</w:t>
      </w:r>
    </w:p>
    <w:p w:rsidR="007342F9" w:rsidRDefault="007342F9" w:rsidP="007342F9">
      <w:pPr>
        <w:rPr>
          <w:lang w:eastAsia="zh-CN"/>
        </w:rPr>
      </w:pPr>
      <w:r>
        <w:t>The &lt;timeSeriesResponse&gt; element contains a &lt;queryInfo&gt; element of type &lt;QueryInfoType&gt;, and a &lt;timeSeries&gt; element of type &lt;</w:t>
      </w:r>
      <w:r>
        <w:rPr>
          <w:rFonts w:hint="eastAsia"/>
          <w:lang w:eastAsia="zh-TW"/>
        </w:rPr>
        <w:t>T</w:t>
      </w:r>
      <w:r>
        <w:rPr>
          <w:lang w:eastAsia="zh-CN"/>
        </w:rPr>
        <w:t xml:space="preserve">imeSeriesType&gt;.  The &lt;queryInfo&gt; element serves the same purpose as in the &lt;SiteInfoResponseType&gt; element.  </w:t>
      </w:r>
    </w:p>
    <w:p w:rsidR="007342F9" w:rsidRDefault="007342F9" w:rsidP="007342F9">
      <w:pPr>
        <w:rPr>
          <w:lang w:eastAsia="zh-CN"/>
        </w:rPr>
      </w:pPr>
      <w:r>
        <w:rPr>
          <w:lang w:eastAsia="zh-CN"/>
        </w:rPr>
        <w:t>The &lt;timeSeries&gt; element contains three child elements: &lt;sourceInfo&gt; of type &lt;SourceInfoType&gt;, &lt;variable&gt; of type &lt;VariableInfoType&gt;, and &lt;values&gt; of type &lt;TsValuesSingleVariableType&gt;.  Each of these XML types were described above as building blocks of WaterML.  The &lt;sourceInfo&gt; element provides information about the location to which the time series values apply.  The &lt;variable&gt; element provides information about the variable observed, such as units and name.  The &lt;values&gt; element contains the time series consisting of datetimes and values.</w:t>
      </w:r>
    </w:p>
    <w:p w:rsidR="00F061F2" w:rsidRDefault="00F061F2" w:rsidP="00F061F2"/>
    <w:p w:rsidR="00FB3507" w:rsidRPr="002E7A91" w:rsidRDefault="00FB3507" w:rsidP="00F061F2"/>
    <w:p w:rsidR="00D90E57" w:rsidRDefault="00FB3507" w:rsidP="00D90E57">
      <w:pPr>
        <w:keepNext/>
      </w:pPr>
      <w:r>
        <w:rPr>
          <w:noProof/>
          <w:lang w:bidi="ar-SA"/>
        </w:rPr>
        <w:drawing>
          <wp:inline distT="0" distB="0" distL="0" distR="0">
            <wp:extent cx="5486400" cy="1275715"/>
            <wp:effectExtent l="19050" t="0" r="0" b="0"/>
            <wp:docPr id="12" name="Picture 11" descr="waterml11_0_times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l11_0_timeseries.jpg"/>
                    <pic:cNvPicPr/>
                  </pic:nvPicPr>
                  <pic:blipFill>
                    <a:blip r:embed="rId39" cstate="print"/>
                    <a:stretch>
                      <a:fillRect/>
                    </a:stretch>
                  </pic:blipFill>
                  <pic:spPr>
                    <a:xfrm>
                      <a:off x="0" y="0"/>
                      <a:ext cx="5486400" cy="1275715"/>
                    </a:xfrm>
                    <a:prstGeom prst="rect">
                      <a:avLst/>
                    </a:prstGeom>
                  </pic:spPr>
                </pic:pic>
              </a:graphicData>
            </a:graphic>
          </wp:inline>
        </w:drawing>
      </w:r>
    </w:p>
    <w:p w:rsidR="00F061F2" w:rsidRDefault="00D90E57" w:rsidP="00D90E57">
      <w:pPr>
        <w:pStyle w:val="Caption"/>
      </w:pPr>
      <w:r>
        <w:t xml:space="preserve">Figure </w:t>
      </w:r>
      <w:fldSimple w:instr=" SEQ Figure \* ARABIC ">
        <w:r>
          <w:rPr>
            <w:noProof/>
          </w:rPr>
          <w:t>28</w:t>
        </w:r>
      </w:fldSimple>
      <w:r>
        <w:t>. timeSeriesResponse</w:t>
      </w:r>
    </w:p>
    <w:p w:rsidR="007342F9" w:rsidRDefault="007342F9" w:rsidP="000F6628">
      <w:pPr>
        <w:numPr>
          <w:ilvl w:val="0"/>
          <w:numId w:val="27"/>
        </w:numPr>
        <w:spacing w:line="240" w:lineRule="auto"/>
        <w:contextualSpacing w:val="0"/>
      </w:pPr>
      <w:r>
        <w:t xml:space="preserve">A  &lt;timeSeriesResponse&gt; is a self-contained document that is can be stored on for future retrieval;  essential variable, source (site or dataset), and values information are contained in the </w:t>
      </w:r>
      <w:r w:rsidR="00795978">
        <w:t>document</w:t>
      </w:r>
      <w:r>
        <w:t xml:space="preserve">. </w:t>
      </w:r>
    </w:p>
    <w:p w:rsidR="007342F9" w:rsidRDefault="007342F9" w:rsidP="000F6628">
      <w:pPr>
        <w:numPr>
          <w:ilvl w:val="0"/>
          <w:numId w:val="27"/>
        </w:numPr>
        <w:spacing w:line="240" w:lineRule="auto"/>
        <w:contextualSpacing w:val="0"/>
      </w:pPr>
      <w:r>
        <w:t>In &lt;timeSeries&gt;, polymorphism is used on the element &lt;sourceInfo&gt;. The &lt;sourceInfo&gt; element will have an xsi:type=”SiteInfoType” or xsi:type=”datasetInfoType”. If a datasource is site based, then it should return xsi:type=”SiteInfoType”. Examples of site-based services are the CUAHSI ODM web services, USGS NWIS, EPA STORET, and NCDC ASOS. If a dataset is used to generate the time series, then xsi:type=”datasetInfoType” should be used. Examples of such latter type of services are DAYMET, and MODIS.</w:t>
      </w:r>
    </w:p>
    <w:p w:rsidR="007342F9" w:rsidRDefault="007342F9" w:rsidP="000F6628">
      <w:pPr>
        <w:numPr>
          <w:ilvl w:val="0"/>
          <w:numId w:val="27"/>
        </w:numPr>
        <w:spacing w:line="240" w:lineRule="auto"/>
        <w:contextualSpacing w:val="0"/>
      </w:pPr>
      <w:r>
        <w:t>Populating &lt;queryInfo&gt; is encouraged though not required. Using &lt;queryInfo allows users to re-examine the source of information if needed. Often, a single URL is not sufficient to define a source of returned data completely. In this case, additional &lt;note&gt; elements with @type=”sourceUrl” are suggested.</w:t>
      </w:r>
    </w:p>
    <w:p w:rsidR="007342F9" w:rsidRDefault="007342F9" w:rsidP="000F6628">
      <w:pPr>
        <w:numPr>
          <w:ilvl w:val="0"/>
          <w:numId w:val="27"/>
        </w:numPr>
        <w:spacing w:line="240" w:lineRule="auto"/>
        <w:contextualSpacing w:val="0"/>
      </w:pPr>
      <w:r>
        <w:t xml:space="preserve">Elements &lt;note&gt; are allowed at the top of the &lt;timeSeries&gt;. This makes &lt;note&gt; elements more visible that if they were at the end of the message, past the &lt;values&gt; element. Elements &lt;note&gt; are useful for other content, such as “all values are preliminary” (note: services should also flag such preliminary &lt;value&gt;’s with @qualifiers and &lt;qualifiers&gt; elements). </w:t>
      </w:r>
    </w:p>
    <w:p w:rsidR="007342F9" w:rsidRDefault="007342F9" w:rsidP="000F6628">
      <w:pPr>
        <w:pStyle w:val="ListParagraph"/>
        <w:numPr>
          <w:ilvl w:val="0"/>
          <w:numId w:val="27"/>
        </w:numPr>
      </w:pPr>
      <w:r>
        <w:lastRenderedPageBreak/>
        <w:t>WaterML allows for multiple &lt;timeSeries&gt; to be returned in a single response</w:t>
      </w:r>
      <w:r w:rsidR="00795978">
        <w:t xml:space="preserve">.Clients may not expect this, since in WaterOneFlow API, </w:t>
      </w:r>
      <w:r>
        <w:t xml:space="preserve"> there are </w:t>
      </w:r>
      <w:r w:rsidR="00795978">
        <w:t>no</w:t>
      </w:r>
      <w:r>
        <w:t xml:space="preserve"> methods defined </w:t>
      </w:r>
      <w:r w:rsidR="00795978">
        <w:t>to return</w:t>
      </w:r>
      <w:r>
        <w:t xml:space="preserve"> such</w:t>
      </w:r>
      <w:r w:rsidR="00795978">
        <w:t xml:space="preserve"> responses.</w:t>
      </w:r>
    </w:p>
    <w:p w:rsidR="00FB3507" w:rsidRDefault="00E575A2" w:rsidP="00E575A2">
      <w:pPr>
        <w:pStyle w:val="Heading6"/>
      </w:pPr>
      <w:r>
        <w:t>XML Representaiton: Example 1: Basic timeSeriesResponse</w:t>
      </w:r>
    </w:p>
    <w:p w:rsidR="00D90E57" w:rsidRDefault="00D90E57" w:rsidP="00E575A2">
      <w:pPr>
        <w:pStyle w:val="CodeBlock"/>
      </w:pPr>
      <w:r>
        <w:rPr>
          <w:color w:val="0000FF"/>
        </w:rPr>
        <w:t>&lt;</w:t>
      </w:r>
      <w:r>
        <w:t xml:space="preserve">timeSeriesResponse </w:t>
      </w:r>
    </w:p>
    <w:p w:rsidR="00D90E57" w:rsidRDefault="00D90E57" w:rsidP="00E575A2">
      <w:pPr>
        <w:pStyle w:val="CodeBlock"/>
        <w:rPr>
          <w:color w:val="000000"/>
        </w:rPr>
      </w:pPr>
      <w:r>
        <w:rPr>
          <w:color w:val="FF0000"/>
        </w:rPr>
        <w:t>xmlns:xlink</w:t>
      </w:r>
      <w:r>
        <w:rPr>
          <w:color w:val="0000FF"/>
        </w:rPr>
        <w:t>="http://www.w3.org/1999/xlink "</w:t>
      </w:r>
      <w:r>
        <w:t xml:space="preserve"> </w:t>
      </w:r>
      <w:r>
        <w:rPr>
          <w:color w:val="FF0000"/>
        </w:rPr>
        <w:t>xmlns:xsd</w:t>
      </w:r>
      <w:r>
        <w:rPr>
          <w:color w:val="0000FF"/>
        </w:rPr>
        <w:t>="http://www.w3.org/2001/XMLSchema"</w:t>
      </w:r>
      <w:r>
        <w:t xml:space="preserve"> </w:t>
      </w:r>
      <w:r>
        <w:rPr>
          <w:color w:val="FF0000"/>
        </w:rPr>
        <w:t>xmlns:xsi</w:t>
      </w:r>
      <w:r>
        <w:rPr>
          <w:color w:val="0000FF"/>
        </w:rPr>
        <w:t>="http://www.w3.org/2001/XMLSchema-instance "</w:t>
      </w:r>
      <w:r>
        <w:t xml:space="preserve"> </w:t>
      </w:r>
      <w:r>
        <w:rPr>
          <w:color w:val="FF0000"/>
        </w:rPr>
        <w:t>xmlns:wtr</w:t>
      </w:r>
      <w:r>
        <w:rPr>
          <w:color w:val="0000FF"/>
        </w:rPr>
        <w:t>="http://www.cuahsi.org/waterML/"</w:t>
      </w:r>
      <w:r>
        <w:t xml:space="preserve"> </w:t>
      </w:r>
      <w:r>
        <w:rPr>
          <w:color w:val="FF0000"/>
        </w:rPr>
        <w:t>xmlns</w:t>
      </w:r>
      <w:r>
        <w:rPr>
          <w:color w:val="0000FF"/>
        </w:rPr>
        <w:t>="http://www.cuahsi.org/waterML/1.0/"&gt;</w:t>
      </w:r>
      <w:r>
        <w:rPr>
          <w:color w:val="000000"/>
        </w:rPr>
        <w:t xml:space="preserve">  </w:t>
      </w:r>
      <w:r>
        <w:rPr>
          <w:color w:val="0000FF"/>
        </w:rPr>
        <w:t>&lt;</w:t>
      </w:r>
      <w:r>
        <w:t>queryInfo</w:t>
      </w:r>
      <w:r>
        <w:rPr>
          <w:color w:val="0000FF"/>
        </w:rPr>
        <w:t>&gt;</w:t>
      </w:r>
    </w:p>
    <w:p w:rsidR="00D90E57" w:rsidRDefault="00D90E57" w:rsidP="00E575A2">
      <w:pPr>
        <w:pStyle w:val="CodeBlock"/>
        <w:rPr>
          <w:color w:val="000000"/>
        </w:rPr>
      </w:pPr>
      <w:r>
        <w:rPr>
          <w:color w:val="000000"/>
        </w:rPr>
        <w:t xml:space="preserve"> </w:t>
      </w:r>
      <w:r>
        <w:rPr>
          <w:color w:val="0000FF"/>
        </w:rPr>
        <w:t>&lt;</w:t>
      </w:r>
      <w:r>
        <w:t>queryURL</w:t>
      </w:r>
      <w:r>
        <w:rPr>
          <w:color w:val="0000FF"/>
        </w:rPr>
        <w:t>&gt;</w:t>
      </w:r>
      <w:r>
        <w:rPr>
          <w:color w:val="000000"/>
        </w:rPr>
        <w:t>http://nwis.waterdata.usgs.gov/nwis/qwdata?</w:t>
      </w:r>
      <w:r>
        <w:rPr>
          <w:color w:val="FF0000"/>
        </w:rPr>
        <w:t>&amp;amp;</w:t>
      </w:r>
      <w:r>
        <w:rPr>
          <w:color w:val="000000"/>
        </w:rPr>
        <w:t>site_no=01578310</w:t>
      </w:r>
      <w:r>
        <w:rPr>
          <w:color w:val="FF0000"/>
        </w:rPr>
        <w:t>&amp;amp;</w:t>
      </w:r>
      <w:r>
        <w:rPr>
          <w:color w:val="000000"/>
        </w:rPr>
        <w:t>parameter_cd=00530</w:t>
      </w:r>
      <w:r>
        <w:rPr>
          <w:color w:val="FF0000"/>
        </w:rPr>
        <w:t>&amp;format</w:t>
      </w:r>
      <w:r>
        <w:rPr>
          <w:color w:val="000000"/>
        </w:rPr>
        <w:t xml:space="preserve">=rdb[snip] </w:t>
      </w:r>
      <w:r>
        <w:rPr>
          <w:color w:val="0000FF"/>
        </w:rPr>
        <w:t>&lt;/</w:t>
      </w:r>
      <w:r>
        <w:t>queryURL</w:t>
      </w:r>
      <w:r>
        <w:rPr>
          <w:color w:val="0000FF"/>
        </w:rPr>
        <w:t>&gt;</w:t>
      </w:r>
    </w:p>
    <w:p w:rsidR="00D90E57" w:rsidRDefault="00D90E57" w:rsidP="00E575A2">
      <w:pPr>
        <w:pStyle w:val="CodeBlock"/>
        <w:rPr>
          <w:color w:val="000000"/>
        </w:rPr>
      </w:pPr>
      <w:r>
        <w:rPr>
          <w:color w:val="000000"/>
        </w:rPr>
        <w:t xml:space="preserve">    </w:t>
      </w:r>
      <w:r>
        <w:rPr>
          <w:color w:val="0000FF"/>
        </w:rPr>
        <w:t>&lt;</w:t>
      </w:r>
      <w:r>
        <w:t>criteria</w:t>
      </w:r>
      <w:r>
        <w:rPr>
          <w:color w:val="0000FF"/>
        </w:rPr>
        <w:t>&gt;</w:t>
      </w:r>
    </w:p>
    <w:p w:rsidR="00D90E57" w:rsidRDefault="00D90E57" w:rsidP="00E575A2">
      <w:pPr>
        <w:pStyle w:val="CodeBlock"/>
        <w:rPr>
          <w:color w:val="000000"/>
        </w:rPr>
      </w:pPr>
      <w:r>
        <w:rPr>
          <w:color w:val="000000"/>
        </w:rPr>
        <w:t xml:space="preserve">    </w:t>
      </w:r>
      <w:r>
        <w:rPr>
          <w:color w:val="0000FF"/>
        </w:rPr>
        <w:t>&lt;</w:t>
      </w:r>
      <w:r>
        <w:t>locationParam</w:t>
      </w:r>
      <w:r>
        <w:rPr>
          <w:color w:val="0000FF"/>
        </w:rPr>
        <w:t>&gt;</w:t>
      </w:r>
      <w:r>
        <w:rPr>
          <w:color w:val="000000"/>
        </w:rPr>
        <w:t>NWIS:01578310</w:t>
      </w:r>
      <w:r>
        <w:rPr>
          <w:color w:val="0000FF"/>
        </w:rPr>
        <w:t>&lt;/</w:t>
      </w:r>
      <w:r>
        <w:t>locationParam</w:t>
      </w:r>
      <w:r>
        <w:rPr>
          <w:color w:val="0000FF"/>
        </w:rPr>
        <w:t>&gt;</w:t>
      </w:r>
    </w:p>
    <w:p w:rsidR="00D90E57" w:rsidRDefault="00D90E57" w:rsidP="00E575A2">
      <w:pPr>
        <w:pStyle w:val="CodeBlock"/>
        <w:rPr>
          <w:color w:val="000000"/>
        </w:rPr>
      </w:pPr>
      <w:r>
        <w:rPr>
          <w:color w:val="000000"/>
        </w:rPr>
        <w:t xml:space="preserve">    </w:t>
      </w:r>
      <w:r>
        <w:rPr>
          <w:color w:val="0000FF"/>
        </w:rPr>
        <w:t>&lt;</w:t>
      </w:r>
      <w:r>
        <w:t>variableParam</w:t>
      </w:r>
      <w:r>
        <w:rPr>
          <w:color w:val="0000FF"/>
        </w:rPr>
        <w:t>&gt;</w:t>
      </w:r>
      <w:r>
        <w:rPr>
          <w:color w:val="000000"/>
        </w:rPr>
        <w:t>NWIS:00530</w:t>
      </w:r>
      <w:r>
        <w:rPr>
          <w:color w:val="0000FF"/>
        </w:rPr>
        <w:t>&lt;/</w:t>
      </w:r>
      <w:r>
        <w:t>variableParam</w:t>
      </w:r>
      <w:r>
        <w:rPr>
          <w:color w:val="0000FF"/>
        </w:rPr>
        <w:t>&gt;</w:t>
      </w:r>
    </w:p>
    <w:p w:rsidR="00D90E57" w:rsidRDefault="00D90E57" w:rsidP="00E575A2">
      <w:pPr>
        <w:pStyle w:val="CodeBlock"/>
        <w:rPr>
          <w:color w:val="000000"/>
        </w:rPr>
      </w:pPr>
      <w:r>
        <w:rPr>
          <w:color w:val="000000"/>
        </w:rPr>
        <w:t xml:space="preserve">    </w:t>
      </w:r>
      <w:r>
        <w:rPr>
          <w:color w:val="0000FF"/>
        </w:rPr>
        <w:t>&lt;</w:t>
      </w:r>
      <w:r>
        <w:t>timeParam</w:t>
      </w:r>
      <w:r>
        <w:rPr>
          <w:color w:val="0000FF"/>
        </w:rPr>
        <w:t>&gt;</w:t>
      </w:r>
    </w:p>
    <w:p w:rsidR="00D90E57" w:rsidRDefault="00D90E57" w:rsidP="00E575A2">
      <w:pPr>
        <w:pStyle w:val="CodeBlock"/>
        <w:rPr>
          <w:color w:val="000000"/>
        </w:rPr>
      </w:pPr>
      <w:r>
        <w:rPr>
          <w:color w:val="000000"/>
        </w:rPr>
        <w:t xml:space="preserve">     </w:t>
      </w:r>
      <w:r>
        <w:rPr>
          <w:color w:val="0000FF"/>
        </w:rPr>
        <w:t>&lt;</w:t>
      </w:r>
      <w:r>
        <w:t>beginDateTime</w:t>
      </w:r>
      <w:r>
        <w:rPr>
          <w:color w:val="0000FF"/>
        </w:rPr>
        <w:t>&gt;</w:t>
      </w:r>
      <w:r>
        <w:rPr>
          <w:color w:val="000000"/>
        </w:rPr>
        <w:t>2001-01-01T00:00:00</w:t>
      </w:r>
      <w:r>
        <w:rPr>
          <w:color w:val="0000FF"/>
        </w:rPr>
        <w:t>&lt;/</w:t>
      </w:r>
      <w:r>
        <w:t>beginDateTime</w:t>
      </w:r>
      <w:r>
        <w:rPr>
          <w:color w:val="0000FF"/>
        </w:rPr>
        <w:t>&gt;</w:t>
      </w:r>
    </w:p>
    <w:p w:rsidR="00D90E57" w:rsidRDefault="00D90E57" w:rsidP="00E575A2">
      <w:pPr>
        <w:pStyle w:val="CodeBlock"/>
        <w:rPr>
          <w:color w:val="000000"/>
        </w:rPr>
      </w:pPr>
      <w:r>
        <w:rPr>
          <w:color w:val="000000"/>
        </w:rPr>
        <w:t xml:space="preserve">     </w:t>
      </w:r>
      <w:r>
        <w:rPr>
          <w:color w:val="0000FF"/>
        </w:rPr>
        <w:t>&lt;</w:t>
      </w:r>
      <w:r>
        <w:t>endDateTime</w:t>
      </w:r>
      <w:r>
        <w:rPr>
          <w:color w:val="0000FF"/>
        </w:rPr>
        <w:t>&gt;</w:t>
      </w:r>
      <w:r>
        <w:rPr>
          <w:color w:val="000000"/>
        </w:rPr>
        <w:t>2001-12-31T00:00:00</w:t>
      </w:r>
      <w:r>
        <w:rPr>
          <w:color w:val="0000FF"/>
        </w:rPr>
        <w:t>&lt;/</w:t>
      </w:r>
      <w:r>
        <w:t>endDateTime</w:t>
      </w:r>
      <w:r>
        <w:rPr>
          <w:color w:val="0000FF"/>
        </w:rPr>
        <w:t>&gt;</w:t>
      </w:r>
    </w:p>
    <w:p w:rsidR="00D90E57" w:rsidRDefault="00D90E57" w:rsidP="00E575A2">
      <w:pPr>
        <w:pStyle w:val="CodeBlock"/>
        <w:rPr>
          <w:color w:val="000000"/>
        </w:rPr>
      </w:pPr>
      <w:r>
        <w:rPr>
          <w:color w:val="000000"/>
        </w:rPr>
        <w:t xml:space="preserve">    </w:t>
      </w:r>
      <w:r>
        <w:rPr>
          <w:color w:val="0000FF"/>
        </w:rPr>
        <w:t>&lt;/</w:t>
      </w:r>
      <w:r>
        <w:t>timeParam</w:t>
      </w:r>
      <w:r>
        <w:rPr>
          <w:color w:val="0000FF"/>
        </w:rPr>
        <w:t>&gt;</w:t>
      </w:r>
    </w:p>
    <w:p w:rsidR="00D90E57" w:rsidRDefault="00D90E57" w:rsidP="00E575A2">
      <w:pPr>
        <w:pStyle w:val="CodeBlock"/>
        <w:rPr>
          <w:color w:val="000000"/>
        </w:rPr>
      </w:pPr>
      <w:r>
        <w:rPr>
          <w:color w:val="000000"/>
        </w:rPr>
        <w:t xml:space="preserve">   </w:t>
      </w:r>
      <w:r>
        <w:rPr>
          <w:color w:val="0000FF"/>
        </w:rPr>
        <w:t>&lt;/</w:t>
      </w:r>
      <w:r>
        <w:t>criteria</w:t>
      </w:r>
      <w:r>
        <w:rPr>
          <w:color w:val="0000FF"/>
        </w:rPr>
        <w:t>&gt;</w:t>
      </w:r>
    </w:p>
    <w:p w:rsidR="00D90E57" w:rsidRDefault="00D90E57" w:rsidP="00E575A2">
      <w:pPr>
        <w:pStyle w:val="CodeBlock"/>
        <w:rPr>
          <w:color w:val="000000"/>
        </w:rPr>
      </w:pPr>
      <w:r>
        <w:rPr>
          <w:color w:val="000000"/>
        </w:rPr>
        <w:t xml:space="preserve">  </w:t>
      </w:r>
      <w:r>
        <w:rPr>
          <w:color w:val="0000FF"/>
        </w:rPr>
        <w:t>&lt;/</w:t>
      </w:r>
      <w:r>
        <w:t>queryInfo</w:t>
      </w:r>
      <w:r>
        <w:rPr>
          <w:color w:val="0000FF"/>
        </w:rPr>
        <w:t>&gt;</w:t>
      </w:r>
    </w:p>
    <w:p w:rsidR="00D90E57" w:rsidRDefault="00D90E57" w:rsidP="00E575A2">
      <w:pPr>
        <w:pStyle w:val="CodeBlock"/>
        <w:rPr>
          <w:color w:val="000000"/>
        </w:rPr>
      </w:pPr>
      <w:r>
        <w:rPr>
          <w:color w:val="000000"/>
        </w:rPr>
        <w:t xml:space="preserve">  </w:t>
      </w:r>
      <w:r>
        <w:rPr>
          <w:color w:val="0000FF"/>
        </w:rPr>
        <w:t>&lt;</w:t>
      </w:r>
      <w:r>
        <w:t>timeSeries</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sourceInfo </w:t>
      </w:r>
      <w:r>
        <w:rPr>
          <w:color w:val="FF0000"/>
        </w:rPr>
        <w:t>xsi:type</w:t>
      </w:r>
      <w:r>
        <w:rPr>
          <w:color w:val="0000FF"/>
        </w:rPr>
        <w:t>="SiteInfoType"&gt;</w:t>
      </w:r>
    </w:p>
    <w:p w:rsidR="00D90E57" w:rsidRDefault="00D90E57" w:rsidP="00E575A2">
      <w:pPr>
        <w:pStyle w:val="CodeBlock"/>
        <w:rPr>
          <w:color w:val="000000"/>
        </w:rPr>
      </w:pPr>
      <w:r>
        <w:rPr>
          <w:color w:val="000000"/>
        </w:rPr>
        <w:t xml:space="preserve">    </w:t>
      </w:r>
      <w:r>
        <w:rPr>
          <w:color w:val="0000FF"/>
        </w:rPr>
        <w:t>&lt;</w:t>
      </w:r>
      <w:r>
        <w:t>siteName</w:t>
      </w:r>
      <w:r>
        <w:rPr>
          <w:color w:val="0000FF"/>
        </w:rPr>
        <w:t>&gt;</w:t>
      </w:r>
      <w:r>
        <w:rPr>
          <w:color w:val="000000"/>
        </w:rPr>
        <w:t>SUSQUEHANNA RIVER AT CONOWINGO, MD</w:t>
      </w:r>
      <w:r>
        <w:rPr>
          <w:color w:val="0000FF"/>
        </w:rPr>
        <w:t>&lt;/</w:t>
      </w:r>
      <w:r>
        <w:t>siteName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siteCode </w:t>
      </w:r>
      <w:r>
        <w:rPr>
          <w:color w:val="FF0000"/>
        </w:rPr>
        <w:t>siteID</w:t>
      </w:r>
      <w:r>
        <w:rPr>
          <w:color w:val="0000FF"/>
        </w:rPr>
        <w:t>="4605410"&gt;</w:t>
      </w:r>
      <w:r>
        <w:rPr>
          <w:color w:val="000000"/>
        </w:rPr>
        <w:t>01578310</w:t>
      </w:r>
      <w:r>
        <w:rPr>
          <w:color w:val="0000FF"/>
        </w:rPr>
        <w:t>&lt;/</w:t>
      </w:r>
      <w:r>
        <w:t>siteCode</w:t>
      </w:r>
      <w:r>
        <w:rPr>
          <w:color w:val="0000FF"/>
        </w:rPr>
        <w:t>&gt;</w:t>
      </w:r>
    </w:p>
    <w:p w:rsidR="00D90E57" w:rsidRDefault="00D90E57" w:rsidP="00E575A2">
      <w:pPr>
        <w:pStyle w:val="CodeBlock"/>
        <w:rPr>
          <w:color w:val="000000"/>
        </w:rPr>
      </w:pPr>
      <w:r>
        <w:rPr>
          <w:color w:val="000000"/>
        </w:rPr>
        <w:t xml:space="preserve">    </w:t>
      </w:r>
      <w:r>
        <w:rPr>
          <w:color w:val="0000FF"/>
        </w:rPr>
        <w:t>&lt;</w:t>
      </w:r>
      <w:r>
        <w:t>geoLocation</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geogLocation </w:t>
      </w:r>
      <w:r>
        <w:rPr>
          <w:color w:val="FF0000"/>
        </w:rPr>
        <w:t>xsi:type</w:t>
      </w:r>
      <w:r>
        <w:rPr>
          <w:color w:val="0000FF"/>
        </w:rPr>
        <w:t>="LatLonPointType"</w:t>
      </w:r>
      <w:r>
        <w:t xml:space="preserve"> </w:t>
      </w:r>
      <w:r>
        <w:rPr>
          <w:color w:val="FF0000"/>
        </w:rPr>
        <w:t>srs</w:t>
      </w:r>
      <w:r>
        <w:rPr>
          <w:color w:val="0000FF"/>
        </w:rPr>
        <w:t>="EPSG:4269"&gt;</w:t>
      </w:r>
    </w:p>
    <w:p w:rsidR="00D90E57" w:rsidRDefault="00D90E57" w:rsidP="00E575A2">
      <w:pPr>
        <w:pStyle w:val="CodeBlock"/>
        <w:rPr>
          <w:color w:val="000000"/>
        </w:rPr>
      </w:pPr>
      <w:r>
        <w:rPr>
          <w:color w:val="000000"/>
        </w:rPr>
        <w:t xml:space="preserve">    </w:t>
      </w:r>
      <w:r>
        <w:rPr>
          <w:color w:val="0000FF"/>
        </w:rPr>
        <w:t>&lt;</w:t>
      </w:r>
      <w:r>
        <w:t>latitude</w:t>
      </w:r>
      <w:r>
        <w:rPr>
          <w:color w:val="0000FF"/>
        </w:rPr>
        <w:t>&gt;</w:t>
      </w:r>
      <w:r>
        <w:rPr>
          <w:color w:val="000000"/>
        </w:rPr>
        <w:t>39.65732996</w:t>
      </w:r>
      <w:r>
        <w:rPr>
          <w:color w:val="0000FF"/>
        </w:rPr>
        <w:t>&lt;/</w:t>
      </w:r>
      <w:r>
        <w:t>latitude</w:t>
      </w:r>
      <w:r>
        <w:rPr>
          <w:color w:val="0000FF"/>
        </w:rPr>
        <w:t>&gt;</w:t>
      </w:r>
    </w:p>
    <w:p w:rsidR="00D90E57" w:rsidRDefault="00D90E57" w:rsidP="00E575A2">
      <w:pPr>
        <w:pStyle w:val="CodeBlock"/>
        <w:rPr>
          <w:color w:val="000000"/>
        </w:rPr>
      </w:pPr>
      <w:r>
        <w:rPr>
          <w:color w:val="000000"/>
        </w:rPr>
        <w:t xml:space="preserve">    </w:t>
      </w:r>
      <w:r>
        <w:rPr>
          <w:color w:val="0000FF"/>
        </w:rPr>
        <w:t>&lt;</w:t>
      </w:r>
      <w:r>
        <w:t>longitude</w:t>
      </w:r>
      <w:r>
        <w:rPr>
          <w:color w:val="0000FF"/>
        </w:rPr>
        <w:t>&gt;</w:t>
      </w:r>
      <w:r>
        <w:rPr>
          <w:color w:val="000000"/>
        </w:rPr>
        <w:t>-76.1749532</w:t>
      </w:r>
      <w:r>
        <w:rPr>
          <w:color w:val="0000FF"/>
        </w:rPr>
        <w:t>&lt;/</w:t>
      </w:r>
      <w:r>
        <w:t>longitude</w:t>
      </w:r>
      <w:r>
        <w:rPr>
          <w:color w:val="0000FF"/>
        </w:rPr>
        <w:t>&gt;</w:t>
      </w:r>
    </w:p>
    <w:p w:rsidR="00D90E57" w:rsidRDefault="00D90E57" w:rsidP="00E575A2">
      <w:pPr>
        <w:pStyle w:val="CodeBlock"/>
        <w:rPr>
          <w:color w:val="000000"/>
        </w:rPr>
      </w:pPr>
      <w:r>
        <w:rPr>
          <w:color w:val="000000"/>
        </w:rPr>
        <w:t xml:space="preserve">    </w:t>
      </w:r>
      <w:r>
        <w:rPr>
          <w:color w:val="0000FF"/>
        </w:rPr>
        <w:t>&lt;/</w:t>
      </w:r>
      <w:r>
        <w:t>geogLocation</w:t>
      </w:r>
      <w:r>
        <w:rPr>
          <w:color w:val="0000FF"/>
        </w:rPr>
        <w:t>&gt;</w:t>
      </w:r>
    </w:p>
    <w:p w:rsidR="00D90E57" w:rsidRDefault="00D90E57" w:rsidP="00E575A2">
      <w:pPr>
        <w:pStyle w:val="CodeBlock"/>
        <w:rPr>
          <w:color w:val="000000"/>
        </w:rPr>
      </w:pPr>
      <w:r>
        <w:rPr>
          <w:color w:val="000000"/>
        </w:rPr>
        <w:t xml:space="preserve">    </w:t>
      </w:r>
      <w:r>
        <w:rPr>
          <w:color w:val="0000FF"/>
        </w:rPr>
        <w:t>&lt;/</w:t>
      </w:r>
      <w:r>
        <w:t>geoLocation</w:t>
      </w:r>
      <w:r>
        <w:rPr>
          <w:color w:val="0000FF"/>
        </w:rPr>
        <w:t>&gt;</w:t>
      </w:r>
    </w:p>
    <w:p w:rsidR="00D90E57" w:rsidRDefault="00D90E57" w:rsidP="00E575A2">
      <w:pPr>
        <w:pStyle w:val="CodeBlock"/>
        <w:rPr>
          <w:color w:val="000000"/>
        </w:rPr>
      </w:pPr>
      <w:r>
        <w:rPr>
          <w:color w:val="000000"/>
        </w:rPr>
        <w:t xml:space="preserve">   </w:t>
      </w:r>
      <w:r>
        <w:rPr>
          <w:color w:val="0000FF"/>
        </w:rPr>
        <w:t>&lt;/</w:t>
      </w:r>
      <w:r>
        <w:t>sourceInfo</w:t>
      </w:r>
      <w:r>
        <w:rPr>
          <w:color w:val="0000FF"/>
        </w:rPr>
        <w:t>&gt;</w:t>
      </w:r>
    </w:p>
    <w:p w:rsidR="00D90E57" w:rsidRDefault="00D90E57" w:rsidP="00E575A2">
      <w:pPr>
        <w:pStyle w:val="CodeBlock"/>
        <w:rPr>
          <w:color w:val="000000"/>
        </w:rPr>
      </w:pPr>
      <w:r>
        <w:rPr>
          <w:color w:val="000000"/>
        </w:rPr>
        <w:t xml:space="preserve">   </w:t>
      </w:r>
      <w:r>
        <w:rPr>
          <w:color w:val="0000FF"/>
        </w:rPr>
        <w:t>&lt;</w:t>
      </w:r>
      <w:r>
        <w:t>variable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variableCode </w:t>
      </w:r>
      <w:r>
        <w:rPr>
          <w:color w:val="FF0000"/>
        </w:rPr>
        <w:t>vocabulary</w:t>
      </w:r>
      <w:r>
        <w:rPr>
          <w:color w:val="0000FF"/>
        </w:rPr>
        <w:t>="NWIS"</w:t>
      </w:r>
      <w:r>
        <w:t xml:space="preserve"> </w:t>
      </w:r>
      <w:r>
        <w:rPr>
          <w:color w:val="FF0000"/>
        </w:rPr>
        <w:t>default</w:t>
      </w:r>
      <w:r>
        <w:rPr>
          <w:color w:val="0000FF"/>
        </w:rPr>
        <w:t>="true"</w:t>
      </w:r>
      <w:r>
        <w:t xml:space="preserve"> </w:t>
      </w:r>
      <w:r>
        <w:rPr>
          <w:color w:val="FF0000"/>
        </w:rPr>
        <w:t>variableID</w:t>
      </w:r>
      <w:r>
        <w:rPr>
          <w:color w:val="0000FF"/>
        </w:rPr>
        <w:t>="12658"&gt;</w:t>
      </w:r>
      <w:r>
        <w:rPr>
          <w:color w:val="000000"/>
        </w:rPr>
        <w:t>00530</w:t>
      </w:r>
      <w:r>
        <w:rPr>
          <w:color w:val="0000FF"/>
        </w:rPr>
        <w:t>&lt;/</w:t>
      </w:r>
      <w:r>
        <w:t>variableCode</w:t>
      </w:r>
      <w:r>
        <w:rPr>
          <w:color w:val="0000FF"/>
        </w:rPr>
        <w:t>&gt;</w:t>
      </w:r>
    </w:p>
    <w:p w:rsidR="00D90E57" w:rsidRDefault="00D90E57" w:rsidP="00E575A2">
      <w:pPr>
        <w:pStyle w:val="CodeBlock"/>
        <w:rPr>
          <w:color w:val="000000"/>
        </w:rPr>
      </w:pPr>
      <w:r>
        <w:rPr>
          <w:color w:val="000000"/>
        </w:rPr>
        <w:t xml:space="preserve">    </w:t>
      </w:r>
      <w:r>
        <w:rPr>
          <w:color w:val="0000FF"/>
        </w:rPr>
        <w:t>&lt;</w:t>
      </w:r>
      <w:r>
        <w:t>variableName</w:t>
      </w:r>
      <w:r>
        <w:rPr>
          <w:color w:val="0000FF"/>
        </w:rPr>
        <w:t>&gt;</w:t>
      </w:r>
      <w:r>
        <w:rPr>
          <w:color w:val="000000"/>
        </w:rPr>
        <w:t>Residue, total nonfilterable, milligrams per liter</w:t>
      </w:r>
      <w:r>
        <w:rPr>
          <w:color w:val="0000FF"/>
        </w:rPr>
        <w:t>&lt;/</w:t>
      </w:r>
      <w:r>
        <w:t>variableName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units </w:t>
      </w:r>
      <w:r>
        <w:rPr>
          <w:color w:val="FF0000"/>
        </w:rPr>
        <w:t>unitsAbbreviation</w:t>
      </w:r>
      <w:r>
        <w:rPr>
          <w:color w:val="0000FF"/>
        </w:rPr>
        <w:t>="mg/L"</w:t>
      </w:r>
      <w:r>
        <w:t xml:space="preserve"> </w:t>
      </w:r>
      <w:r>
        <w:rPr>
          <w:color w:val="FF0000"/>
        </w:rPr>
        <w:t>unitsCode</w:t>
      </w:r>
      <w:r>
        <w:rPr>
          <w:color w:val="0000FF"/>
        </w:rPr>
        <w:t>="199"&gt;</w:t>
      </w:r>
      <w:r>
        <w:rPr>
          <w:color w:val="000000"/>
        </w:rPr>
        <w:t>milligrams per liter</w:t>
      </w:r>
      <w:r>
        <w:rPr>
          <w:color w:val="0000FF"/>
        </w:rPr>
        <w:t>&lt;/</w:t>
      </w:r>
      <w:r>
        <w:t>units</w:t>
      </w:r>
      <w:r>
        <w:rPr>
          <w:color w:val="0000FF"/>
        </w:rPr>
        <w:t>&gt;</w:t>
      </w:r>
    </w:p>
    <w:p w:rsidR="00D90E57" w:rsidRDefault="00D90E57" w:rsidP="00E575A2">
      <w:pPr>
        <w:pStyle w:val="CodeBlock"/>
        <w:rPr>
          <w:color w:val="000000"/>
        </w:rPr>
      </w:pPr>
      <w:r>
        <w:rPr>
          <w:color w:val="000000"/>
        </w:rPr>
        <w:t xml:space="preserve">   </w:t>
      </w:r>
      <w:r>
        <w:rPr>
          <w:color w:val="0000FF"/>
        </w:rPr>
        <w:t>&lt;/</w:t>
      </w:r>
      <w:r>
        <w:t>variable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values </w:t>
      </w:r>
      <w:r>
        <w:rPr>
          <w:color w:val="FF0000"/>
        </w:rPr>
        <w:t>count</w:t>
      </w:r>
      <w:r>
        <w:rPr>
          <w:color w:val="0000FF"/>
        </w:rPr>
        <w:t>="28"&gt;</w:t>
      </w:r>
    </w:p>
    <w:p w:rsidR="00D90E57" w:rsidRDefault="00D90E57" w:rsidP="00E575A2">
      <w:pPr>
        <w:pStyle w:val="CodeBlock"/>
        <w:rPr>
          <w:color w:val="000000"/>
        </w:rPr>
      </w:pPr>
      <w:r>
        <w:rPr>
          <w:color w:val="000000"/>
        </w:rPr>
        <w:t xml:space="preserve">    </w:t>
      </w:r>
      <w:r>
        <w:rPr>
          <w:color w:val="0000FF"/>
        </w:rPr>
        <w:t>&lt;</w:t>
      </w:r>
      <w:r>
        <w:t xml:space="preserve">value </w:t>
      </w:r>
      <w:r>
        <w:rPr>
          <w:color w:val="FF0000"/>
        </w:rPr>
        <w:t>censorCode</w:t>
      </w:r>
      <w:r>
        <w:rPr>
          <w:color w:val="0000FF"/>
        </w:rPr>
        <w:t>="lt"</w:t>
      </w:r>
      <w:r>
        <w:t xml:space="preserve"> </w:t>
      </w:r>
      <w:r>
        <w:rPr>
          <w:color w:val="FF0000"/>
        </w:rPr>
        <w:t>dateTime</w:t>
      </w:r>
      <w:r>
        <w:rPr>
          <w:color w:val="0000FF"/>
        </w:rPr>
        <w:t>="2001-01-03T11:45:00"&gt;</w:t>
      </w:r>
      <w:r>
        <w:rPr>
          <w:color w:val="000000"/>
        </w:rPr>
        <w:t>10</w:t>
      </w:r>
      <w:r>
        <w:rPr>
          <w:color w:val="0000FF"/>
        </w:rPr>
        <w:t>&lt;/</w:t>
      </w:r>
      <w:r>
        <w:t>value</w:t>
      </w:r>
      <w:r>
        <w:rPr>
          <w:color w:val="0000FF"/>
        </w:rPr>
        <w:t>&gt;</w:t>
      </w:r>
    </w:p>
    <w:p w:rsidR="00D90E57" w:rsidRDefault="00D90E57" w:rsidP="00E575A2">
      <w:pPr>
        <w:pStyle w:val="CodeBlock"/>
        <w:rPr>
          <w:color w:val="000000"/>
        </w:rPr>
      </w:pPr>
      <w:r>
        <w:rPr>
          <w:color w:val="000000"/>
        </w:rPr>
        <w:t xml:space="preserve">    </w:t>
      </w:r>
      <w:r>
        <w:rPr>
          <w:color w:val="008000"/>
        </w:rPr>
        <w:t>&lt;!-- snip --&gt;</w:t>
      </w:r>
    </w:p>
    <w:p w:rsidR="00D90E57" w:rsidRDefault="00D90E57" w:rsidP="00E575A2">
      <w:pPr>
        <w:pStyle w:val="CodeBlock"/>
        <w:rPr>
          <w:color w:val="000000"/>
        </w:rPr>
      </w:pPr>
      <w:r>
        <w:rPr>
          <w:color w:val="000000"/>
        </w:rPr>
        <w:t xml:space="preserve">    </w:t>
      </w:r>
      <w:r>
        <w:rPr>
          <w:color w:val="0000FF"/>
        </w:rPr>
        <w:t>&lt;</w:t>
      </w:r>
      <w:r>
        <w:t xml:space="preserve">value </w:t>
      </w:r>
      <w:r>
        <w:rPr>
          <w:color w:val="FF0000"/>
        </w:rPr>
        <w:t>dateTime</w:t>
      </w:r>
      <w:r>
        <w:rPr>
          <w:color w:val="0000FF"/>
        </w:rPr>
        <w:t>="2001-05-01T11:30:00"&gt;</w:t>
      </w:r>
      <w:r>
        <w:rPr>
          <w:color w:val="000000"/>
        </w:rPr>
        <w:t>12</w:t>
      </w:r>
      <w:r>
        <w:rPr>
          <w:color w:val="0000FF"/>
        </w:rPr>
        <w:t>&lt;/</w:t>
      </w:r>
      <w:r>
        <w:t>value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value </w:t>
      </w:r>
      <w:r>
        <w:rPr>
          <w:color w:val="FF0000"/>
        </w:rPr>
        <w:t>censorCode</w:t>
      </w:r>
      <w:r>
        <w:rPr>
          <w:color w:val="0000FF"/>
        </w:rPr>
        <w:t>="lt"</w:t>
      </w:r>
      <w:r>
        <w:t xml:space="preserve"> </w:t>
      </w:r>
      <w:r>
        <w:rPr>
          <w:color w:val="FF0000"/>
        </w:rPr>
        <w:t>dateTime</w:t>
      </w:r>
      <w:r>
        <w:rPr>
          <w:color w:val="0000FF"/>
        </w:rPr>
        <w:t>="2001-05-16T08:45:00"&gt;</w:t>
      </w:r>
      <w:r>
        <w:rPr>
          <w:color w:val="000000"/>
        </w:rPr>
        <w:t>10</w:t>
      </w:r>
      <w:r>
        <w:rPr>
          <w:color w:val="0000FF"/>
        </w:rPr>
        <w:t>&lt;/</w:t>
      </w:r>
      <w:r>
        <w:t>value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value </w:t>
      </w:r>
      <w:r>
        <w:rPr>
          <w:color w:val="FF0000"/>
        </w:rPr>
        <w:t>censorCode</w:t>
      </w:r>
      <w:r>
        <w:rPr>
          <w:color w:val="0000FF"/>
        </w:rPr>
        <w:t>="lt"</w:t>
      </w:r>
      <w:r>
        <w:t xml:space="preserve"> </w:t>
      </w:r>
      <w:r>
        <w:rPr>
          <w:color w:val="FF0000"/>
        </w:rPr>
        <w:t>dateTime</w:t>
      </w:r>
      <w:r>
        <w:rPr>
          <w:color w:val="0000FF"/>
        </w:rPr>
        <w:t>="2001-06-12T09:00:00"&gt;</w:t>
      </w:r>
      <w:r>
        <w:rPr>
          <w:color w:val="000000"/>
        </w:rPr>
        <w:t>10</w:t>
      </w:r>
      <w:r>
        <w:rPr>
          <w:color w:val="0000FF"/>
        </w:rPr>
        <w:t>&lt;/</w:t>
      </w:r>
      <w:r>
        <w:t>value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value </w:t>
      </w:r>
      <w:r>
        <w:rPr>
          <w:color w:val="FF0000"/>
        </w:rPr>
        <w:t>dateTime</w:t>
      </w:r>
      <w:r>
        <w:rPr>
          <w:color w:val="0000FF"/>
        </w:rPr>
        <w:t>="2001-06-27T09:20:00"&gt;</w:t>
      </w:r>
      <w:r>
        <w:rPr>
          <w:color w:val="000000"/>
        </w:rPr>
        <w:t>16</w:t>
      </w:r>
      <w:r>
        <w:rPr>
          <w:color w:val="0000FF"/>
        </w:rPr>
        <w:t>&lt;/</w:t>
      </w:r>
      <w:r>
        <w:t>value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value </w:t>
      </w:r>
      <w:r>
        <w:rPr>
          <w:color w:val="FF0000"/>
        </w:rPr>
        <w:t>dateTime</w:t>
      </w:r>
      <w:r>
        <w:rPr>
          <w:color w:val="0000FF"/>
        </w:rPr>
        <w:t>="2001-11-07T11:15:00"&gt;</w:t>
      </w:r>
      <w:r>
        <w:rPr>
          <w:color w:val="000000"/>
        </w:rPr>
        <w:t>42</w:t>
      </w:r>
      <w:r>
        <w:rPr>
          <w:color w:val="0000FF"/>
        </w:rPr>
        <w:t>&lt;/</w:t>
      </w:r>
      <w:r>
        <w:t>value</w:t>
      </w:r>
      <w:r>
        <w:rPr>
          <w:color w:val="0000FF"/>
        </w:rPr>
        <w:t>&gt;</w:t>
      </w:r>
    </w:p>
    <w:p w:rsidR="00D90E57" w:rsidRDefault="00D90E57" w:rsidP="00E575A2">
      <w:pPr>
        <w:pStyle w:val="CodeBlock"/>
        <w:rPr>
          <w:color w:val="000000"/>
        </w:rPr>
      </w:pPr>
      <w:r>
        <w:rPr>
          <w:color w:val="000000"/>
        </w:rPr>
        <w:t xml:space="preserve">    </w:t>
      </w:r>
      <w:r>
        <w:rPr>
          <w:color w:val="0000FF"/>
        </w:rPr>
        <w:t>&lt;</w:t>
      </w:r>
      <w:r>
        <w:t xml:space="preserve">value </w:t>
      </w:r>
      <w:r>
        <w:rPr>
          <w:color w:val="FF0000"/>
        </w:rPr>
        <w:t>dateTime</w:t>
      </w:r>
      <w:r>
        <w:rPr>
          <w:color w:val="0000FF"/>
        </w:rPr>
        <w:t>="2001-12-11T09:45:00"&gt;</w:t>
      </w:r>
      <w:r>
        <w:rPr>
          <w:color w:val="000000"/>
        </w:rPr>
        <w:t>20</w:t>
      </w:r>
      <w:r>
        <w:rPr>
          <w:color w:val="0000FF"/>
        </w:rPr>
        <w:t>&lt;/</w:t>
      </w:r>
      <w:r>
        <w:t>value</w:t>
      </w:r>
      <w:r>
        <w:rPr>
          <w:color w:val="0000FF"/>
        </w:rPr>
        <w:t>&gt;</w:t>
      </w:r>
    </w:p>
    <w:p w:rsidR="00D90E57" w:rsidRDefault="00D90E57" w:rsidP="00E575A2">
      <w:pPr>
        <w:pStyle w:val="CodeBlock"/>
        <w:rPr>
          <w:color w:val="000000"/>
        </w:rPr>
      </w:pPr>
      <w:r>
        <w:rPr>
          <w:color w:val="000000"/>
        </w:rPr>
        <w:t xml:space="preserve">    </w:t>
      </w:r>
      <w:r>
        <w:rPr>
          <w:color w:val="008000"/>
        </w:rPr>
        <w:t>&lt;!-- needs to have qualifier elements added --&gt;</w:t>
      </w:r>
    </w:p>
    <w:p w:rsidR="00D90E57" w:rsidRDefault="00D90E57" w:rsidP="00E575A2">
      <w:pPr>
        <w:pStyle w:val="CodeBlock"/>
        <w:rPr>
          <w:color w:val="000000"/>
        </w:rPr>
      </w:pPr>
      <w:r>
        <w:rPr>
          <w:color w:val="000000"/>
        </w:rPr>
        <w:t xml:space="preserve">   </w:t>
      </w:r>
      <w:r>
        <w:rPr>
          <w:color w:val="0000FF"/>
        </w:rPr>
        <w:t>&lt;/</w:t>
      </w:r>
      <w:r>
        <w:t>values</w:t>
      </w:r>
      <w:r>
        <w:rPr>
          <w:color w:val="0000FF"/>
        </w:rPr>
        <w:t>&gt;</w:t>
      </w:r>
    </w:p>
    <w:p w:rsidR="00D90E57" w:rsidRDefault="00D90E57" w:rsidP="00E575A2">
      <w:pPr>
        <w:pStyle w:val="CodeBlock"/>
        <w:rPr>
          <w:color w:val="000000"/>
        </w:rPr>
      </w:pPr>
      <w:r>
        <w:rPr>
          <w:color w:val="000000"/>
        </w:rPr>
        <w:t xml:space="preserve">  </w:t>
      </w:r>
      <w:r>
        <w:rPr>
          <w:color w:val="0000FF"/>
        </w:rPr>
        <w:t>&lt;/</w:t>
      </w:r>
      <w:r>
        <w:t>timeSeries</w:t>
      </w:r>
      <w:r>
        <w:rPr>
          <w:color w:val="0000FF"/>
        </w:rPr>
        <w:t>&gt;</w:t>
      </w:r>
    </w:p>
    <w:p w:rsidR="00FB3507" w:rsidRDefault="00D90E57" w:rsidP="00E575A2">
      <w:pPr>
        <w:pStyle w:val="CodeBlock"/>
        <w:rPr>
          <w:color w:val="0000FF"/>
        </w:rPr>
      </w:pPr>
      <w:r>
        <w:rPr>
          <w:color w:val="0000FF"/>
        </w:rPr>
        <w:lastRenderedPageBreak/>
        <w:t>&lt;/</w:t>
      </w:r>
      <w:r>
        <w:t>timeSeriesResponse</w:t>
      </w:r>
      <w:r>
        <w:rPr>
          <w:color w:val="0000FF"/>
        </w:rPr>
        <w:t>&gt;</w:t>
      </w:r>
    </w:p>
    <w:p w:rsidR="00E575A2" w:rsidRDefault="00E575A2" w:rsidP="00E575A2">
      <w:pPr>
        <w:pStyle w:val="CodeBlock"/>
        <w:rPr>
          <w:color w:val="0000FF"/>
        </w:rPr>
      </w:pPr>
    </w:p>
    <w:p w:rsidR="00E575A2" w:rsidRDefault="00E575A2" w:rsidP="00E575A2">
      <w:pPr>
        <w:pStyle w:val="Heading6"/>
      </w:pPr>
      <w:r>
        <w:t>XML Representation: Example 2: Multiple Quality Control Levels</w:t>
      </w:r>
    </w:p>
    <w:p w:rsidR="00E575A2" w:rsidRDefault="00E575A2" w:rsidP="00E575A2">
      <w:pPr>
        <w:pStyle w:val="CodeBlock"/>
        <w:rPr>
          <w:color w:val="0000FF"/>
        </w:rPr>
      </w:pPr>
    </w:p>
    <w:p w:rsidR="00E575A2" w:rsidRDefault="00E575A2" w:rsidP="00E575A2">
      <w:pPr>
        <w:pStyle w:val="CodeBlock"/>
        <w:rPr>
          <w:color w:val="000000"/>
        </w:rPr>
      </w:pPr>
      <w:r>
        <w:t>&lt;</w:t>
      </w:r>
      <w:r>
        <w:rPr>
          <w:color w:val="800000"/>
        </w:rPr>
        <w:t xml:space="preserve">timeSeriesResponse </w:t>
      </w:r>
      <w:r>
        <w:rPr>
          <w:color w:val="FF0000"/>
        </w:rPr>
        <w:t>xmlns:xsi</w:t>
      </w:r>
      <w:r>
        <w:t>="http://www.w3.org/2001/XMLSchema-instance"</w:t>
      </w:r>
      <w:r>
        <w:rPr>
          <w:color w:val="800000"/>
        </w:rPr>
        <w:t xml:space="preserve"> </w:t>
      </w:r>
      <w:r>
        <w:rPr>
          <w:color w:val="FF0000"/>
        </w:rPr>
        <w:t>xmlns:xsd</w:t>
      </w:r>
      <w:r>
        <w:t>="http://www.w3.org/2001/XMLSchema"</w:t>
      </w:r>
      <w:r>
        <w:rPr>
          <w:color w:val="800000"/>
        </w:rPr>
        <w:t xml:space="preserve"> </w:t>
      </w:r>
      <w:r>
        <w:rPr>
          <w:color w:val="FF0000"/>
        </w:rPr>
        <w:t>xmlns</w:t>
      </w:r>
      <w:r>
        <w:t>="http://www.cuahsi.org/waterML/1.0/"&gt;</w:t>
      </w:r>
    </w:p>
    <w:p w:rsidR="00E575A2" w:rsidRDefault="00E575A2" w:rsidP="00E575A2">
      <w:pPr>
        <w:pStyle w:val="CodeBlock"/>
        <w:rPr>
          <w:color w:val="000000"/>
        </w:rPr>
      </w:pPr>
      <w:r>
        <w:rPr>
          <w:color w:val="000000"/>
        </w:rPr>
        <w:t xml:space="preserve">  </w:t>
      </w:r>
      <w:r>
        <w:t>&lt;</w:t>
      </w:r>
      <w:r>
        <w:rPr>
          <w:color w:val="800000"/>
        </w:rPr>
        <w:t>queryInfo</w:t>
      </w:r>
      <w:r>
        <w:t>&gt;</w:t>
      </w:r>
    </w:p>
    <w:p w:rsidR="00E575A2" w:rsidRDefault="00E575A2" w:rsidP="00E575A2">
      <w:pPr>
        <w:pStyle w:val="CodeBlock"/>
        <w:rPr>
          <w:color w:val="000000"/>
        </w:rPr>
      </w:pPr>
      <w:r>
        <w:rPr>
          <w:color w:val="000000"/>
        </w:rPr>
        <w:t xml:space="preserve">    </w:t>
      </w:r>
      <w:r>
        <w:t>&lt;</w:t>
      </w:r>
      <w:r>
        <w:rPr>
          <w:color w:val="800000"/>
        </w:rPr>
        <w:t>creationTime</w:t>
      </w:r>
      <w:r>
        <w:t>&gt;</w:t>
      </w:r>
      <w:r>
        <w:rPr>
          <w:color w:val="000000"/>
        </w:rPr>
        <w:t>2009-06-12T17:48:03.640625Z</w:t>
      </w:r>
      <w:r>
        <w:t>&lt;/</w:t>
      </w:r>
      <w:r>
        <w:rPr>
          <w:color w:val="800000"/>
        </w:rPr>
        <w:t>creationTime</w:t>
      </w:r>
      <w:r>
        <w:t>&gt;</w:t>
      </w:r>
    </w:p>
    <w:p w:rsidR="00E575A2" w:rsidRDefault="00E575A2" w:rsidP="00E575A2">
      <w:pPr>
        <w:pStyle w:val="CodeBlock"/>
        <w:rPr>
          <w:color w:val="000000"/>
        </w:rPr>
      </w:pPr>
      <w:r>
        <w:rPr>
          <w:color w:val="000000"/>
        </w:rPr>
        <w:t xml:space="preserve">    </w:t>
      </w:r>
      <w:r>
        <w:t>&lt;</w:t>
      </w:r>
      <w:r>
        <w:rPr>
          <w:color w:val="800000"/>
        </w:rPr>
        <w:t>criteria</w:t>
      </w:r>
      <w:r>
        <w:t>&gt;</w:t>
      </w:r>
    </w:p>
    <w:p w:rsidR="00E575A2" w:rsidRDefault="00E575A2" w:rsidP="00E575A2">
      <w:pPr>
        <w:pStyle w:val="CodeBlock"/>
        <w:rPr>
          <w:color w:val="000000"/>
        </w:rPr>
      </w:pPr>
      <w:r>
        <w:rPr>
          <w:color w:val="000000"/>
        </w:rPr>
        <w:t xml:space="preserve">      </w:t>
      </w:r>
      <w:r>
        <w:t>&lt;</w:t>
      </w:r>
      <w:r>
        <w:rPr>
          <w:color w:val="800000"/>
        </w:rPr>
        <w:t>locationParam</w:t>
      </w:r>
      <w:r>
        <w:t>&gt;</w:t>
      </w:r>
      <w:r>
        <w:rPr>
          <w:color w:val="000000"/>
        </w:rPr>
        <w:t>LBR_TEST:USU-LBR-Wellsville</w:t>
      </w:r>
      <w:r>
        <w:t>&lt;/</w:t>
      </w:r>
      <w:r>
        <w:rPr>
          <w:color w:val="800000"/>
        </w:rPr>
        <w:t>locationParam</w:t>
      </w:r>
      <w:r>
        <w:t>&gt;</w:t>
      </w:r>
    </w:p>
    <w:p w:rsidR="00E575A2" w:rsidRDefault="00E575A2" w:rsidP="00E575A2">
      <w:pPr>
        <w:pStyle w:val="CodeBlock"/>
        <w:rPr>
          <w:color w:val="000000"/>
        </w:rPr>
      </w:pPr>
      <w:r>
        <w:rPr>
          <w:color w:val="000000"/>
        </w:rPr>
        <w:t xml:space="preserve">      </w:t>
      </w:r>
      <w:r>
        <w:t>&lt;</w:t>
      </w:r>
      <w:r>
        <w:rPr>
          <w:color w:val="800000"/>
        </w:rPr>
        <w:t>variableParam</w:t>
      </w:r>
      <w:r>
        <w:t>&gt;</w:t>
      </w:r>
      <w:r>
        <w:rPr>
          <w:color w:val="000000"/>
        </w:rPr>
        <w:t>LBR_TEST:USU41</w:t>
      </w:r>
      <w:r>
        <w:t>&lt;/</w:t>
      </w:r>
      <w:r>
        <w:rPr>
          <w:color w:val="800000"/>
        </w:rPr>
        <w:t>variableParam</w:t>
      </w:r>
      <w:r>
        <w:t>&gt;</w:t>
      </w:r>
    </w:p>
    <w:p w:rsidR="00E575A2" w:rsidRDefault="00E575A2" w:rsidP="00E575A2">
      <w:pPr>
        <w:pStyle w:val="CodeBlock"/>
        <w:rPr>
          <w:color w:val="000000"/>
        </w:rPr>
      </w:pPr>
      <w:r>
        <w:rPr>
          <w:color w:val="000000"/>
        </w:rPr>
        <w:t xml:space="preserve">      </w:t>
      </w:r>
      <w:r>
        <w:t>&lt;</w:t>
      </w:r>
      <w:r>
        <w:rPr>
          <w:color w:val="800000"/>
        </w:rPr>
        <w:t>timeParam</w:t>
      </w:r>
      <w:r>
        <w:t>&gt;</w:t>
      </w:r>
    </w:p>
    <w:p w:rsidR="00E575A2" w:rsidRDefault="00E575A2" w:rsidP="00E575A2">
      <w:pPr>
        <w:pStyle w:val="CodeBlock"/>
        <w:rPr>
          <w:color w:val="000000"/>
        </w:rPr>
      </w:pPr>
      <w:r>
        <w:rPr>
          <w:color w:val="000000"/>
        </w:rPr>
        <w:t xml:space="preserve">        </w:t>
      </w:r>
      <w:r>
        <w:t>&lt;</w:t>
      </w:r>
      <w:r>
        <w:rPr>
          <w:color w:val="800000"/>
        </w:rPr>
        <w:t>beginDateTime</w:t>
      </w:r>
      <w:r>
        <w:t>&gt;</w:t>
      </w:r>
      <w:r>
        <w:rPr>
          <w:color w:val="000000"/>
        </w:rPr>
        <w:t>2007-10-04</w:t>
      </w:r>
      <w:r>
        <w:t>&lt;/</w:t>
      </w:r>
      <w:r>
        <w:rPr>
          <w:color w:val="800000"/>
        </w:rPr>
        <w:t>beginDateTime</w:t>
      </w:r>
      <w:r>
        <w:t>&gt;</w:t>
      </w:r>
    </w:p>
    <w:p w:rsidR="00E575A2" w:rsidRDefault="00E575A2" w:rsidP="00E575A2">
      <w:pPr>
        <w:pStyle w:val="CodeBlock"/>
        <w:rPr>
          <w:color w:val="000000"/>
        </w:rPr>
      </w:pPr>
      <w:r>
        <w:rPr>
          <w:color w:val="000000"/>
        </w:rPr>
        <w:t xml:space="preserve">        </w:t>
      </w:r>
      <w:r>
        <w:t>&lt;</w:t>
      </w:r>
      <w:r>
        <w:rPr>
          <w:color w:val="800000"/>
        </w:rPr>
        <w:t>endDateTime</w:t>
      </w:r>
      <w:r>
        <w:t>&gt;</w:t>
      </w:r>
      <w:r>
        <w:rPr>
          <w:color w:val="000000"/>
        </w:rPr>
        <w:t>2007-12-31</w:t>
      </w:r>
      <w:r>
        <w:t>&lt;/</w:t>
      </w:r>
      <w:r>
        <w:rPr>
          <w:color w:val="800000"/>
        </w:rPr>
        <w:t>endDateTime</w:t>
      </w:r>
      <w:r>
        <w:t>&gt;</w:t>
      </w:r>
    </w:p>
    <w:p w:rsidR="00E575A2" w:rsidRDefault="00E575A2" w:rsidP="00E575A2">
      <w:pPr>
        <w:pStyle w:val="CodeBlock"/>
        <w:rPr>
          <w:color w:val="000000"/>
        </w:rPr>
      </w:pPr>
      <w:r>
        <w:rPr>
          <w:color w:val="000000"/>
        </w:rPr>
        <w:t xml:space="preserve">      </w:t>
      </w:r>
      <w:r>
        <w:t>&lt;/</w:t>
      </w:r>
      <w:r>
        <w:rPr>
          <w:color w:val="800000"/>
        </w:rPr>
        <w:t>timeParam</w:t>
      </w:r>
      <w:r>
        <w:t>&gt;</w:t>
      </w:r>
    </w:p>
    <w:p w:rsidR="00E575A2" w:rsidRDefault="00E575A2" w:rsidP="00E575A2">
      <w:pPr>
        <w:pStyle w:val="CodeBlock"/>
        <w:rPr>
          <w:color w:val="000000"/>
        </w:rPr>
      </w:pPr>
      <w:r>
        <w:rPr>
          <w:color w:val="000000"/>
        </w:rPr>
        <w:t xml:space="preserve">    </w:t>
      </w:r>
      <w:r>
        <w:t>&lt;/</w:t>
      </w:r>
      <w:r>
        <w:rPr>
          <w:color w:val="800000"/>
        </w:rPr>
        <w:t>criteria</w:t>
      </w:r>
      <w:r>
        <w:t>&gt;</w:t>
      </w:r>
    </w:p>
    <w:p w:rsidR="00E575A2" w:rsidRDefault="00E575A2" w:rsidP="00E575A2">
      <w:pPr>
        <w:pStyle w:val="CodeBlock"/>
        <w:rPr>
          <w:color w:val="000000"/>
        </w:rPr>
      </w:pPr>
      <w:r>
        <w:rPr>
          <w:color w:val="000000"/>
        </w:rPr>
        <w:t xml:space="preserve">    </w:t>
      </w:r>
      <w:r>
        <w:t>&lt;</w:t>
      </w:r>
      <w:r>
        <w:rPr>
          <w:color w:val="800000"/>
        </w:rPr>
        <w:t>note</w:t>
      </w:r>
      <w:r>
        <w:t>&gt;</w:t>
      </w:r>
      <w:r>
        <w:rPr>
          <w:color w:val="000000"/>
        </w:rPr>
        <w:t>OD Web Service</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queryInfo</w:t>
      </w:r>
      <w:r>
        <w:t>&gt;</w:t>
      </w:r>
    </w:p>
    <w:p w:rsidR="00E575A2" w:rsidRDefault="00E575A2" w:rsidP="00E575A2">
      <w:pPr>
        <w:pStyle w:val="CodeBlock"/>
        <w:rPr>
          <w:color w:val="000000"/>
        </w:rPr>
      </w:pPr>
      <w:r>
        <w:rPr>
          <w:color w:val="000000"/>
        </w:rPr>
        <w:t xml:space="preserve">  </w:t>
      </w:r>
      <w:r>
        <w:t>&lt;</w:t>
      </w:r>
      <w:r>
        <w:rPr>
          <w:color w:val="800000"/>
        </w:rPr>
        <w:t>timeSeries</w:t>
      </w:r>
      <w:r>
        <w:t>&gt;</w:t>
      </w:r>
    </w:p>
    <w:p w:rsidR="00E575A2" w:rsidRDefault="00E575A2" w:rsidP="00E575A2">
      <w:pPr>
        <w:pStyle w:val="CodeBlock"/>
        <w:rPr>
          <w:color w:val="000000"/>
        </w:rPr>
      </w:pPr>
      <w:r>
        <w:rPr>
          <w:color w:val="000000"/>
        </w:rPr>
        <w:t xml:space="preserve">    </w:t>
      </w:r>
      <w:r>
        <w:t>&lt;</w:t>
      </w:r>
      <w:r>
        <w:rPr>
          <w:color w:val="800000"/>
        </w:rPr>
        <w:t xml:space="preserve">sourceInfo </w:t>
      </w:r>
      <w:r>
        <w:rPr>
          <w:color w:val="FF0000"/>
        </w:rPr>
        <w:t>xsi:type</w:t>
      </w:r>
      <w:r>
        <w:t>="SiteInfoType"&gt;</w:t>
      </w:r>
    </w:p>
    <w:p w:rsidR="00E575A2" w:rsidRDefault="00E575A2" w:rsidP="00E575A2">
      <w:pPr>
        <w:pStyle w:val="CodeBlock"/>
        <w:rPr>
          <w:color w:val="000000"/>
        </w:rPr>
      </w:pPr>
      <w:r>
        <w:rPr>
          <w:color w:val="000000"/>
        </w:rPr>
        <w:t xml:space="preserve">      </w:t>
      </w:r>
      <w:r>
        <w:t>&lt;</w:t>
      </w:r>
      <w:r>
        <w:rPr>
          <w:color w:val="800000"/>
        </w:rPr>
        <w:t>siteName</w:t>
      </w:r>
      <w:r>
        <w:t>&gt;</w:t>
      </w:r>
      <w:r>
        <w:rPr>
          <w:color w:val="000000"/>
        </w:rPr>
        <w:t>Little Bear River near Wellsville, Utah</w:t>
      </w:r>
      <w:r>
        <w:t>&lt;/</w:t>
      </w:r>
      <w:r>
        <w:rPr>
          <w:color w:val="800000"/>
        </w:rPr>
        <w:t>siteName</w:t>
      </w:r>
      <w:r>
        <w:t>&gt;</w:t>
      </w:r>
    </w:p>
    <w:p w:rsidR="00E575A2" w:rsidRDefault="00E575A2" w:rsidP="00E575A2">
      <w:pPr>
        <w:pStyle w:val="CodeBlock"/>
        <w:rPr>
          <w:color w:val="000000"/>
        </w:rPr>
      </w:pPr>
      <w:r>
        <w:rPr>
          <w:color w:val="000000"/>
        </w:rPr>
        <w:t xml:space="preserve">      </w:t>
      </w:r>
      <w:r>
        <w:t>&lt;</w:t>
      </w:r>
      <w:r>
        <w:rPr>
          <w:color w:val="800000"/>
        </w:rPr>
        <w:t xml:space="preserve">siteCode </w:t>
      </w:r>
      <w:r>
        <w:rPr>
          <w:color w:val="FF0000"/>
        </w:rPr>
        <w:t>network</w:t>
      </w:r>
      <w:r>
        <w:t>="LBR"</w:t>
      </w:r>
      <w:r>
        <w:rPr>
          <w:color w:val="800000"/>
        </w:rPr>
        <w:t xml:space="preserve"> </w:t>
      </w:r>
      <w:r>
        <w:rPr>
          <w:color w:val="FF0000"/>
        </w:rPr>
        <w:t>siteID</w:t>
      </w:r>
      <w:r>
        <w:t>="10"&gt;</w:t>
      </w:r>
      <w:r>
        <w:rPr>
          <w:color w:val="000000"/>
        </w:rPr>
        <w:t>USU-LBR-Wellsville</w:t>
      </w:r>
      <w:r>
        <w:t>&lt;/</w:t>
      </w:r>
      <w:r>
        <w:rPr>
          <w:color w:val="800000"/>
        </w:rPr>
        <w:t>siteCode</w:t>
      </w:r>
      <w:r>
        <w:t>&gt;</w:t>
      </w:r>
    </w:p>
    <w:p w:rsidR="00E575A2" w:rsidRDefault="00E575A2" w:rsidP="00E575A2">
      <w:pPr>
        <w:pStyle w:val="CodeBlock"/>
        <w:rPr>
          <w:color w:val="000000"/>
        </w:rPr>
      </w:pPr>
      <w:r>
        <w:rPr>
          <w:color w:val="000000"/>
        </w:rPr>
        <w:t xml:space="preserve">      </w:t>
      </w:r>
      <w:r>
        <w:t>&lt;</w:t>
      </w:r>
      <w:r>
        <w:rPr>
          <w:color w:val="800000"/>
        </w:rPr>
        <w:t>geoLocation</w:t>
      </w:r>
      <w:r>
        <w:t>&gt;</w:t>
      </w:r>
    </w:p>
    <w:p w:rsidR="00E575A2" w:rsidRDefault="00E575A2" w:rsidP="00E575A2">
      <w:pPr>
        <w:pStyle w:val="CodeBlock"/>
        <w:rPr>
          <w:color w:val="000000"/>
        </w:rPr>
      </w:pPr>
      <w:r>
        <w:rPr>
          <w:color w:val="000000"/>
        </w:rPr>
        <w:t xml:space="preserve">        </w:t>
      </w:r>
      <w:r>
        <w:t>&lt;</w:t>
      </w:r>
      <w:r>
        <w:rPr>
          <w:color w:val="800000"/>
        </w:rPr>
        <w:t xml:space="preserve">geogLocation </w:t>
      </w:r>
      <w:r>
        <w:rPr>
          <w:color w:val="FF0000"/>
        </w:rPr>
        <w:t>xsi:type</w:t>
      </w:r>
      <w:r>
        <w:t>="LatLonPointType"</w:t>
      </w:r>
      <w:r>
        <w:rPr>
          <w:color w:val="800000"/>
        </w:rPr>
        <w:t xml:space="preserve"> </w:t>
      </w:r>
      <w:r>
        <w:rPr>
          <w:color w:val="FF0000"/>
        </w:rPr>
        <w:t>srs</w:t>
      </w:r>
      <w:r>
        <w:t>="EPSG:4269"&gt;</w:t>
      </w:r>
    </w:p>
    <w:p w:rsidR="00E575A2" w:rsidRDefault="00E575A2" w:rsidP="00E575A2">
      <w:pPr>
        <w:pStyle w:val="CodeBlock"/>
        <w:rPr>
          <w:color w:val="000000"/>
        </w:rPr>
      </w:pPr>
      <w:r>
        <w:rPr>
          <w:color w:val="000000"/>
        </w:rPr>
        <w:t xml:space="preserve">          </w:t>
      </w:r>
      <w:r>
        <w:t>&lt;</w:t>
      </w:r>
      <w:r>
        <w:rPr>
          <w:color w:val="800000"/>
        </w:rPr>
        <w:t>latitude</w:t>
      </w:r>
      <w:r>
        <w:t>&gt;</w:t>
      </w:r>
      <w:r>
        <w:rPr>
          <w:color w:val="000000"/>
        </w:rPr>
        <w:t>41.643457</w:t>
      </w:r>
      <w:r>
        <w:t>&lt;/</w:t>
      </w:r>
      <w:r>
        <w:rPr>
          <w:color w:val="800000"/>
        </w:rPr>
        <w:t>latitude</w:t>
      </w:r>
      <w:r>
        <w:t>&gt;</w:t>
      </w:r>
    </w:p>
    <w:p w:rsidR="00E575A2" w:rsidRDefault="00E575A2" w:rsidP="00E575A2">
      <w:pPr>
        <w:pStyle w:val="CodeBlock"/>
        <w:rPr>
          <w:color w:val="000000"/>
        </w:rPr>
      </w:pPr>
      <w:r>
        <w:rPr>
          <w:color w:val="000000"/>
        </w:rPr>
        <w:t xml:space="preserve">          </w:t>
      </w:r>
      <w:r>
        <w:t>&lt;</w:t>
      </w:r>
      <w:r>
        <w:rPr>
          <w:color w:val="800000"/>
        </w:rPr>
        <w:t>longitude</w:t>
      </w:r>
      <w:r>
        <w:t>&gt;</w:t>
      </w:r>
      <w:r>
        <w:rPr>
          <w:color w:val="000000"/>
        </w:rPr>
        <w:t>-111.917649</w:t>
      </w:r>
      <w:r>
        <w:t>&lt;/</w:t>
      </w:r>
      <w:r>
        <w:rPr>
          <w:color w:val="800000"/>
        </w:rPr>
        <w:t>longitude</w:t>
      </w:r>
      <w:r>
        <w:t>&gt;</w:t>
      </w:r>
    </w:p>
    <w:p w:rsidR="00E575A2" w:rsidRDefault="00E575A2" w:rsidP="00E575A2">
      <w:pPr>
        <w:pStyle w:val="CodeBlock"/>
        <w:rPr>
          <w:color w:val="000000"/>
        </w:rPr>
      </w:pPr>
      <w:r>
        <w:rPr>
          <w:color w:val="000000"/>
        </w:rPr>
        <w:t xml:space="preserve">        </w:t>
      </w:r>
      <w:r>
        <w:t>&lt;/</w:t>
      </w:r>
      <w:r>
        <w:rPr>
          <w:color w:val="800000"/>
        </w:rPr>
        <w:t>geogLocation</w:t>
      </w:r>
      <w:r>
        <w:t>&gt;</w:t>
      </w:r>
    </w:p>
    <w:p w:rsidR="00E575A2" w:rsidRDefault="00E575A2" w:rsidP="00E575A2">
      <w:pPr>
        <w:pStyle w:val="CodeBlock"/>
        <w:rPr>
          <w:color w:val="000000"/>
        </w:rPr>
      </w:pPr>
      <w:r>
        <w:rPr>
          <w:color w:val="000000"/>
        </w:rPr>
        <w:t xml:space="preserve">        </w:t>
      </w:r>
      <w:r>
        <w:t>&lt;</w:t>
      </w:r>
      <w:r>
        <w:rPr>
          <w:color w:val="800000"/>
        </w:rPr>
        <w:t xml:space="preserve">localSiteXY </w:t>
      </w:r>
      <w:r>
        <w:rPr>
          <w:color w:val="FF0000"/>
        </w:rPr>
        <w:t>projectionInformation</w:t>
      </w:r>
      <w:r>
        <w:t>=" NAD83 / UTM zone 12N"&gt;</w:t>
      </w:r>
    </w:p>
    <w:p w:rsidR="00E575A2" w:rsidRDefault="00E575A2" w:rsidP="00E575A2">
      <w:pPr>
        <w:pStyle w:val="CodeBlock"/>
        <w:rPr>
          <w:color w:val="000000"/>
        </w:rPr>
      </w:pPr>
      <w:r>
        <w:rPr>
          <w:color w:val="000000"/>
        </w:rPr>
        <w:t xml:space="preserve">          </w:t>
      </w:r>
      <w:r>
        <w:t>&lt;</w:t>
      </w:r>
      <w:r>
        <w:rPr>
          <w:color w:val="800000"/>
        </w:rPr>
        <w:t>X</w:t>
      </w:r>
      <w:r>
        <w:t>&gt;</w:t>
      </w:r>
      <w:r>
        <w:rPr>
          <w:color w:val="000000"/>
        </w:rPr>
        <w:t>423579.317</w:t>
      </w:r>
      <w:r>
        <w:t>&lt;/</w:t>
      </w:r>
      <w:r>
        <w:rPr>
          <w:color w:val="800000"/>
        </w:rPr>
        <w:t>X</w:t>
      </w:r>
      <w:r>
        <w:t>&gt;</w:t>
      </w:r>
    </w:p>
    <w:p w:rsidR="00E575A2" w:rsidRDefault="00E575A2" w:rsidP="00E575A2">
      <w:pPr>
        <w:pStyle w:val="CodeBlock"/>
        <w:rPr>
          <w:color w:val="000000"/>
        </w:rPr>
      </w:pPr>
      <w:r>
        <w:rPr>
          <w:color w:val="000000"/>
        </w:rPr>
        <w:t xml:space="preserve">          </w:t>
      </w:r>
      <w:r>
        <w:t>&lt;</w:t>
      </w:r>
      <w:r>
        <w:rPr>
          <w:color w:val="800000"/>
        </w:rPr>
        <w:t>Y</w:t>
      </w:r>
      <w:r>
        <w:t>&gt;</w:t>
      </w:r>
      <w:r>
        <w:rPr>
          <w:color w:val="000000"/>
        </w:rPr>
        <w:t>4610597.583</w:t>
      </w:r>
      <w:r>
        <w:t>&lt;/</w:t>
      </w:r>
      <w:r>
        <w:rPr>
          <w:color w:val="800000"/>
        </w:rPr>
        <w:t>Y</w:t>
      </w:r>
      <w:r>
        <w:t>&gt;</w:t>
      </w:r>
    </w:p>
    <w:p w:rsidR="00E575A2" w:rsidRDefault="00E575A2" w:rsidP="00E575A2">
      <w:pPr>
        <w:pStyle w:val="CodeBlock"/>
        <w:rPr>
          <w:color w:val="000000"/>
        </w:rPr>
      </w:pPr>
      <w:r>
        <w:rPr>
          <w:color w:val="000000"/>
        </w:rPr>
        <w:t xml:space="preserve">        </w:t>
      </w:r>
      <w:r>
        <w:t>&lt;/</w:t>
      </w:r>
      <w:r>
        <w:rPr>
          <w:color w:val="800000"/>
        </w:rPr>
        <w:t>localSiteXY</w:t>
      </w:r>
      <w:r>
        <w:t>&gt;</w:t>
      </w:r>
    </w:p>
    <w:p w:rsidR="00E575A2" w:rsidRDefault="00E575A2" w:rsidP="00E575A2">
      <w:pPr>
        <w:pStyle w:val="CodeBlock"/>
        <w:rPr>
          <w:color w:val="000000"/>
        </w:rPr>
      </w:pPr>
      <w:r>
        <w:rPr>
          <w:color w:val="000000"/>
        </w:rPr>
        <w:t xml:space="preserve">      </w:t>
      </w:r>
      <w:r>
        <w:t>&lt;/</w:t>
      </w:r>
      <w:r>
        <w:rPr>
          <w:color w:val="800000"/>
        </w:rPr>
        <w:t>geoLocation</w:t>
      </w:r>
      <w:r>
        <w:t>&gt;</w:t>
      </w:r>
    </w:p>
    <w:p w:rsidR="00E575A2" w:rsidRDefault="00E575A2" w:rsidP="00E575A2">
      <w:pPr>
        <w:pStyle w:val="CodeBlock"/>
        <w:rPr>
          <w:color w:val="000000"/>
        </w:rPr>
      </w:pPr>
      <w:r>
        <w:rPr>
          <w:color w:val="000000"/>
        </w:rPr>
        <w:t xml:space="preserve">      </w:t>
      </w:r>
      <w:r>
        <w:t>&lt;</w:t>
      </w:r>
      <w:r>
        <w:rPr>
          <w:color w:val="800000"/>
        </w:rPr>
        <w:t>elevation_m</w:t>
      </w:r>
      <w:r>
        <w:t>&gt;</w:t>
      </w:r>
      <w:r>
        <w:rPr>
          <w:color w:val="000000"/>
        </w:rPr>
        <w:t>1365</w:t>
      </w:r>
      <w:r>
        <w:t>&lt;/</w:t>
      </w:r>
      <w:r>
        <w:rPr>
          <w:color w:val="800000"/>
        </w:rPr>
        <w:t>elevation_m</w:t>
      </w:r>
      <w:r>
        <w:t>&gt;</w:t>
      </w:r>
    </w:p>
    <w:p w:rsidR="00E575A2" w:rsidRDefault="00E575A2" w:rsidP="00E575A2">
      <w:pPr>
        <w:pStyle w:val="CodeBlock"/>
        <w:rPr>
          <w:color w:val="000000"/>
        </w:rPr>
      </w:pPr>
      <w:r>
        <w:rPr>
          <w:color w:val="000000"/>
        </w:rPr>
        <w:t xml:space="preserve">      </w:t>
      </w:r>
      <w:r>
        <w:t>&lt;</w:t>
      </w:r>
      <w:r>
        <w:rPr>
          <w:color w:val="800000"/>
        </w:rPr>
        <w:t>verticalDatum</w:t>
      </w:r>
      <w:r>
        <w:t>&gt;</w:t>
      </w:r>
      <w:r>
        <w:rPr>
          <w:color w:val="000000"/>
        </w:rPr>
        <w:t>NGVD29</w:t>
      </w:r>
      <w:r>
        <w:t>&lt;/</w:t>
      </w:r>
      <w:r>
        <w:rPr>
          <w:color w:val="800000"/>
        </w:rPr>
        <w:t>verticalDatum</w:t>
      </w:r>
      <w:r>
        <w:t>&gt;</w:t>
      </w:r>
    </w:p>
    <w:p w:rsidR="00E575A2" w:rsidRDefault="00E575A2" w:rsidP="00E575A2">
      <w:pPr>
        <w:pStyle w:val="CodeBlock"/>
        <w:rPr>
          <w:color w:val="000000"/>
        </w:rPr>
      </w:pPr>
      <w:r>
        <w:rPr>
          <w:color w:val="000000"/>
        </w:rPr>
        <w:t xml:space="preserve">      </w:t>
      </w:r>
      <w:r>
        <w:t>&lt;</w:t>
      </w:r>
      <w:r>
        <w:rPr>
          <w:color w:val="800000"/>
        </w:rPr>
        <w:t xml:space="preserve">note </w:t>
      </w:r>
      <w:r>
        <w:rPr>
          <w:color w:val="FF0000"/>
        </w:rPr>
        <w:t>title</w:t>
      </w:r>
      <w:r>
        <w:t>="County"&gt;</w:t>
      </w:r>
      <w:r>
        <w:rPr>
          <w:color w:val="000000"/>
        </w:rPr>
        <w:t>Cache</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 xml:space="preserve">note </w:t>
      </w:r>
      <w:r>
        <w:rPr>
          <w:color w:val="FF0000"/>
        </w:rPr>
        <w:t>title</w:t>
      </w:r>
      <w:r>
        <w:t>="State"&gt;</w:t>
      </w:r>
      <w:r>
        <w:rPr>
          <w:color w:val="000000"/>
        </w:rPr>
        <w:t>Utah</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 xml:space="preserve">note </w:t>
      </w:r>
      <w:r>
        <w:rPr>
          <w:color w:val="FF0000"/>
        </w:rPr>
        <w:t>title</w:t>
      </w:r>
      <w:r>
        <w:t>="Site Comments"&gt;</w:t>
      </w:r>
      <w:r>
        <w:rPr>
          <w:color w:val="000000"/>
        </w:rPr>
        <w:t>Located on the upstream side of State Highway 101 bridge.</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sourceInfo</w:t>
      </w:r>
      <w:r>
        <w:t>&gt;</w:t>
      </w:r>
    </w:p>
    <w:p w:rsidR="00E575A2" w:rsidRDefault="00E575A2" w:rsidP="00E575A2">
      <w:pPr>
        <w:pStyle w:val="CodeBlock"/>
        <w:rPr>
          <w:color w:val="000000"/>
        </w:rPr>
      </w:pPr>
      <w:r>
        <w:rPr>
          <w:color w:val="000000"/>
        </w:rPr>
        <w:t xml:space="preserve">    </w:t>
      </w:r>
      <w:r>
        <w:t>&lt;</w:t>
      </w:r>
      <w:r>
        <w:rPr>
          <w:color w:val="800000"/>
        </w:rPr>
        <w:t>variable</w:t>
      </w:r>
      <w:r>
        <w:t>&gt;</w:t>
      </w:r>
    </w:p>
    <w:p w:rsidR="00E575A2" w:rsidRDefault="00E575A2" w:rsidP="00E575A2">
      <w:pPr>
        <w:pStyle w:val="CodeBlock"/>
        <w:rPr>
          <w:color w:val="000000"/>
        </w:rPr>
      </w:pPr>
      <w:r>
        <w:rPr>
          <w:color w:val="000000"/>
        </w:rPr>
        <w:t xml:space="preserve">      </w:t>
      </w:r>
      <w:r>
        <w:t>&lt;</w:t>
      </w:r>
      <w:r>
        <w:rPr>
          <w:color w:val="800000"/>
        </w:rPr>
        <w:t xml:space="preserve">variableCode </w:t>
      </w:r>
      <w:r>
        <w:rPr>
          <w:color w:val="FF0000"/>
        </w:rPr>
        <w:t>vocabulary</w:t>
      </w:r>
      <w:r>
        <w:t>="LBR"</w:t>
      </w:r>
      <w:r>
        <w:rPr>
          <w:color w:val="800000"/>
        </w:rPr>
        <w:t xml:space="preserve"> </w:t>
      </w:r>
      <w:r>
        <w:rPr>
          <w:color w:val="FF0000"/>
        </w:rPr>
        <w:t>default</w:t>
      </w:r>
      <w:r>
        <w:t>="true"</w:t>
      </w:r>
      <w:r>
        <w:rPr>
          <w:color w:val="800000"/>
        </w:rPr>
        <w:t xml:space="preserve"> </w:t>
      </w:r>
      <w:r>
        <w:rPr>
          <w:color w:val="FF0000"/>
        </w:rPr>
        <w:t>variableID</w:t>
      </w:r>
      <w:r>
        <w:t>="41"&gt;</w:t>
      </w:r>
      <w:r>
        <w:rPr>
          <w:color w:val="000000"/>
        </w:rPr>
        <w:t>USU41</w:t>
      </w:r>
      <w:r>
        <w:t>&lt;/</w:t>
      </w:r>
      <w:r>
        <w:rPr>
          <w:color w:val="800000"/>
        </w:rPr>
        <w:t>variableCode</w:t>
      </w:r>
      <w:r>
        <w:t>&gt;</w:t>
      </w:r>
    </w:p>
    <w:p w:rsidR="00E575A2" w:rsidRDefault="00E575A2" w:rsidP="00E575A2">
      <w:pPr>
        <w:pStyle w:val="CodeBlock"/>
        <w:rPr>
          <w:color w:val="000000"/>
        </w:rPr>
      </w:pPr>
      <w:r>
        <w:rPr>
          <w:color w:val="000000"/>
        </w:rPr>
        <w:t xml:space="preserve">      </w:t>
      </w:r>
      <w:r>
        <w:t>&lt;</w:t>
      </w:r>
      <w:r>
        <w:rPr>
          <w:color w:val="800000"/>
        </w:rPr>
        <w:t>variableName</w:t>
      </w:r>
      <w:r>
        <w:t>&gt;</w:t>
      </w:r>
      <w:r>
        <w:rPr>
          <w:color w:val="000000"/>
        </w:rPr>
        <w:t>Solids, total Suspended</w:t>
      </w:r>
      <w:r>
        <w:t>&lt;/</w:t>
      </w:r>
      <w:r>
        <w:rPr>
          <w:color w:val="800000"/>
        </w:rPr>
        <w:t>variableName</w:t>
      </w:r>
      <w:r>
        <w:t>&gt;</w:t>
      </w:r>
    </w:p>
    <w:p w:rsidR="00E575A2" w:rsidRDefault="00E575A2" w:rsidP="00E575A2">
      <w:pPr>
        <w:pStyle w:val="CodeBlock"/>
        <w:rPr>
          <w:color w:val="000000"/>
        </w:rPr>
      </w:pPr>
      <w:r>
        <w:rPr>
          <w:color w:val="000000"/>
        </w:rPr>
        <w:t xml:space="preserve">      </w:t>
      </w:r>
      <w:r>
        <w:t>&lt;</w:t>
      </w:r>
      <w:r>
        <w:rPr>
          <w:color w:val="800000"/>
        </w:rPr>
        <w:t>valueType</w:t>
      </w:r>
      <w:r>
        <w:t>&gt;</w:t>
      </w:r>
      <w:r>
        <w:rPr>
          <w:color w:val="000000"/>
        </w:rPr>
        <w:t>Sample</w:t>
      </w:r>
      <w:r>
        <w:t>&lt;/</w:t>
      </w:r>
      <w:r>
        <w:rPr>
          <w:color w:val="800000"/>
        </w:rPr>
        <w:t>valueType</w:t>
      </w:r>
      <w:r>
        <w:t>&gt;</w:t>
      </w:r>
    </w:p>
    <w:p w:rsidR="00E575A2" w:rsidRDefault="00E575A2" w:rsidP="00E575A2">
      <w:pPr>
        <w:pStyle w:val="CodeBlock"/>
        <w:rPr>
          <w:color w:val="000000"/>
        </w:rPr>
      </w:pPr>
      <w:r>
        <w:rPr>
          <w:color w:val="000000"/>
        </w:rPr>
        <w:t xml:space="preserve">      </w:t>
      </w:r>
      <w:r>
        <w:t>&lt;</w:t>
      </w:r>
      <w:r>
        <w:rPr>
          <w:color w:val="800000"/>
        </w:rPr>
        <w:t>dataType</w:t>
      </w:r>
      <w:r>
        <w:t>&gt;</w:t>
      </w:r>
      <w:r>
        <w:rPr>
          <w:color w:val="000000"/>
        </w:rPr>
        <w:t>Sporadic</w:t>
      </w:r>
      <w:r>
        <w:t>&lt;/</w:t>
      </w:r>
      <w:r>
        <w:rPr>
          <w:color w:val="800000"/>
        </w:rPr>
        <w:t>dataType</w:t>
      </w:r>
      <w:r>
        <w:t>&gt;</w:t>
      </w:r>
    </w:p>
    <w:p w:rsidR="00E575A2" w:rsidRDefault="00E575A2" w:rsidP="00E575A2">
      <w:pPr>
        <w:pStyle w:val="CodeBlock"/>
        <w:rPr>
          <w:color w:val="000000"/>
        </w:rPr>
      </w:pPr>
      <w:r>
        <w:rPr>
          <w:color w:val="000000"/>
        </w:rPr>
        <w:t xml:space="preserve">      </w:t>
      </w:r>
      <w:r>
        <w:t>&lt;</w:t>
      </w:r>
      <w:r>
        <w:rPr>
          <w:color w:val="800000"/>
        </w:rPr>
        <w:t>generalCategory</w:t>
      </w:r>
      <w:r>
        <w:t>&gt;</w:t>
      </w:r>
      <w:r>
        <w:rPr>
          <w:color w:val="000000"/>
        </w:rPr>
        <w:t>Water Quality</w:t>
      </w:r>
      <w:r>
        <w:t>&lt;/</w:t>
      </w:r>
      <w:r>
        <w:rPr>
          <w:color w:val="800000"/>
        </w:rPr>
        <w:t>generalCategory</w:t>
      </w:r>
      <w:r>
        <w:t>&gt;</w:t>
      </w:r>
    </w:p>
    <w:p w:rsidR="00E575A2" w:rsidRDefault="00E575A2" w:rsidP="00E575A2">
      <w:pPr>
        <w:pStyle w:val="CodeBlock"/>
        <w:rPr>
          <w:color w:val="000000"/>
        </w:rPr>
      </w:pPr>
      <w:r>
        <w:rPr>
          <w:color w:val="000000"/>
        </w:rPr>
        <w:t xml:space="preserve">      </w:t>
      </w:r>
      <w:r>
        <w:t>&lt;</w:t>
      </w:r>
      <w:r>
        <w:rPr>
          <w:color w:val="800000"/>
        </w:rPr>
        <w:t>sampleMedium</w:t>
      </w:r>
      <w:r>
        <w:t>&gt;</w:t>
      </w:r>
      <w:r>
        <w:rPr>
          <w:color w:val="000000"/>
        </w:rPr>
        <w:t>Surface Water</w:t>
      </w:r>
      <w:r>
        <w:t>&lt;/</w:t>
      </w:r>
      <w:r>
        <w:rPr>
          <w:color w:val="800000"/>
        </w:rPr>
        <w:t>sampleMedium</w:t>
      </w:r>
      <w:r>
        <w:t>&gt;</w:t>
      </w:r>
    </w:p>
    <w:p w:rsidR="00E575A2" w:rsidRDefault="00E575A2" w:rsidP="00E575A2">
      <w:pPr>
        <w:pStyle w:val="CodeBlock"/>
        <w:rPr>
          <w:color w:val="000000"/>
        </w:rPr>
      </w:pPr>
      <w:r>
        <w:rPr>
          <w:color w:val="000000"/>
        </w:rPr>
        <w:t xml:space="preserve">      </w:t>
      </w:r>
      <w:r>
        <w:t>&lt;</w:t>
      </w:r>
      <w:r>
        <w:rPr>
          <w:color w:val="800000"/>
        </w:rPr>
        <w:t xml:space="preserve">units </w:t>
      </w:r>
      <w:r>
        <w:rPr>
          <w:color w:val="FF0000"/>
        </w:rPr>
        <w:t>unitsAbbreviation</w:t>
      </w:r>
      <w:r>
        <w:t>="mg/L"</w:t>
      </w:r>
      <w:r>
        <w:rPr>
          <w:color w:val="800000"/>
        </w:rPr>
        <w:t xml:space="preserve"> </w:t>
      </w:r>
      <w:r>
        <w:rPr>
          <w:color w:val="FF0000"/>
        </w:rPr>
        <w:t>unitsCode</w:t>
      </w:r>
      <w:r>
        <w:t>="199"&gt;</w:t>
      </w:r>
      <w:r>
        <w:rPr>
          <w:color w:val="000000"/>
        </w:rPr>
        <w:t>milligrams per liter</w:t>
      </w:r>
      <w:r>
        <w:t>&lt;/</w:t>
      </w:r>
      <w:r>
        <w:rPr>
          <w:color w:val="800000"/>
        </w:rPr>
        <w:t>units</w:t>
      </w:r>
      <w:r>
        <w:t>&gt;</w:t>
      </w:r>
    </w:p>
    <w:p w:rsidR="00E575A2" w:rsidRDefault="00E575A2" w:rsidP="00E575A2">
      <w:pPr>
        <w:pStyle w:val="CodeBlock"/>
        <w:rPr>
          <w:color w:val="000000"/>
        </w:rPr>
      </w:pPr>
      <w:r>
        <w:rPr>
          <w:color w:val="000000"/>
        </w:rPr>
        <w:t xml:space="preserve">      </w:t>
      </w:r>
      <w:r>
        <w:t>&lt;</w:t>
      </w:r>
      <w:r>
        <w:rPr>
          <w:color w:val="800000"/>
        </w:rPr>
        <w:t>NoDataValue</w:t>
      </w:r>
      <w:r>
        <w:t>&gt;</w:t>
      </w:r>
      <w:r>
        <w:rPr>
          <w:color w:val="000000"/>
        </w:rPr>
        <w:t>-9999</w:t>
      </w:r>
      <w:r>
        <w:t>&lt;/</w:t>
      </w:r>
      <w:r>
        <w:rPr>
          <w:color w:val="800000"/>
        </w:rPr>
        <w:t>NoDataValue</w:t>
      </w:r>
      <w:r>
        <w:t>&gt;</w:t>
      </w:r>
    </w:p>
    <w:p w:rsidR="00E575A2" w:rsidRDefault="00E575A2" w:rsidP="00E575A2">
      <w:pPr>
        <w:pStyle w:val="CodeBlock"/>
        <w:rPr>
          <w:color w:val="000000"/>
        </w:rPr>
      </w:pPr>
      <w:r>
        <w:rPr>
          <w:color w:val="000000"/>
        </w:rPr>
        <w:lastRenderedPageBreak/>
        <w:t xml:space="preserve">      </w:t>
      </w:r>
      <w:r>
        <w:t>&lt;</w:t>
      </w:r>
      <w:r>
        <w:rPr>
          <w:color w:val="800000"/>
        </w:rPr>
        <w:t xml:space="preserve">timeSupport </w:t>
      </w:r>
      <w:r>
        <w:rPr>
          <w:color w:val="FF0000"/>
        </w:rPr>
        <w:t>isRegular</w:t>
      </w:r>
      <w:r>
        <w:t>="false"</w:t>
      </w:r>
      <w:r>
        <w:rPr>
          <w:color w:val="800000"/>
        </w:rPr>
        <w:t xml:space="preserve"> </w:t>
      </w:r>
      <w:r>
        <w:t>/&gt;</w:t>
      </w:r>
    </w:p>
    <w:p w:rsidR="00E575A2" w:rsidRDefault="00E575A2" w:rsidP="00E575A2">
      <w:pPr>
        <w:pStyle w:val="CodeBlock"/>
        <w:rPr>
          <w:color w:val="000000"/>
        </w:rPr>
      </w:pPr>
      <w:r>
        <w:rPr>
          <w:color w:val="000000"/>
        </w:rPr>
        <w:t xml:space="preserve">    </w:t>
      </w:r>
      <w:r>
        <w:t>&lt;/</w:t>
      </w:r>
      <w:r>
        <w:rPr>
          <w:color w:val="800000"/>
        </w:rPr>
        <w:t>variable</w:t>
      </w:r>
      <w:r>
        <w:t>&gt;</w:t>
      </w:r>
    </w:p>
    <w:p w:rsidR="00E575A2" w:rsidRDefault="00E575A2" w:rsidP="00E575A2">
      <w:pPr>
        <w:pStyle w:val="CodeBlock"/>
        <w:rPr>
          <w:color w:val="000000"/>
        </w:rPr>
      </w:pPr>
      <w:r>
        <w:rPr>
          <w:color w:val="000000"/>
        </w:rPr>
        <w:t xml:space="preserve">    </w:t>
      </w:r>
      <w:r>
        <w:t>&lt;</w:t>
      </w:r>
      <w:r>
        <w:rPr>
          <w:color w:val="800000"/>
        </w:rPr>
        <w:t xml:space="preserve">values </w:t>
      </w:r>
      <w:r>
        <w:rPr>
          <w:color w:val="FF0000"/>
        </w:rPr>
        <w:t>unitsAbbreviation</w:t>
      </w:r>
      <w:r>
        <w:t>="mg/L"</w:t>
      </w:r>
      <w:r>
        <w:rPr>
          <w:color w:val="800000"/>
        </w:rPr>
        <w:t xml:space="preserve"> </w:t>
      </w:r>
      <w:r>
        <w:rPr>
          <w:color w:val="FF0000"/>
        </w:rPr>
        <w:t>unitsCode</w:t>
      </w:r>
      <w:r>
        <w:t>="199"</w:t>
      </w:r>
      <w:r>
        <w:rPr>
          <w:color w:val="800000"/>
        </w:rPr>
        <w:t xml:space="preserve"> </w:t>
      </w:r>
      <w:r>
        <w:rPr>
          <w:color w:val="FF0000"/>
        </w:rPr>
        <w:t>unitsType</w:t>
      </w:r>
      <w:r>
        <w:t>="Angle"</w:t>
      </w:r>
      <w:r>
        <w:rPr>
          <w:color w:val="800000"/>
        </w:rPr>
        <w:t xml:space="preserve"> </w:t>
      </w:r>
      <w:r>
        <w:rPr>
          <w:color w:val="FF0000"/>
        </w:rPr>
        <w:t>count</w:t>
      </w:r>
      <w:r>
        <w:t>="10"&gt;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="2007-11-07T13:00:00"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="26"&gt;</w:t>
      </w:r>
      <w:r>
        <w:rPr>
          <w:color w:val="000000"/>
        </w:rPr>
        <w:t>10.5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="2007-11-07T13:00:00"</w:t>
      </w:r>
      <w:r>
        <w:rPr>
          <w:color w:val="800000"/>
        </w:rPr>
        <w:t xml:space="preserve"> </w:t>
      </w:r>
      <w:r>
        <w:rPr>
          <w:color w:val="FF0000"/>
        </w:rPr>
        <w:t>qualityControlLevel</w:t>
      </w:r>
      <w:r>
        <w:t>="Derived products"</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="26"&gt;</w:t>
      </w:r>
      <w:r>
        <w:rPr>
          <w:color w:val="000000"/>
        </w:rPr>
        <w:t>10.5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="2007-11-13T12:30:00"</w:t>
      </w:r>
      <w:r>
        <w:rPr>
          <w:color w:val="800000"/>
        </w:rPr>
        <w:t xml:space="preserve"> </w:t>
      </w:r>
      <w:r>
        <w:rPr>
          <w:color w:val="FF0000"/>
        </w:rPr>
        <w:t>qualityControlLevel</w:t>
      </w:r>
      <w:r>
        <w:t>="Derived products"</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="32"&gt;</w:t>
      </w:r>
      <w:r>
        <w:rPr>
          <w:color w:val="000000"/>
        </w:rPr>
        <w:t>2.5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="2007-11-13T12:30:00"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="32"&gt;</w:t>
      </w:r>
      <w:r>
        <w:rPr>
          <w:color w:val="000000"/>
        </w:rPr>
        <w:t>2.5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="2007-11-21T14:00:00"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="38"&gt;</w:t>
      </w:r>
      <w:r>
        <w:rPr>
          <w:color w:val="000000"/>
        </w:rPr>
        <w:t>7.2</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="2007-11-21T14:00:00"</w:t>
      </w:r>
      <w:r>
        <w:rPr>
          <w:color w:val="800000"/>
        </w:rPr>
        <w:t xml:space="preserve"> </w:t>
      </w:r>
      <w:r>
        <w:rPr>
          <w:color w:val="FF0000"/>
        </w:rPr>
        <w:t>qualityControlLevel</w:t>
      </w:r>
      <w:r>
        <w:t>="Derived products"</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="38"&gt;</w:t>
      </w:r>
      <w:r>
        <w:rPr>
          <w:color w:val="000000"/>
        </w:rPr>
        <w:t>7.2</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="2007-12-05T11:00:00"</w:t>
      </w:r>
      <w:r>
        <w:rPr>
          <w:color w:val="800000"/>
        </w:rPr>
        <w:t xml:space="preserve"> </w:t>
      </w:r>
      <w:r>
        <w:rPr>
          <w:color w:val="FF0000"/>
        </w:rPr>
        <w:t>qualityControlLevel</w:t>
      </w:r>
      <w:r>
        <w:t>="Derived products"</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="83"&gt;</w:t>
      </w:r>
      <w:r>
        <w:rPr>
          <w:color w:val="000000"/>
        </w:rPr>
        <w:t>2.5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="2007-12-05T11:00:00"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="83"&gt;</w:t>
      </w:r>
      <w:r>
        <w:rPr>
          <w:color w:val="000000"/>
        </w:rPr>
        <w:t>2.5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="2007-12-20T14:05:00"</w:t>
      </w:r>
      <w:r>
        <w:rPr>
          <w:color w:val="800000"/>
        </w:rPr>
        <w:t xml:space="preserve"> </w:t>
      </w:r>
      <w:r>
        <w:rPr>
          <w:color w:val="FF0000"/>
        </w:rPr>
        <w:t>qualityControlLevel</w:t>
      </w:r>
      <w:r>
        <w:t>="Quality controlled data"</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="171"&gt;</w:t>
      </w:r>
      <w:r>
        <w:rPr>
          <w:color w:val="000000"/>
        </w:rPr>
        <w:t>2.5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="2007-12-20T14:05:00"</w:t>
      </w:r>
      <w:r>
        <w:rPr>
          <w:color w:val="800000"/>
        </w:rPr>
        <w:t xml:space="preserve"> </w:t>
      </w:r>
      <w:r>
        <w:rPr>
          <w:color w:val="FF0000"/>
        </w:rPr>
        <w:t>qualityControlLevel</w:t>
      </w:r>
      <w:r>
        <w:t>="Derived products"</w:t>
      </w:r>
      <w:r>
        <w:rPr>
          <w:color w:val="800000"/>
        </w:rPr>
        <w:t xml:space="preserve"> </w:t>
      </w:r>
      <w:r>
        <w:rPr>
          <w:color w:val="FF0000"/>
        </w:rPr>
        <w:t>methodID</w:t>
      </w:r>
      <w:r>
        <w:t>="25"</w:t>
      </w:r>
      <w:r>
        <w:rPr>
          <w:color w:val="800000"/>
        </w:rPr>
        <w:t xml:space="preserve"> </w:t>
      </w:r>
      <w:r>
        <w:rPr>
          <w:color w:val="FF0000"/>
        </w:rPr>
        <w:t>sourceID</w:t>
      </w:r>
      <w:r>
        <w:t>="3"</w:t>
      </w:r>
      <w:r>
        <w:rPr>
          <w:color w:val="800000"/>
        </w:rPr>
        <w:t xml:space="preserve"> </w:t>
      </w:r>
      <w:r>
        <w:rPr>
          <w:color w:val="FF0000"/>
        </w:rPr>
        <w:t>sampleID</w:t>
      </w:r>
      <w:r>
        <w:t>="171"&gt;</w:t>
      </w:r>
      <w:r>
        <w:rPr>
          <w:color w:val="000000"/>
        </w:rPr>
        <w:t>2.5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method </w:t>
      </w:r>
      <w:r>
        <w:rPr>
          <w:color w:val="FF0000"/>
        </w:rPr>
        <w:t>methodID</w:t>
      </w:r>
      <w:r>
        <w:t>="25"&gt;</w:t>
      </w:r>
    </w:p>
    <w:p w:rsidR="00E575A2" w:rsidRDefault="00E575A2" w:rsidP="00E575A2">
      <w:pPr>
        <w:pStyle w:val="CodeBlock"/>
        <w:rPr>
          <w:color w:val="000000"/>
        </w:rPr>
      </w:pPr>
      <w:r>
        <w:rPr>
          <w:color w:val="000000"/>
        </w:rPr>
        <w:t xml:space="preserve">        </w:t>
      </w:r>
      <w:r>
        <w:t>&lt;</w:t>
      </w:r>
      <w:r>
        <w:rPr>
          <w:color w:val="800000"/>
        </w:rPr>
        <w:t>MethodDescription</w:t>
      </w:r>
      <w:r>
        <w:t>&gt;</w:t>
      </w:r>
      <w:r>
        <w:rPr>
          <w:color w:val="000000"/>
        </w:rPr>
        <w:t>Water chemistry grab sample collected by technicians in the field.</w:t>
      </w:r>
      <w:r>
        <w:t>&lt;/</w:t>
      </w:r>
      <w:r>
        <w:rPr>
          <w:color w:val="800000"/>
        </w:rPr>
        <w:t>MethodDescription</w:t>
      </w:r>
      <w:r>
        <w:t>&gt;</w:t>
      </w:r>
    </w:p>
    <w:p w:rsidR="00E575A2" w:rsidRDefault="00E575A2" w:rsidP="00E575A2">
      <w:pPr>
        <w:pStyle w:val="CodeBlock"/>
        <w:rPr>
          <w:color w:val="000000"/>
        </w:rPr>
      </w:pPr>
      <w:r>
        <w:rPr>
          <w:color w:val="000000"/>
        </w:rPr>
        <w:t xml:space="preserve">      </w:t>
      </w:r>
      <w:r>
        <w:t>&lt;/</w:t>
      </w:r>
      <w:r>
        <w:rPr>
          <w:color w:val="800000"/>
        </w:rPr>
        <w:t>method</w:t>
      </w:r>
      <w:r>
        <w:t>&gt;</w:t>
      </w:r>
    </w:p>
    <w:p w:rsidR="00E575A2" w:rsidRDefault="00E575A2" w:rsidP="00E575A2">
      <w:pPr>
        <w:pStyle w:val="CodeBlock"/>
        <w:rPr>
          <w:color w:val="000000"/>
        </w:rPr>
      </w:pPr>
      <w:r>
        <w:rPr>
          <w:color w:val="000000"/>
        </w:rPr>
        <w:t xml:space="preserve">      </w:t>
      </w:r>
      <w:r>
        <w:t>&lt;</w:t>
      </w:r>
      <w:r>
        <w:rPr>
          <w:color w:val="800000"/>
        </w:rPr>
        <w:t xml:space="preserve">source </w:t>
      </w:r>
      <w:r>
        <w:rPr>
          <w:color w:val="FF0000"/>
        </w:rPr>
        <w:t>sourceID</w:t>
      </w:r>
      <w:r>
        <w:t>="3"&gt;</w:t>
      </w:r>
    </w:p>
    <w:p w:rsidR="00E575A2" w:rsidRDefault="00E575A2" w:rsidP="00E575A2">
      <w:pPr>
        <w:pStyle w:val="CodeBlock"/>
        <w:rPr>
          <w:color w:val="000000"/>
        </w:rPr>
      </w:pPr>
      <w:r>
        <w:rPr>
          <w:color w:val="000000"/>
        </w:rPr>
        <w:t xml:space="preserve">        </w:t>
      </w:r>
      <w:r>
        <w:t>&lt;</w:t>
      </w:r>
      <w:r>
        <w:rPr>
          <w:color w:val="800000"/>
        </w:rPr>
        <w:t>Organization</w:t>
      </w:r>
      <w:r>
        <w:t>&gt;</w:t>
      </w:r>
      <w:r>
        <w:rPr>
          <w:color w:val="000000"/>
        </w:rPr>
        <w:t>Utah State University Utah Water Research Laboratory</w:t>
      </w:r>
      <w:r>
        <w:t>&lt;/</w:t>
      </w:r>
      <w:r>
        <w:rPr>
          <w:color w:val="800000"/>
        </w:rPr>
        <w:t>Organization</w:t>
      </w:r>
      <w:r>
        <w:t>&gt;</w:t>
      </w:r>
    </w:p>
    <w:p w:rsidR="00E575A2" w:rsidRDefault="00E575A2" w:rsidP="00E575A2">
      <w:pPr>
        <w:pStyle w:val="CodeBlock"/>
        <w:rPr>
          <w:color w:val="000000"/>
        </w:rPr>
      </w:pPr>
      <w:r>
        <w:rPr>
          <w:color w:val="000000"/>
        </w:rPr>
        <w:t xml:space="preserve">        </w:t>
      </w:r>
      <w:r>
        <w:t>&lt;</w:t>
      </w:r>
      <w:r>
        <w:rPr>
          <w:color w:val="800000"/>
        </w:rPr>
        <w:t>SourceDescription</w:t>
      </w:r>
      <w:r>
        <w:t>&gt;</w:t>
      </w:r>
      <w:r>
        <w:rPr>
          <w:color w:val="000000"/>
        </w:rPr>
        <w:t>Water chemistry monitoring data collected by Utah State University as part of a National Science Foundation funded test bed project.</w:t>
      </w:r>
      <w:r>
        <w:t>&lt;/</w:t>
      </w:r>
      <w:r>
        <w:rPr>
          <w:color w:val="800000"/>
        </w:rPr>
        <w:t>SourceDescription</w:t>
      </w:r>
      <w:r>
        <w:t>&gt;</w:t>
      </w:r>
    </w:p>
    <w:p w:rsidR="00E575A2" w:rsidRDefault="00E575A2" w:rsidP="00E575A2">
      <w:pPr>
        <w:pStyle w:val="CodeBlock"/>
        <w:rPr>
          <w:color w:val="000000"/>
        </w:rPr>
      </w:pPr>
      <w:r>
        <w:rPr>
          <w:color w:val="000000"/>
        </w:rPr>
        <w:t xml:space="preserve">        </w:t>
      </w:r>
      <w:r>
        <w:t>&lt;</w:t>
      </w:r>
      <w:r>
        <w:rPr>
          <w:color w:val="800000"/>
        </w:rPr>
        <w:t>ContactInformation</w:t>
      </w:r>
      <w:r>
        <w:t>&gt;</w:t>
      </w:r>
    </w:p>
    <w:p w:rsidR="00E575A2" w:rsidRDefault="00E575A2" w:rsidP="00E575A2">
      <w:pPr>
        <w:pStyle w:val="CodeBlock"/>
        <w:rPr>
          <w:color w:val="000000"/>
        </w:rPr>
      </w:pPr>
      <w:r>
        <w:rPr>
          <w:color w:val="000000"/>
        </w:rPr>
        <w:t xml:space="preserve">          </w:t>
      </w:r>
      <w:r>
        <w:t>&lt;</w:t>
      </w:r>
      <w:r>
        <w:rPr>
          <w:color w:val="800000"/>
        </w:rPr>
        <w:t>ContactName</w:t>
      </w:r>
      <w:r>
        <w:t>&gt;</w:t>
      </w:r>
      <w:r>
        <w:rPr>
          <w:color w:val="000000"/>
        </w:rPr>
        <w:t>Amber Spackman</w:t>
      </w:r>
      <w:r>
        <w:t>&lt;/</w:t>
      </w:r>
      <w:r>
        <w:rPr>
          <w:color w:val="800000"/>
        </w:rPr>
        <w:t>ContactName</w:t>
      </w:r>
      <w:r>
        <w:t>&gt;</w:t>
      </w:r>
    </w:p>
    <w:p w:rsidR="00E575A2" w:rsidRDefault="00E575A2" w:rsidP="00E575A2">
      <w:pPr>
        <w:pStyle w:val="CodeBlock"/>
        <w:rPr>
          <w:color w:val="000000"/>
        </w:rPr>
      </w:pPr>
      <w:r>
        <w:rPr>
          <w:color w:val="000000"/>
        </w:rPr>
        <w:t xml:space="preserve">          </w:t>
      </w:r>
      <w:r>
        <w:t>&lt;</w:t>
      </w:r>
      <w:r>
        <w:rPr>
          <w:color w:val="800000"/>
        </w:rPr>
        <w:t>TypeOfContact</w:t>
      </w:r>
      <w:r>
        <w:t>&gt;</w:t>
      </w:r>
      <w:r>
        <w:rPr>
          <w:color w:val="000000"/>
        </w:rPr>
        <w:t>main</w:t>
      </w:r>
      <w:r>
        <w:t>&lt;/</w:t>
      </w:r>
      <w:r>
        <w:rPr>
          <w:color w:val="800000"/>
        </w:rPr>
        <w:t>TypeOfContact</w:t>
      </w:r>
      <w:r>
        <w:t>&gt;</w:t>
      </w:r>
    </w:p>
    <w:p w:rsidR="00E575A2" w:rsidRDefault="00E575A2" w:rsidP="00E575A2">
      <w:pPr>
        <w:pStyle w:val="CodeBlock"/>
        <w:rPr>
          <w:color w:val="000000"/>
        </w:rPr>
      </w:pPr>
      <w:r>
        <w:rPr>
          <w:color w:val="000000"/>
        </w:rPr>
        <w:t xml:space="preserve">          </w:t>
      </w:r>
      <w:r>
        <w:t>&lt;</w:t>
      </w:r>
      <w:r>
        <w:rPr>
          <w:color w:val="800000"/>
        </w:rPr>
        <w:t>Phone</w:t>
      </w:r>
      <w:r>
        <w:t>&gt;</w:t>
      </w:r>
      <w:r>
        <w:rPr>
          <w:color w:val="000000"/>
        </w:rPr>
        <w:t>1-435-797-0045</w:t>
      </w:r>
      <w:r>
        <w:t>&lt;/</w:t>
      </w:r>
      <w:r>
        <w:rPr>
          <w:color w:val="800000"/>
        </w:rPr>
        <w:t>Phone</w:t>
      </w:r>
      <w:r>
        <w:t>&gt;</w:t>
      </w:r>
    </w:p>
    <w:p w:rsidR="00E575A2" w:rsidRDefault="00E575A2" w:rsidP="00E575A2">
      <w:pPr>
        <w:pStyle w:val="CodeBlock"/>
        <w:rPr>
          <w:color w:val="000000"/>
        </w:rPr>
      </w:pPr>
      <w:r>
        <w:rPr>
          <w:color w:val="000000"/>
        </w:rPr>
        <w:t xml:space="preserve">          </w:t>
      </w:r>
      <w:r>
        <w:t>&lt;</w:t>
      </w:r>
      <w:r>
        <w:rPr>
          <w:color w:val="800000"/>
        </w:rPr>
        <w:t>Email</w:t>
      </w:r>
      <w:r>
        <w:t>&gt;</w:t>
      </w:r>
      <w:r>
        <w:rPr>
          <w:color w:val="000000"/>
        </w:rPr>
        <w:t>amber.s@aggiemail.usu.edu</w:t>
      </w:r>
      <w:r>
        <w:t>&lt;/</w:t>
      </w:r>
      <w:r>
        <w:rPr>
          <w:color w:val="800000"/>
        </w:rPr>
        <w:t>Email</w:t>
      </w:r>
      <w:r>
        <w:t>&gt;</w:t>
      </w:r>
    </w:p>
    <w:p w:rsidR="00E575A2" w:rsidRDefault="00E575A2" w:rsidP="00E575A2">
      <w:pPr>
        <w:pStyle w:val="CodeBlock"/>
        <w:rPr>
          <w:color w:val="000000"/>
        </w:rPr>
      </w:pPr>
      <w:r>
        <w:rPr>
          <w:color w:val="000000"/>
        </w:rPr>
        <w:t xml:space="preserve">          </w:t>
      </w:r>
      <w:r>
        <w:t>&lt;</w:t>
      </w:r>
      <w:r>
        <w:rPr>
          <w:color w:val="800000"/>
        </w:rPr>
        <w:t xml:space="preserve">Address </w:t>
      </w:r>
      <w:r>
        <w:rPr>
          <w:color w:val="FF0000"/>
        </w:rPr>
        <w:t>xsi:type</w:t>
      </w:r>
      <w:r>
        <w:t>="xsd:string"&gt;</w:t>
      </w:r>
      <w:r>
        <w:rPr>
          <w:color w:val="000000"/>
        </w:rPr>
        <w:t>8200 Old Main Hill</w:t>
      </w:r>
    </w:p>
    <w:p w:rsidR="00E575A2" w:rsidRDefault="00E575A2" w:rsidP="00E575A2">
      <w:pPr>
        <w:pStyle w:val="CodeBlock"/>
        <w:rPr>
          <w:color w:val="000000"/>
        </w:rPr>
      </w:pPr>
      <w:r>
        <w:rPr>
          <w:color w:val="000000"/>
        </w:rPr>
        <w:t>,Logan, Utah 84322-8200</w:t>
      </w:r>
      <w:r>
        <w:t>&lt;/</w:t>
      </w:r>
      <w:r>
        <w:rPr>
          <w:color w:val="800000"/>
        </w:rPr>
        <w:t>Address</w:t>
      </w:r>
      <w:r>
        <w:t>&gt;</w:t>
      </w:r>
    </w:p>
    <w:p w:rsidR="00E575A2" w:rsidRDefault="00E575A2" w:rsidP="00E575A2">
      <w:pPr>
        <w:pStyle w:val="CodeBlock"/>
        <w:rPr>
          <w:color w:val="000000"/>
        </w:rPr>
      </w:pPr>
      <w:r>
        <w:rPr>
          <w:color w:val="000000"/>
        </w:rPr>
        <w:t xml:space="preserve">        </w:t>
      </w:r>
      <w:r>
        <w:t>&lt;/</w:t>
      </w:r>
      <w:r>
        <w:rPr>
          <w:color w:val="800000"/>
        </w:rPr>
        <w:t>ContactInformation</w:t>
      </w:r>
      <w:r>
        <w:t>&gt;</w:t>
      </w:r>
    </w:p>
    <w:p w:rsidR="00E575A2" w:rsidRDefault="00E575A2" w:rsidP="00E575A2">
      <w:pPr>
        <w:pStyle w:val="CodeBlock"/>
        <w:rPr>
          <w:color w:val="000000"/>
        </w:rPr>
      </w:pPr>
      <w:r>
        <w:rPr>
          <w:color w:val="000000"/>
        </w:rPr>
        <w:t xml:space="preserve">        </w:t>
      </w:r>
      <w:r>
        <w:t>&lt;</w:t>
      </w:r>
      <w:r>
        <w:rPr>
          <w:color w:val="800000"/>
        </w:rPr>
        <w:t>SourceLink</w:t>
      </w:r>
      <w:r>
        <w:t>&gt;</w:t>
      </w:r>
      <w:r>
        <w:rPr>
          <w:color w:val="000000"/>
        </w:rPr>
        <w:t>http://water.usu.edu/littlebearriver</w:t>
      </w:r>
      <w:r>
        <w:t>&lt;/</w:t>
      </w:r>
      <w:r>
        <w:rPr>
          <w:color w:val="800000"/>
        </w:rPr>
        <w:t>SourceLink</w:t>
      </w:r>
      <w:r>
        <w:t>&gt;</w:t>
      </w:r>
    </w:p>
    <w:p w:rsidR="00E575A2" w:rsidRDefault="00E575A2" w:rsidP="00E575A2">
      <w:pPr>
        <w:pStyle w:val="CodeBlock"/>
        <w:rPr>
          <w:color w:val="000000"/>
        </w:rPr>
      </w:pPr>
      <w:r>
        <w:rPr>
          <w:color w:val="000000"/>
        </w:rPr>
        <w:t xml:space="preserve">      </w:t>
      </w:r>
      <w:r>
        <w:t>&lt;/</w:t>
      </w:r>
      <w:r>
        <w:rPr>
          <w:color w:val="800000"/>
        </w:rPr>
        <w:t>source</w:t>
      </w:r>
      <w:r>
        <w:t>&gt;</w:t>
      </w:r>
    </w:p>
    <w:p w:rsidR="00E575A2" w:rsidRDefault="00E575A2" w:rsidP="00E575A2">
      <w:pPr>
        <w:pStyle w:val="CodeBlock"/>
        <w:rPr>
          <w:color w:val="000000"/>
        </w:rPr>
      </w:pPr>
      <w:r>
        <w:rPr>
          <w:color w:val="000000"/>
        </w:rPr>
        <w:t xml:space="preserve">    </w:t>
      </w:r>
      <w:r>
        <w:t>&lt;/</w:t>
      </w:r>
      <w:r>
        <w:rPr>
          <w:color w:val="800000"/>
        </w:rPr>
        <w:t>values</w:t>
      </w:r>
      <w:r>
        <w:t>&gt;</w:t>
      </w:r>
    </w:p>
    <w:p w:rsidR="00E575A2" w:rsidRDefault="00E575A2" w:rsidP="00E575A2">
      <w:pPr>
        <w:pStyle w:val="CodeBlock"/>
        <w:rPr>
          <w:color w:val="000000"/>
        </w:rPr>
      </w:pPr>
      <w:r>
        <w:rPr>
          <w:color w:val="000000"/>
        </w:rPr>
        <w:lastRenderedPageBreak/>
        <w:t xml:space="preserve">  </w:t>
      </w:r>
      <w:r>
        <w:t>&lt;/</w:t>
      </w:r>
      <w:r>
        <w:rPr>
          <w:color w:val="800000"/>
        </w:rPr>
        <w:t>timeSeries</w:t>
      </w:r>
      <w:r>
        <w:t>&gt;</w:t>
      </w:r>
    </w:p>
    <w:p w:rsidR="00E575A2" w:rsidRDefault="00E575A2" w:rsidP="00E575A2">
      <w:pPr>
        <w:pStyle w:val="CodeBlock"/>
      </w:pPr>
      <w:r>
        <w:t>&lt;/</w:t>
      </w:r>
      <w:r>
        <w:rPr>
          <w:color w:val="800000"/>
        </w:rPr>
        <w:t>timeSeriesResponse</w:t>
      </w:r>
      <w:r>
        <w:t>&gt;</w:t>
      </w:r>
    </w:p>
    <w:p w:rsidR="00E575A2" w:rsidRDefault="00E575A2" w:rsidP="00E575A2">
      <w:pPr>
        <w:pStyle w:val="CodeBlock"/>
      </w:pPr>
    </w:p>
    <w:p w:rsidR="00E575A2" w:rsidRDefault="00E575A2" w:rsidP="00E575A2">
      <w:pPr>
        <w:pStyle w:val="Heading6"/>
      </w:pPr>
      <w:r>
        <w:t>XML Representation Example 3: Quality Control with Raw Data</w:t>
      </w:r>
    </w:p>
    <w:p w:rsidR="00E575A2" w:rsidRDefault="00E575A2" w:rsidP="00E575A2">
      <w:pPr>
        <w:pStyle w:val="CodeBlock"/>
        <w:rPr>
          <w:color w:val="000000"/>
        </w:rPr>
      </w:pPr>
      <w:r>
        <w:t>&lt;</w:t>
      </w:r>
      <w:r>
        <w:rPr>
          <w:color w:val="800000"/>
        </w:rPr>
        <w:t xml:space="preserve">timeSeriesResponse </w:t>
      </w:r>
      <w:r>
        <w:rPr>
          <w:color w:val="FF0000"/>
        </w:rPr>
        <w:t>xmlns:xsi</w:t>
      </w:r>
      <w:r>
        <w:t>="http://www.w3.org/2001/XMLSchema-instance"</w:t>
      </w:r>
      <w:r>
        <w:rPr>
          <w:color w:val="800000"/>
        </w:rPr>
        <w:t xml:space="preserve"> </w:t>
      </w:r>
      <w:r>
        <w:rPr>
          <w:color w:val="FF0000"/>
        </w:rPr>
        <w:t>xmlns:xsd</w:t>
      </w:r>
      <w:r>
        <w:t>="http://www.w3.org/2001/XMLSchema"</w:t>
      </w:r>
      <w:r>
        <w:rPr>
          <w:color w:val="800000"/>
        </w:rPr>
        <w:t xml:space="preserve"> </w:t>
      </w:r>
      <w:r>
        <w:rPr>
          <w:color w:val="FF0000"/>
        </w:rPr>
        <w:t>xmlns</w:t>
      </w:r>
      <w:r>
        <w:t>="http://www.cuahsi.org/waterML/1.0/"&gt;</w:t>
      </w:r>
    </w:p>
    <w:p w:rsidR="00E575A2" w:rsidRDefault="00E575A2" w:rsidP="00E575A2">
      <w:pPr>
        <w:pStyle w:val="CodeBlock"/>
        <w:rPr>
          <w:color w:val="000000"/>
        </w:rPr>
      </w:pPr>
      <w:r>
        <w:rPr>
          <w:color w:val="000000"/>
        </w:rPr>
        <w:t xml:space="preserve">  </w:t>
      </w:r>
      <w:r>
        <w:t>&lt;</w:t>
      </w:r>
      <w:r>
        <w:rPr>
          <w:color w:val="800000"/>
        </w:rPr>
        <w:t>queryInfo</w:t>
      </w:r>
      <w:r>
        <w:t>&gt;</w:t>
      </w:r>
    </w:p>
    <w:p w:rsidR="00E575A2" w:rsidRDefault="00E575A2" w:rsidP="00E575A2">
      <w:pPr>
        <w:pStyle w:val="CodeBlock"/>
        <w:rPr>
          <w:color w:val="000000"/>
        </w:rPr>
      </w:pPr>
      <w:r>
        <w:rPr>
          <w:color w:val="000000"/>
        </w:rPr>
        <w:t xml:space="preserve">    </w:t>
      </w:r>
      <w:r>
        <w:t>&lt;</w:t>
      </w:r>
      <w:r>
        <w:rPr>
          <w:color w:val="800000"/>
        </w:rPr>
        <w:t>creationTime</w:t>
      </w:r>
      <w:r>
        <w:t>&gt;</w:t>
      </w:r>
      <w:r>
        <w:rPr>
          <w:color w:val="000000"/>
        </w:rPr>
        <w:t>2009-06-12T17:48:01.8125Z</w:t>
      </w:r>
      <w:r>
        <w:t>&lt;/</w:t>
      </w:r>
      <w:r>
        <w:rPr>
          <w:color w:val="800000"/>
        </w:rPr>
        <w:t>creationTime</w:t>
      </w:r>
      <w:r>
        <w:t>&gt;</w:t>
      </w:r>
    </w:p>
    <w:p w:rsidR="00E575A2" w:rsidRDefault="00E575A2" w:rsidP="00E575A2">
      <w:pPr>
        <w:pStyle w:val="CodeBlock"/>
        <w:rPr>
          <w:color w:val="000000"/>
        </w:rPr>
      </w:pPr>
      <w:r>
        <w:rPr>
          <w:color w:val="000000"/>
        </w:rPr>
        <w:t xml:space="preserve">    </w:t>
      </w:r>
      <w:r>
        <w:t>&lt;</w:t>
      </w:r>
      <w:r>
        <w:rPr>
          <w:color w:val="800000"/>
        </w:rPr>
        <w:t>criteria</w:t>
      </w:r>
      <w:r>
        <w:t>&gt;</w:t>
      </w:r>
    </w:p>
    <w:p w:rsidR="00E575A2" w:rsidRDefault="00E575A2" w:rsidP="00E575A2">
      <w:pPr>
        <w:pStyle w:val="CodeBlock"/>
        <w:rPr>
          <w:color w:val="000000"/>
        </w:rPr>
      </w:pPr>
      <w:r>
        <w:rPr>
          <w:color w:val="000000"/>
        </w:rPr>
        <w:t xml:space="preserve">      </w:t>
      </w:r>
      <w:r>
        <w:t>&lt;</w:t>
      </w:r>
      <w:r>
        <w:rPr>
          <w:color w:val="800000"/>
        </w:rPr>
        <w:t>locationParam</w:t>
      </w:r>
      <w:r>
        <w:t>&gt;</w:t>
      </w:r>
      <w:r>
        <w:rPr>
          <w:color w:val="000000"/>
        </w:rPr>
        <w:t>LBR_TEST:USU-LBR-Mendon</w:t>
      </w:r>
      <w:r>
        <w:t>&lt;/</w:t>
      </w:r>
      <w:r>
        <w:rPr>
          <w:color w:val="800000"/>
        </w:rPr>
        <w:t>locationParam</w:t>
      </w:r>
      <w:r>
        <w:t>&gt;</w:t>
      </w:r>
    </w:p>
    <w:p w:rsidR="00E575A2" w:rsidRDefault="00E575A2" w:rsidP="00E575A2">
      <w:pPr>
        <w:pStyle w:val="CodeBlock"/>
        <w:rPr>
          <w:color w:val="000000"/>
        </w:rPr>
      </w:pPr>
      <w:r>
        <w:rPr>
          <w:color w:val="000000"/>
        </w:rPr>
        <w:t xml:space="preserve">      </w:t>
      </w:r>
      <w:r>
        <w:t>&lt;</w:t>
      </w:r>
      <w:r>
        <w:rPr>
          <w:color w:val="800000"/>
        </w:rPr>
        <w:t>variableParam</w:t>
      </w:r>
      <w:r>
        <w:t>&gt;</w:t>
      </w:r>
      <w:r>
        <w:rPr>
          <w:color w:val="000000"/>
        </w:rPr>
        <w:t>LBR_TEST:USU3</w:t>
      </w:r>
      <w:r>
        <w:t>&lt;/</w:t>
      </w:r>
      <w:r>
        <w:rPr>
          <w:color w:val="800000"/>
        </w:rPr>
        <w:t>variableParam</w:t>
      </w:r>
      <w:r>
        <w:t>&gt;</w:t>
      </w:r>
    </w:p>
    <w:p w:rsidR="00E575A2" w:rsidRDefault="00E575A2" w:rsidP="00E575A2">
      <w:pPr>
        <w:pStyle w:val="CodeBlock"/>
        <w:rPr>
          <w:color w:val="000000"/>
        </w:rPr>
      </w:pPr>
      <w:r>
        <w:rPr>
          <w:color w:val="000000"/>
        </w:rPr>
        <w:t xml:space="preserve">      </w:t>
      </w:r>
      <w:r>
        <w:t>&lt;</w:t>
      </w:r>
      <w:r>
        <w:rPr>
          <w:color w:val="800000"/>
        </w:rPr>
        <w:t>timeParam</w:t>
      </w:r>
      <w:r>
        <w:t>&gt;</w:t>
      </w:r>
    </w:p>
    <w:p w:rsidR="00E575A2" w:rsidRDefault="00E575A2" w:rsidP="00E575A2">
      <w:pPr>
        <w:pStyle w:val="CodeBlock"/>
        <w:rPr>
          <w:color w:val="000000"/>
        </w:rPr>
      </w:pPr>
      <w:r>
        <w:rPr>
          <w:color w:val="000000"/>
        </w:rPr>
        <w:t xml:space="preserve">        </w:t>
      </w:r>
      <w:r>
        <w:t>&lt;</w:t>
      </w:r>
      <w:r>
        <w:rPr>
          <w:color w:val="800000"/>
        </w:rPr>
        <w:t>beginDateTime</w:t>
      </w:r>
      <w:r>
        <w:t>&gt;</w:t>
      </w:r>
      <w:r>
        <w:rPr>
          <w:color w:val="000000"/>
        </w:rPr>
        <w:t>2005-08-05</w:t>
      </w:r>
      <w:r>
        <w:t>&lt;/</w:t>
      </w:r>
      <w:r>
        <w:rPr>
          <w:color w:val="800000"/>
        </w:rPr>
        <w:t>beginDateTime</w:t>
      </w:r>
      <w:r>
        <w:t>&gt;</w:t>
      </w:r>
    </w:p>
    <w:p w:rsidR="00E575A2" w:rsidRDefault="00E575A2" w:rsidP="00E575A2">
      <w:pPr>
        <w:pStyle w:val="CodeBlock"/>
        <w:rPr>
          <w:color w:val="000000"/>
        </w:rPr>
      </w:pPr>
      <w:r>
        <w:rPr>
          <w:color w:val="000000"/>
        </w:rPr>
        <w:t xml:space="preserve">        </w:t>
      </w:r>
      <w:r>
        <w:t>&lt;</w:t>
      </w:r>
      <w:r>
        <w:rPr>
          <w:color w:val="800000"/>
        </w:rPr>
        <w:t>endDateTime</w:t>
      </w:r>
      <w:r>
        <w:t>&gt;</w:t>
      </w:r>
      <w:r>
        <w:rPr>
          <w:color w:val="000000"/>
        </w:rPr>
        <w:t>2005-08-06</w:t>
      </w:r>
      <w:r>
        <w:t>&lt;/</w:t>
      </w:r>
      <w:r>
        <w:rPr>
          <w:color w:val="800000"/>
        </w:rPr>
        <w:t>endDateTime</w:t>
      </w:r>
      <w:r>
        <w:t>&gt;</w:t>
      </w:r>
    </w:p>
    <w:p w:rsidR="00E575A2" w:rsidRDefault="00E575A2" w:rsidP="00E575A2">
      <w:pPr>
        <w:pStyle w:val="CodeBlock"/>
        <w:rPr>
          <w:color w:val="000000"/>
        </w:rPr>
      </w:pPr>
      <w:r>
        <w:rPr>
          <w:color w:val="000000"/>
        </w:rPr>
        <w:t xml:space="preserve">      </w:t>
      </w:r>
      <w:r>
        <w:t>&lt;/</w:t>
      </w:r>
      <w:r>
        <w:rPr>
          <w:color w:val="800000"/>
        </w:rPr>
        <w:t>timeParam</w:t>
      </w:r>
      <w:r>
        <w:t>&gt;</w:t>
      </w:r>
    </w:p>
    <w:p w:rsidR="00E575A2" w:rsidRDefault="00E575A2" w:rsidP="00E575A2">
      <w:pPr>
        <w:pStyle w:val="CodeBlock"/>
        <w:rPr>
          <w:color w:val="000000"/>
        </w:rPr>
      </w:pPr>
      <w:r>
        <w:rPr>
          <w:color w:val="000000"/>
        </w:rPr>
        <w:t xml:space="preserve">    </w:t>
      </w:r>
      <w:r>
        <w:t>&lt;/</w:t>
      </w:r>
      <w:r>
        <w:rPr>
          <w:color w:val="800000"/>
        </w:rPr>
        <w:t>criteria</w:t>
      </w:r>
      <w:r>
        <w:t>&gt;</w:t>
      </w:r>
    </w:p>
    <w:p w:rsidR="00E575A2" w:rsidRDefault="00E575A2" w:rsidP="00E575A2">
      <w:pPr>
        <w:pStyle w:val="CodeBlock"/>
        <w:rPr>
          <w:color w:val="000000"/>
        </w:rPr>
      </w:pPr>
      <w:r>
        <w:rPr>
          <w:color w:val="000000"/>
        </w:rPr>
        <w:t xml:space="preserve">    </w:t>
      </w:r>
      <w:r>
        <w:t>&lt;</w:t>
      </w:r>
      <w:r>
        <w:rPr>
          <w:color w:val="800000"/>
        </w:rPr>
        <w:t>note</w:t>
      </w:r>
      <w:r>
        <w:t>&gt;</w:t>
      </w:r>
      <w:r>
        <w:rPr>
          <w:color w:val="000000"/>
        </w:rPr>
        <w:t>OD Web Service</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queryInfo</w:t>
      </w:r>
      <w:r>
        <w:t>&gt;</w:t>
      </w:r>
    </w:p>
    <w:p w:rsidR="00E575A2" w:rsidRDefault="00E575A2" w:rsidP="00E575A2">
      <w:pPr>
        <w:pStyle w:val="CodeBlock"/>
        <w:rPr>
          <w:color w:val="000000"/>
        </w:rPr>
      </w:pPr>
      <w:r>
        <w:rPr>
          <w:color w:val="000000"/>
        </w:rPr>
        <w:t xml:space="preserve">  </w:t>
      </w:r>
      <w:r>
        <w:t>&lt;</w:t>
      </w:r>
      <w:r>
        <w:rPr>
          <w:color w:val="800000"/>
        </w:rPr>
        <w:t>timeSeries</w:t>
      </w:r>
      <w:r>
        <w:t>&gt;</w:t>
      </w:r>
    </w:p>
    <w:p w:rsidR="00E575A2" w:rsidRDefault="00E575A2" w:rsidP="00E575A2">
      <w:pPr>
        <w:pStyle w:val="CodeBlock"/>
        <w:rPr>
          <w:color w:val="000000"/>
        </w:rPr>
      </w:pPr>
      <w:r>
        <w:rPr>
          <w:color w:val="000000"/>
        </w:rPr>
        <w:t xml:space="preserve">    </w:t>
      </w:r>
      <w:r>
        <w:t>&lt;</w:t>
      </w:r>
      <w:r>
        <w:rPr>
          <w:color w:val="800000"/>
        </w:rPr>
        <w:t xml:space="preserve">sourceInfo </w:t>
      </w:r>
      <w:r>
        <w:rPr>
          <w:color w:val="FF0000"/>
        </w:rPr>
        <w:t>xsi:type</w:t>
      </w:r>
      <w:r>
        <w:t>="SiteInfoType"&gt;</w:t>
      </w:r>
    </w:p>
    <w:p w:rsidR="00E575A2" w:rsidRDefault="00E575A2" w:rsidP="00E575A2">
      <w:pPr>
        <w:pStyle w:val="CodeBlock"/>
        <w:rPr>
          <w:color w:val="000000"/>
        </w:rPr>
      </w:pPr>
      <w:r>
        <w:rPr>
          <w:color w:val="000000"/>
        </w:rPr>
        <w:t xml:space="preserve">      </w:t>
      </w:r>
      <w:r>
        <w:t>&lt;</w:t>
      </w:r>
      <w:r>
        <w:rPr>
          <w:color w:val="800000"/>
        </w:rPr>
        <w:t>siteName</w:t>
      </w:r>
      <w:r>
        <w:t>&gt;</w:t>
      </w:r>
      <w:r>
        <w:rPr>
          <w:color w:val="000000"/>
        </w:rPr>
        <w:t>Little Bear River at Mendon Road near Mendon, Utah</w:t>
      </w:r>
      <w:r>
        <w:t>&lt;/</w:t>
      </w:r>
      <w:r>
        <w:rPr>
          <w:color w:val="800000"/>
        </w:rPr>
        <w:t>siteName</w:t>
      </w:r>
      <w:r>
        <w:t>&gt;</w:t>
      </w:r>
    </w:p>
    <w:p w:rsidR="00E575A2" w:rsidRDefault="00E575A2" w:rsidP="00E575A2">
      <w:pPr>
        <w:pStyle w:val="CodeBlock"/>
        <w:rPr>
          <w:color w:val="000000"/>
        </w:rPr>
      </w:pPr>
      <w:r>
        <w:rPr>
          <w:color w:val="000000"/>
        </w:rPr>
        <w:t xml:space="preserve">      </w:t>
      </w:r>
      <w:r>
        <w:t>&lt;</w:t>
      </w:r>
      <w:r>
        <w:rPr>
          <w:color w:val="800000"/>
        </w:rPr>
        <w:t xml:space="preserve">siteCode </w:t>
      </w:r>
      <w:r>
        <w:rPr>
          <w:color w:val="FF0000"/>
        </w:rPr>
        <w:t>network</w:t>
      </w:r>
      <w:r>
        <w:t>="LBR"</w:t>
      </w:r>
      <w:r>
        <w:rPr>
          <w:color w:val="800000"/>
        </w:rPr>
        <w:t xml:space="preserve"> </w:t>
      </w:r>
      <w:r>
        <w:rPr>
          <w:color w:val="FF0000"/>
        </w:rPr>
        <w:t>siteID</w:t>
      </w:r>
      <w:r>
        <w:t>="1"&gt;</w:t>
      </w:r>
      <w:r>
        <w:rPr>
          <w:color w:val="000000"/>
        </w:rPr>
        <w:t>USU-LBR-Mendon</w:t>
      </w:r>
      <w:r>
        <w:t>&lt;/</w:t>
      </w:r>
      <w:r>
        <w:rPr>
          <w:color w:val="800000"/>
        </w:rPr>
        <w:t>siteCode</w:t>
      </w:r>
      <w:r>
        <w:t>&gt;</w:t>
      </w:r>
    </w:p>
    <w:p w:rsidR="00E575A2" w:rsidRDefault="00E575A2" w:rsidP="00E575A2">
      <w:pPr>
        <w:pStyle w:val="CodeBlock"/>
        <w:rPr>
          <w:color w:val="000000"/>
        </w:rPr>
      </w:pPr>
      <w:r>
        <w:rPr>
          <w:color w:val="000000"/>
        </w:rPr>
        <w:t xml:space="preserve">      </w:t>
      </w:r>
      <w:r>
        <w:t>&lt;</w:t>
      </w:r>
      <w:r>
        <w:rPr>
          <w:color w:val="800000"/>
        </w:rPr>
        <w:t>geoLocation</w:t>
      </w:r>
      <w:r>
        <w:t>&gt;</w:t>
      </w:r>
    </w:p>
    <w:p w:rsidR="00E575A2" w:rsidRDefault="00E575A2" w:rsidP="00E575A2">
      <w:pPr>
        <w:pStyle w:val="CodeBlock"/>
        <w:rPr>
          <w:color w:val="000000"/>
        </w:rPr>
      </w:pPr>
      <w:r>
        <w:rPr>
          <w:color w:val="000000"/>
        </w:rPr>
        <w:t xml:space="preserve">        </w:t>
      </w:r>
      <w:r>
        <w:t>&lt;</w:t>
      </w:r>
      <w:r>
        <w:rPr>
          <w:color w:val="800000"/>
        </w:rPr>
        <w:t xml:space="preserve">geogLocation </w:t>
      </w:r>
      <w:r>
        <w:rPr>
          <w:color w:val="FF0000"/>
        </w:rPr>
        <w:t>xsi:type</w:t>
      </w:r>
      <w:r>
        <w:t>="LatLonPointType"</w:t>
      </w:r>
      <w:r>
        <w:rPr>
          <w:color w:val="800000"/>
        </w:rPr>
        <w:t xml:space="preserve"> </w:t>
      </w:r>
      <w:r>
        <w:rPr>
          <w:color w:val="FF0000"/>
        </w:rPr>
        <w:t>srs</w:t>
      </w:r>
      <w:r>
        <w:t>="EPSG:4269"&gt;</w:t>
      </w:r>
    </w:p>
    <w:p w:rsidR="00E575A2" w:rsidRDefault="00E575A2" w:rsidP="00E575A2">
      <w:pPr>
        <w:pStyle w:val="CodeBlock"/>
        <w:rPr>
          <w:color w:val="000000"/>
        </w:rPr>
      </w:pPr>
      <w:r>
        <w:rPr>
          <w:color w:val="000000"/>
        </w:rPr>
        <w:t xml:space="preserve">          </w:t>
      </w:r>
      <w:r>
        <w:t>&lt;</w:t>
      </w:r>
      <w:r>
        <w:rPr>
          <w:color w:val="800000"/>
        </w:rPr>
        <w:t>latitude</w:t>
      </w:r>
      <w:r>
        <w:t>&gt;</w:t>
      </w:r>
      <w:r>
        <w:rPr>
          <w:color w:val="000000"/>
        </w:rPr>
        <w:t>41.718473</w:t>
      </w:r>
      <w:r>
        <w:t>&lt;/</w:t>
      </w:r>
      <w:r>
        <w:rPr>
          <w:color w:val="800000"/>
        </w:rPr>
        <w:t>latitude</w:t>
      </w:r>
      <w:r>
        <w:t>&gt;</w:t>
      </w:r>
    </w:p>
    <w:p w:rsidR="00E575A2" w:rsidRDefault="00E575A2" w:rsidP="00E575A2">
      <w:pPr>
        <w:pStyle w:val="CodeBlock"/>
        <w:rPr>
          <w:color w:val="000000"/>
        </w:rPr>
      </w:pPr>
      <w:r>
        <w:rPr>
          <w:color w:val="000000"/>
        </w:rPr>
        <w:t xml:space="preserve">          </w:t>
      </w:r>
      <w:r>
        <w:t>&lt;</w:t>
      </w:r>
      <w:r>
        <w:rPr>
          <w:color w:val="800000"/>
        </w:rPr>
        <w:t>longitude</w:t>
      </w:r>
      <w:r>
        <w:t>&gt;</w:t>
      </w:r>
      <w:r>
        <w:rPr>
          <w:color w:val="000000"/>
        </w:rPr>
        <w:t>-111.946402</w:t>
      </w:r>
      <w:r>
        <w:t>&lt;/</w:t>
      </w:r>
      <w:r>
        <w:rPr>
          <w:color w:val="800000"/>
        </w:rPr>
        <w:t>longitude</w:t>
      </w:r>
      <w:r>
        <w:t>&gt;</w:t>
      </w:r>
    </w:p>
    <w:p w:rsidR="00E575A2" w:rsidRDefault="00E575A2" w:rsidP="00E575A2">
      <w:pPr>
        <w:pStyle w:val="CodeBlock"/>
        <w:rPr>
          <w:color w:val="000000"/>
        </w:rPr>
      </w:pPr>
      <w:r>
        <w:rPr>
          <w:color w:val="000000"/>
        </w:rPr>
        <w:t xml:space="preserve">        </w:t>
      </w:r>
      <w:r>
        <w:t>&lt;/</w:t>
      </w:r>
      <w:r>
        <w:rPr>
          <w:color w:val="800000"/>
        </w:rPr>
        <w:t>geogLocation</w:t>
      </w:r>
      <w:r>
        <w:t>&gt;</w:t>
      </w:r>
    </w:p>
    <w:p w:rsidR="00E575A2" w:rsidRDefault="00E575A2" w:rsidP="00E575A2">
      <w:pPr>
        <w:pStyle w:val="CodeBlock"/>
        <w:rPr>
          <w:color w:val="000000"/>
        </w:rPr>
      </w:pPr>
      <w:r>
        <w:rPr>
          <w:color w:val="000000"/>
        </w:rPr>
        <w:t xml:space="preserve">        </w:t>
      </w:r>
      <w:r>
        <w:t>&lt;</w:t>
      </w:r>
      <w:r>
        <w:rPr>
          <w:color w:val="800000"/>
        </w:rPr>
        <w:t xml:space="preserve">localSiteXY </w:t>
      </w:r>
      <w:r>
        <w:rPr>
          <w:color w:val="FF0000"/>
        </w:rPr>
        <w:t>projectionInformation</w:t>
      </w:r>
      <w:r>
        <w:t>=" NAD83 / UTM zone 12N"&gt;</w:t>
      </w:r>
    </w:p>
    <w:p w:rsidR="00E575A2" w:rsidRDefault="00E575A2" w:rsidP="00E575A2">
      <w:pPr>
        <w:pStyle w:val="CodeBlock"/>
        <w:rPr>
          <w:color w:val="000000"/>
        </w:rPr>
      </w:pPr>
      <w:r>
        <w:rPr>
          <w:color w:val="000000"/>
        </w:rPr>
        <w:t xml:space="preserve">          </w:t>
      </w:r>
      <w:r>
        <w:t>&lt;</w:t>
      </w:r>
      <w:r>
        <w:rPr>
          <w:color w:val="800000"/>
        </w:rPr>
        <w:t>X</w:t>
      </w:r>
      <w:r>
        <w:t>&gt;</w:t>
      </w:r>
      <w:r>
        <w:rPr>
          <w:color w:val="000000"/>
        </w:rPr>
        <w:t>421276.323</w:t>
      </w:r>
      <w:r>
        <w:t>&lt;/</w:t>
      </w:r>
      <w:r>
        <w:rPr>
          <w:color w:val="800000"/>
        </w:rPr>
        <w:t>X</w:t>
      </w:r>
      <w:r>
        <w:t>&gt;</w:t>
      </w:r>
    </w:p>
    <w:p w:rsidR="00E575A2" w:rsidRDefault="00E575A2" w:rsidP="00E575A2">
      <w:pPr>
        <w:pStyle w:val="CodeBlock"/>
        <w:rPr>
          <w:color w:val="000000"/>
        </w:rPr>
      </w:pPr>
      <w:r>
        <w:rPr>
          <w:color w:val="000000"/>
        </w:rPr>
        <w:t xml:space="preserve">          </w:t>
      </w:r>
      <w:r>
        <w:t>&lt;</w:t>
      </w:r>
      <w:r>
        <w:rPr>
          <w:color w:val="800000"/>
        </w:rPr>
        <w:t>Y</w:t>
      </w:r>
      <w:r>
        <w:t>&gt;</w:t>
      </w:r>
      <w:r>
        <w:rPr>
          <w:color w:val="000000"/>
        </w:rPr>
        <w:t>4618952.04</w:t>
      </w:r>
      <w:r>
        <w:t>&lt;/</w:t>
      </w:r>
      <w:r>
        <w:rPr>
          <w:color w:val="800000"/>
        </w:rPr>
        <w:t>Y</w:t>
      </w:r>
      <w:r>
        <w:t>&gt;</w:t>
      </w:r>
    </w:p>
    <w:p w:rsidR="00E575A2" w:rsidRDefault="00E575A2" w:rsidP="00E575A2">
      <w:pPr>
        <w:pStyle w:val="CodeBlock"/>
        <w:rPr>
          <w:color w:val="000000"/>
        </w:rPr>
      </w:pPr>
      <w:r>
        <w:rPr>
          <w:color w:val="000000"/>
        </w:rPr>
        <w:t xml:space="preserve">        </w:t>
      </w:r>
      <w:r>
        <w:t>&lt;/</w:t>
      </w:r>
      <w:r>
        <w:rPr>
          <w:color w:val="800000"/>
        </w:rPr>
        <w:t>localSiteXY</w:t>
      </w:r>
      <w:r>
        <w:t>&gt;</w:t>
      </w:r>
    </w:p>
    <w:p w:rsidR="00E575A2" w:rsidRDefault="00E575A2" w:rsidP="00E575A2">
      <w:pPr>
        <w:pStyle w:val="CodeBlock"/>
        <w:rPr>
          <w:color w:val="000000"/>
        </w:rPr>
      </w:pPr>
      <w:r>
        <w:rPr>
          <w:color w:val="000000"/>
        </w:rPr>
        <w:t xml:space="preserve">      </w:t>
      </w:r>
      <w:r>
        <w:t>&lt;/</w:t>
      </w:r>
      <w:r>
        <w:rPr>
          <w:color w:val="800000"/>
        </w:rPr>
        <w:t>geoLocation</w:t>
      </w:r>
      <w:r>
        <w:t>&gt;</w:t>
      </w:r>
    </w:p>
    <w:p w:rsidR="00E575A2" w:rsidRDefault="00E575A2" w:rsidP="00E575A2">
      <w:pPr>
        <w:pStyle w:val="CodeBlock"/>
        <w:rPr>
          <w:color w:val="000000"/>
        </w:rPr>
      </w:pPr>
      <w:r>
        <w:rPr>
          <w:color w:val="000000"/>
        </w:rPr>
        <w:t xml:space="preserve">      </w:t>
      </w:r>
      <w:r>
        <w:t>&lt;</w:t>
      </w:r>
      <w:r>
        <w:rPr>
          <w:color w:val="800000"/>
        </w:rPr>
        <w:t>elevation_m</w:t>
      </w:r>
      <w:r>
        <w:t>&gt;</w:t>
      </w:r>
      <w:r>
        <w:rPr>
          <w:color w:val="000000"/>
        </w:rPr>
        <w:t>1345</w:t>
      </w:r>
      <w:r>
        <w:t>&lt;/</w:t>
      </w:r>
      <w:r>
        <w:rPr>
          <w:color w:val="800000"/>
        </w:rPr>
        <w:t>elevation_m</w:t>
      </w:r>
      <w:r>
        <w:t>&gt;</w:t>
      </w:r>
    </w:p>
    <w:p w:rsidR="00E575A2" w:rsidRDefault="00E575A2" w:rsidP="00E575A2">
      <w:pPr>
        <w:pStyle w:val="CodeBlock"/>
        <w:rPr>
          <w:color w:val="000000"/>
        </w:rPr>
      </w:pPr>
      <w:r>
        <w:rPr>
          <w:color w:val="000000"/>
        </w:rPr>
        <w:t xml:space="preserve">      </w:t>
      </w:r>
      <w:r>
        <w:t>&lt;</w:t>
      </w:r>
      <w:r>
        <w:rPr>
          <w:color w:val="800000"/>
        </w:rPr>
        <w:t>verticalDatum</w:t>
      </w:r>
      <w:r>
        <w:t>&gt;</w:t>
      </w:r>
      <w:r>
        <w:rPr>
          <w:color w:val="000000"/>
        </w:rPr>
        <w:t>NGVD29</w:t>
      </w:r>
      <w:r>
        <w:t>&lt;/</w:t>
      </w:r>
      <w:r>
        <w:rPr>
          <w:color w:val="800000"/>
        </w:rPr>
        <w:t>verticalDatum</w:t>
      </w:r>
      <w:r>
        <w:t>&gt;</w:t>
      </w:r>
    </w:p>
    <w:p w:rsidR="00E575A2" w:rsidRDefault="00E575A2" w:rsidP="00E575A2">
      <w:pPr>
        <w:pStyle w:val="CodeBlock"/>
        <w:rPr>
          <w:color w:val="000000"/>
        </w:rPr>
      </w:pPr>
      <w:r>
        <w:rPr>
          <w:color w:val="000000"/>
        </w:rPr>
        <w:t xml:space="preserve">      </w:t>
      </w:r>
      <w:r>
        <w:t>&lt;</w:t>
      </w:r>
      <w:r>
        <w:rPr>
          <w:color w:val="800000"/>
        </w:rPr>
        <w:t xml:space="preserve">note </w:t>
      </w:r>
      <w:r>
        <w:rPr>
          <w:color w:val="FF0000"/>
        </w:rPr>
        <w:t>title</w:t>
      </w:r>
      <w:r>
        <w:t>="County"&gt;</w:t>
      </w:r>
      <w:r>
        <w:rPr>
          <w:color w:val="000000"/>
        </w:rPr>
        <w:t>Cache</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 xml:space="preserve">note </w:t>
      </w:r>
      <w:r>
        <w:rPr>
          <w:color w:val="FF0000"/>
        </w:rPr>
        <w:t>title</w:t>
      </w:r>
      <w:r>
        <w:t>="State"&gt;</w:t>
      </w:r>
      <w:r>
        <w:rPr>
          <w:color w:val="000000"/>
        </w:rPr>
        <w:t>Utah</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 xml:space="preserve">note </w:t>
      </w:r>
      <w:r>
        <w:rPr>
          <w:color w:val="FF0000"/>
        </w:rPr>
        <w:t>title</w:t>
      </w:r>
      <w:r>
        <w:t>="Site Comments"&gt;</w:t>
      </w:r>
      <w:r>
        <w:rPr>
          <w:color w:val="000000"/>
        </w:rPr>
        <w:t>Located below county road bridge at Mendon Road crossing</w:t>
      </w:r>
      <w:r>
        <w:t>&lt;/</w:t>
      </w:r>
      <w:r>
        <w:rPr>
          <w:color w:val="800000"/>
        </w:rPr>
        <w:t>note</w:t>
      </w:r>
      <w:r>
        <w:t>&gt;</w:t>
      </w:r>
    </w:p>
    <w:p w:rsidR="00E575A2" w:rsidRDefault="00E575A2" w:rsidP="00E575A2">
      <w:pPr>
        <w:pStyle w:val="CodeBlock"/>
        <w:rPr>
          <w:color w:val="000000"/>
        </w:rPr>
      </w:pPr>
      <w:r>
        <w:rPr>
          <w:color w:val="000000"/>
        </w:rPr>
        <w:t xml:space="preserve">    </w:t>
      </w:r>
      <w:r>
        <w:t>&lt;/</w:t>
      </w:r>
      <w:r>
        <w:rPr>
          <w:color w:val="800000"/>
        </w:rPr>
        <w:t>sourceInfo</w:t>
      </w:r>
      <w:r>
        <w:t>&gt;</w:t>
      </w:r>
    </w:p>
    <w:p w:rsidR="00E575A2" w:rsidRDefault="00E575A2" w:rsidP="00E575A2">
      <w:pPr>
        <w:pStyle w:val="CodeBlock"/>
        <w:rPr>
          <w:color w:val="000000"/>
        </w:rPr>
      </w:pPr>
      <w:r>
        <w:rPr>
          <w:color w:val="000000"/>
        </w:rPr>
        <w:t xml:space="preserve">    </w:t>
      </w:r>
      <w:r>
        <w:t>&lt;</w:t>
      </w:r>
      <w:r>
        <w:rPr>
          <w:color w:val="800000"/>
        </w:rPr>
        <w:t>variable</w:t>
      </w:r>
      <w:r>
        <w:t>&gt;</w:t>
      </w:r>
    </w:p>
    <w:p w:rsidR="00E575A2" w:rsidRDefault="00E575A2" w:rsidP="00E575A2">
      <w:pPr>
        <w:pStyle w:val="CodeBlock"/>
        <w:rPr>
          <w:color w:val="000000"/>
        </w:rPr>
      </w:pPr>
      <w:r>
        <w:rPr>
          <w:color w:val="000000"/>
        </w:rPr>
        <w:t xml:space="preserve">      </w:t>
      </w:r>
      <w:r>
        <w:t>&lt;</w:t>
      </w:r>
      <w:r>
        <w:rPr>
          <w:color w:val="800000"/>
        </w:rPr>
        <w:t xml:space="preserve">variableCode </w:t>
      </w:r>
      <w:r>
        <w:rPr>
          <w:color w:val="FF0000"/>
        </w:rPr>
        <w:t>vocabulary</w:t>
      </w:r>
      <w:r>
        <w:t>="LBR"</w:t>
      </w:r>
      <w:r>
        <w:rPr>
          <w:color w:val="800000"/>
        </w:rPr>
        <w:t xml:space="preserve"> </w:t>
      </w:r>
      <w:r>
        <w:rPr>
          <w:color w:val="FF0000"/>
        </w:rPr>
        <w:t>default</w:t>
      </w:r>
      <w:r>
        <w:t>="true"</w:t>
      </w:r>
      <w:r>
        <w:rPr>
          <w:color w:val="800000"/>
        </w:rPr>
        <w:t xml:space="preserve"> </w:t>
      </w:r>
      <w:r>
        <w:rPr>
          <w:color w:val="FF0000"/>
        </w:rPr>
        <w:t>variableID</w:t>
      </w:r>
      <w:r>
        <w:t>="3"&gt;</w:t>
      </w:r>
      <w:r>
        <w:rPr>
          <w:color w:val="000000"/>
        </w:rPr>
        <w:t>USU3</w:t>
      </w:r>
      <w:r>
        <w:t>&lt;/</w:t>
      </w:r>
      <w:r>
        <w:rPr>
          <w:color w:val="800000"/>
        </w:rPr>
        <w:t>variableCode</w:t>
      </w:r>
      <w:r>
        <w:t>&gt;</w:t>
      </w:r>
    </w:p>
    <w:p w:rsidR="00E575A2" w:rsidRDefault="00E575A2" w:rsidP="00E575A2">
      <w:pPr>
        <w:pStyle w:val="CodeBlock"/>
        <w:rPr>
          <w:color w:val="000000"/>
        </w:rPr>
      </w:pPr>
      <w:r>
        <w:rPr>
          <w:color w:val="000000"/>
        </w:rPr>
        <w:t xml:space="preserve">      </w:t>
      </w:r>
      <w:r>
        <w:t>&lt;</w:t>
      </w:r>
      <w:r>
        <w:rPr>
          <w:color w:val="800000"/>
        </w:rPr>
        <w:t>variableName</w:t>
      </w:r>
      <w:r>
        <w:t>&gt;</w:t>
      </w:r>
      <w:r>
        <w:rPr>
          <w:color w:val="000000"/>
        </w:rPr>
        <w:t>Battery voltage</w:t>
      </w:r>
      <w:r>
        <w:t>&lt;/</w:t>
      </w:r>
      <w:r>
        <w:rPr>
          <w:color w:val="800000"/>
        </w:rPr>
        <w:t>variableName</w:t>
      </w:r>
      <w:r>
        <w:t>&gt;</w:t>
      </w:r>
    </w:p>
    <w:p w:rsidR="00E575A2" w:rsidRDefault="00E575A2" w:rsidP="00E575A2">
      <w:pPr>
        <w:pStyle w:val="CodeBlock"/>
        <w:rPr>
          <w:color w:val="000000"/>
        </w:rPr>
      </w:pPr>
      <w:r>
        <w:rPr>
          <w:color w:val="000000"/>
        </w:rPr>
        <w:t xml:space="preserve">      </w:t>
      </w:r>
      <w:r>
        <w:t>&lt;</w:t>
      </w:r>
      <w:r>
        <w:rPr>
          <w:color w:val="800000"/>
        </w:rPr>
        <w:t>valueType</w:t>
      </w:r>
      <w:r>
        <w:t>&gt;</w:t>
      </w:r>
      <w:r>
        <w:rPr>
          <w:color w:val="000000"/>
        </w:rPr>
        <w:t>Field Observation</w:t>
      </w:r>
      <w:r>
        <w:t>&lt;/</w:t>
      </w:r>
      <w:r>
        <w:rPr>
          <w:color w:val="800000"/>
        </w:rPr>
        <w:t>valueType</w:t>
      </w:r>
      <w:r>
        <w:t>&gt;</w:t>
      </w:r>
    </w:p>
    <w:p w:rsidR="00E575A2" w:rsidRDefault="00E575A2" w:rsidP="00E575A2">
      <w:pPr>
        <w:pStyle w:val="CodeBlock"/>
        <w:rPr>
          <w:color w:val="000000"/>
        </w:rPr>
      </w:pPr>
      <w:r>
        <w:rPr>
          <w:color w:val="000000"/>
        </w:rPr>
        <w:t xml:space="preserve">      </w:t>
      </w:r>
      <w:r>
        <w:t>&lt;</w:t>
      </w:r>
      <w:r>
        <w:rPr>
          <w:color w:val="800000"/>
        </w:rPr>
        <w:t>dataType</w:t>
      </w:r>
      <w:r>
        <w:t>&gt;</w:t>
      </w:r>
      <w:r>
        <w:rPr>
          <w:color w:val="000000"/>
        </w:rPr>
        <w:t>Minimum</w:t>
      </w:r>
      <w:r>
        <w:t>&lt;/</w:t>
      </w:r>
      <w:r>
        <w:rPr>
          <w:color w:val="800000"/>
        </w:rPr>
        <w:t>dataType</w:t>
      </w:r>
      <w:r>
        <w:t>&gt;</w:t>
      </w:r>
    </w:p>
    <w:p w:rsidR="00E575A2" w:rsidRDefault="00E575A2" w:rsidP="00E575A2">
      <w:pPr>
        <w:pStyle w:val="CodeBlock"/>
        <w:rPr>
          <w:color w:val="000000"/>
        </w:rPr>
      </w:pPr>
      <w:r>
        <w:rPr>
          <w:color w:val="000000"/>
        </w:rPr>
        <w:t xml:space="preserve">      </w:t>
      </w:r>
      <w:r>
        <w:t>&lt;</w:t>
      </w:r>
      <w:r>
        <w:rPr>
          <w:color w:val="800000"/>
        </w:rPr>
        <w:t>generalCategory</w:t>
      </w:r>
      <w:r>
        <w:t>&gt;</w:t>
      </w:r>
      <w:r>
        <w:rPr>
          <w:color w:val="000000"/>
        </w:rPr>
        <w:t>Instrumentation</w:t>
      </w:r>
      <w:r>
        <w:t>&lt;/</w:t>
      </w:r>
      <w:r>
        <w:rPr>
          <w:color w:val="800000"/>
        </w:rPr>
        <w:t>generalCategory</w:t>
      </w:r>
      <w:r>
        <w:t>&gt;</w:t>
      </w:r>
    </w:p>
    <w:p w:rsidR="00E575A2" w:rsidRDefault="00E575A2" w:rsidP="00E575A2">
      <w:pPr>
        <w:pStyle w:val="CodeBlock"/>
        <w:rPr>
          <w:color w:val="000000"/>
        </w:rPr>
      </w:pPr>
      <w:r>
        <w:rPr>
          <w:color w:val="000000"/>
        </w:rPr>
        <w:t xml:space="preserve">      </w:t>
      </w:r>
      <w:r>
        <w:t>&lt;</w:t>
      </w:r>
      <w:r>
        <w:rPr>
          <w:color w:val="800000"/>
        </w:rPr>
        <w:t>sampleMedium</w:t>
      </w:r>
      <w:r>
        <w:t>&gt;</w:t>
      </w:r>
      <w:r>
        <w:rPr>
          <w:color w:val="000000"/>
        </w:rPr>
        <w:t>Other</w:t>
      </w:r>
      <w:r>
        <w:t>&lt;/</w:t>
      </w:r>
      <w:r>
        <w:rPr>
          <w:color w:val="800000"/>
        </w:rPr>
        <w:t>sampleMedium</w:t>
      </w:r>
      <w:r>
        <w:t>&gt;</w:t>
      </w:r>
    </w:p>
    <w:p w:rsidR="00E575A2" w:rsidRDefault="00E575A2" w:rsidP="00E575A2">
      <w:pPr>
        <w:pStyle w:val="CodeBlock"/>
        <w:rPr>
          <w:color w:val="000000"/>
        </w:rPr>
      </w:pPr>
      <w:r>
        <w:rPr>
          <w:color w:val="000000"/>
        </w:rPr>
        <w:t xml:space="preserve">      </w:t>
      </w:r>
      <w:r>
        <w:t>&lt;</w:t>
      </w:r>
      <w:r>
        <w:rPr>
          <w:color w:val="800000"/>
        </w:rPr>
        <w:t xml:space="preserve">units </w:t>
      </w:r>
      <w:r>
        <w:rPr>
          <w:color w:val="FF0000"/>
        </w:rPr>
        <w:t>unitsAbbreviation</w:t>
      </w:r>
      <w:r>
        <w:t>="V"</w:t>
      </w:r>
      <w:r>
        <w:rPr>
          <w:color w:val="800000"/>
        </w:rPr>
        <w:t xml:space="preserve"> </w:t>
      </w:r>
      <w:r>
        <w:rPr>
          <w:color w:val="FF0000"/>
        </w:rPr>
        <w:t>unitsCode</w:t>
      </w:r>
      <w:r>
        <w:t>="168"&gt;</w:t>
      </w:r>
      <w:r>
        <w:rPr>
          <w:color w:val="000000"/>
        </w:rPr>
        <w:t>volts</w:t>
      </w:r>
      <w:r>
        <w:t>&lt;/</w:t>
      </w:r>
      <w:r>
        <w:rPr>
          <w:color w:val="800000"/>
        </w:rPr>
        <w:t>units</w:t>
      </w:r>
      <w:r>
        <w:t>&gt;</w:t>
      </w:r>
    </w:p>
    <w:p w:rsidR="00E575A2" w:rsidRDefault="00E575A2" w:rsidP="00E575A2">
      <w:pPr>
        <w:pStyle w:val="CodeBlock"/>
        <w:rPr>
          <w:color w:val="000000"/>
        </w:rPr>
      </w:pPr>
      <w:r>
        <w:rPr>
          <w:color w:val="000000"/>
        </w:rPr>
        <w:t xml:space="preserve">      </w:t>
      </w:r>
      <w:r>
        <w:t>&lt;</w:t>
      </w:r>
      <w:r>
        <w:rPr>
          <w:color w:val="800000"/>
        </w:rPr>
        <w:t>NoDataValue</w:t>
      </w:r>
      <w:r>
        <w:t>&gt;</w:t>
      </w:r>
      <w:r>
        <w:rPr>
          <w:color w:val="000000"/>
        </w:rPr>
        <w:t>-9999</w:t>
      </w:r>
      <w:r>
        <w:t>&lt;/</w:t>
      </w:r>
      <w:r>
        <w:rPr>
          <w:color w:val="800000"/>
        </w:rPr>
        <w:t>NoDataValue</w:t>
      </w:r>
      <w:r>
        <w:t>&gt;</w:t>
      </w:r>
    </w:p>
    <w:p w:rsidR="00E575A2" w:rsidRDefault="00E575A2" w:rsidP="00E575A2">
      <w:pPr>
        <w:pStyle w:val="CodeBlock"/>
        <w:rPr>
          <w:color w:val="000000"/>
        </w:rPr>
      </w:pPr>
      <w:r>
        <w:rPr>
          <w:color w:val="000000"/>
        </w:rPr>
        <w:lastRenderedPageBreak/>
        <w:t xml:space="preserve">      </w:t>
      </w:r>
      <w:r>
        <w:t>&lt;</w:t>
      </w:r>
      <w:r>
        <w:rPr>
          <w:color w:val="800000"/>
        </w:rPr>
        <w:t xml:space="preserve">timeSupport </w:t>
      </w:r>
      <w:r>
        <w:rPr>
          <w:color w:val="FF0000"/>
        </w:rPr>
        <w:t>isRegular</w:t>
      </w:r>
      <w:r>
        <w:t>="true"&gt;</w:t>
      </w:r>
    </w:p>
    <w:p w:rsidR="00E575A2" w:rsidRDefault="00E575A2" w:rsidP="00E575A2">
      <w:pPr>
        <w:pStyle w:val="CodeBlock"/>
        <w:rPr>
          <w:color w:val="000000"/>
        </w:rPr>
      </w:pPr>
      <w:r>
        <w:rPr>
          <w:color w:val="000000"/>
        </w:rPr>
        <w:t xml:space="preserve">        </w:t>
      </w:r>
      <w:r>
        <w:t>&lt;</w:t>
      </w:r>
      <w:r>
        <w:rPr>
          <w:color w:val="800000"/>
        </w:rPr>
        <w:t xml:space="preserve">unit </w:t>
      </w:r>
      <w:r>
        <w:rPr>
          <w:color w:val="FF0000"/>
        </w:rPr>
        <w:t>UnitID</w:t>
      </w:r>
      <w:r>
        <w:t>="102"&gt;</w:t>
      </w:r>
    </w:p>
    <w:p w:rsidR="00E575A2" w:rsidRDefault="00E575A2" w:rsidP="00E575A2">
      <w:pPr>
        <w:pStyle w:val="CodeBlock"/>
        <w:rPr>
          <w:color w:val="000000"/>
        </w:rPr>
      </w:pPr>
      <w:r>
        <w:rPr>
          <w:color w:val="000000"/>
        </w:rPr>
        <w:t xml:space="preserve">          </w:t>
      </w:r>
      <w:r>
        <w:t>&lt;</w:t>
      </w:r>
      <w:r>
        <w:rPr>
          <w:color w:val="800000"/>
        </w:rPr>
        <w:t>UnitDescription</w:t>
      </w:r>
      <w:r>
        <w:t>&gt;</w:t>
      </w:r>
      <w:r>
        <w:rPr>
          <w:color w:val="000000"/>
        </w:rPr>
        <w:t>minute</w:t>
      </w:r>
      <w:r>
        <w:t>&lt;/</w:t>
      </w:r>
      <w:r>
        <w:rPr>
          <w:color w:val="800000"/>
        </w:rPr>
        <w:t>UnitDescription</w:t>
      </w:r>
      <w:r>
        <w:t>&gt;</w:t>
      </w:r>
    </w:p>
    <w:p w:rsidR="00E575A2" w:rsidRDefault="00E575A2" w:rsidP="00E575A2">
      <w:pPr>
        <w:pStyle w:val="CodeBlock"/>
        <w:rPr>
          <w:color w:val="000000"/>
        </w:rPr>
      </w:pPr>
      <w:r>
        <w:rPr>
          <w:color w:val="000000"/>
        </w:rPr>
        <w:t xml:space="preserve">          </w:t>
      </w:r>
      <w:r>
        <w:t>&lt;</w:t>
      </w:r>
      <w:r>
        <w:rPr>
          <w:color w:val="800000"/>
        </w:rPr>
        <w:t>UnitType</w:t>
      </w:r>
      <w:r>
        <w:t>&gt;</w:t>
      </w:r>
      <w:r>
        <w:rPr>
          <w:color w:val="000000"/>
        </w:rPr>
        <w:t>Time</w:t>
      </w:r>
      <w:r>
        <w:t>&lt;/</w:t>
      </w:r>
      <w:r>
        <w:rPr>
          <w:color w:val="800000"/>
        </w:rPr>
        <w:t>UnitType</w:t>
      </w:r>
      <w:r>
        <w:t>&gt;</w:t>
      </w:r>
    </w:p>
    <w:p w:rsidR="00E575A2" w:rsidRDefault="00E575A2" w:rsidP="00E575A2">
      <w:pPr>
        <w:pStyle w:val="CodeBlock"/>
        <w:rPr>
          <w:color w:val="000000"/>
        </w:rPr>
      </w:pPr>
      <w:r>
        <w:rPr>
          <w:color w:val="000000"/>
        </w:rPr>
        <w:t xml:space="preserve">          </w:t>
      </w:r>
      <w:r>
        <w:t>&lt;</w:t>
      </w:r>
      <w:r>
        <w:rPr>
          <w:color w:val="800000"/>
        </w:rPr>
        <w:t>UnitAbbreviation</w:t>
      </w:r>
      <w:r>
        <w:t>&gt;</w:t>
      </w:r>
      <w:r>
        <w:rPr>
          <w:color w:val="000000"/>
        </w:rPr>
        <w:t>min</w:t>
      </w:r>
      <w:r>
        <w:t>&lt;/</w:t>
      </w:r>
      <w:r>
        <w:rPr>
          <w:color w:val="800000"/>
        </w:rPr>
        <w:t>UnitAbbreviation</w:t>
      </w:r>
      <w:r>
        <w:t>&gt;</w:t>
      </w:r>
    </w:p>
    <w:p w:rsidR="00E575A2" w:rsidRDefault="00E575A2" w:rsidP="00E575A2">
      <w:pPr>
        <w:pStyle w:val="CodeBlock"/>
        <w:rPr>
          <w:color w:val="000000"/>
        </w:rPr>
      </w:pPr>
      <w:r>
        <w:rPr>
          <w:color w:val="000000"/>
        </w:rPr>
        <w:t xml:space="preserve">        </w:t>
      </w:r>
      <w:r>
        <w:t>&lt;/</w:t>
      </w:r>
      <w:r>
        <w:rPr>
          <w:color w:val="800000"/>
        </w:rPr>
        <w:t>unit</w:t>
      </w:r>
      <w:r>
        <w:t>&gt;</w:t>
      </w:r>
    </w:p>
    <w:p w:rsidR="00E575A2" w:rsidRDefault="00E575A2" w:rsidP="00E575A2">
      <w:pPr>
        <w:pStyle w:val="CodeBlock"/>
        <w:rPr>
          <w:color w:val="000000"/>
        </w:rPr>
      </w:pPr>
      <w:r>
        <w:rPr>
          <w:color w:val="000000"/>
        </w:rPr>
        <w:t xml:space="preserve">        </w:t>
      </w:r>
      <w:r>
        <w:t>&lt;</w:t>
      </w:r>
      <w:r>
        <w:rPr>
          <w:color w:val="800000"/>
        </w:rPr>
        <w:t>timeInterval</w:t>
      </w:r>
      <w:r>
        <w:t>&gt;</w:t>
      </w:r>
      <w:r>
        <w:rPr>
          <w:color w:val="000000"/>
        </w:rPr>
        <w:t>30</w:t>
      </w:r>
      <w:r>
        <w:t>&lt;/</w:t>
      </w:r>
      <w:r>
        <w:rPr>
          <w:color w:val="800000"/>
        </w:rPr>
        <w:t>timeInterval</w:t>
      </w:r>
      <w:r>
        <w:t>&gt;</w:t>
      </w:r>
    </w:p>
    <w:p w:rsidR="00E575A2" w:rsidRDefault="00E575A2" w:rsidP="00E575A2">
      <w:pPr>
        <w:pStyle w:val="CodeBlock"/>
        <w:rPr>
          <w:color w:val="000000"/>
        </w:rPr>
      </w:pPr>
      <w:r>
        <w:rPr>
          <w:color w:val="000000"/>
        </w:rPr>
        <w:t xml:space="preserve">      </w:t>
      </w:r>
      <w:r>
        <w:t>&lt;/</w:t>
      </w:r>
      <w:r>
        <w:rPr>
          <w:color w:val="800000"/>
        </w:rPr>
        <w:t>timeSupport</w:t>
      </w:r>
      <w:r>
        <w:t>&gt;</w:t>
      </w:r>
    </w:p>
    <w:p w:rsidR="00E575A2" w:rsidRDefault="00E575A2" w:rsidP="00E575A2">
      <w:pPr>
        <w:pStyle w:val="CodeBlock"/>
        <w:rPr>
          <w:color w:val="000000"/>
        </w:rPr>
      </w:pPr>
      <w:r>
        <w:rPr>
          <w:color w:val="000000"/>
        </w:rPr>
        <w:t xml:space="preserve">    </w:t>
      </w:r>
      <w:r>
        <w:t>&lt;/</w:t>
      </w:r>
      <w:r>
        <w:rPr>
          <w:color w:val="800000"/>
        </w:rPr>
        <w:t>variable</w:t>
      </w:r>
      <w:r>
        <w:t>&gt;</w:t>
      </w:r>
    </w:p>
    <w:p w:rsidR="00E575A2" w:rsidRDefault="00E575A2" w:rsidP="00E575A2">
      <w:pPr>
        <w:pStyle w:val="CodeBlock"/>
        <w:rPr>
          <w:color w:val="000000"/>
        </w:rPr>
      </w:pPr>
      <w:r>
        <w:rPr>
          <w:color w:val="000000"/>
        </w:rPr>
        <w:t xml:space="preserve">    </w:t>
      </w:r>
      <w:r>
        <w:t>&lt;</w:t>
      </w:r>
      <w:r>
        <w:rPr>
          <w:color w:val="800000"/>
        </w:rPr>
        <w:t xml:space="preserve">values </w:t>
      </w:r>
      <w:r>
        <w:rPr>
          <w:color w:val="FF0000"/>
        </w:rPr>
        <w:t>unitsAbbreviation</w:t>
      </w:r>
      <w:r>
        <w:t>="V"</w:t>
      </w:r>
      <w:r>
        <w:rPr>
          <w:color w:val="800000"/>
        </w:rPr>
        <w:t xml:space="preserve"> </w:t>
      </w:r>
      <w:r>
        <w:rPr>
          <w:color w:val="FF0000"/>
        </w:rPr>
        <w:t>unitsCode</w:t>
      </w:r>
      <w:r>
        <w:t>="168"</w:t>
      </w:r>
      <w:r>
        <w:rPr>
          <w:color w:val="800000"/>
        </w:rPr>
        <w:t xml:space="preserve"> </w:t>
      </w:r>
      <w:r>
        <w:rPr>
          <w:color w:val="FF0000"/>
        </w:rPr>
        <w:t>unitsType</w:t>
      </w:r>
      <w:r>
        <w:t>="Angle"</w:t>
      </w:r>
      <w:r>
        <w:rPr>
          <w:color w:val="800000"/>
        </w:rPr>
        <w:t xml:space="preserve"> </w:t>
      </w:r>
      <w:r>
        <w:rPr>
          <w:color w:val="FF0000"/>
        </w:rPr>
        <w:t>count</w:t>
      </w:r>
      <w:r>
        <w:t>="49"&gt;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="2005-08-05T00:00:00"</w:t>
      </w:r>
      <w:r>
        <w:rPr>
          <w:color w:val="800000"/>
        </w:rPr>
        <w:t xml:space="preserve"> </w:t>
      </w:r>
      <w:r>
        <w:rPr>
          <w:color w:val="FF0000"/>
        </w:rPr>
        <w:t>qualityControlLevel</w:t>
      </w:r>
      <w:r>
        <w:t>="Raw data"</w:t>
      </w:r>
      <w:r>
        <w:rPr>
          <w:color w:val="800000"/>
        </w:rPr>
        <w:t xml:space="preserve"> </w:t>
      </w:r>
      <w:r>
        <w:rPr>
          <w:color w:val="FF0000"/>
        </w:rPr>
        <w:t>methodID</w:t>
      </w:r>
      <w:r>
        <w:t>="4"</w:t>
      </w:r>
      <w:r>
        <w:rPr>
          <w:color w:val="800000"/>
        </w:rPr>
        <w:t xml:space="preserve"> </w:t>
      </w:r>
      <w:r>
        <w:rPr>
          <w:color w:val="FF0000"/>
        </w:rPr>
        <w:t>sourceID</w:t>
      </w:r>
      <w:r>
        <w:t>="1"&gt;</w:t>
      </w:r>
      <w:r>
        <w:rPr>
          <w:color w:val="000000"/>
        </w:rPr>
        <w:t>12.91645</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="2005-08-05T00:30:00"</w:t>
      </w:r>
      <w:r>
        <w:rPr>
          <w:color w:val="800000"/>
        </w:rPr>
        <w:t xml:space="preserve"> </w:t>
      </w:r>
      <w:r>
        <w:rPr>
          <w:color w:val="FF0000"/>
        </w:rPr>
        <w:t>qualityControlLevel</w:t>
      </w:r>
      <w:r>
        <w:t>="Raw data"</w:t>
      </w:r>
      <w:r>
        <w:rPr>
          <w:color w:val="800000"/>
        </w:rPr>
        <w:t xml:space="preserve"> </w:t>
      </w:r>
      <w:r>
        <w:rPr>
          <w:color w:val="FF0000"/>
        </w:rPr>
        <w:t>methodID</w:t>
      </w:r>
      <w:r>
        <w:t>="4"</w:t>
      </w:r>
      <w:r>
        <w:rPr>
          <w:color w:val="800000"/>
        </w:rPr>
        <w:t xml:space="preserve"> </w:t>
      </w:r>
      <w:r>
        <w:rPr>
          <w:color w:val="FF0000"/>
        </w:rPr>
        <w:t>sourceID</w:t>
      </w:r>
      <w:r>
        <w:t>="1"&gt;</w:t>
      </w:r>
      <w:r>
        <w:rPr>
          <w:color w:val="000000"/>
        </w:rPr>
        <w:t>12.91477</w:t>
      </w:r>
      <w:r>
        <w:t>&lt;/</w:t>
      </w:r>
      <w:r>
        <w:rPr>
          <w:color w:val="800000"/>
        </w:rPr>
        <w:t>value</w:t>
      </w:r>
      <w:r>
        <w:t>&gt;</w:t>
      </w:r>
    </w:p>
    <w:p w:rsidR="00E575A2" w:rsidRDefault="00E575A2" w:rsidP="00E575A2">
      <w:pPr>
        <w:pStyle w:val="CodeBlock"/>
        <w:rPr>
          <w:color w:val="000000"/>
        </w:rPr>
      </w:pPr>
      <w:r>
        <w:rPr>
          <w:color w:val="008000"/>
        </w:rPr>
        <w:t>&lt;!-- snip --&gt;</w:t>
      </w:r>
    </w:p>
    <w:p w:rsidR="00E575A2" w:rsidRDefault="00E575A2" w:rsidP="00E575A2">
      <w:pPr>
        <w:pStyle w:val="CodeBlock"/>
        <w:rPr>
          <w:color w:val="000000"/>
        </w:rPr>
      </w:pPr>
      <w:r>
        <w:rPr>
          <w:color w:val="000000"/>
        </w:rPr>
        <w:tab/>
      </w:r>
      <w:r>
        <w:rPr>
          <w:color w:val="000000"/>
        </w:rPr>
        <w:tab/>
      </w:r>
      <w:r>
        <w:t>&lt;</w:t>
      </w:r>
      <w:r>
        <w:rPr>
          <w:color w:val="800000"/>
        </w:rPr>
        <w:t xml:space="preserve">value </w:t>
      </w:r>
      <w:r>
        <w:rPr>
          <w:color w:val="FF0000"/>
        </w:rPr>
        <w:t>censorCode</w:t>
      </w:r>
      <w:r>
        <w:t>="nc"</w:t>
      </w:r>
      <w:r>
        <w:rPr>
          <w:color w:val="800000"/>
        </w:rPr>
        <w:t xml:space="preserve"> </w:t>
      </w:r>
      <w:r>
        <w:rPr>
          <w:color w:val="FF0000"/>
        </w:rPr>
        <w:t>dateTime</w:t>
      </w:r>
      <w:r>
        <w:t>="2005-08-05T23:30:00"</w:t>
      </w:r>
      <w:r>
        <w:rPr>
          <w:color w:val="800000"/>
        </w:rPr>
        <w:t xml:space="preserve"> </w:t>
      </w:r>
      <w:r>
        <w:rPr>
          <w:color w:val="FF0000"/>
        </w:rPr>
        <w:t>qualityControlLevel</w:t>
      </w:r>
      <w:r>
        <w:t>="Raw data"</w:t>
      </w:r>
      <w:r>
        <w:rPr>
          <w:color w:val="800000"/>
        </w:rPr>
        <w:t xml:space="preserve"> </w:t>
      </w:r>
      <w:r>
        <w:rPr>
          <w:color w:val="FF0000"/>
        </w:rPr>
        <w:t>methodID</w:t>
      </w:r>
      <w:r>
        <w:t>="4"</w:t>
      </w:r>
      <w:r>
        <w:rPr>
          <w:color w:val="800000"/>
        </w:rPr>
        <w:t xml:space="preserve"> </w:t>
      </w:r>
      <w:r>
        <w:rPr>
          <w:color w:val="FF0000"/>
        </w:rPr>
        <w:t>sourceID</w:t>
      </w:r>
      <w:r>
        <w:t>="1"&gt;</w:t>
      </w:r>
      <w:r>
        <w:rPr>
          <w:color w:val="000000"/>
        </w:rPr>
        <w:t>12.97437</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value </w:t>
      </w:r>
      <w:r>
        <w:rPr>
          <w:color w:val="FF0000"/>
        </w:rPr>
        <w:t>censorCode</w:t>
      </w:r>
      <w:r>
        <w:t>="nc"</w:t>
      </w:r>
      <w:r>
        <w:rPr>
          <w:color w:val="800000"/>
        </w:rPr>
        <w:t xml:space="preserve"> </w:t>
      </w:r>
      <w:r>
        <w:rPr>
          <w:color w:val="FF0000"/>
        </w:rPr>
        <w:t>dateTime</w:t>
      </w:r>
      <w:r>
        <w:t>="2005-08-06T00:00:00"</w:t>
      </w:r>
      <w:r>
        <w:rPr>
          <w:color w:val="800000"/>
        </w:rPr>
        <w:t xml:space="preserve"> </w:t>
      </w:r>
      <w:r>
        <w:rPr>
          <w:color w:val="FF0000"/>
        </w:rPr>
        <w:t>qualityControlLevel</w:t>
      </w:r>
      <w:r>
        <w:t>="Raw data"</w:t>
      </w:r>
      <w:r>
        <w:rPr>
          <w:color w:val="800000"/>
        </w:rPr>
        <w:t xml:space="preserve"> </w:t>
      </w:r>
      <w:r>
        <w:rPr>
          <w:color w:val="FF0000"/>
        </w:rPr>
        <w:t>methodID</w:t>
      </w:r>
      <w:r>
        <w:t>="4"</w:t>
      </w:r>
      <w:r>
        <w:rPr>
          <w:color w:val="800000"/>
        </w:rPr>
        <w:t xml:space="preserve"> </w:t>
      </w:r>
      <w:r>
        <w:rPr>
          <w:color w:val="FF0000"/>
        </w:rPr>
        <w:t>sourceID</w:t>
      </w:r>
      <w:r>
        <w:t>="1"&gt;</w:t>
      </w:r>
      <w:r>
        <w:rPr>
          <w:color w:val="000000"/>
        </w:rPr>
        <w:t>12.95674</w:t>
      </w:r>
      <w:r>
        <w:t>&lt;/</w:t>
      </w:r>
      <w:r>
        <w:rPr>
          <w:color w:val="800000"/>
        </w:rPr>
        <w:t>value</w:t>
      </w:r>
      <w:r>
        <w:t>&gt;</w:t>
      </w:r>
    </w:p>
    <w:p w:rsidR="00E575A2" w:rsidRDefault="00E575A2" w:rsidP="00E575A2">
      <w:pPr>
        <w:pStyle w:val="CodeBlock"/>
        <w:rPr>
          <w:color w:val="000000"/>
        </w:rPr>
      </w:pPr>
      <w:r>
        <w:rPr>
          <w:color w:val="000000"/>
        </w:rPr>
        <w:t xml:space="preserve">      </w:t>
      </w:r>
      <w:r>
        <w:t>&lt;</w:t>
      </w:r>
      <w:r>
        <w:rPr>
          <w:color w:val="800000"/>
        </w:rPr>
        <w:t xml:space="preserve">method </w:t>
      </w:r>
      <w:r>
        <w:rPr>
          <w:color w:val="FF0000"/>
        </w:rPr>
        <w:t>methodID</w:t>
      </w:r>
      <w:r>
        <w:t>="4"&gt;</w:t>
      </w:r>
    </w:p>
    <w:p w:rsidR="00E575A2" w:rsidRDefault="00E575A2" w:rsidP="00E575A2">
      <w:pPr>
        <w:pStyle w:val="CodeBlock"/>
        <w:rPr>
          <w:color w:val="000000"/>
        </w:rPr>
      </w:pPr>
      <w:r>
        <w:rPr>
          <w:color w:val="000000"/>
        </w:rPr>
        <w:t xml:space="preserve">        </w:t>
      </w:r>
      <w:r>
        <w:t>&lt;</w:t>
      </w:r>
      <w:r>
        <w:rPr>
          <w:color w:val="800000"/>
        </w:rPr>
        <w:t>MethodDescription</w:t>
      </w:r>
      <w:r>
        <w:t>&gt;</w:t>
      </w:r>
      <w:r>
        <w:rPr>
          <w:color w:val="000000"/>
        </w:rPr>
        <w:t>Battery voltage measured by Campbell Scientific CR206 datalogger.</w:t>
      </w:r>
      <w:r>
        <w:t>&lt;/</w:t>
      </w:r>
      <w:r>
        <w:rPr>
          <w:color w:val="800000"/>
        </w:rPr>
        <w:t>MethodDescription</w:t>
      </w:r>
      <w:r>
        <w:t>&gt;</w:t>
      </w:r>
    </w:p>
    <w:p w:rsidR="00E575A2" w:rsidRDefault="00E575A2" w:rsidP="00E575A2">
      <w:pPr>
        <w:pStyle w:val="CodeBlock"/>
        <w:rPr>
          <w:color w:val="000000"/>
        </w:rPr>
      </w:pPr>
      <w:r>
        <w:rPr>
          <w:color w:val="000000"/>
        </w:rPr>
        <w:t xml:space="preserve">        </w:t>
      </w:r>
      <w:r>
        <w:t>&lt;</w:t>
      </w:r>
      <w:r>
        <w:rPr>
          <w:color w:val="800000"/>
        </w:rPr>
        <w:t>MethodLink</w:t>
      </w:r>
      <w:r>
        <w:t>&gt;</w:t>
      </w:r>
      <w:r>
        <w:rPr>
          <w:color w:val="000000"/>
        </w:rPr>
        <w:t>http://www.campbellsci.com</w:t>
      </w:r>
      <w:r>
        <w:t>&lt;/</w:t>
      </w:r>
      <w:r>
        <w:rPr>
          <w:color w:val="800000"/>
        </w:rPr>
        <w:t>MethodLink</w:t>
      </w:r>
      <w:r>
        <w:t>&gt;</w:t>
      </w:r>
    </w:p>
    <w:p w:rsidR="00E575A2" w:rsidRDefault="00E575A2" w:rsidP="00E575A2">
      <w:pPr>
        <w:pStyle w:val="CodeBlock"/>
        <w:rPr>
          <w:color w:val="000000"/>
        </w:rPr>
      </w:pPr>
      <w:r>
        <w:rPr>
          <w:color w:val="000000"/>
        </w:rPr>
        <w:t xml:space="preserve">      </w:t>
      </w:r>
      <w:r>
        <w:t>&lt;/</w:t>
      </w:r>
      <w:r>
        <w:rPr>
          <w:color w:val="800000"/>
        </w:rPr>
        <w:t>method</w:t>
      </w:r>
      <w:r>
        <w:t>&gt;</w:t>
      </w:r>
    </w:p>
    <w:p w:rsidR="00E575A2" w:rsidRDefault="00E575A2" w:rsidP="00E575A2">
      <w:pPr>
        <w:pStyle w:val="CodeBlock"/>
        <w:rPr>
          <w:color w:val="000000"/>
        </w:rPr>
      </w:pPr>
      <w:r>
        <w:rPr>
          <w:color w:val="000000"/>
        </w:rPr>
        <w:t xml:space="preserve">      </w:t>
      </w:r>
      <w:r>
        <w:t>&lt;</w:t>
      </w:r>
      <w:r>
        <w:rPr>
          <w:color w:val="800000"/>
        </w:rPr>
        <w:t xml:space="preserve">source </w:t>
      </w:r>
      <w:r>
        <w:rPr>
          <w:color w:val="FF0000"/>
        </w:rPr>
        <w:t>sourceID</w:t>
      </w:r>
      <w:r>
        <w:t>="1"&gt;</w:t>
      </w:r>
    </w:p>
    <w:p w:rsidR="00E575A2" w:rsidRDefault="00E575A2" w:rsidP="00E575A2">
      <w:pPr>
        <w:pStyle w:val="CodeBlock"/>
        <w:rPr>
          <w:color w:val="000000"/>
        </w:rPr>
      </w:pPr>
      <w:r>
        <w:rPr>
          <w:color w:val="000000"/>
        </w:rPr>
        <w:t xml:space="preserve">        </w:t>
      </w:r>
      <w:r>
        <w:t>&lt;</w:t>
      </w:r>
      <w:r>
        <w:rPr>
          <w:color w:val="800000"/>
        </w:rPr>
        <w:t>Organization</w:t>
      </w:r>
      <w:r>
        <w:t>&gt;</w:t>
      </w:r>
      <w:r>
        <w:rPr>
          <w:color w:val="000000"/>
        </w:rPr>
        <w:t>Utah State University Utah Water Research Laboratory</w:t>
      </w:r>
      <w:r>
        <w:t>&lt;/</w:t>
      </w:r>
      <w:r>
        <w:rPr>
          <w:color w:val="800000"/>
        </w:rPr>
        <w:t>Organization</w:t>
      </w:r>
      <w:r>
        <w:t>&gt;</w:t>
      </w:r>
    </w:p>
    <w:p w:rsidR="00E575A2" w:rsidRDefault="00E575A2" w:rsidP="00E575A2">
      <w:pPr>
        <w:pStyle w:val="CodeBlock"/>
        <w:rPr>
          <w:color w:val="000000"/>
        </w:rPr>
      </w:pPr>
      <w:r>
        <w:rPr>
          <w:color w:val="000000"/>
        </w:rPr>
        <w:t xml:space="preserve">        </w:t>
      </w:r>
      <w:r>
        <w:t>&lt;</w:t>
      </w:r>
      <w:r>
        <w:rPr>
          <w:color w:val="800000"/>
        </w:rPr>
        <w:t>SourceDescription</w:t>
      </w:r>
      <w:r>
        <w:t>&gt;</w:t>
      </w:r>
      <w:r>
        <w:rPr>
          <w:color w:val="000000"/>
        </w:rPr>
        <w:t>Continuous water quality monitoring by Utah State University as part of the USDA CEAP Grant</w:t>
      </w:r>
      <w:r>
        <w:t>&lt;/</w:t>
      </w:r>
      <w:r>
        <w:rPr>
          <w:color w:val="800000"/>
        </w:rPr>
        <w:t>SourceDescription</w:t>
      </w:r>
      <w:r>
        <w:t>&gt;</w:t>
      </w:r>
    </w:p>
    <w:p w:rsidR="00E575A2" w:rsidRDefault="00E575A2" w:rsidP="00E575A2">
      <w:pPr>
        <w:pStyle w:val="CodeBlock"/>
        <w:rPr>
          <w:color w:val="000000"/>
        </w:rPr>
      </w:pPr>
      <w:r>
        <w:rPr>
          <w:color w:val="000000"/>
        </w:rPr>
        <w:t xml:space="preserve">        </w:t>
      </w:r>
      <w:r>
        <w:t>&lt;</w:t>
      </w:r>
      <w:r>
        <w:rPr>
          <w:color w:val="800000"/>
        </w:rPr>
        <w:t>ContactInformation</w:t>
      </w:r>
      <w:r>
        <w:t>&gt;</w:t>
      </w:r>
    </w:p>
    <w:p w:rsidR="00E575A2" w:rsidRDefault="00E575A2" w:rsidP="00E575A2">
      <w:pPr>
        <w:pStyle w:val="CodeBlock"/>
        <w:rPr>
          <w:color w:val="000000"/>
        </w:rPr>
      </w:pPr>
      <w:r>
        <w:rPr>
          <w:color w:val="000000"/>
        </w:rPr>
        <w:t xml:space="preserve">          </w:t>
      </w:r>
      <w:r>
        <w:t>&lt;</w:t>
      </w:r>
      <w:r>
        <w:rPr>
          <w:color w:val="800000"/>
        </w:rPr>
        <w:t>ContactName</w:t>
      </w:r>
      <w:r>
        <w:t>&gt;</w:t>
      </w:r>
      <w:r>
        <w:rPr>
          <w:color w:val="000000"/>
        </w:rPr>
        <w:t>Jeff Horsburgh</w:t>
      </w:r>
      <w:r>
        <w:t>&lt;/</w:t>
      </w:r>
      <w:r>
        <w:rPr>
          <w:color w:val="800000"/>
        </w:rPr>
        <w:t>ContactName</w:t>
      </w:r>
      <w:r>
        <w:t>&gt;</w:t>
      </w:r>
    </w:p>
    <w:p w:rsidR="00E575A2" w:rsidRDefault="00E575A2" w:rsidP="00E575A2">
      <w:pPr>
        <w:pStyle w:val="CodeBlock"/>
        <w:rPr>
          <w:color w:val="000000"/>
        </w:rPr>
      </w:pPr>
      <w:r>
        <w:rPr>
          <w:color w:val="000000"/>
        </w:rPr>
        <w:t xml:space="preserve">          </w:t>
      </w:r>
      <w:r>
        <w:t>&lt;</w:t>
      </w:r>
      <w:r>
        <w:rPr>
          <w:color w:val="800000"/>
        </w:rPr>
        <w:t>TypeOfContact</w:t>
      </w:r>
      <w:r>
        <w:t>&gt;</w:t>
      </w:r>
      <w:r>
        <w:rPr>
          <w:color w:val="000000"/>
        </w:rPr>
        <w:t>main</w:t>
      </w:r>
      <w:r>
        <w:t>&lt;/</w:t>
      </w:r>
      <w:r>
        <w:rPr>
          <w:color w:val="800000"/>
        </w:rPr>
        <w:t>TypeOfContact</w:t>
      </w:r>
      <w:r>
        <w:t>&gt;</w:t>
      </w:r>
    </w:p>
    <w:p w:rsidR="00E575A2" w:rsidRDefault="00E575A2" w:rsidP="00E575A2">
      <w:pPr>
        <w:pStyle w:val="CodeBlock"/>
        <w:rPr>
          <w:color w:val="000000"/>
        </w:rPr>
      </w:pPr>
      <w:r>
        <w:rPr>
          <w:color w:val="000000"/>
        </w:rPr>
        <w:t xml:space="preserve">          </w:t>
      </w:r>
      <w:r>
        <w:t>&lt;</w:t>
      </w:r>
      <w:r>
        <w:rPr>
          <w:color w:val="800000"/>
        </w:rPr>
        <w:t>Phone</w:t>
      </w:r>
      <w:r>
        <w:t>&gt;</w:t>
      </w:r>
      <w:r>
        <w:rPr>
          <w:color w:val="000000"/>
        </w:rPr>
        <w:t>1-435-797-2946</w:t>
      </w:r>
      <w:r>
        <w:t>&lt;/</w:t>
      </w:r>
      <w:r>
        <w:rPr>
          <w:color w:val="800000"/>
        </w:rPr>
        <w:t>Phone</w:t>
      </w:r>
      <w:r>
        <w:t>&gt;</w:t>
      </w:r>
    </w:p>
    <w:p w:rsidR="00E575A2" w:rsidRDefault="00E575A2" w:rsidP="00E575A2">
      <w:pPr>
        <w:pStyle w:val="CodeBlock"/>
        <w:rPr>
          <w:color w:val="000000"/>
        </w:rPr>
      </w:pPr>
      <w:r>
        <w:rPr>
          <w:color w:val="000000"/>
        </w:rPr>
        <w:t xml:space="preserve">          </w:t>
      </w:r>
      <w:r>
        <w:t>&lt;</w:t>
      </w:r>
      <w:r>
        <w:rPr>
          <w:color w:val="800000"/>
        </w:rPr>
        <w:t>Email</w:t>
      </w:r>
      <w:r>
        <w:t>&gt;</w:t>
      </w:r>
      <w:r>
        <w:rPr>
          <w:color w:val="000000"/>
        </w:rPr>
        <w:t>jeff.horsburgh@usu.edu</w:t>
      </w:r>
      <w:r>
        <w:t>&lt;/</w:t>
      </w:r>
      <w:r>
        <w:rPr>
          <w:color w:val="800000"/>
        </w:rPr>
        <w:t>Email</w:t>
      </w:r>
      <w:r>
        <w:t>&gt;</w:t>
      </w:r>
    </w:p>
    <w:p w:rsidR="00E575A2" w:rsidRDefault="00E575A2" w:rsidP="00E575A2">
      <w:pPr>
        <w:pStyle w:val="CodeBlock"/>
        <w:rPr>
          <w:color w:val="000000"/>
        </w:rPr>
      </w:pPr>
      <w:r>
        <w:rPr>
          <w:color w:val="000000"/>
        </w:rPr>
        <w:t xml:space="preserve">          </w:t>
      </w:r>
      <w:r>
        <w:t>&lt;</w:t>
      </w:r>
      <w:r>
        <w:rPr>
          <w:color w:val="800000"/>
        </w:rPr>
        <w:t xml:space="preserve">Address </w:t>
      </w:r>
      <w:r>
        <w:rPr>
          <w:color w:val="FF0000"/>
        </w:rPr>
        <w:t>xsi:type</w:t>
      </w:r>
      <w:r>
        <w:t>="xsd:string"&gt;</w:t>
      </w:r>
      <w:r>
        <w:rPr>
          <w:color w:val="000000"/>
        </w:rPr>
        <w:t>8200 Old Main Hill</w:t>
      </w:r>
    </w:p>
    <w:p w:rsidR="00E575A2" w:rsidRDefault="00E575A2" w:rsidP="00E575A2">
      <w:pPr>
        <w:pStyle w:val="CodeBlock"/>
        <w:rPr>
          <w:color w:val="000000"/>
        </w:rPr>
      </w:pPr>
      <w:r>
        <w:rPr>
          <w:color w:val="000000"/>
        </w:rPr>
        <w:t>,Logan, UT 84322-8200</w:t>
      </w:r>
      <w:r>
        <w:t>&lt;/</w:t>
      </w:r>
      <w:r>
        <w:rPr>
          <w:color w:val="800000"/>
        </w:rPr>
        <w:t>Address</w:t>
      </w:r>
      <w:r>
        <w:t>&gt;</w:t>
      </w:r>
    </w:p>
    <w:p w:rsidR="00E575A2" w:rsidRDefault="00E575A2" w:rsidP="00E575A2">
      <w:pPr>
        <w:pStyle w:val="CodeBlock"/>
        <w:rPr>
          <w:color w:val="000000"/>
        </w:rPr>
      </w:pPr>
      <w:r>
        <w:rPr>
          <w:color w:val="000000"/>
        </w:rPr>
        <w:t xml:space="preserve">        </w:t>
      </w:r>
      <w:r>
        <w:t>&lt;/</w:t>
      </w:r>
      <w:r>
        <w:rPr>
          <w:color w:val="800000"/>
        </w:rPr>
        <w:t>ContactInformation</w:t>
      </w:r>
      <w:r>
        <w:t>&gt;</w:t>
      </w:r>
    </w:p>
    <w:p w:rsidR="00E575A2" w:rsidRDefault="00E575A2" w:rsidP="00E575A2">
      <w:pPr>
        <w:pStyle w:val="CodeBlock"/>
        <w:rPr>
          <w:color w:val="000000"/>
        </w:rPr>
      </w:pPr>
      <w:r>
        <w:rPr>
          <w:color w:val="000000"/>
        </w:rPr>
        <w:t xml:space="preserve">        </w:t>
      </w:r>
      <w:r>
        <w:t>&lt;</w:t>
      </w:r>
      <w:r>
        <w:rPr>
          <w:color w:val="800000"/>
        </w:rPr>
        <w:t>SourceLink</w:t>
      </w:r>
      <w:r>
        <w:t>&gt;</w:t>
      </w:r>
      <w:r>
        <w:rPr>
          <w:color w:val="000000"/>
        </w:rPr>
        <w:t>http://www.bearriverinfo.org</w:t>
      </w:r>
      <w:r>
        <w:t>&lt;/</w:t>
      </w:r>
      <w:r>
        <w:rPr>
          <w:color w:val="800000"/>
        </w:rPr>
        <w:t>SourceLink</w:t>
      </w:r>
      <w:r>
        <w:t>&gt;</w:t>
      </w:r>
    </w:p>
    <w:p w:rsidR="00E575A2" w:rsidRDefault="00E575A2" w:rsidP="00E575A2">
      <w:pPr>
        <w:pStyle w:val="CodeBlock"/>
        <w:rPr>
          <w:color w:val="000000"/>
        </w:rPr>
      </w:pPr>
      <w:r>
        <w:rPr>
          <w:color w:val="000000"/>
        </w:rPr>
        <w:t xml:space="preserve">      </w:t>
      </w:r>
      <w:r>
        <w:t>&lt;/</w:t>
      </w:r>
      <w:r>
        <w:rPr>
          <w:color w:val="800000"/>
        </w:rPr>
        <w:t>source</w:t>
      </w:r>
      <w:r>
        <w:t>&gt;</w:t>
      </w:r>
    </w:p>
    <w:p w:rsidR="00E575A2" w:rsidRDefault="00E575A2" w:rsidP="00E575A2">
      <w:pPr>
        <w:pStyle w:val="CodeBlock"/>
        <w:rPr>
          <w:color w:val="000000"/>
        </w:rPr>
      </w:pPr>
      <w:r>
        <w:rPr>
          <w:color w:val="000000"/>
        </w:rPr>
        <w:t xml:space="preserve">    </w:t>
      </w:r>
      <w:r>
        <w:t>&lt;/</w:t>
      </w:r>
      <w:r>
        <w:rPr>
          <w:color w:val="800000"/>
        </w:rPr>
        <w:t>values</w:t>
      </w:r>
      <w:r>
        <w:t>&gt;</w:t>
      </w:r>
    </w:p>
    <w:p w:rsidR="00E575A2" w:rsidRDefault="00E575A2" w:rsidP="00E575A2">
      <w:pPr>
        <w:pStyle w:val="CodeBlock"/>
        <w:rPr>
          <w:color w:val="000000"/>
        </w:rPr>
      </w:pPr>
      <w:r>
        <w:rPr>
          <w:color w:val="000000"/>
        </w:rPr>
        <w:t xml:space="preserve">  </w:t>
      </w:r>
      <w:r>
        <w:t>&lt;/</w:t>
      </w:r>
      <w:r>
        <w:rPr>
          <w:color w:val="800000"/>
        </w:rPr>
        <w:t>timeSeries</w:t>
      </w:r>
      <w:r>
        <w:t>&gt;</w:t>
      </w:r>
    </w:p>
    <w:p w:rsidR="00E575A2" w:rsidRDefault="00E575A2" w:rsidP="00E575A2">
      <w:pPr>
        <w:pStyle w:val="CodeBlock"/>
      </w:pPr>
      <w:r>
        <w:t>&lt;/</w:t>
      </w:r>
      <w:r>
        <w:rPr>
          <w:color w:val="800000"/>
        </w:rPr>
        <w:t>timeSeriesResponse</w:t>
      </w:r>
      <w:r>
        <w:t>&gt;</w:t>
      </w:r>
    </w:p>
    <w:p w:rsidR="00795978" w:rsidRDefault="00F061F2" w:rsidP="00795978">
      <w:pPr>
        <w:pStyle w:val="Heading3"/>
      </w:pPr>
      <w:r>
        <w:br w:type="page"/>
      </w:r>
      <w:r w:rsidR="00111D8B">
        <w:lastRenderedPageBreak/>
        <w:t xml:space="preserve"> </w:t>
      </w:r>
      <w:bookmarkStart w:id="68" w:name="_Toc232838740"/>
      <w:r w:rsidR="00795978">
        <w:t>QueryInfo Element</w:t>
      </w:r>
      <w:bookmarkEnd w:id="68"/>
    </w:p>
    <w:p w:rsidR="00795978" w:rsidRDefault="00795978" w:rsidP="00795978">
      <w:pPr>
        <w:rPr>
          <w:b/>
        </w:rPr>
      </w:pPr>
      <w:r>
        <w:rPr>
          <w:b/>
          <w:smallCaps/>
          <w:noProof/>
          <w:spacing w:val="10"/>
          <w:lang w:bidi="ar-SA"/>
        </w:rPr>
        <w:drawing>
          <wp:inline distT="0" distB="0" distL="0" distR="0">
            <wp:extent cx="5486400" cy="3227817"/>
            <wp:effectExtent l="19050" t="0" r="0" b="0"/>
            <wp:docPr id="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486400" cy="3227817"/>
                    </a:xfrm>
                    <a:prstGeom prst="rect">
                      <a:avLst/>
                    </a:prstGeom>
                    <a:noFill/>
                    <a:ln w="9525">
                      <a:noFill/>
                      <a:miter lim="800000"/>
                      <a:headEnd/>
                      <a:tailEnd/>
                    </a:ln>
                  </pic:spPr>
                </pic:pic>
              </a:graphicData>
            </a:graphic>
          </wp:inline>
        </w:drawing>
      </w:r>
    </w:p>
    <w:p w:rsidR="00795978" w:rsidRDefault="00795978" w:rsidP="00795978">
      <w:pPr>
        <w:rPr>
          <w:b/>
        </w:rPr>
      </w:pPr>
      <w:r>
        <w:rPr>
          <w:b/>
        </w:rPr>
        <w:t>Notes:</w:t>
      </w:r>
    </w:p>
    <w:p w:rsidR="00795978" w:rsidRDefault="00795978" w:rsidP="000F6628">
      <w:pPr>
        <w:numPr>
          <w:ilvl w:val="0"/>
          <w:numId w:val="28"/>
        </w:numPr>
        <w:spacing w:line="240" w:lineRule="auto"/>
        <w:contextualSpacing w:val="0"/>
      </w:pPr>
      <w:r>
        <w:t xml:space="preserve">Each GetValues response includes additional information about the sources of the information. This is called the &lt;queryInfo&gt; block. </w:t>
      </w:r>
    </w:p>
    <w:p w:rsidR="00795978" w:rsidRDefault="00795978" w:rsidP="000F6628">
      <w:pPr>
        <w:numPr>
          <w:ilvl w:val="0"/>
          <w:numId w:val="28"/>
        </w:numPr>
        <w:spacing w:line="240" w:lineRule="auto"/>
        <w:contextualSpacing w:val="0"/>
      </w:pPr>
      <w:r>
        <w:t xml:space="preserve">If the service is scraping a web site, the queryURL should be supplied, so that users can go back to the information source. </w:t>
      </w:r>
    </w:p>
    <w:p w:rsidR="00795978" w:rsidRDefault="00795978" w:rsidP="000F6628">
      <w:pPr>
        <w:numPr>
          <w:ilvl w:val="0"/>
          <w:numId w:val="28"/>
        </w:numPr>
        <w:spacing w:line="240" w:lineRule="auto"/>
        <w:contextualSpacing w:val="0"/>
      </w:pPr>
      <w:r>
        <w:t xml:space="preserve">The &lt;beginDateTime&gt; and &lt;endDateTime&gt; need not be specified. </w:t>
      </w:r>
    </w:p>
    <w:p w:rsidR="00795978" w:rsidRDefault="00795978" w:rsidP="00795978">
      <w:pPr>
        <w:pStyle w:val="Heading4"/>
      </w:pPr>
      <w:r>
        <w:t xml:space="preserve">Xml Respresentation: </w:t>
      </w:r>
    </w:p>
    <w:p w:rsidR="00886969" w:rsidRDefault="00886969" w:rsidP="00886969">
      <w:pPr>
        <w:pStyle w:val="CodeBlock"/>
        <w:rPr>
          <w:color w:val="000000"/>
        </w:rPr>
      </w:pPr>
      <w:r>
        <w:t>&lt;</w:t>
      </w:r>
      <w:r>
        <w:rPr>
          <w:color w:val="800000"/>
        </w:rPr>
        <w:t xml:space="preserve">queryInfo </w:t>
      </w:r>
      <w:r>
        <w:rPr>
          <w:color w:val="FF0000"/>
        </w:rPr>
        <w:t>xmlns</w:t>
      </w:r>
      <w:r>
        <w:t>="http://www.cuahsi.org/waterML/1.0/"&gt;</w:t>
      </w:r>
    </w:p>
    <w:p w:rsidR="00886969" w:rsidRDefault="00886969" w:rsidP="00886969">
      <w:pPr>
        <w:pStyle w:val="CodeBlock"/>
        <w:rPr>
          <w:color w:val="000000"/>
        </w:rPr>
      </w:pPr>
      <w:r>
        <w:rPr>
          <w:color w:val="000000"/>
        </w:rPr>
        <w:t xml:space="preserve">  </w:t>
      </w:r>
      <w:r>
        <w:t>&lt;</w:t>
      </w:r>
      <w:r>
        <w:rPr>
          <w:color w:val="800000"/>
        </w:rPr>
        <w:t>creationTime</w:t>
      </w:r>
      <w:r>
        <w:t>&gt;</w:t>
      </w:r>
      <w:r>
        <w:rPr>
          <w:color w:val="000000"/>
        </w:rPr>
        <w:t>2007-04-04T00:00:00</w:t>
      </w:r>
      <w:r>
        <w:t>&lt;/</w:t>
      </w:r>
      <w:r>
        <w:rPr>
          <w:color w:val="800000"/>
        </w:rPr>
        <w:t>creationTime</w:t>
      </w:r>
      <w:r>
        <w:t>&gt;</w:t>
      </w:r>
    </w:p>
    <w:p w:rsidR="00886969" w:rsidRDefault="00886969" w:rsidP="00886969">
      <w:pPr>
        <w:pStyle w:val="CodeBlock"/>
        <w:rPr>
          <w:color w:val="000000"/>
        </w:rPr>
      </w:pPr>
      <w:r>
        <w:rPr>
          <w:color w:val="000000"/>
        </w:rPr>
        <w:t xml:space="preserve">  </w:t>
      </w:r>
      <w:r>
        <w:t>&lt;</w:t>
      </w:r>
      <w:r>
        <w:rPr>
          <w:color w:val="800000"/>
        </w:rPr>
        <w:t>queryURL</w:t>
      </w:r>
      <w:r>
        <w:t>&gt;</w:t>
      </w:r>
    </w:p>
    <w:p w:rsidR="00886969" w:rsidRDefault="00886969" w:rsidP="00886969">
      <w:pPr>
        <w:pStyle w:val="CodeBlock"/>
        <w:rPr>
          <w:color w:val="000000"/>
        </w:rPr>
      </w:pPr>
      <w:r>
        <w:rPr>
          <w:color w:val="000000"/>
        </w:rPr>
        <w:t xml:space="preserve">    http://nwis.waterdata.usgs.gov/nwis/qwdata?</w:t>
      </w:r>
    </w:p>
    <w:p w:rsidR="00886969" w:rsidRDefault="00886969" w:rsidP="00886969">
      <w:pPr>
        <w:pStyle w:val="CodeBlock"/>
        <w:rPr>
          <w:color w:val="000000"/>
        </w:rPr>
      </w:pPr>
      <w:r>
        <w:rPr>
          <w:color w:val="000000"/>
        </w:rPr>
        <w:t xml:space="preserve">    </w:t>
      </w:r>
      <w:r>
        <w:rPr>
          <w:color w:val="FF0000"/>
        </w:rPr>
        <w:t>&amp;site_no</w:t>
      </w:r>
      <w:r>
        <w:rPr>
          <w:color w:val="000000"/>
        </w:rPr>
        <w:t>=10324500</w:t>
      </w:r>
      <w:r>
        <w:rPr>
          <w:color w:val="FF0000"/>
        </w:rPr>
        <w:t>&amp;parameter_cd</w:t>
      </w:r>
      <w:r>
        <w:rPr>
          <w:color w:val="000000"/>
        </w:rPr>
        <w:t>=00061</w:t>
      </w:r>
      <w:r>
        <w:rPr>
          <w:color w:val="FF0000"/>
        </w:rPr>
        <w:t>&amp;format</w:t>
      </w:r>
      <w:r>
        <w:rPr>
          <w:color w:val="000000"/>
        </w:rPr>
        <w:t>=rdb</w:t>
      </w:r>
      <w:r>
        <w:rPr>
          <w:color w:val="FF0000"/>
        </w:rPr>
        <w:t>&amp;date_format</w:t>
      </w:r>
      <w:r>
        <w:rPr>
          <w:color w:val="000000"/>
        </w:rPr>
        <w:t>=</w:t>
      </w:r>
    </w:p>
    <w:p w:rsidR="00886969" w:rsidRDefault="00886969" w:rsidP="00886969">
      <w:pPr>
        <w:pStyle w:val="CodeBlock"/>
        <w:rPr>
          <w:color w:val="000000"/>
        </w:rPr>
      </w:pPr>
      <w:r>
        <w:rPr>
          <w:color w:val="000000"/>
        </w:rPr>
        <w:t xml:space="preserve">    YYYY-MM-DD</w:t>
      </w:r>
      <w:r>
        <w:rPr>
          <w:color w:val="FF0000"/>
        </w:rPr>
        <w:t>&amp;begin_date</w:t>
      </w:r>
      <w:r>
        <w:rPr>
          <w:color w:val="000000"/>
        </w:rPr>
        <w:t>=1977-04-04</w:t>
      </w:r>
      <w:r>
        <w:rPr>
          <w:color w:val="FF0000"/>
        </w:rPr>
        <w:t>&amp;end_date</w:t>
      </w:r>
      <w:r>
        <w:rPr>
          <w:color w:val="000000"/>
        </w:rPr>
        <w:t>=1991-11-01</w:t>
      </w:r>
    </w:p>
    <w:p w:rsidR="00C86522" w:rsidRDefault="00886969" w:rsidP="00050D0B">
      <w:pPr>
        <w:pStyle w:val="CodeBlock"/>
      </w:pPr>
      <w:r>
        <w:rPr>
          <w:color w:val="000000"/>
        </w:rPr>
        <w:t xml:space="preserve">  </w:t>
      </w:r>
      <w:r>
        <w:t>&lt;/</w:t>
      </w:r>
      <w:r>
        <w:rPr>
          <w:color w:val="800000"/>
        </w:rPr>
        <w:t>queryURL</w:t>
      </w:r>
      <w:r>
        <w:t>&gt;</w:t>
      </w:r>
    </w:p>
    <w:p w:rsidR="00C86522" w:rsidRPr="00795978" w:rsidRDefault="00C86522" w:rsidP="00795978">
      <w:pPr>
        <w:rPr>
          <w:lang w:eastAsia="zh-CN" w:bidi="ar-SA"/>
        </w:rPr>
      </w:pPr>
    </w:p>
    <w:p w:rsidR="00DA6556" w:rsidRDefault="00DA6556" w:rsidP="009D5AB1">
      <w:pPr>
        <w:pStyle w:val="Heading1"/>
      </w:pPr>
      <w:bookmarkStart w:id="69" w:name="_Toc443470372"/>
      <w:bookmarkStart w:id="70" w:name="_Toc160960913"/>
      <w:bookmarkStart w:id="71" w:name="_Toc160522037"/>
      <w:bookmarkStart w:id="72" w:name="_Toc166482714"/>
      <w:bookmarkStart w:id="73" w:name="_Toc232838757"/>
      <w:r>
        <w:t>Bibliography</w:t>
      </w:r>
      <w:bookmarkEnd w:id="69"/>
      <w:bookmarkEnd w:id="70"/>
      <w:bookmarkEnd w:id="71"/>
      <w:bookmarkEnd w:id="72"/>
      <w:bookmarkEnd w:id="73"/>
    </w:p>
    <w:p w:rsidR="00DA6556" w:rsidRDefault="00DA6556" w:rsidP="00DA6556">
      <w:pPr>
        <w:pStyle w:val="NormalWeb"/>
        <w:ind w:left="630" w:hanging="630"/>
      </w:pPr>
      <w:r>
        <w:t xml:space="preserve"> </w:t>
      </w:r>
      <w:r>
        <w:rPr>
          <w:lang w:val="en-GB"/>
        </w:rPr>
        <w:t>[</w:t>
      </w:r>
      <w:r>
        <w:t>BUTEK</w:t>
      </w:r>
      <w:r>
        <w:rPr>
          <w:lang w:val="en-GB"/>
        </w:rPr>
        <w:t xml:space="preserve">] </w:t>
      </w:r>
      <w:r>
        <w:rPr>
          <w:lang w:val="en-GB"/>
        </w:rPr>
        <w:tab/>
      </w:r>
      <w:hyperlink r:id="rId41" w:anchor="author" w:history="1">
        <w:r>
          <w:rPr>
            <w:rStyle w:val="Hyperlink"/>
          </w:rPr>
          <w:t>Russell Butek</w:t>
        </w:r>
      </w:hyperlink>
      <w:r>
        <w:t xml:space="preserve">, 2005, </w:t>
      </w:r>
      <w:r>
        <w:rPr>
          <w:i/>
        </w:rPr>
        <w:t xml:space="preserve">Use polymorphism as an alternative to xsd:choice </w:t>
      </w:r>
      <w:r>
        <w:t xml:space="preserve">retrieved from </w:t>
      </w:r>
      <w:hyperlink r:id="rId42" w:history="1">
        <w:r>
          <w:rPr>
            <w:rStyle w:val="Hyperlink"/>
          </w:rPr>
          <w:t>http://www-128.ibm.com/developerworks/xml/library/ws-tip-xsdchoice.html</w:t>
        </w:r>
      </w:hyperlink>
    </w:p>
    <w:p w:rsidR="00DA6556" w:rsidRDefault="00F061F2" w:rsidP="004A6B0C">
      <w:pPr>
        <w:pStyle w:val="Heading1"/>
      </w:pPr>
      <w:r>
        <w:br w:type="page"/>
      </w:r>
      <w:r w:rsidR="007933A0">
        <w:lastRenderedPageBreak/>
        <w:t xml:space="preserve"> </w:t>
      </w:r>
      <w:bookmarkStart w:id="74" w:name="_Toc438968655"/>
      <w:bookmarkStart w:id="75" w:name="_Toc443461103"/>
      <w:bookmarkStart w:id="76" w:name="_Toc160960907"/>
      <w:bookmarkStart w:id="77" w:name="_Toc160522031"/>
      <w:bookmarkStart w:id="78" w:name="_Toc166482689"/>
      <w:bookmarkStart w:id="79" w:name="_Toc232838758"/>
      <w:r w:rsidR="00DA6556">
        <w:t>ANNEX A</w:t>
      </w:r>
      <w:r w:rsidR="00DA6556">
        <w:rPr>
          <w:szCs w:val="24"/>
          <w:lang w:val="en-AU" w:eastAsia="en-AU"/>
        </w:rPr>
        <w:tab/>
      </w:r>
      <w:r w:rsidR="00DA6556">
        <w:t xml:space="preserve">(normative) </w:t>
      </w:r>
      <w:r w:rsidR="00DA6556">
        <w:br/>
      </w:r>
      <w:bookmarkStart w:id="80" w:name="_Toc158804729"/>
      <w:bookmarkEnd w:id="74"/>
      <w:bookmarkEnd w:id="75"/>
      <w:r w:rsidR="00DA6556">
        <w:t>Controlled Vocabularies (XML Enumerations)</w:t>
      </w:r>
      <w:bookmarkEnd w:id="76"/>
      <w:bookmarkEnd w:id="77"/>
      <w:bookmarkEnd w:id="78"/>
      <w:bookmarkEnd w:id="79"/>
      <w:bookmarkEnd w:id="80"/>
    </w:p>
    <w:p w:rsidR="00DA6556" w:rsidRDefault="00DA6556" w:rsidP="00DA6556">
      <w:pPr>
        <w:pStyle w:val="Heading2"/>
      </w:pPr>
      <w:bookmarkStart w:id="81" w:name="_Toc166482690"/>
      <w:bookmarkStart w:id="82" w:name="_Toc232838759"/>
      <w:r>
        <w:t>A1</w:t>
      </w:r>
      <w:r>
        <w:tab/>
        <w:t>Introduction</w:t>
      </w:r>
      <w:bookmarkEnd w:id="81"/>
      <w:bookmarkEnd w:id="82"/>
    </w:p>
    <w:p w:rsidR="00DA6556" w:rsidRDefault="00DA6556" w:rsidP="00DA6556">
      <w:r>
        <w:t>Controlled vocabularies for the fields are required to maintain consistency and avoid the use of synonyms that can lead to ambiguity. Controlled vocabularies are implemented as XML schema Enumerations. For the enumerations, we use the standards established for the CUAHSI ODM. The following controlled vocabularies in the ODM are mapped to enumerations.</w:t>
      </w:r>
    </w:p>
    <w:p w:rsidR="00DA6556" w:rsidRDefault="00DA6556" w:rsidP="00DA6556">
      <w:pPr>
        <w:spacing w:after="0"/>
      </w:pPr>
    </w:p>
    <w:p w:rsidR="00DA6556" w:rsidRDefault="00DA6556" w:rsidP="00DA6556">
      <w:pPr>
        <w:pStyle w:val="Heading2"/>
      </w:pPr>
      <w:bookmarkStart w:id="83" w:name="_Toc166482691"/>
      <w:bookmarkStart w:id="84" w:name="_Toc232838760"/>
      <w:r>
        <w:t>A2</w:t>
      </w:r>
      <w:r>
        <w:tab/>
        <w:t>Censor Code CV: &lt;CensorCodeCVEnumeration&gt;</w:t>
      </w:r>
      <w:bookmarkEnd w:id="83"/>
      <w:bookmarkEnd w:id="84"/>
    </w:p>
    <w:p w:rsidR="00DA6556" w:rsidRDefault="00DA6556" w:rsidP="00DA6556"/>
    <w:tbl>
      <w:tblPr>
        <w:tblW w:w="30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09"/>
        <w:gridCol w:w="2080"/>
      </w:tblGrid>
      <w:tr w:rsidR="00DA6556">
        <w:trPr>
          <w:trHeight w:val="255"/>
        </w:trPr>
        <w:tc>
          <w:tcPr>
            <w:tcW w:w="960" w:type="dxa"/>
            <w:noWrap/>
            <w:vAlign w:val="bottom"/>
          </w:tcPr>
          <w:p w:rsidR="00DA6556" w:rsidRDefault="00DA6556" w:rsidP="009D5AB1">
            <w:pPr>
              <w:rPr>
                <w:rFonts w:ascii="MS Sans Serif" w:hAnsi="MS Sans Serif"/>
              </w:rPr>
            </w:pPr>
            <w:bookmarkStart w:id="85" w:name="RANGE!A1:B7"/>
            <w:r>
              <w:rPr>
                <w:rFonts w:ascii="MS Sans Serif" w:hAnsi="MS Sans Serif"/>
              </w:rPr>
              <w:t>Term</w:t>
            </w:r>
            <w:bookmarkEnd w:id="85"/>
          </w:p>
        </w:tc>
        <w:tc>
          <w:tcPr>
            <w:tcW w:w="2080"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(@censored is empty or not present)</w:t>
            </w:r>
          </w:p>
        </w:tc>
        <w:tc>
          <w:tcPr>
            <w:tcW w:w="2080" w:type="dxa"/>
            <w:noWrap/>
            <w:vAlign w:val="bottom"/>
          </w:tcPr>
          <w:p w:rsidR="00DA6556" w:rsidRDefault="00DA6556" w:rsidP="009D5AB1">
            <w:pPr>
              <w:rPr>
                <w:rFonts w:ascii="MS Sans Serif" w:hAnsi="MS Sans Serif"/>
              </w:rPr>
            </w:pPr>
            <w:r>
              <w:rPr>
                <w:rFonts w:ascii="MS Sans Serif" w:hAnsi="MS Sans Serif"/>
              </w:rPr>
              <w:t xml:space="preserve">not censored </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Lt</w:t>
            </w:r>
          </w:p>
        </w:tc>
        <w:tc>
          <w:tcPr>
            <w:tcW w:w="2080" w:type="dxa"/>
            <w:noWrap/>
            <w:vAlign w:val="bottom"/>
          </w:tcPr>
          <w:p w:rsidR="00DA6556" w:rsidRDefault="00DA6556" w:rsidP="009D5AB1">
            <w:pPr>
              <w:rPr>
                <w:rFonts w:ascii="MS Sans Serif" w:hAnsi="MS Sans Serif"/>
              </w:rPr>
            </w:pPr>
            <w:r>
              <w:rPr>
                <w:rFonts w:ascii="MS Sans Serif" w:hAnsi="MS Sans Serif"/>
              </w:rPr>
              <w:t>less than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Gt</w:t>
            </w:r>
          </w:p>
        </w:tc>
        <w:tc>
          <w:tcPr>
            <w:tcW w:w="2080" w:type="dxa"/>
            <w:noWrap/>
            <w:vAlign w:val="bottom"/>
          </w:tcPr>
          <w:p w:rsidR="00DA6556" w:rsidRDefault="00DA6556" w:rsidP="009D5AB1">
            <w:pPr>
              <w:rPr>
                <w:rFonts w:ascii="MS Sans Serif" w:hAnsi="MS Sans Serif"/>
              </w:rPr>
            </w:pPr>
            <w:r>
              <w:rPr>
                <w:rFonts w:ascii="MS Sans Serif" w:hAnsi="MS Sans Serif"/>
              </w:rPr>
              <w:t>greater than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Nc</w:t>
            </w:r>
          </w:p>
        </w:tc>
        <w:tc>
          <w:tcPr>
            <w:tcW w:w="2080" w:type="dxa"/>
            <w:noWrap/>
            <w:vAlign w:val="bottom"/>
          </w:tcPr>
          <w:p w:rsidR="00DA6556" w:rsidRDefault="00DA6556" w:rsidP="009D5AB1">
            <w:pPr>
              <w:rPr>
                <w:rFonts w:ascii="MS Sans Serif" w:hAnsi="MS Sans Serif"/>
              </w:rPr>
            </w:pPr>
            <w:r>
              <w:rPr>
                <w:rFonts w:ascii="MS Sans Serif" w:hAnsi="MS Sans Serif"/>
              </w:rPr>
              <w:t>not censored</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Nd</w:t>
            </w:r>
          </w:p>
        </w:tc>
        <w:tc>
          <w:tcPr>
            <w:tcW w:w="2080" w:type="dxa"/>
            <w:noWrap/>
            <w:vAlign w:val="bottom"/>
          </w:tcPr>
          <w:p w:rsidR="00DA6556" w:rsidRDefault="00DA6556" w:rsidP="009D5AB1">
            <w:pPr>
              <w:rPr>
                <w:rFonts w:ascii="MS Sans Serif" w:hAnsi="MS Sans Serif"/>
              </w:rPr>
            </w:pPr>
            <w:r>
              <w:rPr>
                <w:rFonts w:ascii="MS Sans Serif" w:hAnsi="MS Sans Serif"/>
              </w:rPr>
              <w:t>non-detect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pnq</w:t>
            </w:r>
          </w:p>
        </w:tc>
        <w:tc>
          <w:tcPr>
            <w:tcW w:w="2080" w:type="dxa"/>
            <w:noWrap/>
            <w:vAlign w:val="bottom"/>
          </w:tcPr>
          <w:p w:rsidR="00DA6556" w:rsidRDefault="00DA6556" w:rsidP="009D5AB1">
            <w:pPr>
              <w:rPr>
                <w:rFonts w:ascii="MS Sans Serif" w:hAnsi="MS Sans Serif"/>
              </w:rPr>
            </w:pPr>
            <w:r>
              <w:rPr>
                <w:rFonts w:ascii="MS Sans Serif" w:hAnsi="MS Sans Serif"/>
              </w:rPr>
              <w:t>present but not quantified</w:t>
            </w:r>
          </w:p>
        </w:tc>
      </w:tr>
    </w:tbl>
    <w:p w:rsidR="00DA6556" w:rsidRDefault="00DA6556" w:rsidP="00DA6556"/>
    <w:p w:rsidR="00DA6556" w:rsidRDefault="00DA6556" w:rsidP="00DA6556"/>
    <w:p w:rsidR="00DA6556" w:rsidRDefault="00DA6556" w:rsidP="00DA6556">
      <w:pPr>
        <w:pStyle w:val="Heading2"/>
      </w:pPr>
      <w:bookmarkStart w:id="86" w:name="_Toc166482692"/>
      <w:bookmarkStart w:id="87" w:name="_Toc232838761"/>
      <w:r>
        <w:t>A3</w:t>
      </w:r>
      <w:r>
        <w:tab/>
        <w:t>DataType CV: &lt;DataTypeCVEnumeration&gt;</w:t>
      </w:r>
      <w:bookmarkEnd w:id="86"/>
      <w:bookmarkEnd w:id="87"/>
    </w:p>
    <w:p w:rsidR="00DA6556" w:rsidRDefault="00DA6556" w:rsidP="00DA6556"/>
    <w:tbl>
      <w:tblPr>
        <w:tblW w:w="86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4"/>
        <w:gridCol w:w="7569"/>
      </w:tblGrid>
      <w:tr w:rsidR="00DA6556">
        <w:trPr>
          <w:trHeight w:val="255"/>
        </w:trPr>
        <w:tc>
          <w:tcPr>
            <w:tcW w:w="594" w:type="dxa"/>
            <w:noWrap/>
            <w:vAlign w:val="bottom"/>
          </w:tcPr>
          <w:p w:rsidR="00DA6556" w:rsidRDefault="00DA6556" w:rsidP="009D5AB1">
            <w:pPr>
              <w:rPr>
                <w:rFonts w:ascii="MS Sans Serif" w:hAnsi="MS Sans Serif"/>
              </w:rPr>
            </w:pPr>
            <w:bookmarkStart w:id="88" w:name="RANGE!A1:B10"/>
            <w:r>
              <w:rPr>
                <w:rFonts w:ascii="MS Sans Serif" w:hAnsi="MS Sans Serif"/>
              </w:rPr>
              <w:t>Term</w:t>
            </w:r>
            <w:bookmarkEnd w:id="88"/>
          </w:p>
        </w:tc>
        <w:tc>
          <w:tcPr>
            <w:tcW w:w="8076"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Continuous</w:t>
            </w:r>
          </w:p>
        </w:tc>
        <w:tc>
          <w:tcPr>
            <w:tcW w:w="8076" w:type="dxa"/>
            <w:noWrap/>
            <w:vAlign w:val="bottom"/>
          </w:tcPr>
          <w:p w:rsidR="00DA6556" w:rsidRDefault="00DA6556" w:rsidP="009D5AB1">
            <w:pPr>
              <w:rPr>
                <w:rFonts w:ascii="MS Sans Serif" w:hAnsi="MS Sans Serif"/>
              </w:rPr>
            </w:pPr>
            <w:r>
              <w:rPr>
                <w:rFonts w:ascii="MS Sans Serif" w:hAnsi="MS Sans Serif"/>
              </w:rPr>
              <w:t>A quantity specified at a particular instant in time measured with sufficient frequency (small spacing) to be interpreted as a continuous record of the phenomenon.</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Sporadic</w:t>
            </w:r>
          </w:p>
        </w:tc>
        <w:tc>
          <w:tcPr>
            <w:tcW w:w="8076" w:type="dxa"/>
            <w:noWrap/>
            <w:vAlign w:val="bottom"/>
          </w:tcPr>
          <w:p w:rsidR="00DA6556" w:rsidRDefault="00DA6556" w:rsidP="009D5AB1">
            <w:pPr>
              <w:rPr>
                <w:rFonts w:ascii="MS Sans Serif" w:hAnsi="MS Sans Serif"/>
              </w:rPr>
            </w:pPr>
            <w:r>
              <w:rPr>
                <w:rFonts w:ascii="MS Sans Serif" w:hAnsi="MS Sans Serif"/>
              </w:rPr>
              <w:t>The phenomenon is sampled at a particular instant in time but with a frequency that is too coarse for interpreting the record as continuous.  This would be the case when the spacing is significantly larger than the support and the time scale of fluctuation of the phenomenon, such as for example infrequent water quality samples.</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Cumulative</w:t>
            </w:r>
          </w:p>
        </w:tc>
        <w:tc>
          <w:tcPr>
            <w:tcW w:w="8076" w:type="dxa"/>
            <w:noWrap/>
            <w:vAlign w:val="bottom"/>
          </w:tcPr>
          <w:p w:rsidR="00DA6556" w:rsidRDefault="00DA6556" w:rsidP="009D5AB1">
            <w:pPr>
              <w:rPr>
                <w:rFonts w:ascii="MS Sans Serif" w:hAnsi="MS Sans Serif"/>
              </w:rPr>
            </w:pPr>
            <w:r>
              <w:rPr>
                <w:rFonts w:ascii="MS Sans Serif" w:hAnsi="MS Sans Serif"/>
              </w:rPr>
              <w:t>The values represent the cumulative value of a variable measured or calculated up to a given instant of time, such as cumulative volume of flow or cumulative precipitation.</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Incremental</w:t>
            </w:r>
          </w:p>
        </w:tc>
        <w:tc>
          <w:tcPr>
            <w:tcW w:w="8076" w:type="dxa"/>
            <w:noWrap/>
            <w:vAlign w:val="bottom"/>
          </w:tcPr>
          <w:p w:rsidR="00DA6556" w:rsidRDefault="00DA6556" w:rsidP="009D5AB1">
            <w:pPr>
              <w:rPr>
                <w:rFonts w:ascii="MS Sans Serif" w:hAnsi="MS Sans Serif"/>
              </w:rPr>
            </w:pPr>
            <w:r>
              <w:rPr>
                <w:rFonts w:ascii="MS Sans Serif" w:hAnsi="MS Sans Serif"/>
              </w:rPr>
              <w:t>The values represent the incremental value of a variable over a time interval, such as the incremental volume of flow or incremental precipitation.</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Average</w:t>
            </w:r>
          </w:p>
        </w:tc>
        <w:tc>
          <w:tcPr>
            <w:tcW w:w="8076" w:type="dxa"/>
            <w:noWrap/>
            <w:vAlign w:val="bottom"/>
          </w:tcPr>
          <w:p w:rsidR="00DA6556" w:rsidRDefault="00DA6556" w:rsidP="009D5AB1">
            <w:pPr>
              <w:rPr>
                <w:rFonts w:ascii="MS Sans Serif" w:hAnsi="MS Sans Serif"/>
              </w:rPr>
            </w:pPr>
            <w:r>
              <w:rPr>
                <w:rFonts w:ascii="MS Sans Serif" w:hAnsi="MS Sans Serif"/>
              </w:rPr>
              <w:t xml:space="preserve">The values represent the average over a time interval, such as daily mean </w:t>
            </w:r>
            <w:r>
              <w:rPr>
                <w:rFonts w:ascii="MS Sans Serif" w:hAnsi="MS Sans Serif"/>
              </w:rPr>
              <w:lastRenderedPageBreak/>
              <w:t>discharge or daily mean temperature.</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lastRenderedPageBreak/>
              <w:t>Maximum</w:t>
            </w:r>
          </w:p>
        </w:tc>
        <w:tc>
          <w:tcPr>
            <w:tcW w:w="8076" w:type="dxa"/>
            <w:noWrap/>
            <w:vAlign w:val="bottom"/>
          </w:tcPr>
          <w:p w:rsidR="00DA6556" w:rsidRDefault="00DA6556" w:rsidP="009D5AB1">
            <w:pPr>
              <w:rPr>
                <w:rFonts w:ascii="MS Sans Serif" w:hAnsi="MS Sans Serif"/>
              </w:rPr>
            </w:pPr>
            <w:r>
              <w:rPr>
                <w:rFonts w:ascii="MS Sans Serif" w:hAnsi="MS Sans Serif"/>
              </w:rPr>
              <w:t>The values are the maximum values occurring at some time during a time interval, such as annual maximum discharge or a daily maximum air temperature.</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Minimum</w:t>
            </w:r>
          </w:p>
        </w:tc>
        <w:tc>
          <w:tcPr>
            <w:tcW w:w="8076" w:type="dxa"/>
            <w:noWrap/>
            <w:vAlign w:val="bottom"/>
          </w:tcPr>
          <w:p w:rsidR="00DA6556" w:rsidRDefault="00DA6556" w:rsidP="009D5AB1">
            <w:pPr>
              <w:rPr>
                <w:rFonts w:ascii="MS Sans Serif" w:hAnsi="MS Sans Serif"/>
              </w:rPr>
            </w:pPr>
            <w:r>
              <w:rPr>
                <w:rFonts w:ascii="MS Sans Serif" w:hAnsi="MS Sans Serif"/>
              </w:rPr>
              <w:t>The values are the minimum values occurring at some time during a time interval, such as 7-day low flow for a year or the daily minimum temperature.</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Constant Over Interval</w:t>
            </w:r>
          </w:p>
        </w:tc>
        <w:tc>
          <w:tcPr>
            <w:tcW w:w="8076" w:type="dxa"/>
            <w:noWrap/>
            <w:vAlign w:val="bottom"/>
          </w:tcPr>
          <w:p w:rsidR="00DA6556" w:rsidRDefault="00DA6556" w:rsidP="009D5AB1">
            <w:pPr>
              <w:rPr>
                <w:rFonts w:ascii="MS Sans Serif" w:hAnsi="MS Sans Serif"/>
              </w:rPr>
            </w:pPr>
            <w:r>
              <w:rPr>
                <w:rFonts w:ascii="MS Sans Serif" w:hAnsi="MS Sans Serif"/>
              </w:rPr>
              <w:t>The values are quantities that can be interpreted as constant over the time interval from the previous measurement.</w:t>
            </w:r>
          </w:p>
        </w:tc>
      </w:tr>
      <w:tr w:rsidR="00DA6556">
        <w:trPr>
          <w:trHeight w:val="255"/>
        </w:trPr>
        <w:tc>
          <w:tcPr>
            <w:tcW w:w="594" w:type="dxa"/>
            <w:noWrap/>
            <w:vAlign w:val="bottom"/>
          </w:tcPr>
          <w:p w:rsidR="00DA6556" w:rsidRDefault="00DA6556" w:rsidP="009D5AB1">
            <w:pPr>
              <w:rPr>
                <w:rFonts w:ascii="MS Sans Serif" w:hAnsi="MS Sans Serif"/>
              </w:rPr>
            </w:pPr>
            <w:r>
              <w:rPr>
                <w:rFonts w:ascii="MS Sans Serif" w:hAnsi="MS Sans Serif"/>
              </w:rPr>
              <w:t>Categorical</w:t>
            </w:r>
          </w:p>
        </w:tc>
        <w:tc>
          <w:tcPr>
            <w:tcW w:w="8076" w:type="dxa"/>
            <w:noWrap/>
            <w:vAlign w:val="bottom"/>
          </w:tcPr>
          <w:p w:rsidR="00DA6556" w:rsidRDefault="00DA6556" w:rsidP="009D5AB1">
            <w:pPr>
              <w:rPr>
                <w:rFonts w:ascii="MS Sans Serif" w:hAnsi="MS Sans Serif"/>
              </w:rPr>
            </w:pPr>
            <w:r>
              <w:rPr>
                <w:rFonts w:ascii="MS Sans Serif" w:hAnsi="MS Sans Serif"/>
              </w:rPr>
              <w:t>The values are categorical rather than continuous valued quantities. Mapping from Value values to categories is through the CategoryDefinitions table.</w:t>
            </w:r>
          </w:p>
        </w:tc>
      </w:tr>
    </w:tbl>
    <w:p w:rsidR="00DA6556" w:rsidRDefault="00DA6556" w:rsidP="00DA6556"/>
    <w:p w:rsidR="00DA6556" w:rsidRDefault="00DA6556" w:rsidP="00DA6556"/>
    <w:p w:rsidR="00DA6556" w:rsidRDefault="00DA6556" w:rsidP="00DA6556">
      <w:pPr>
        <w:pStyle w:val="Heading2"/>
      </w:pPr>
      <w:bookmarkStart w:id="89" w:name="_Toc166482693"/>
      <w:bookmarkStart w:id="90" w:name="_Toc232838762"/>
      <w:r>
        <w:t>A4</w:t>
      </w:r>
      <w:r>
        <w:tab/>
        <w:t>General Category CV: &lt;GeneralCategoryCVEnumeration&gt;</w:t>
      </w:r>
      <w:bookmarkEnd w:id="89"/>
      <w:bookmarkEnd w:id="90"/>
    </w:p>
    <w:p w:rsidR="00DA6556" w:rsidRDefault="00DA6556" w:rsidP="00DA6556"/>
    <w:tbl>
      <w:tblPr>
        <w:tblW w:w="66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9"/>
        <w:gridCol w:w="5462"/>
      </w:tblGrid>
      <w:tr w:rsidR="00DA6556">
        <w:trPr>
          <w:trHeight w:val="255"/>
        </w:trPr>
        <w:tc>
          <w:tcPr>
            <w:tcW w:w="1169" w:type="dxa"/>
            <w:noWrap/>
            <w:vAlign w:val="bottom"/>
          </w:tcPr>
          <w:p w:rsidR="00DA6556" w:rsidRDefault="00DA6556" w:rsidP="009D5AB1">
            <w:pPr>
              <w:rPr>
                <w:rFonts w:ascii="MS Sans Serif" w:hAnsi="MS Sans Serif"/>
              </w:rPr>
            </w:pPr>
            <w:bookmarkStart w:id="91" w:name="RANGE!A1:B6"/>
            <w:r>
              <w:rPr>
                <w:rFonts w:ascii="MS Sans Serif" w:hAnsi="MS Sans Serif"/>
              </w:rPr>
              <w:t>Term</w:t>
            </w:r>
            <w:bookmarkEnd w:id="91"/>
          </w:p>
        </w:tc>
        <w:tc>
          <w:tcPr>
            <w:tcW w:w="5462"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1169" w:type="dxa"/>
            <w:noWrap/>
            <w:vAlign w:val="bottom"/>
          </w:tcPr>
          <w:p w:rsidR="00DA6556" w:rsidRDefault="00DA6556" w:rsidP="009D5AB1">
            <w:pPr>
              <w:rPr>
                <w:rFonts w:ascii="MS Sans Serif" w:hAnsi="MS Sans Serif"/>
              </w:rPr>
            </w:pPr>
            <w:r>
              <w:rPr>
                <w:rFonts w:ascii="MS Sans Serif" w:hAnsi="MS Sans Serif"/>
              </w:rPr>
              <w:t>Water Quality</w:t>
            </w:r>
          </w:p>
        </w:tc>
        <w:tc>
          <w:tcPr>
            <w:tcW w:w="5462" w:type="dxa"/>
            <w:noWrap/>
            <w:vAlign w:val="bottom"/>
          </w:tcPr>
          <w:p w:rsidR="00DA6556" w:rsidRDefault="00DA6556" w:rsidP="009D5AB1">
            <w:pPr>
              <w:rPr>
                <w:rFonts w:ascii="MS Sans Serif" w:hAnsi="MS Sans Serif"/>
              </w:rPr>
            </w:pPr>
            <w:r>
              <w:rPr>
                <w:rFonts w:ascii="MS Sans Serif" w:hAnsi="MS Sans Serif"/>
              </w:rPr>
              <w:t>Data associated with water quality variables or processes</w:t>
            </w:r>
          </w:p>
        </w:tc>
      </w:tr>
      <w:tr w:rsidR="00DA6556">
        <w:trPr>
          <w:trHeight w:val="255"/>
        </w:trPr>
        <w:tc>
          <w:tcPr>
            <w:tcW w:w="1169" w:type="dxa"/>
            <w:noWrap/>
            <w:vAlign w:val="bottom"/>
          </w:tcPr>
          <w:p w:rsidR="00DA6556" w:rsidRDefault="00DA6556" w:rsidP="009D5AB1">
            <w:pPr>
              <w:rPr>
                <w:rFonts w:ascii="MS Sans Serif" w:hAnsi="MS Sans Serif"/>
              </w:rPr>
            </w:pPr>
            <w:r>
              <w:rPr>
                <w:rFonts w:ascii="MS Sans Serif" w:hAnsi="MS Sans Serif"/>
              </w:rPr>
              <w:t>Climate</w:t>
            </w:r>
          </w:p>
        </w:tc>
        <w:tc>
          <w:tcPr>
            <w:tcW w:w="5462" w:type="dxa"/>
            <w:noWrap/>
            <w:vAlign w:val="bottom"/>
          </w:tcPr>
          <w:p w:rsidR="00DA6556" w:rsidRDefault="00DA6556" w:rsidP="009D5AB1">
            <w:pPr>
              <w:rPr>
                <w:rFonts w:ascii="MS Sans Serif" w:hAnsi="MS Sans Serif"/>
              </w:rPr>
            </w:pPr>
            <w:r>
              <w:rPr>
                <w:rFonts w:ascii="MS Sans Serif" w:hAnsi="MS Sans Serif"/>
              </w:rPr>
              <w:t>Data associated with the climate, weather, or atmospheric processes</w:t>
            </w:r>
          </w:p>
        </w:tc>
      </w:tr>
      <w:tr w:rsidR="00DA6556">
        <w:trPr>
          <w:trHeight w:val="255"/>
        </w:trPr>
        <w:tc>
          <w:tcPr>
            <w:tcW w:w="1169" w:type="dxa"/>
            <w:noWrap/>
            <w:vAlign w:val="bottom"/>
          </w:tcPr>
          <w:p w:rsidR="00DA6556" w:rsidRDefault="00DA6556" w:rsidP="009D5AB1">
            <w:pPr>
              <w:rPr>
                <w:rFonts w:ascii="MS Sans Serif" w:hAnsi="MS Sans Serif"/>
              </w:rPr>
            </w:pPr>
            <w:r>
              <w:rPr>
                <w:rFonts w:ascii="MS Sans Serif" w:hAnsi="MS Sans Serif"/>
              </w:rPr>
              <w:t>Hydrology</w:t>
            </w:r>
          </w:p>
        </w:tc>
        <w:tc>
          <w:tcPr>
            <w:tcW w:w="5462" w:type="dxa"/>
            <w:noWrap/>
            <w:vAlign w:val="bottom"/>
          </w:tcPr>
          <w:p w:rsidR="00DA6556" w:rsidRDefault="00DA6556" w:rsidP="009D5AB1">
            <w:pPr>
              <w:rPr>
                <w:rFonts w:ascii="MS Sans Serif" w:hAnsi="MS Sans Serif"/>
              </w:rPr>
            </w:pPr>
            <w:r>
              <w:rPr>
                <w:rFonts w:ascii="MS Sans Serif" w:hAnsi="MS Sans Serif"/>
              </w:rPr>
              <w:t>Data associated with hydrologic variables or processes</w:t>
            </w:r>
          </w:p>
        </w:tc>
      </w:tr>
      <w:tr w:rsidR="00DA6556">
        <w:trPr>
          <w:trHeight w:val="255"/>
        </w:trPr>
        <w:tc>
          <w:tcPr>
            <w:tcW w:w="1169" w:type="dxa"/>
            <w:noWrap/>
            <w:vAlign w:val="bottom"/>
          </w:tcPr>
          <w:p w:rsidR="00DA6556" w:rsidRDefault="00DA6556" w:rsidP="009D5AB1">
            <w:pPr>
              <w:rPr>
                <w:rFonts w:ascii="MS Sans Serif" w:hAnsi="MS Sans Serif"/>
              </w:rPr>
            </w:pPr>
            <w:r>
              <w:rPr>
                <w:rFonts w:ascii="MS Sans Serif" w:hAnsi="MS Sans Serif"/>
              </w:rPr>
              <w:t>Biota</w:t>
            </w:r>
          </w:p>
        </w:tc>
        <w:tc>
          <w:tcPr>
            <w:tcW w:w="5462" w:type="dxa"/>
            <w:noWrap/>
            <w:vAlign w:val="bottom"/>
          </w:tcPr>
          <w:p w:rsidR="00DA6556" w:rsidRDefault="00DA6556" w:rsidP="009D5AB1">
            <w:pPr>
              <w:rPr>
                <w:rFonts w:ascii="MS Sans Serif" w:hAnsi="MS Sans Serif"/>
              </w:rPr>
            </w:pPr>
            <w:r>
              <w:rPr>
                <w:rFonts w:ascii="MS Sans Serif" w:hAnsi="MS Sans Serif"/>
              </w:rPr>
              <w:t>Data associated with biological organisms</w:t>
            </w:r>
          </w:p>
        </w:tc>
      </w:tr>
      <w:tr w:rsidR="00DA6556">
        <w:trPr>
          <w:trHeight w:val="255"/>
        </w:trPr>
        <w:tc>
          <w:tcPr>
            <w:tcW w:w="1169" w:type="dxa"/>
            <w:noWrap/>
            <w:vAlign w:val="bottom"/>
          </w:tcPr>
          <w:p w:rsidR="00DA6556" w:rsidRDefault="00DA6556" w:rsidP="009D5AB1">
            <w:pPr>
              <w:rPr>
                <w:rFonts w:ascii="MS Sans Serif" w:hAnsi="MS Sans Serif"/>
              </w:rPr>
            </w:pPr>
            <w:r>
              <w:rPr>
                <w:rFonts w:ascii="MS Sans Serif" w:hAnsi="MS Sans Serif"/>
              </w:rPr>
              <w:t>Geology</w:t>
            </w:r>
          </w:p>
        </w:tc>
        <w:tc>
          <w:tcPr>
            <w:tcW w:w="5462" w:type="dxa"/>
            <w:noWrap/>
            <w:vAlign w:val="bottom"/>
          </w:tcPr>
          <w:p w:rsidR="00DA6556" w:rsidRDefault="00DA6556" w:rsidP="009D5AB1">
            <w:pPr>
              <w:rPr>
                <w:rFonts w:ascii="MS Sans Serif" w:hAnsi="MS Sans Serif"/>
              </w:rPr>
            </w:pPr>
            <w:r>
              <w:rPr>
                <w:rFonts w:ascii="MS Sans Serif" w:hAnsi="MS Sans Serif"/>
              </w:rPr>
              <w:t>Data associated with geology or geological processes</w:t>
            </w:r>
          </w:p>
        </w:tc>
      </w:tr>
    </w:tbl>
    <w:p w:rsidR="00DA6556" w:rsidRDefault="00DA6556" w:rsidP="00DA6556"/>
    <w:p w:rsidR="00DA6556" w:rsidRDefault="00DA6556" w:rsidP="00DA6556">
      <w:pPr>
        <w:pStyle w:val="Heading2"/>
      </w:pPr>
      <w:bookmarkStart w:id="92" w:name="_Toc166482694"/>
      <w:bookmarkStart w:id="93" w:name="_Toc232838763"/>
      <w:r>
        <w:t>A5</w:t>
      </w:r>
      <w:r>
        <w:tab/>
        <w:t>Quality Control Levels CV: &lt;QualityControlLevelEnumeration&gt;</w:t>
      </w:r>
      <w:bookmarkEnd w:id="92"/>
      <w:bookmarkEnd w:id="93"/>
    </w:p>
    <w:p w:rsidR="00DA6556" w:rsidRDefault="00DA6556" w:rsidP="00DA6556"/>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2"/>
        <w:gridCol w:w="1206"/>
        <w:gridCol w:w="6503"/>
      </w:tblGrid>
      <w:tr w:rsidR="00DA6556">
        <w:trPr>
          <w:trHeight w:val="255"/>
        </w:trPr>
        <w:tc>
          <w:tcPr>
            <w:tcW w:w="2094" w:type="dxa"/>
            <w:noWrap/>
            <w:vAlign w:val="bottom"/>
          </w:tcPr>
          <w:p w:rsidR="00DA6556" w:rsidRDefault="00DA6556" w:rsidP="009D5AB1">
            <w:pPr>
              <w:rPr>
                <w:rFonts w:ascii="MS Sans Serif" w:hAnsi="MS Sans Serif"/>
              </w:rPr>
            </w:pPr>
            <w:bookmarkStart w:id="94" w:name="RANGE!A1:C6"/>
            <w:r>
              <w:rPr>
                <w:rFonts w:ascii="MS Sans Serif" w:hAnsi="MS Sans Serif"/>
              </w:rPr>
              <w:t>QualityControlLevelID</w:t>
            </w:r>
            <w:bookmarkEnd w:id="94"/>
          </w:p>
        </w:tc>
        <w:tc>
          <w:tcPr>
            <w:tcW w:w="1138" w:type="dxa"/>
            <w:noWrap/>
            <w:vAlign w:val="bottom"/>
          </w:tcPr>
          <w:p w:rsidR="00DA6556" w:rsidRDefault="00DA6556" w:rsidP="009D5AB1">
            <w:pPr>
              <w:rPr>
                <w:rFonts w:ascii="MS Sans Serif" w:hAnsi="MS Sans Serif"/>
              </w:rPr>
            </w:pPr>
            <w:r>
              <w:rPr>
                <w:rFonts w:ascii="MS Sans Serif" w:hAnsi="MS Sans Serif"/>
              </w:rPr>
              <w:t>Definition</w:t>
            </w:r>
          </w:p>
        </w:tc>
        <w:tc>
          <w:tcPr>
            <w:tcW w:w="6503" w:type="dxa"/>
            <w:noWrap/>
            <w:vAlign w:val="bottom"/>
          </w:tcPr>
          <w:p w:rsidR="00DA6556" w:rsidRDefault="00DA6556" w:rsidP="009D5AB1">
            <w:pPr>
              <w:rPr>
                <w:rFonts w:ascii="MS Sans Serif" w:hAnsi="MS Sans Serif"/>
              </w:rPr>
            </w:pPr>
            <w:r>
              <w:rPr>
                <w:rFonts w:ascii="MS Sans Serif" w:hAnsi="MS Sans Serif"/>
              </w:rPr>
              <w:t>Explanation</w:t>
            </w:r>
          </w:p>
        </w:tc>
      </w:tr>
      <w:tr w:rsidR="00DA6556">
        <w:trPr>
          <w:trHeight w:val="255"/>
        </w:trPr>
        <w:tc>
          <w:tcPr>
            <w:tcW w:w="2094" w:type="dxa"/>
            <w:noWrap/>
            <w:vAlign w:val="center"/>
          </w:tcPr>
          <w:p w:rsidR="00DA6556" w:rsidRDefault="00DA6556" w:rsidP="009D5AB1">
            <w:pPr>
              <w:jc w:val="center"/>
              <w:rPr>
                <w:rFonts w:ascii="MS Sans Serif" w:hAnsi="MS Sans Serif"/>
              </w:rPr>
            </w:pPr>
            <w:r>
              <w:rPr>
                <w:rFonts w:ascii="MS Sans Serif" w:hAnsi="MS Sans Serif"/>
              </w:rPr>
              <w:t>0</w:t>
            </w:r>
          </w:p>
        </w:tc>
        <w:tc>
          <w:tcPr>
            <w:tcW w:w="1138" w:type="dxa"/>
            <w:noWrap/>
            <w:vAlign w:val="center"/>
          </w:tcPr>
          <w:p w:rsidR="00DA6556" w:rsidRDefault="00DA6556" w:rsidP="009D5AB1">
            <w:pPr>
              <w:jc w:val="center"/>
              <w:rPr>
                <w:rFonts w:ascii="MS Sans Serif" w:hAnsi="MS Sans Serif"/>
              </w:rPr>
            </w:pPr>
            <w:r>
              <w:rPr>
                <w:rFonts w:ascii="MS Sans Serif" w:hAnsi="MS Sans Serif"/>
              </w:rPr>
              <w:t>Raw data</w:t>
            </w:r>
          </w:p>
        </w:tc>
        <w:tc>
          <w:tcPr>
            <w:tcW w:w="6503" w:type="dxa"/>
            <w:noWrap/>
            <w:vAlign w:val="bottom"/>
          </w:tcPr>
          <w:p w:rsidR="00DA6556" w:rsidRDefault="00DA6556" w:rsidP="009D5AB1">
            <w:pPr>
              <w:rPr>
                <w:rFonts w:ascii="MS Sans Serif" w:hAnsi="MS Sans Serif"/>
              </w:rPr>
            </w:pPr>
            <w:r>
              <w:rPr>
                <w:rFonts w:ascii="MS Sans Serif" w:hAnsi="MS Sans Serif"/>
              </w:rPr>
              <w:t>Raw data is defined as unprocessed data and data products that have not undergone quality control. Depending on the data type and data transmission system, raw data may be available within seconds or minutes after real-time. Examples include real time precipitation, streamflow and water quality measurements.</w:t>
            </w:r>
          </w:p>
        </w:tc>
      </w:tr>
      <w:tr w:rsidR="00DA6556">
        <w:trPr>
          <w:trHeight w:val="255"/>
        </w:trPr>
        <w:tc>
          <w:tcPr>
            <w:tcW w:w="2094" w:type="dxa"/>
            <w:noWrap/>
            <w:vAlign w:val="center"/>
          </w:tcPr>
          <w:p w:rsidR="00DA6556" w:rsidRDefault="00DA6556" w:rsidP="009D5AB1">
            <w:pPr>
              <w:jc w:val="center"/>
              <w:rPr>
                <w:rFonts w:ascii="MS Sans Serif" w:hAnsi="MS Sans Serif"/>
              </w:rPr>
            </w:pPr>
            <w:r>
              <w:rPr>
                <w:rFonts w:ascii="MS Sans Serif" w:hAnsi="MS Sans Serif"/>
              </w:rPr>
              <w:t>1</w:t>
            </w:r>
          </w:p>
        </w:tc>
        <w:tc>
          <w:tcPr>
            <w:tcW w:w="1138" w:type="dxa"/>
            <w:noWrap/>
            <w:vAlign w:val="center"/>
          </w:tcPr>
          <w:p w:rsidR="00DA6556" w:rsidRDefault="00DA6556" w:rsidP="009D5AB1">
            <w:pPr>
              <w:jc w:val="center"/>
              <w:rPr>
                <w:rFonts w:ascii="MS Sans Serif" w:hAnsi="MS Sans Serif"/>
              </w:rPr>
            </w:pPr>
            <w:r>
              <w:rPr>
                <w:rFonts w:ascii="MS Sans Serif" w:hAnsi="MS Sans Serif"/>
              </w:rPr>
              <w:t>Quality controlled data</w:t>
            </w:r>
          </w:p>
        </w:tc>
        <w:tc>
          <w:tcPr>
            <w:tcW w:w="6503" w:type="dxa"/>
            <w:noWrap/>
            <w:vAlign w:val="bottom"/>
          </w:tcPr>
          <w:p w:rsidR="00DA6556" w:rsidRDefault="00DA6556" w:rsidP="009D5AB1">
            <w:pPr>
              <w:rPr>
                <w:rFonts w:ascii="MS Sans Serif" w:hAnsi="MS Sans Serif"/>
              </w:rPr>
            </w:pPr>
            <w:r>
              <w:rPr>
                <w:rFonts w:ascii="MS Sans Serif" w:hAnsi="MS Sans Serif"/>
              </w:rPr>
              <w:t>Quality controlled data have passed quality assurance procedures such as routine estimation of timing and sensor calibration or visual inspection and removal of obvious errors. An example is USGS published streamflow records following parsing through USGS quality control procedures.</w:t>
            </w:r>
          </w:p>
        </w:tc>
      </w:tr>
      <w:tr w:rsidR="00DA6556">
        <w:trPr>
          <w:trHeight w:val="255"/>
        </w:trPr>
        <w:tc>
          <w:tcPr>
            <w:tcW w:w="2094" w:type="dxa"/>
            <w:noWrap/>
            <w:vAlign w:val="center"/>
          </w:tcPr>
          <w:p w:rsidR="00DA6556" w:rsidRDefault="00DA6556" w:rsidP="009D5AB1">
            <w:pPr>
              <w:jc w:val="center"/>
              <w:rPr>
                <w:rFonts w:ascii="MS Sans Serif" w:hAnsi="MS Sans Serif"/>
              </w:rPr>
            </w:pPr>
            <w:r>
              <w:rPr>
                <w:rFonts w:ascii="MS Sans Serif" w:hAnsi="MS Sans Serif"/>
              </w:rPr>
              <w:t>2</w:t>
            </w:r>
          </w:p>
        </w:tc>
        <w:tc>
          <w:tcPr>
            <w:tcW w:w="1138" w:type="dxa"/>
            <w:noWrap/>
            <w:vAlign w:val="center"/>
          </w:tcPr>
          <w:p w:rsidR="00DA6556" w:rsidRDefault="00DA6556" w:rsidP="009D5AB1">
            <w:pPr>
              <w:jc w:val="center"/>
              <w:rPr>
                <w:rFonts w:ascii="MS Sans Serif" w:hAnsi="MS Sans Serif"/>
              </w:rPr>
            </w:pPr>
            <w:r>
              <w:rPr>
                <w:rFonts w:ascii="MS Sans Serif" w:hAnsi="MS Sans Serif"/>
              </w:rPr>
              <w:t>Derived products</w:t>
            </w:r>
          </w:p>
        </w:tc>
        <w:tc>
          <w:tcPr>
            <w:tcW w:w="6503" w:type="dxa"/>
            <w:noWrap/>
            <w:vAlign w:val="bottom"/>
          </w:tcPr>
          <w:p w:rsidR="00DA6556" w:rsidRDefault="00DA6556" w:rsidP="009D5AB1">
            <w:pPr>
              <w:rPr>
                <w:rFonts w:ascii="MS Sans Serif" w:hAnsi="MS Sans Serif"/>
              </w:rPr>
            </w:pPr>
            <w:r>
              <w:rPr>
                <w:rFonts w:ascii="MS Sans Serif" w:hAnsi="MS Sans Serif"/>
              </w:rPr>
              <w:t>Derived products require scientific and technical interpretation and include multiple-sensor data. An example might be basin average precipitation derived from rain gages using an interpolation procedure.</w:t>
            </w:r>
          </w:p>
        </w:tc>
      </w:tr>
      <w:tr w:rsidR="00DA6556">
        <w:trPr>
          <w:trHeight w:val="255"/>
        </w:trPr>
        <w:tc>
          <w:tcPr>
            <w:tcW w:w="2094" w:type="dxa"/>
            <w:noWrap/>
            <w:vAlign w:val="center"/>
          </w:tcPr>
          <w:p w:rsidR="00DA6556" w:rsidRDefault="00DA6556" w:rsidP="009D5AB1">
            <w:pPr>
              <w:jc w:val="center"/>
              <w:rPr>
                <w:rFonts w:ascii="MS Sans Serif" w:hAnsi="MS Sans Serif"/>
              </w:rPr>
            </w:pPr>
            <w:r>
              <w:rPr>
                <w:rFonts w:ascii="MS Sans Serif" w:hAnsi="MS Sans Serif"/>
              </w:rPr>
              <w:t>3</w:t>
            </w:r>
          </w:p>
        </w:tc>
        <w:tc>
          <w:tcPr>
            <w:tcW w:w="1138" w:type="dxa"/>
            <w:noWrap/>
            <w:vAlign w:val="center"/>
          </w:tcPr>
          <w:p w:rsidR="00DA6556" w:rsidRDefault="00DA6556" w:rsidP="009D5AB1">
            <w:pPr>
              <w:jc w:val="center"/>
              <w:rPr>
                <w:rFonts w:ascii="MS Sans Serif" w:hAnsi="MS Sans Serif"/>
              </w:rPr>
            </w:pPr>
            <w:r>
              <w:rPr>
                <w:rFonts w:ascii="MS Sans Serif" w:hAnsi="MS Sans Serif"/>
              </w:rPr>
              <w:t>Interpreted products</w:t>
            </w:r>
          </w:p>
        </w:tc>
        <w:tc>
          <w:tcPr>
            <w:tcW w:w="6503" w:type="dxa"/>
            <w:noWrap/>
            <w:vAlign w:val="bottom"/>
          </w:tcPr>
          <w:p w:rsidR="00DA6556" w:rsidRDefault="00DA6556" w:rsidP="009D5AB1">
            <w:pPr>
              <w:rPr>
                <w:rFonts w:ascii="MS Sans Serif" w:hAnsi="MS Sans Serif"/>
              </w:rPr>
            </w:pPr>
            <w:r>
              <w:rPr>
                <w:rFonts w:ascii="MS Sans Serif" w:hAnsi="MS Sans Serif"/>
              </w:rPr>
              <w:t xml:space="preserve">These products require researcher (PI) driven analysis and interpretation, model-based interpretation using other data and/or </w:t>
            </w:r>
            <w:r>
              <w:rPr>
                <w:rFonts w:ascii="MS Sans Serif" w:hAnsi="MS Sans Serif"/>
              </w:rPr>
              <w:lastRenderedPageBreak/>
              <w:t>strong prior assumptions. An example is basin average precipitation derived from the combination of rain gages and radar return data.</w:t>
            </w:r>
          </w:p>
        </w:tc>
      </w:tr>
      <w:tr w:rsidR="00DA6556">
        <w:trPr>
          <w:trHeight w:val="255"/>
        </w:trPr>
        <w:tc>
          <w:tcPr>
            <w:tcW w:w="2094" w:type="dxa"/>
            <w:noWrap/>
            <w:vAlign w:val="center"/>
          </w:tcPr>
          <w:p w:rsidR="00DA6556" w:rsidRDefault="00DA6556" w:rsidP="009D5AB1">
            <w:pPr>
              <w:jc w:val="center"/>
              <w:rPr>
                <w:rFonts w:ascii="MS Sans Serif" w:hAnsi="MS Sans Serif"/>
              </w:rPr>
            </w:pPr>
            <w:r>
              <w:rPr>
                <w:rFonts w:ascii="MS Sans Serif" w:hAnsi="MS Sans Serif"/>
              </w:rPr>
              <w:lastRenderedPageBreak/>
              <w:t>4</w:t>
            </w:r>
          </w:p>
        </w:tc>
        <w:tc>
          <w:tcPr>
            <w:tcW w:w="1138" w:type="dxa"/>
            <w:noWrap/>
            <w:vAlign w:val="center"/>
          </w:tcPr>
          <w:p w:rsidR="00DA6556" w:rsidRDefault="00DA6556" w:rsidP="009D5AB1">
            <w:pPr>
              <w:jc w:val="center"/>
              <w:rPr>
                <w:rFonts w:ascii="MS Sans Serif" w:hAnsi="MS Sans Serif"/>
              </w:rPr>
            </w:pPr>
            <w:r>
              <w:rPr>
                <w:rFonts w:ascii="MS Sans Serif" w:hAnsi="MS Sans Serif"/>
              </w:rPr>
              <w:t>Knowledge products</w:t>
            </w:r>
          </w:p>
        </w:tc>
        <w:tc>
          <w:tcPr>
            <w:tcW w:w="6503" w:type="dxa"/>
            <w:noWrap/>
            <w:vAlign w:val="bottom"/>
          </w:tcPr>
          <w:p w:rsidR="00DA6556" w:rsidRDefault="00DA6556" w:rsidP="009D5AB1">
            <w:pPr>
              <w:rPr>
                <w:rFonts w:ascii="MS Sans Serif" w:hAnsi="MS Sans Serif"/>
              </w:rPr>
            </w:pPr>
            <w:r>
              <w:rPr>
                <w:rFonts w:ascii="MS Sans Serif" w:hAnsi="MS Sans Serif"/>
              </w:rPr>
              <w:t>These products require researcher (PI) driven scientific interpretation and multidisciplinary data integration and include model-based interpretation using other data and/or strong prior assumptions. An example is percentages of old or new water in a hydrograph inferred from an isotope analysis.</w:t>
            </w:r>
          </w:p>
        </w:tc>
      </w:tr>
    </w:tbl>
    <w:p w:rsidR="00DA6556" w:rsidRDefault="00DA6556" w:rsidP="00DA6556"/>
    <w:p w:rsidR="00DA6556" w:rsidRDefault="00DA6556" w:rsidP="00DA6556">
      <w:pPr>
        <w:pStyle w:val="Heading2"/>
      </w:pPr>
      <w:bookmarkStart w:id="95" w:name="_Toc166482695"/>
      <w:bookmarkStart w:id="96" w:name="_Toc232838764"/>
      <w:r>
        <w:t>A6</w:t>
      </w:r>
      <w:r>
        <w:tab/>
        <w:t>Sample Medium CV: &lt;SampleMediumCVEnumeration&gt;</w:t>
      </w:r>
      <w:bookmarkEnd w:id="95"/>
      <w:bookmarkEnd w:id="96"/>
    </w:p>
    <w:p w:rsidR="00DA6556" w:rsidRDefault="00DA6556" w:rsidP="00DA6556"/>
    <w:tbl>
      <w:tblPr>
        <w:tblW w:w="86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08"/>
        <w:gridCol w:w="7455"/>
      </w:tblGrid>
      <w:tr w:rsidR="00DA6556">
        <w:trPr>
          <w:trHeight w:val="255"/>
        </w:trPr>
        <w:tc>
          <w:tcPr>
            <w:tcW w:w="1155" w:type="dxa"/>
            <w:noWrap/>
            <w:vAlign w:val="bottom"/>
          </w:tcPr>
          <w:p w:rsidR="00DA6556" w:rsidRDefault="00DA6556" w:rsidP="009D5AB1">
            <w:pPr>
              <w:rPr>
                <w:rFonts w:ascii="MS Sans Serif" w:hAnsi="MS Sans Serif"/>
              </w:rPr>
            </w:pPr>
            <w:bookmarkStart w:id="97" w:name="RANGE!A1:B8"/>
            <w:r>
              <w:rPr>
                <w:rFonts w:ascii="MS Sans Serif" w:hAnsi="MS Sans Serif"/>
              </w:rPr>
              <w:t>Term</w:t>
            </w:r>
            <w:bookmarkEnd w:id="97"/>
          </w:p>
        </w:tc>
        <w:tc>
          <w:tcPr>
            <w:tcW w:w="7515"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1155" w:type="dxa"/>
            <w:noWrap/>
            <w:vAlign w:val="bottom"/>
          </w:tcPr>
          <w:p w:rsidR="00DA6556" w:rsidRDefault="00DA6556" w:rsidP="009D5AB1">
            <w:pPr>
              <w:rPr>
                <w:rFonts w:ascii="MS Sans Serif" w:hAnsi="MS Sans Serif"/>
              </w:rPr>
            </w:pPr>
            <w:r>
              <w:rPr>
                <w:rFonts w:ascii="MS Sans Serif" w:hAnsi="MS Sans Serif"/>
              </w:rPr>
              <w:t>Surface Water</w:t>
            </w:r>
          </w:p>
        </w:tc>
        <w:tc>
          <w:tcPr>
            <w:tcW w:w="7515" w:type="dxa"/>
            <w:noWrap/>
            <w:vAlign w:val="bottom"/>
          </w:tcPr>
          <w:p w:rsidR="00DA6556" w:rsidRDefault="00DA6556" w:rsidP="009D5AB1">
            <w:pPr>
              <w:rPr>
                <w:rFonts w:ascii="MS Sans Serif" w:hAnsi="MS Sans Serif"/>
              </w:rPr>
            </w:pPr>
            <w:r>
              <w:rPr>
                <w:rFonts w:ascii="MS Sans Serif" w:hAnsi="MS Sans Serif"/>
              </w:rPr>
              <w:t>Sample taken from surface water such as a stream, river, lake, pond, reservoir, ocean, etc.</w:t>
            </w:r>
          </w:p>
        </w:tc>
      </w:tr>
      <w:tr w:rsidR="00DA6556">
        <w:trPr>
          <w:trHeight w:val="255"/>
        </w:trPr>
        <w:tc>
          <w:tcPr>
            <w:tcW w:w="1155" w:type="dxa"/>
            <w:noWrap/>
            <w:vAlign w:val="bottom"/>
          </w:tcPr>
          <w:p w:rsidR="00DA6556" w:rsidRDefault="00DA6556" w:rsidP="009D5AB1">
            <w:pPr>
              <w:rPr>
                <w:rFonts w:ascii="MS Sans Serif" w:hAnsi="MS Sans Serif"/>
              </w:rPr>
            </w:pPr>
            <w:r>
              <w:rPr>
                <w:rFonts w:ascii="MS Sans Serif" w:hAnsi="MS Sans Serif"/>
              </w:rPr>
              <w:t>Ground Water</w:t>
            </w:r>
          </w:p>
        </w:tc>
        <w:tc>
          <w:tcPr>
            <w:tcW w:w="7515" w:type="dxa"/>
            <w:noWrap/>
            <w:vAlign w:val="bottom"/>
          </w:tcPr>
          <w:p w:rsidR="00DA6556" w:rsidRDefault="00DA6556" w:rsidP="009D5AB1">
            <w:pPr>
              <w:rPr>
                <w:rFonts w:ascii="MS Sans Serif" w:hAnsi="MS Sans Serif"/>
              </w:rPr>
            </w:pPr>
            <w:r>
              <w:rPr>
                <w:rFonts w:ascii="MS Sans Serif" w:hAnsi="MS Sans Serif"/>
              </w:rPr>
              <w:t>Sample taken from water located below the surface of the ground, such as from a well or spring</w:t>
            </w:r>
          </w:p>
        </w:tc>
      </w:tr>
      <w:tr w:rsidR="00DA6556">
        <w:trPr>
          <w:trHeight w:val="255"/>
        </w:trPr>
        <w:tc>
          <w:tcPr>
            <w:tcW w:w="1155" w:type="dxa"/>
            <w:noWrap/>
            <w:vAlign w:val="bottom"/>
          </w:tcPr>
          <w:p w:rsidR="00DA6556" w:rsidRDefault="00DA6556" w:rsidP="009D5AB1">
            <w:pPr>
              <w:rPr>
                <w:rFonts w:ascii="MS Sans Serif" w:hAnsi="MS Sans Serif"/>
              </w:rPr>
            </w:pPr>
            <w:r>
              <w:rPr>
                <w:rFonts w:ascii="MS Sans Serif" w:hAnsi="MS Sans Serif"/>
              </w:rPr>
              <w:t>Sediment</w:t>
            </w:r>
          </w:p>
        </w:tc>
        <w:tc>
          <w:tcPr>
            <w:tcW w:w="7515" w:type="dxa"/>
            <w:noWrap/>
            <w:vAlign w:val="bottom"/>
          </w:tcPr>
          <w:p w:rsidR="00DA6556" w:rsidRDefault="00DA6556" w:rsidP="009D5AB1">
            <w:pPr>
              <w:rPr>
                <w:rFonts w:ascii="MS Sans Serif" w:hAnsi="MS Sans Serif"/>
              </w:rPr>
            </w:pPr>
            <w:r>
              <w:rPr>
                <w:rFonts w:ascii="MS Sans Serif" w:hAnsi="MS Sans Serif"/>
              </w:rPr>
              <w:t>Sample taken from the sediment beneath the water column</w:t>
            </w:r>
          </w:p>
        </w:tc>
      </w:tr>
      <w:tr w:rsidR="00DA6556">
        <w:trPr>
          <w:trHeight w:val="255"/>
        </w:trPr>
        <w:tc>
          <w:tcPr>
            <w:tcW w:w="1155" w:type="dxa"/>
            <w:noWrap/>
            <w:vAlign w:val="bottom"/>
          </w:tcPr>
          <w:p w:rsidR="00DA6556" w:rsidRDefault="00DA6556" w:rsidP="009D5AB1">
            <w:pPr>
              <w:rPr>
                <w:rFonts w:ascii="MS Sans Serif" w:hAnsi="MS Sans Serif"/>
              </w:rPr>
            </w:pPr>
            <w:r>
              <w:rPr>
                <w:rFonts w:ascii="MS Sans Serif" w:hAnsi="MS Sans Serif"/>
              </w:rPr>
              <w:t>Soil</w:t>
            </w:r>
          </w:p>
        </w:tc>
        <w:tc>
          <w:tcPr>
            <w:tcW w:w="7515" w:type="dxa"/>
            <w:noWrap/>
            <w:vAlign w:val="bottom"/>
          </w:tcPr>
          <w:p w:rsidR="00DA6556" w:rsidRDefault="00DA6556" w:rsidP="009D5AB1">
            <w:pPr>
              <w:rPr>
                <w:rFonts w:ascii="MS Sans Serif" w:hAnsi="MS Sans Serif"/>
              </w:rPr>
            </w:pPr>
            <w:r>
              <w:rPr>
                <w:rFonts w:ascii="MS Sans Serif" w:hAnsi="MS Sans Serif"/>
              </w:rPr>
              <w:t>Sample taken from the soil</w:t>
            </w:r>
          </w:p>
        </w:tc>
      </w:tr>
      <w:tr w:rsidR="00DA6556">
        <w:trPr>
          <w:trHeight w:val="255"/>
        </w:trPr>
        <w:tc>
          <w:tcPr>
            <w:tcW w:w="1155" w:type="dxa"/>
            <w:noWrap/>
            <w:vAlign w:val="bottom"/>
          </w:tcPr>
          <w:p w:rsidR="00DA6556" w:rsidRDefault="00DA6556" w:rsidP="009D5AB1">
            <w:pPr>
              <w:rPr>
                <w:rFonts w:ascii="MS Sans Serif" w:hAnsi="MS Sans Serif"/>
              </w:rPr>
            </w:pPr>
            <w:r>
              <w:rPr>
                <w:rFonts w:ascii="MS Sans Serif" w:hAnsi="MS Sans Serif"/>
              </w:rPr>
              <w:t>Air</w:t>
            </w:r>
          </w:p>
        </w:tc>
        <w:tc>
          <w:tcPr>
            <w:tcW w:w="7515" w:type="dxa"/>
            <w:noWrap/>
            <w:vAlign w:val="bottom"/>
          </w:tcPr>
          <w:p w:rsidR="00DA6556" w:rsidRDefault="00DA6556" w:rsidP="009D5AB1">
            <w:pPr>
              <w:rPr>
                <w:rFonts w:ascii="MS Sans Serif" w:hAnsi="MS Sans Serif"/>
              </w:rPr>
            </w:pPr>
            <w:r>
              <w:rPr>
                <w:rFonts w:ascii="MS Sans Serif" w:hAnsi="MS Sans Serif"/>
              </w:rPr>
              <w:t>Sample taken from the atmosphere</w:t>
            </w:r>
          </w:p>
        </w:tc>
      </w:tr>
      <w:tr w:rsidR="00DA6556">
        <w:trPr>
          <w:trHeight w:val="255"/>
        </w:trPr>
        <w:tc>
          <w:tcPr>
            <w:tcW w:w="1155" w:type="dxa"/>
            <w:noWrap/>
            <w:vAlign w:val="bottom"/>
          </w:tcPr>
          <w:p w:rsidR="00DA6556" w:rsidRDefault="00DA6556" w:rsidP="009D5AB1">
            <w:pPr>
              <w:rPr>
                <w:rFonts w:ascii="MS Sans Serif" w:hAnsi="MS Sans Serif"/>
              </w:rPr>
            </w:pPr>
            <w:r>
              <w:rPr>
                <w:rFonts w:ascii="MS Sans Serif" w:hAnsi="MS Sans Serif"/>
              </w:rPr>
              <w:t>Tissue</w:t>
            </w:r>
          </w:p>
        </w:tc>
        <w:tc>
          <w:tcPr>
            <w:tcW w:w="7515" w:type="dxa"/>
            <w:noWrap/>
            <w:vAlign w:val="bottom"/>
          </w:tcPr>
          <w:p w:rsidR="00DA6556" w:rsidRDefault="00DA6556" w:rsidP="009D5AB1">
            <w:pPr>
              <w:rPr>
                <w:rFonts w:ascii="MS Sans Serif" w:hAnsi="MS Sans Serif"/>
              </w:rPr>
            </w:pPr>
            <w:r>
              <w:rPr>
                <w:rFonts w:ascii="MS Sans Serif" w:hAnsi="MS Sans Serif"/>
              </w:rPr>
              <w:t>Sample taken from the tissue of a biological organism</w:t>
            </w:r>
          </w:p>
        </w:tc>
      </w:tr>
      <w:tr w:rsidR="00DA6556">
        <w:trPr>
          <w:trHeight w:val="255"/>
        </w:trPr>
        <w:tc>
          <w:tcPr>
            <w:tcW w:w="1155" w:type="dxa"/>
            <w:noWrap/>
            <w:vAlign w:val="bottom"/>
          </w:tcPr>
          <w:p w:rsidR="00DA6556" w:rsidRDefault="00DA6556" w:rsidP="009D5AB1">
            <w:pPr>
              <w:rPr>
                <w:rFonts w:ascii="MS Sans Serif" w:hAnsi="MS Sans Serif"/>
              </w:rPr>
            </w:pPr>
            <w:r>
              <w:rPr>
                <w:rFonts w:ascii="MS Sans Serif" w:hAnsi="MS Sans Serif"/>
              </w:rPr>
              <w:t>Precipitation</w:t>
            </w:r>
          </w:p>
        </w:tc>
        <w:tc>
          <w:tcPr>
            <w:tcW w:w="7515" w:type="dxa"/>
            <w:noWrap/>
            <w:vAlign w:val="bottom"/>
          </w:tcPr>
          <w:p w:rsidR="00DA6556" w:rsidRDefault="00DA6556" w:rsidP="009D5AB1">
            <w:pPr>
              <w:rPr>
                <w:rFonts w:ascii="MS Sans Serif" w:hAnsi="MS Sans Serif"/>
              </w:rPr>
            </w:pPr>
            <w:r>
              <w:rPr>
                <w:rFonts w:ascii="MS Sans Serif" w:hAnsi="MS Sans Serif"/>
              </w:rPr>
              <w:t>Sample taken from solid or liquid precipitation</w:t>
            </w:r>
          </w:p>
        </w:tc>
      </w:tr>
    </w:tbl>
    <w:p w:rsidR="00DA6556" w:rsidRDefault="00DA6556" w:rsidP="00DA6556"/>
    <w:p w:rsidR="00DA6556" w:rsidRDefault="00DA6556" w:rsidP="00DA6556">
      <w:pPr>
        <w:pStyle w:val="Heading2"/>
      </w:pPr>
      <w:bookmarkStart w:id="98" w:name="_Toc166482696"/>
      <w:bookmarkStart w:id="99" w:name="_Toc232838765"/>
      <w:r>
        <w:t>A7</w:t>
      </w:r>
      <w:r>
        <w:tab/>
        <w:t>Sample Type CV: &lt;SampleTypeCVEnumeration&gt;</w:t>
      </w:r>
      <w:bookmarkEnd w:id="98"/>
      <w:bookmarkEnd w:id="99"/>
    </w:p>
    <w:p w:rsidR="00DA6556" w:rsidRDefault="00DA6556" w:rsidP="00DA6556"/>
    <w:tbl>
      <w:tblPr>
        <w:tblW w:w="38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2902"/>
      </w:tblGrid>
      <w:tr w:rsidR="00DA6556">
        <w:trPr>
          <w:trHeight w:val="255"/>
        </w:trPr>
        <w:tc>
          <w:tcPr>
            <w:tcW w:w="960" w:type="dxa"/>
            <w:noWrap/>
            <w:vAlign w:val="bottom"/>
          </w:tcPr>
          <w:p w:rsidR="00DA6556" w:rsidRDefault="00DA6556" w:rsidP="009D5AB1">
            <w:pPr>
              <w:rPr>
                <w:rFonts w:ascii="MS Sans Serif" w:hAnsi="MS Sans Serif"/>
              </w:rPr>
            </w:pPr>
            <w:bookmarkStart w:id="100" w:name="RANGE!A1:B23"/>
            <w:r>
              <w:rPr>
                <w:rFonts w:ascii="MS Sans Serif" w:hAnsi="MS Sans Serif"/>
              </w:rPr>
              <w:t>Term</w:t>
            </w:r>
            <w:bookmarkEnd w:id="100"/>
          </w:p>
        </w:tc>
        <w:tc>
          <w:tcPr>
            <w:tcW w:w="2902"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FD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Foliage Digestion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FF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Forest Floor Digestion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FL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Foliage Leaching</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LF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Litter Fall Digestion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GW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Groundwater</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PB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Precipitation Bulk</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PD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Petri Dish (Dry Deposition)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PE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Precipitation Event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PI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Precipitation Increment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PW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Precipitation Weekly</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RE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Rock Extraction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SE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Stemflow Event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SR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Standard Reference</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SS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Streamwater Suspeneded Sediment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SW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Streamwater</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TE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Throughfall Event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lastRenderedPageBreak/>
              <w:t xml:space="preserve">TI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Throughfall Increment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TW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Throughfall Weekly</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VE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Vadose Water Event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VI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Vadose Water Increment</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 xml:space="preserve">VW </w:t>
            </w:r>
          </w:p>
        </w:tc>
        <w:tc>
          <w:tcPr>
            <w:tcW w:w="2902" w:type="dxa"/>
            <w:noWrap/>
            <w:vAlign w:val="bottom"/>
          </w:tcPr>
          <w:p w:rsidR="00DA6556" w:rsidRDefault="00DA6556" w:rsidP="009D5AB1">
            <w:pPr>
              <w:rPr>
                <w:rFonts w:ascii="MS Sans Serif" w:hAnsi="MS Sans Serif"/>
              </w:rPr>
            </w:pPr>
            <w:r>
              <w:rPr>
                <w:rFonts w:ascii="MS Sans Serif" w:hAnsi="MS Sans Serif"/>
              </w:rPr>
              <w:t xml:space="preserve"> Vadose Water Weekly</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Grab</w:t>
            </w:r>
          </w:p>
        </w:tc>
        <w:tc>
          <w:tcPr>
            <w:tcW w:w="2902" w:type="dxa"/>
            <w:noWrap/>
            <w:vAlign w:val="bottom"/>
          </w:tcPr>
          <w:p w:rsidR="00DA6556" w:rsidRDefault="00DA6556" w:rsidP="009D5AB1">
            <w:pPr>
              <w:rPr>
                <w:rFonts w:ascii="MS Sans Serif" w:hAnsi="MS Sans Serif"/>
              </w:rPr>
            </w:pPr>
            <w:r>
              <w:rPr>
                <w:rFonts w:ascii="MS Sans Serif" w:hAnsi="MS Sans Serif"/>
              </w:rPr>
              <w:t>Grab sample</w:t>
            </w:r>
          </w:p>
        </w:tc>
      </w:tr>
    </w:tbl>
    <w:p w:rsidR="00DA6556" w:rsidRDefault="00DA6556" w:rsidP="00DA6556"/>
    <w:p w:rsidR="00DA6556" w:rsidRDefault="00DA6556" w:rsidP="00DA6556">
      <w:pPr>
        <w:pStyle w:val="Heading2"/>
      </w:pPr>
      <w:bookmarkStart w:id="101" w:name="_Toc166482697"/>
      <w:bookmarkStart w:id="102" w:name="_Toc232838766"/>
      <w:r>
        <w:t>A8</w:t>
      </w:r>
      <w:r>
        <w:tab/>
        <w:t>Topic Category CV: &lt;TopicCategoryCVEnumeration&gt;</w:t>
      </w:r>
      <w:bookmarkEnd w:id="101"/>
      <w:bookmarkEnd w:id="102"/>
    </w:p>
    <w:p w:rsidR="00DA6556" w:rsidRDefault="00DA6556" w:rsidP="00DA6556"/>
    <w:tbl>
      <w:tblPr>
        <w:tblW w:w="83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63"/>
        <w:gridCol w:w="5300"/>
      </w:tblGrid>
      <w:tr w:rsidR="00DA6556">
        <w:trPr>
          <w:trHeight w:val="255"/>
        </w:trPr>
        <w:tc>
          <w:tcPr>
            <w:tcW w:w="3030" w:type="dxa"/>
            <w:noWrap/>
            <w:vAlign w:val="bottom"/>
          </w:tcPr>
          <w:p w:rsidR="00DA6556" w:rsidRDefault="00DA6556" w:rsidP="009D5AB1">
            <w:pPr>
              <w:rPr>
                <w:rFonts w:ascii="MS Sans Serif" w:hAnsi="MS Sans Serif"/>
              </w:rPr>
            </w:pPr>
            <w:bookmarkStart w:id="103" w:name="RANGE!A1:B20"/>
            <w:r>
              <w:rPr>
                <w:rFonts w:ascii="MS Sans Serif" w:hAnsi="MS Sans Serif"/>
              </w:rPr>
              <w:t>Term</w:t>
            </w:r>
            <w:bookmarkEnd w:id="103"/>
          </w:p>
        </w:tc>
        <w:tc>
          <w:tcPr>
            <w:tcW w:w="5335"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farming</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agricultural production</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Biota</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biological organisms</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boundaries</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boundaries</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climatology/meteorology/atmosphere</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climatology, meteorology, or the atmosphere</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economy</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the economy</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elevation</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elevation</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environment</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the environment</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geoscientificInformation</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geoscientific information</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health</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health</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imageryBaseMapsEarthCover</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imagery, base maps, or earth cover</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intelligenceMilitary</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intelligence or the military</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inlandWaters</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inland waters</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location</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location</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oceans</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oceans</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planningCadastre</w:t>
            </w:r>
          </w:p>
        </w:tc>
        <w:tc>
          <w:tcPr>
            <w:tcW w:w="5335" w:type="dxa"/>
            <w:noWrap/>
            <w:vAlign w:val="bottom"/>
          </w:tcPr>
          <w:p w:rsidR="00DA6556" w:rsidRDefault="00DA6556" w:rsidP="009D5AB1">
            <w:pPr>
              <w:rPr>
                <w:rFonts w:ascii="MS Sans Serif" w:hAnsi="MS Sans Serif"/>
              </w:rPr>
            </w:pPr>
            <w:r>
              <w:rPr>
                <w:rFonts w:ascii="MS Sans Serif" w:hAnsi="MS Sans Serif"/>
              </w:rPr>
              <w:t xml:space="preserve">Data associated with planning or </w:t>
            </w:r>
            <w:r>
              <w:rPr>
                <w:rFonts w:ascii="MS Sans Serif" w:hAnsi="MS Sans Serif" w:hint="eastAsia"/>
              </w:rPr>
              <w:t>cadastre</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society</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society</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structure</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structure</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transportation</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transportation</w:t>
            </w:r>
          </w:p>
        </w:tc>
      </w:tr>
      <w:tr w:rsidR="00DA6556">
        <w:trPr>
          <w:trHeight w:val="255"/>
        </w:trPr>
        <w:tc>
          <w:tcPr>
            <w:tcW w:w="3030" w:type="dxa"/>
            <w:noWrap/>
            <w:vAlign w:val="bottom"/>
          </w:tcPr>
          <w:p w:rsidR="00DA6556" w:rsidRDefault="00DA6556" w:rsidP="009D5AB1">
            <w:pPr>
              <w:rPr>
                <w:rFonts w:ascii="MS Sans Serif" w:hAnsi="MS Sans Serif"/>
              </w:rPr>
            </w:pPr>
            <w:r>
              <w:rPr>
                <w:rFonts w:ascii="MS Sans Serif" w:hAnsi="MS Sans Serif"/>
              </w:rPr>
              <w:t>utilitiesCommunication</w:t>
            </w:r>
          </w:p>
        </w:tc>
        <w:tc>
          <w:tcPr>
            <w:tcW w:w="5335" w:type="dxa"/>
            <w:noWrap/>
            <w:vAlign w:val="bottom"/>
          </w:tcPr>
          <w:p w:rsidR="00DA6556" w:rsidRDefault="00DA6556" w:rsidP="009D5AB1">
            <w:pPr>
              <w:rPr>
                <w:rFonts w:ascii="MS Sans Serif" w:hAnsi="MS Sans Serif"/>
              </w:rPr>
            </w:pPr>
            <w:r>
              <w:rPr>
                <w:rFonts w:ascii="MS Sans Serif" w:hAnsi="MS Sans Serif"/>
              </w:rPr>
              <w:t>Data associated with utilities or communication</w:t>
            </w:r>
          </w:p>
        </w:tc>
      </w:tr>
    </w:tbl>
    <w:p w:rsidR="00DA6556" w:rsidRDefault="00DA6556" w:rsidP="00DA6556"/>
    <w:p w:rsidR="00DA6556" w:rsidRDefault="00DA6556" w:rsidP="00DA6556">
      <w:pPr>
        <w:pStyle w:val="Heading2"/>
      </w:pPr>
      <w:bookmarkStart w:id="104" w:name="_Toc166482698"/>
      <w:bookmarkStart w:id="105" w:name="_Toc232838767"/>
      <w:r>
        <w:t>A9</w:t>
      </w:r>
      <w:r>
        <w:tab/>
        <w:t>Units CV: &lt;UnitsCVEnumeration&gt;</w:t>
      </w:r>
      <w:bookmarkEnd w:id="104"/>
      <w:bookmarkEnd w:id="105"/>
    </w:p>
    <w:p w:rsidR="00DA6556" w:rsidRDefault="00DA6556" w:rsidP="00DA6556"/>
    <w:tbl>
      <w:tblPr>
        <w:tblW w:w="66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2968"/>
        <w:gridCol w:w="1639"/>
        <w:gridCol w:w="1784"/>
      </w:tblGrid>
      <w:tr w:rsidR="00DA6556">
        <w:trPr>
          <w:trHeight w:val="255"/>
        </w:trPr>
        <w:tc>
          <w:tcPr>
            <w:tcW w:w="960" w:type="dxa"/>
            <w:noWrap/>
            <w:vAlign w:val="bottom"/>
          </w:tcPr>
          <w:p w:rsidR="00DA6556" w:rsidRDefault="00DA6556" w:rsidP="009D5AB1">
            <w:pPr>
              <w:rPr>
                <w:rFonts w:ascii="MS Sans Serif" w:hAnsi="MS Sans Serif"/>
              </w:rPr>
            </w:pPr>
            <w:bookmarkStart w:id="106" w:name="RANGE!A1:D138"/>
            <w:r>
              <w:rPr>
                <w:rFonts w:ascii="MS Sans Serif" w:hAnsi="MS Sans Serif"/>
              </w:rPr>
              <w:t>UnitsID</w:t>
            </w:r>
            <w:bookmarkEnd w:id="106"/>
          </w:p>
        </w:tc>
        <w:tc>
          <w:tcPr>
            <w:tcW w:w="2968" w:type="dxa"/>
            <w:noWrap/>
            <w:vAlign w:val="bottom"/>
          </w:tcPr>
          <w:p w:rsidR="00DA6556" w:rsidRDefault="00DA6556" w:rsidP="009D5AB1">
            <w:pPr>
              <w:rPr>
                <w:rFonts w:ascii="MS Sans Serif" w:hAnsi="MS Sans Serif"/>
              </w:rPr>
            </w:pPr>
            <w:r>
              <w:rPr>
                <w:rFonts w:ascii="MS Sans Serif" w:hAnsi="MS Sans Serif"/>
              </w:rPr>
              <w:t>UnitsName</w:t>
            </w:r>
          </w:p>
        </w:tc>
        <w:tc>
          <w:tcPr>
            <w:tcW w:w="1242" w:type="dxa"/>
            <w:noWrap/>
            <w:vAlign w:val="bottom"/>
          </w:tcPr>
          <w:p w:rsidR="00DA6556" w:rsidRDefault="00DA6556" w:rsidP="009D5AB1">
            <w:pPr>
              <w:rPr>
                <w:rFonts w:ascii="MS Sans Serif" w:hAnsi="MS Sans Serif"/>
              </w:rPr>
            </w:pPr>
            <w:r>
              <w:rPr>
                <w:rFonts w:ascii="MS Sans Serif" w:hAnsi="MS Sans Serif"/>
              </w:rPr>
              <w:t>UnitsType</w:t>
            </w:r>
          </w:p>
        </w:tc>
        <w:tc>
          <w:tcPr>
            <w:tcW w:w="1519" w:type="dxa"/>
            <w:noWrap/>
            <w:vAlign w:val="bottom"/>
          </w:tcPr>
          <w:p w:rsidR="00DA6556" w:rsidRDefault="00DA6556" w:rsidP="009D5AB1">
            <w:pPr>
              <w:rPr>
                <w:rFonts w:ascii="MS Sans Serif" w:hAnsi="MS Sans Serif"/>
              </w:rPr>
            </w:pPr>
            <w:r>
              <w:rPr>
                <w:rFonts w:ascii="MS Sans Serif" w:hAnsi="MS Sans Serif"/>
              </w:rPr>
              <w:t>UnitsAbbreviation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w:t>
            </w:r>
          </w:p>
        </w:tc>
        <w:tc>
          <w:tcPr>
            <w:tcW w:w="2968" w:type="dxa"/>
            <w:noWrap/>
            <w:vAlign w:val="bottom"/>
          </w:tcPr>
          <w:p w:rsidR="00DA6556" w:rsidRDefault="00DA6556" w:rsidP="009D5AB1">
            <w:pPr>
              <w:rPr>
                <w:rFonts w:ascii="MS Sans Serif" w:hAnsi="MS Sans Serif"/>
              </w:rPr>
            </w:pPr>
            <w:r>
              <w:rPr>
                <w:rFonts w:ascii="MS Sans Serif" w:hAnsi="MS Sans Serif"/>
              </w:rPr>
              <w:t>percent</w:t>
            </w:r>
          </w:p>
        </w:tc>
        <w:tc>
          <w:tcPr>
            <w:tcW w:w="1242" w:type="dxa"/>
            <w:noWrap/>
            <w:vAlign w:val="bottom"/>
          </w:tcPr>
          <w:p w:rsidR="00DA6556" w:rsidRDefault="00DA6556" w:rsidP="009D5AB1">
            <w:pPr>
              <w:rPr>
                <w:rFonts w:ascii="MS Sans Serif" w:hAnsi="MS Sans Serif"/>
              </w:rPr>
            </w:pPr>
            <w:r>
              <w:rPr>
                <w:rFonts w:ascii="MS Sans Serif" w:hAnsi="MS Sans Serif"/>
              </w:rPr>
              <w:t>Dimensionless</w:t>
            </w:r>
          </w:p>
        </w:tc>
        <w:tc>
          <w:tcPr>
            <w:tcW w:w="1519" w:type="dxa"/>
            <w:noWrap/>
            <w:vAlign w:val="bottom"/>
          </w:tcPr>
          <w:p w:rsidR="00DA6556" w:rsidRDefault="00DA6556" w:rsidP="009D5AB1">
            <w:pPr>
              <w:rPr>
                <w:rFonts w:ascii="MS Sans Serif" w:hAnsi="MS Sans Serif"/>
              </w:rPr>
            </w:pPr>
            <w:r>
              <w:rPr>
                <w:rFonts w:ascii="MS Sans Serif" w:hAnsi="MS Sans Serif"/>
              </w:rPr>
              <w:t>%</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w:t>
            </w:r>
          </w:p>
        </w:tc>
        <w:tc>
          <w:tcPr>
            <w:tcW w:w="2968" w:type="dxa"/>
            <w:noWrap/>
            <w:vAlign w:val="bottom"/>
          </w:tcPr>
          <w:p w:rsidR="00DA6556" w:rsidRDefault="00DA6556" w:rsidP="009D5AB1">
            <w:pPr>
              <w:rPr>
                <w:rFonts w:ascii="MS Sans Serif" w:hAnsi="MS Sans Serif"/>
              </w:rPr>
            </w:pPr>
            <w:r>
              <w:rPr>
                <w:rFonts w:ascii="MS Sans Serif" w:hAnsi="MS Sans Serif"/>
              </w:rPr>
              <w:t>degree</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deg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w:t>
            </w:r>
          </w:p>
        </w:tc>
        <w:tc>
          <w:tcPr>
            <w:tcW w:w="2968" w:type="dxa"/>
            <w:noWrap/>
            <w:vAlign w:val="bottom"/>
          </w:tcPr>
          <w:p w:rsidR="00DA6556" w:rsidRDefault="00DA6556" w:rsidP="009D5AB1">
            <w:pPr>
              <w:rPr>
                <w:rFonts w:ascii="MS Sans Serif" w:hAnsi="MS Sans Serif"/>
              </w:rPr>
            </w:pPr>
            <w:r>
              <w:rPr>
                <w:rFonts w:ascii="MS Sans Serif" w:hAnsi="MS Sans Serif"/>
              </w:rPr>
              <w:t>grad</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grad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w:t>
            </w:r>
          </w:p>
        </w:tc>
        <w:tc>
          <w:tcPr>
            <w:tcW w:w="2968" w:type="dxa"/>
            <w:noWrap/>
            <w:vAlign w:val="bottom"/>
          </w:tcPr>
          <w:p w:rsidR="00DA6556" w:rsidRDefault="00DA6556" w:rsidP="009D5AB1">
            <w:pPr>
              <w:rPr>
                <w:rFonts w:ascii="MS Sans Serif" w:hAnsi="MS Sans Serif"/>
              </w:rPr>
            </w:pPr>
            <w:r>
              <w:rPr>
                <w:rFonts w:ascii="MS Sans Serif" w:hAnsi="MS Sans Serif"/>
              </w:rPr>
              <w:t>radian</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rad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w:t>
            </w:r>
          </w:p>
        </w:tc>
        <w:tc>
          <w:tcPr>
            <w:tcW w:w="2968" w:type="dxa"/>
            <w:noWrap/>
            <w:vAlign w:val="bottom"/>
          </w:tcPr>
          <w:p w:rsidR="00DA6556" w:rsidRDefault="00DA6556" w:rsidP="009D5AB1">
            <w:pPr>
              <w:rPr>
                <w:rFonts w:ascii="MS Sans Serif" w:hAnsi="MS Sans Serif"/>
              </w:rPr>
            </w:pPr>
            <w:r>
              <w:rPr>
                <w:rFonts w:ascii="MS Sans Serif" w:hAnsi="MS Sans Serif"/>
              </w:rPr>
              <w:t>degree north</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degN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w:t>
            </w:r>
          </w:p>
        </w:tc>
        <w:tc>
          <w:tcPr>
            <w:tcW w:w="2968" w:type="dxa"/>
            <w:noWrap/>
            <w:vAlign w:val="bottom"/>
          </w:tcPr>
          <w:p w:rsidR="00DA6556" w:rsidRDefault="00DA6556" w:rsidP="009D5AB1">
            <w:pPr>
              <w:rPr>
                <w:rFonts w:ascii="MS Sans Serif" w:hAnsi="MS Sans Serif"/>
              </w:rPr>
            </w:pPr>
            <w:r>
              <w:rPr>
                <w:rFonts w:ascii="MS Sans Serif" w:hAnsi="MS Sans Serif"/>
              </w:rPr>
              <w:t>degree south</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degS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w:t>
            </w:r>
          </w:p>
        </w:tc>
        <w:tc>
          <w:tcPr>
            <w:tcW w:w="2968" w:type="dxa"/>
            <w:noWrap/>
            <w:vAlign w:val="bottom"/>
          </w:tcPr>
          <w:p w:rsidR="00DA6556" w:rsidRDefault="00DA6556" w:rsidP="009D5AB1">
            <w:pPr>
              <w:rPr>
                <w:rFonts w:ascii="MS Sans Serif" w:hAnsi="MS Sans Serif"/>
              </w:rPr>
            </w:pPr>
            <w:r>
              <w:rPr>
                <w:rFonts w:ascii="MS Sans Serif" w:hAnsi="MS Sans Serif"/>
              </w:rPr>
              <w:t>degree west</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degW</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w:t>
            </w:r>
          </w:p>
        </w:tc>
        <w:tc>
          <w:tcPr>
            <w:tcW w:w="2968" w:type="dxa"/>
            <w:noWrap/>
            <w:vAlign w:val="bottom"/>
          </w:tcPr>
          <w:p w:rsidR="00DA6556" w:rsidRDefault="00DA6556" w:rsidP="009D5AB1">
            <w:pPr>
              <w:rPr>
                <w:rFonts w:ascii="MS Sans Serif" w:hAnsi="MS Sans Serif"/>
              </w:rPr>
            </w:pPr>
            <w:r>
              <w:rPr>
                <w:rFonts w:ascii="MS Sans Serif" w:hAnsi="MS Sans Serif"/>
              </w:rPr>
              <w:t>degree east</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degE</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lastRenderedPageBreak/>
              <w:t>9</w:t>
            </w:r>
          </w:p>
        </w:tc>
        <w:tc>
          <w:tcPr>
            <w:tcW w:w="2968" w:type="dxa"/>
            <w:noWrap/>
            <w:vAlign w:val="bottom"/>
          </w:tcPr>
          <w:p w:rsidR="00DA6556" w:rsidRDefault="00DA6556" w:rsidP="009D5AB1">
            <w:pPr>
              <w:rPr>
                <w:rFonts w:ascii="MS Sans Serif" w:hAnsi="MS Sans Serif"/>
              </w:rPr>
            </w:pPr>
            <w:r>
              <w:rPr>
                <w:rFonts w:ascii="MS Sans Serif" w:hAnsi="MS Sans Serif"/>
              </w:rPr>
              <w:t>arcminute</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arcmin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w:t>
            </w:r>
          </w:p>
        </w:tc>
        <w:tc>
          <w:tcPr>
            <w:tcW w:w="2968" w:type="dxa"/>
            <w:noWrap/>
            <w:vAlign w:val="bottom"/>
          </w:tcPr>
          <w:p w:rsidR="00DA6556" w:rsidRDefault="00DA6556" w:rsidP="009D5AB1">
            <w:pPr>
              <w:rPr>
                <w:rFonts w:ascii="MS Sans Serif" w:hAnsi="MS Sans Serif"/>
              </w:rPr>
            </w:pPr>
            <w:r>
              <w:rPr>
                <w:rFonts w:ascii="MS Sans Serif" w:hAnsi="MS Sans Serif"/>
              </w:rPr>
              <w:t>arcsecond</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arcsec</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w:t>
            </w:r>
          </w:p>
        </w:tc>
        <w:tc>
          <w:tcPr>
            <w:tcW w:w="2968" w:type="dxa"/>
            <w:noWrap/>
            <w:vAlign w:val="bottom"/>
          </w:tcPr>
          <w:p w:rsidR="00DA6556" w:rsidRDefault="00DA6556" w:rsidP="009D5AB1">
            <w:pPr>
              <w:rPr>
                <w:rFonts w:ascii="MS Sans Serif" w:hAnsi="MS Sans Serif"/>
              </w:rPr>
            </w:pPr>
            <w:r>
              <w:rPr>
                <w:rFonts w:ascii="MS Sans Serif" w:hAnsi="MS Sans Serif"/>
              </w:rPr>
              <w:t>steradian</w:t>
            </w:r>
          </w:p>
        </w:tc>
        <w:tc>
          <w:tcPr>
            <w:tcW w:w="1242" w:type="dxa"/>
            <w:noWrap/>
            <w:vAlign w:val="bottom"/>
          </w:tcPr>
          <w:p w:rsidR="00DA6556" w:rsidRDefault="00DA6556" w:rsidP="009D5AB1">
            <w:pPr>
              <w:rPr>
                <w:rFonts w:ascii="MS Sans Serif" w:hAnsi="MS Sans Serif"/>
              </w:rPr>
            </w:pPr>
            <w:r>
              <w:rPr>
                <w:rFonts w:ascii="MS Sans Serif" w:hAnsi="MS Sans Serif"/>
              </w:rPr>
              <w:t>Angle</w:t>
            </w:r>
          </w:p>
        </w:tc>
        <w:tc>
          <w:tcPr>
            <w:tcW w:w="1519" w:type="dxa"/>
            <w:noWrap/>
            <w:vAlign w:val="bottom"/>
          </w:tcPr>
          <w:p w:rsidR="00DA6556" w:rsidRDefault="00DA6556" w:rsidP="009D5AB1">
            <w:pPr>
              <w:rPr>
                <w:rFonts w:ascii="MS Sans Serif" w:hAnsi="MS Sans Serif"/>
              </w:rPr>
            </w:pPr>
            <w:r>
              <w:rPr>
                <w:rFonts w:ascii="MS Sans Serif" w:hAnsi="MS Sans Serif"/>
              </w:rPr>
              <w:t>sr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w:t>
            </w:r>
          </w:p>
        </w:tc>
        <w:tc>
          <w:tcPr>
            <w:tcW w:w="2968" w:type="dxa"/>
            <w:noWrap/>
            <w:vAlign w:val="bottom"/>
          </w:tcPr>
          <w:p w:rsidR="00DA6556" w:rsidRDefault="00DA6556" w:rsidP="009D5AB1">
            <w:pPr>
              <w:rPr>
                <w:rFonts w:ascii="MS Sans Serif" w:hAnsi="MS Sans Serif"/>
              </w:rPr>
            </w:pPr>
            <w:r>
              <w:rPr>
                <w:rFonts w:ascii="MS Sans Serif" w:hAnsi="MS Sans Serif"/>
              </w:rPr>
              <w:t>acre</w:t>
            </w:r>
          </w:p>
        </w:tc>
        <w:tc>
          <w:tcPr>
            <w:tcW w:w="1242" w:type="dxa"/>
            <w:noWrap/>
            <w:vAlign w:val="bottom"/>
          </w:tcPr>
          <w:p w:rsidR="00DA6556" w:rsidRDefault="00DA6556" w:rsidP="009D5AB1">
            <w:pPr>
              <w:rPr>
                <w:rFonts w:ascii="MS Sans Serif" w:hAnsi="MS Sans Serif"/>
              </w:rPr>
            </w:pPr>
            <w:r>
              <w:rPr>
                <w:rFonts w:ascii="MS Sans Serif" w:hAnsi="MS Sans Serif"/>
              </w:rPr>
              <w:t>Area</w:t>
            </w:r>
          </w:p>
        </w:tc>
        <w:tc>
          <w:tcPr>
            <w:tcW w:w="1519" w:type="dxa"/>
            <w:noWrap/>
            <w:vAlign w:val="bottom"/>
          </w:tcPr>
          <w:p w:rsidR="00DA6556" w:rsidRDefault="00DA6556" w:rsidP="009D5AB1">
            <w:pPr>
              <w:rPr>
                <w:rFonts w:ascii="MS Sans Serif" w:hAnsi="MS Sans Serif"/>
              </w:rPr>
            </w:pPr>
            <w:r>
              <w:rPr>
                <w:rFonts w:ascii="MS Sans Serif" w:hAnsi="MS Sans Serif"/>
              </w:rPr>
              <w:t>ac</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w:t>
            </w:r>
          </w:p>
        </w:tc>
        <w:tc>
          <w:tcPr>
            <w:tcW w:w="2968" w:type="dxa"/>
            <w:noWrap/>
            <w:vAlign w:val="bottom"/>
          </w:tcPr>
          <w:p w:rsidR="00DA6556" w:rsidRDefault="00DA6556" w:rsidP="009D5AB1">
            <w:pPr>
              <w:rPr>
                <w:rFonts w:ascii="MS Sans Serif" w:hAnsi="MS Sans Serif"/>
              </w:rPr>
            </w:pPr>
            <w:r>
              <w:rPr>
                <w:rFonts w:ascii="MS Sans Serif" w:hAnsi="MS Sans Serif"/>
              </w:rPr>
              <w:t>hectare</w:t>
            </w:r>
          </w:p>
        </w:tc>
        <w:tc>
          <w:tcPr>
            <w:tcW w:w="1242" w:type="dxa"/>
            <w:noWrap/>
            <w:vAlign w:val="bottom"/>
          </w:tcPr>
          <w:p w:rsidR="00DA6556" w:rsidRDefault="00DA6556" w:rsidP="009D5AB1">
            <w:pPr>
              <w:rPr>
                <w:rFonts w:ascii="MS Sans Serif" w:hAnsi="MS Sans Serif"/>
              </w:rPr>
            </w:pPr>
            <w:r>
              <w:rPr>
                <w:rFonts w:ascii="MS Sans Serif" w:hAnsi="MS Sans Serif"/>
              </w:rPr>
              <w:t>Area</w:t>
            </w:r>
          </w:p>
        </w:tc>
        <w:tc>
          <w:tcPr>
            <w:tcW w:w="1519" w:type="dxa"/>
            <w:noWrap/>
            <w:vAlign w:val="bottom"/>
          </w:tcPr>
          <w:p w:rsidR="00DA6556" w:rsidRDefault="00DA6556" w:rsidP="009D5AB1">
            <w:pPr>
              <w:rPr>
                <w:rFonts w:ascii="MS Sans Serif" w:hAnsi="MS Sans Serif"/>
              </w:rPr>
            </w:pPr>
            <w:r>
              <w:rPr>
                <w:rFonts w:ascii="MS Sans Serif" w:hAnsi="MS Sans Serif"/>
              </w:rPr>
              <w:t>ha</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14</w:t>
            </w:r>
          </w:p>
        </w:tc>
        <w:tc>
          <w:tcPr>
            <w:tcW w:w="2968" w:type="dxa"/>
            <w:noWrap/>
            <w:vAlign w:val="bottom"/>
          </w:tcPr>
          <w:p w:rsidR="00DA6556" w:rsidRDefault="00DA6556" w:rsidP="009D5AB1">
            <w:pPr>
              <w:rPr>
                <w:rFonts w:ascii="MS Sans Serif" w:hAnsi="MS Sans Serif"/>
              </w:rPr>
            </w:pPr>
            <w:r>
              <w:rPr>
                <w:rFonts w:ascii="MS Sans Serif" w:hAnsi="MS Sans Serif"/>
              </w:rPr>
              <w:t>square centimeter</w:t>
            </w:r>
          </w:p>
        </w:tc>
        <w:tc>
          <w:tcPr>
            <w:tcW w:w="1242" w:type="dxa"/>
            <w:noWrap/>
            <w:vAlign w:val="bottom"/>
          </w:tcPr>
          <w:p w:rsidR="00DA6556" w:rsidRDefault="00DA6556" w:rsidP="009D5AB1">
            <w:pPr>
              <w:rPr>
                <w:rFonts w:ascii="MS Sans Serif" w:hAnsi="MS Sans Serif"/>
              </w:rPr>
            </w:pPr>
            <w:r>
              <w:rPr>
                <w:rFonts w:ascii="MS Sans Serif" w:hAnsi="MS Sans Serif"/>
              </w:rPr>
              <w:t>Area</w:t>
            </w:r>
          </w:p>
        </w:tc>
        <w:tc>
          <w:tcPr>
            <w:tcW w:w="1519" w:type="dxa"/>
            <w:noWrap/>
            <w:vAlign w:val="bottom"/>
          </w:tcPr>
          <w:p w:rsidR="00DA6556" w:rsidRDefault="00DA6556" w:rsidP="009D5AB1">
            <w:pPr>
              <w:rPr>
                <w:rFonts w:ascii="MS Sans Serif" w:hAnsi="MS Sans Serif"/>
              </w:rPr>
            </w:pPr>
            <w:r>
              <w:rPr>
                <w:rFonts w:ascii="MS Sans Serif" w:hAnsi="MS Sans Serif"/>
              </w:rPr>
              <w:t>cm2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15</w:t>
            </w:r>
          </w:p>
        </w:tc>
        <w:tc>
          <w:tcPr>
            <w:tcW w:w="2968" w:type="dxa"/>
            <w:noWrap/>
            <w:vAlign w:val="bottom"/>
          </w:tcPr>
          <w:p w:rsidR="00DA6556" w:rsidRDefault="00DA6556" w:rsidP="009D5AB1">
            <w:pPr>
              <w:rPr>
                <w:rFonts w:ascii="MS Sans Serif" w:hAnsi="MS Sans Serif"/>
              </w:rPr>
            </w:pPr>
            <w:r>
              <w:rPr>
                <w:rFonts w:ascii="MS Sans Serif" w:hAnsi="MS Sans Serif"/>
              </w:rPr>
              <w:t>square foot</w:t>
            </w:r>
          </w:p>
        </w:tc>
        <w:tc>
          <w:tcPr>
            <w:tcW w:w="1242" w:type="dxa"/>
            <w:noWrap/>
            <w:vAlign w:val="bottom"/>
          </w:tcPr>
          <w:p w:rsidR="00DA6556" w:rsidRDefault="00DA6556" w:rsidP="009D5AB1">
            <w:pPr>
              <w:rPr>
                <w:rFonts w:ascii="MS Sans Serif" w:hAnsi="MS Sans Serif"/>
              </w:rPr>
            </w:pPr>
            <w:r>
              <w:rPr>
                <w:rFonts w:ascii="MS Sans Serif" w:hAnsi="MS Sans Serif"/>
              </w:rPr>
              <w:t>Area</w:t>
            </w:r>
          </w:p>
        </w:tc>
        <w:tc>
          <w:tcPr>
            <w:tcW w:w="1519" w:type="dxa"/>
            <w:noWrap/>
            <w:vAlign w:val="bottom"/>
          </w:tcPr>
          <w:p w:rsidR="00DA6556" w:rsidRDefault="00DA6556" w:rsidP="009D5AB1">
            <w:pPr>
              <w:rPr>
                <w:rFonts w:ascii="MS Sans Serif" w:hAnsi="MS Sans Serif"/>
              </w:rPr>
            </w:pPr>
            <w:r>
              <w:rPr>
                <w:rFonts w:ascii="MS Sans Serif" w:hAnsi="MS Sans Serif"/>
              </w:rPr>
              <w:t>ft2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16</w:t>
            </w:r>
          </w:p>
        </w:tc>
        <w:tc>
          <w:tcPr>
            <w:tcW w:w="2968" w:type="dxa"/>
            <w:noWrap/>
            <w:vAlign w:val="bottom"/>
          </w:tcPr>
          <w:p w:rsidR="00DA6556" w:rsidRDefault="00DA6556" w:rsidP="009D5AB1">
            <w:pPr>
              <w:rPr>
                <w:rFonts w:ascii="MS Sans Serif" w:hAnsi="MS Sans Serif"/>
              </w:rPr>
            </w:pPr>
            <w:r>
              <w:rPr>
                <w:rFonts w:ascii="MS Sans Serif" w:hAnsi="MS Sans Serif"/>
              </w:rPr>
              <w:t>square kilometer</w:t>
            </w:r>
          </w:p>
        </w:tc>
        <w:tc>
          <w:tcPr>
            <w:tcW w:w="1242" w:type="dxa"/>
            <w:noWrap/>
            <w:vAlign w:val="bottom"/>
          </w:tcPr>
          <w:p w:rsidR="00DA6556" w:rsidRDefault="00DA6556" w:rsidP="009D5AB1">
            <w:pPr>
              <w:rPr>
                <w:rFonts w:ascii="MS Sans Serif" w:hAnsi="MS Sans Serif"/>
              </w:rPr>
            </w:pPr>
            <w:r>
              <w:rPr>
                <w:rFonts w:ascii="MS Sans Serif" w:hAnsi="MS Sans Serif"/>
              </w:rPr>
              <w:t>Area</w:t>
            </w:r>
          </w:p>
        </w:tc>
        <w:tc>
          <w:tcPr>
            <w:tcW w:w="1519" w:type="dxa"/>
            <w:noWrap/>
            <w:vAlign w:val="bottom"/>
          </w:tcPr>
          <w:p w:rsidR="00DA6556" w:rsidRDefault="00DA6556" w:rsidP="009D5AB1">
            <w:pPr>
              <w:rPr>
                <w:rFonts w:ascii="MS Sans Serif" w:hAnsi="MS Sans Serif"/>
              </w:rPr>
            </w:pPr>
            <w:r>
              <w:rPr>
                <w:rFonts w:ascii="MS Sans Serif" w:hAnsi="MS Sans Serif"/>
              </w:rPr>
              <w:t>km2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17</w:t>
            </w:r>
          </w:p>
        </w:tc>
        <w:tc>
          <w:tcPr>
            <w:tcW w:w="2968" w:type="dxa"/>
            <w:noWrap/>
            <w:vAlign w:val="bottom"/>
          </w:tcPr>
          <w:p w:rsidR="00DA6556" w:rsidRDefault="00DA6556" w:rsidP="009D5AB1">
            <w:pPr>
              <w:rPr>
                <w:rFonts w:ascii="MS Sans Serif" w:hAnsi="MS Sans Serif"/>
              </w:rPr>
            </w:pPr>
            <w:r>
              <w:rPr>
                <w:rFonts w:ascii="MS Sans Serif" w:hAnsi="MS Sans Serif"/>
              </w:rPr>
              <w:t>square meter</w:t>
            </w:r>
          </w:p>
        </w:tc>
        <w:tc>
          <w:tcPr>
            <w:tcW w:w="1242" w:type="dxa"/>
            <w:noWrap/>
            <w:vAlign w:val="bottom"/>
          </w:tcPr>
          <w:p w:rsidR="00DA6556" w:rsidRDefault="00DA6556" w:rsidP="009D5AB1">
            <w:pPr>
              <w:rPr>
                <w:rFonts w:ascii="MS Sans Serif" w:hAnsi="MS Sans Serif"/>
              </w:rPr>
            </w:pPr>
            <w:r>
              <w:rPr>
                <w:rFonts w:ascii="MS Sans Serif" w:hAnsi="MS Sans Serif"/>
              </w:rPr>
              <w:t>Area</w:t>
            </w:r>
          </w:p>
        </w:tc>
        <w:tc>
          <w:tcPr>
            <w:tcW w:w="1519" w:type="dxa"/>
            <w:noWrap/>
            <w:vAlign w:val="bottom"/>
          </w:tcPr>
          <w:p w:rsidR="00DA6556" w:rsidRDefault="00DA6556" w:rsidP="009D5AB1">
            <w:pPr>
              <w:rPr>
                <w:rFonts w:ascii="MS Sans Serif" w:hAnsi="MS Sans Serif"/>
              </w:rPr>
            </w:pPr>
            <w:r>
              <w:rPr>
                <w:rFonts w:ascii="MS Sans Serif" w:hAnsi="MS Sans Serif"/>
              </w:rPr>
              <w:t>m2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18</w:t>
            </w:r>
          </w:p>
        </w:tc>
        <w:tc>
          <w:tcPr>
            <w:tcW w:w="2968" w:type="dxa"/>
            <w:noWrap/>
            <w:vAlign w:val="bottom"/>
          </w:tcPr>
          <w:p w:rsidR="00DA6556" w:rsidRDefault="00DA6556" w:rsidP="009D5AB1">
            <w:pPr>
              <w:rPr>
                <w:rFonts w:ascii="MS Sans Serif" w:hAnsi="MS Sans Serif"/>
              </w:rPr>
            </w:pPr>
            <w:r>
              <w:rPr>
                <w:rFonts w:ascii="MS Sans Serif" w:hAnsi="MS Sans Serif"/>
              </w:rPr>
              <w:t>square mile</w:t>
            </w:r>
          </w:p>
        </w:tc>
        <w:tc>
          <w:tcPr>
            <w:tcW w:w="1242" w:type="dxa"/>
            <w:noWrap/>
            <w:vAlign w:val="bottom"/>
          </w:tcPr>
          <w:p w:rsidR="00DA6556" w:rsidRDefault="00DA6556" w:rsidP="009D5AB1">
            <w:pPr>
              <w:rPr>
                <w:rFonts w:ascii="MS Sans Serif" w:hAnsi="MS Sans Serif"/>
              </w:rPr>
            </w:pPr>
            <w:r>
              <w:rPr>
                <w:rFonts w:ascii="MS Sans Serif" w:hAnsi="MS Sans Serif"/>
              </w:rPr>
              <w:t>Area</w:t>
            </w:r>
          </w:p>
        </w:tc>
        <w:tc>
          <w:tcPr>
            <w:tcW w:w="1519" w:type="dxa"/>
            <w:noWrap/>
            <w:vAlign w:val="bottom"/>
          </w:tcPr>
          <w:p w:rsidR="00DA6556" w:rsidRDefault="00DA6556" w:rsidP="009D5AB1">
            <w:pPr>
              <w:rPr>
                <w:rFonts w:ascii="MS Sans Serif" w:hAnsi="MS Sans Serif"/>
              </w:rPr>
            </w:pPr>
            <w:r>
              <w:rPr>
                <w:rFonts w:ascii="MS Sans Serif" w:hAnsi="MS Sans Serif"/>
              </w:rPr>
              <w:t>mi2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19</w:t>
            </w:r>
          </w:p>
        </w:tc>
        <w:tc>
          <w:tcPr>
            <w:tcW w:w="2968" w:type="dxa"/>
            <w:noWrap/>
            <w:vAlign w:val="bottom"/>
          </w:tcPr>
          <w:p w:rsidR="00DA6556" w:rsidRDefault="00DA6556" w:rsidP="009D5AB1">
            <w:pPr>
              <w:rPr>
                <w:rFonts w:ascii="MS Sans Serif" w:hAnsi="MS Sans Serif"/>
              </w:rPr>
            </w:pPr>
            <w:r>
              <w:rPr>
                <w:rFonts w:ascii="MS Sans Serif" w:hAnsi="MS Sans Serif"/>
              </w:rPr>
              <w:t>hertz</w:t>
            </w:r>
          </w:p>
        </w:tc>
        <w:tc>
          <w:tcPr>
            <w:tcW w:w="1242" w:type="dxa"/>
            <w:noWrap/>
            <w:vAlign w:val="bottom"/>
          </w:tcPr>
          <w:p w:rsidR="00DA6556" w:rsidRDefault="00DA6556" w:rsidP="009D5AB1">
            <w:pPr>
              <w:rPr>
                <w:rFonts w:ascii="MS Sans Serif" w:hAnsi="MS Sans Serif"/>
              </w:rPr>
            </w:pPr>
            <w:r>
              <w:rPr>
                <w:rFonts w:ascii="MS Sans Serif" w:hAnsi="MS Sans Serif"/>
              </w:rPr>
              <w:t>Frequency</w:t>
            </w:r>
          </w:p>
        </w:tc>
        <w:tc>
          <w:tcPr>
            <w:tcW w:w="1519" w:type="dxa"/>
            <w:noWrap/>
            <w:vAlign w:val="bottom"/>
          </w:tcPr>
          <w:p w:rsidR="00DA6556" w:rsidRDefault="00DA6556" w:rsidP="009D5AB1">
            <w:pPr>
              <w:rPr>
                <w:rFonts w:ascii="MS Sans Serif" w:hAnsi="MS Sans Serif"/>
              </w:rPr>
            </w:pPr>
            <w:r>
              <w:rPr>
                <w:rFonts w:ascii="MS Sans Serif" w:hAnsi="MS Sans Serif"/>
              </w:rPr>
              <w:t>Hz</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20</w:t>
            </w:r>
          </w:p>
        </w:tc>
        <w:tc>
          <w:tcPr>
            <w:tcW w:w="2968" w:type="dxa"/>
            <w:noWrap/>
            <w:vAlign w:val="bottom"/>
          </w:tcPr>
          <w:p w:rsidR="00DA6556" w:rsidRDefault="00DA6556" w:rsidP="009D5AB1">
            <w:pPr>
              <w:rPr>
                <w:rFonts w:ascii="MS Sans Serif" w:hAnsi="MS Sans Serif"/>
              </w:rPr>
            </w:pPr>
            <w:r>
              <w:rPr>
                <w:rFonts w:ascii="MS Sans Serif" w:hAnsi="MS Sans Serif"/>
              </w:rPr>
              <w:t>darcy</w:t>
            </w:r>
          </w:p>
        </w:tc>
        <w:tc>
          <w:tcPr>
            <w:tcW w:w="1242" w:type="dxa"/>
            <w:noWrap/>
            <w:vAlign w:val="bottom"/>
          </w:tcPr>
          <w:p w:rsidR="00DA6556" w:rsidRDefault="00DA6556" w:rsidP="009D5AB1">
            <w:pPr>
              <w:rPr>
                <w:rFonts w:ascii="MS Sans Serif" w:hAnsi="MS Sans Serif"/>
              </w:rPr>
            </w:pPr>
            <w:r>
              <w:rPr>
                <w:rFonts w:ascii="MS Sans Serif" w:hAnsi="MS Sans Serif"/>
              </w:rPr>
              <w:t>Permeability</w:t>
            </w:r>
          </w:p>
        </w:tc>
        <w:tc>
          <w:tcPr>
            <w:tcW w:w="1519" w:type="dxa"/>
            <w:noWrap/>
            <w:vAlign w:val="bottom"/>
          </w:tcPr>
          <w:p w:rsidR="00DA6556" w:rsidRDefault="00DA6556" w:rsidP="009D5AB1">
            <w:pPr>
              <w:rPr>
                <w:rFonts w:ascii="MS Sans Serif" w:hAnsi="MS Sans Serif"/>
              </w:rPr>
            </w:pPr>
            <w:r>
              <w:rPr>
                <w:rFonts w:ascii="MS Sans Serif" w:hAnsi="MS Sans Serif"/>
              </w:rPr>
              <w:t>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21</w:t>
            </w:r>
          </w:p>
        </w:tc>
        <w:tc>
          <w:tcPr>
            <w:tcW w:w="2968" w:type="dxa"/>
            <w:noWrap/>
            <w:vAlign w:val="bottom"/>
          </w:tcPr>
          <w:p w:rsidR="00DA6556" w:rsidRDefault="00DA6556" w:rsidP="009D5AB1">
            <w:pPr>
              <w:rPr>
                <w:rFonts w:ascii="MS Sans Serif" w:hAnsi="MS Sans Serif"/>
              </w:rPr>
            </w:pPr>
            <w:r>
              <w:rPr>
                <w:rFonts w:ascii="MS Sans Serif" w:hAnsi="MS Sans Serif"/>
              </w:rPr>
              <w:t>british thermal unit</w:t>
            </w:r>
          </w:p>
        </w:tc>
        <w:tc>
          <w:tcPr>
            <w:tcW w:w="1242" w:type="dxa"/>
            <w:noWrap/>
            <w:vAlign w:val="bottom"/>
          </w:tcPr>
          <w:p w:rsidR="00DA6556" w:rsidRDefault="00DA6556" w:rsidP="009D5AB1">
            <w:pPr>
              <w:rPr>
                <w:rFonts w:ascii="MS Sans Serif" w:hAnsi="MS Sans Serif"/>
              </w:rPr>
            </w:pPr>
            <w:r>
              <w:rPr>
                <w:rFonts w:ascii="MS Sans Serif" w:hAnsi="MS Sans Serif"/>
              </w:rPr>
              <w:t>Energy</w:t>
            </w:r>
          </w:p>
        </w:tc>
        <w:tc>
          <w:tcPr>
            <w:tcW w:w="1519" w:type="dxa"/>
            <w:noWrap/>
            <w:vAlign w:val="bottom"/>
          </w:tcPr>
          <w:p w:rsidR="00DA6556" w:rsidRDefault="00DA6556" w:rsidP="009D5AB1">
            <w:pPr>
              <w:rPr>
                <w:rFonts w:ascii="MS Sans Serif" w:hAnsi="MS Sans Serif"/>
              </w:rPr>
            </w:pPr>
            <w:r>
              <w:rPr>
                <w:rFonts w:ascii="MS Sans Serif" w:hAnsi="MS Sans Serif"/>
              </w:rPr>
              <w:t>BTU</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22</w:t>
            </w:r>
          </w:p>
        </w:tc>
        <w:tc>
          <w:tcPr>
            <w:tcW w:w="2968" w:type="dxa"/>
            <w:noWrap/>
            <w:vAlign w:val="bottom"/>
          </w:tcPr>
          <w:p w:rsidR="00DA6556" w:rsidRDefault="00DA6556" w:rsidP="009D5AB1">
            <w:pPr>
              <w:rPr>
                <w:rFonts w:ascii="MS Sans Serif" w:hAnsi="MS Sans Serif"/>
              </w:rPr>
            </w:pPr>
            <w:r>
              <w:rPr>
                <w:rFonts w:ascii="MS Sans Serif" w:hAnsi="MS Sans Serif"/>
              </w:rPr>
              <w:t>calorie</w:t>
            </w:r>
          </w:p>
        </w:tc>
        <w:tc>
          <w:tcPr>
            <w:tcW w:w="1242" w:type="dxa"/>
            <w:noWrap/>
            <w:vAlign w:val="bottom"/>
          </w:tcPr>
          <w:p w:rsidR="00DA6556" w:rsidRDefault="00DA6556" w:rsidP="009D5AB1">
            <w:pPr>
              <w:rPr>
                <w:rFonts w:ascii="MS Sans Serif" w:hAnsi="MS Sans Serif"/>
              </w:rPr>
            </w:pPr>
            <w:r>
              <w:rPr>
                <w:rFonts w:ascii="MS Sans Serif" w:hAnsi="MS Sans Serif"/>
              </w:rPr>
              <w:t>Energy</w:t>
            </w:r>
          </w:p>
        </w:tc>
        <w:tc>
          <w:tcPr>
            <w:tcW w:w="1519" w:type="dxa"/>
            <w:noWrap/>
            <w:vAlign w:val="bottom"/>
          </w:tcPr>
          <w:p w:rsidR="00DA6556" w:rsidRDefault="00DA6556" w:rsidP="009D5AB1">
            <w:pPr>
              <w:rPr>
                <w:rFonts w:ascii="MS Sans Serif" w:hAnsi="MS Sans Serif"/>
              </w:rPr>
            </w:pPr>
            <w:r>
              <w:rPr>
                <w:rFonts w:ascii="MS Sans Serif" w:hAnsi="MS Sans Serif"/>
              </w:rPr>
              <w:t>cal</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23</w:t>
            </w:r>
          </w:p>
        </w:tc>
        <w:tc>
          <w:tcPr>
            <w:tcW w:w="2968" w:type="dxa"/>
            <w:noWrap/>
            <w:vAlign w:val="bottom"/>
          </w:tcPr>
          <w:p w:rsidR="00DA6556" w:rsidRDefault="00DA6556" w:rsidP="009D5AB1">
            <w:pPr>
              <w:rPr>
                <w:rFonts w:ascii="MS Sans Serif" w:hAnsi="MS Sans Serif"/>
              </w:rPr>
            </w:pPr>
            <w:r>
              <w:rPr>
                <w:rFonts w:ascii="MS Sans Serif" w:hAnsi="MS Sans Serif"/>
              </w:rPr>
              <w:t>erg</w:t>
            </w:r>
          </w:p>
        </w:tc>
        <w:tc>
          <w:tcPr>
            <w:tcW w:w="1242" w:type="dxa"/>
            <w:noWrap/>
            <w:vAlign w:val="bottom"/>
          </w:tcPr>
          <w:p w:rsidR="00DA6556" w:rsidRDefault="00DA6556" w:rsidP="009D5AB1">
            <w:pPr>
              <w:rPr>
                <w:rFonts w:ascii="MS Sans Serif" w:hAnsi="MS Sans Serif"/>
              </w:rPr>
            </w:pPr>
            <w:r>
              <w:rPr>
                <w:rFonts w:ascii="MS Sans Serif" w:hAnsi="MS Sans Serif"/>
              </w:rPr>
              <w:t>Energy</w:t>
            </w:r>
          </w:p>
        </w:tc>
        <w:tc>
          <w:tcPr>
            <w:tcW w:w="1519" w:type="dxa"/>
            <w:noWrap/>
            <w:vAlign w:val="bottom"/>
          </w:tcPr>
          <w:p w:rsidR="00DA6556" w:rsidRDefault="00DA6556" w:rsidP="009D5AB1">
            <w:pPr>
              <w:rPr>
                <w:rFonts w:ascii="MS Sans Serif" w:hAnsi="MS Sans Serif"/>
              </w:rPr>
            </w:pPr>
            <w:r>
              <w:rPr>
                <w:rFonts w:ascii="MS Sans Serif" w:hAnsi="MS Sans Serif"/>
              </w:rPr>
              <w:t>erg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24</w:t>
            </w:r>
          </w:p>
        </w:tc>
        <w:tc>
          <w:tcPr>
            <w:tcW w:w="2968" w:type="dxa"/>
            <w:noWrap/>
            <w:vAlign w:val="bottom"/>
          </w:tcPr>
          <w:p w:rsidR="00DA6556" w:rsidRDefault="00DA6556" w:rsidP="009D5AB1">
            <w:pPr>
              <w:rPr>
                <w:rFonts w:ascii="MS Sans Serif" w:hAnsi="MS Sans Serif"/>
              </w:rPr>
            </w:pPr>
            <w:r>
              <w:rPr>
                <w:rFonts w:ascii="MS Sans Serif" w:hAnsi="MS Sans Serif"/>
              </w:rPr>
              <w:t>foot pound force</w:t>
            </w:r>
          </w:p>
        </w:tc>
        <w:tc>
          <w:tcPr>
            <w:tcW w:w="1242" w:type="dxa"/>
            <w:noWrap/>
            <w:vAlign w:val="bottom"/>
          </w:tcPr>
          <w:p w:rsidR="00DA6556" w:rsidRDefault="00DA6556" w:rsidP="009D5AB1">
            <w:pPr>
              <w:rPr>
                <w:rFonts w:ascii="MS Sans Serif" w:hAnsi="MS Sans Serif"/>
              </w:rPr>
            </w:pPr>
            <w:r>
              <w:rPr>
                <w:rFonts w:ascii="MS Sans Serif" w:hAnsi="MS Sans Serif"/>
              </w:rPr>
              <w:t>Energy</w:t>
            </w:r>
          </w:p>
        </w:tc>
        <w:tc>
          <w:tcPr>
            <w:tcW w:w="1519" w:type="dxa"/>
            <w:noWrap/>
            <w:vAlign w:val="bottom"/>
          </w:tcPr>
          <w:p w:rsidR="00DA6556" w:rsidRDefault="00DA6556" w:rsidP="009D5AB1">
            <w:pPr>
              <w:rPr>
                <w:rFonts w:ascii="MS Sans Serif" w:hAnsi="MS Sans Serif"/>
              </w:rPr>
            </w:pPr>
            <w:r>
              <w:rPr>
                <w:rFonts w:ascii="MS Sans Serif" w:hAnsi="MS Sans Serif"/>
              </w:rPr>
              <w:t>lbf ft</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25</w:t>
            </w:r>
          </w:p>
        </w:tc>
        <w:tc>
          <w:tcPr>
            <w:tcW w:w="2968" w:type="dxa"/>
            <w:noWrap/>
            <w:vAlign w:val="bottom"/>
          </w:tcPr>
          <w:p w:rsidR="00DA6556" w:rsidRDefault="00DA6556" w:rsidP="009D5AB1">
            <w:pPr>
              <w:rPr>
                <w:rFonts w:ascii="MS Sans Serif" w:hAnsi="MS Sans Serif"/>
              </w:rPr>
            </w:pPr>
            <w:r>
              <w:rPr>
                <w:rFonts w:ascii="MS Sans Serif" w:hAnsi="MS Sans Serif"/>
              </w:rPr>
              <w:t>joule</w:t>
            </w:r>
          </w:p>
        </w:tc>
        <w:tc>
          <w:tcPr>
            <w:tcW w:w="1242" w:type="dxa"/>
            <w:noWrap/>
            <w:vAlign w:val="bottom"/>
          </w:tcPr>
          <w:p w:rsidR="00DA6556" w:rsidRDefault="00DA6556" w:rsidP="009D5AB1">
            <w:pPr>
              <w:rPr>
                <w:rFonts w:ascii="MS Sans Serif" w:hAnsi="MS Sans Serif"/>
              </w:rPr>
            </w:pPr>
            <w:r>
              <w:rPr>
                <w:rFonts w:ascii="MS Sans Serif" w:hAnsi="MS Sans Serif"/>
              </w:rPr>
              <w:t>Energy</w:t>
            </w:r>
          </w:p>
        </w:tc>
        <w:tc>
          <w:tcPr>
            <w:tcW w:w="1519" w:type="dxa"/>
            <w:noWrap/>
            <w:vAlign w:val="bottom"/>
          </w:tcPr>
          <w:p w:rsidR="00DA6556" w:rsidRDefault="00DA6556" w:rsidP="009D5AB1">
            <w:pPr>
              <w:rPr>
                <w:rFonts w:ascii="MS Sans Serif" w:hAnsi="MS Sans Serif"/>
              </w:rPr>
            </w:pPr>
            <w:r>
              <w:rPr>
                <w:rFonts w:ascii="MS Sans Serif" w:hAnsi="MS Sans Serif"/>
              </w:rPr>
              <w:t>J</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26</w:t>
            </w:r>
          </w:p>
        </w:tc>
        <w:tc>
          <w:tcPr>
            <w:tcW w:w="2968" w:type="dxa"/>
            <w:noWrap/>
            <w:vAlign w:val="bottom"/>
          </w:tcPr>
          <w:p w:rsidR="00DA6556" w:rsidRDefault="00DA6556" w:rsidP="009D5AB1">
            <w:pPr>
              <w:rPr>
                <w:rFonts w:ascii="MS Sans Serif" w:hAnsi="MS Sans Serif"/>
              </w:rPr>
            </w:pPr>
            <w:r>
              <w:rPr>
                <w:rFonts w:ascii="MS Sans Serif" w:hAnsi="MS Sans Serif"/>
              </w:rPr>
              <w:t>kilowatt hour</w:t>
            </w:r>
          </w:p>
        </w:tc>
        <w:tc>
          <w:tcPr>
            <w:tcW w:w="1242" w:type="dxa"/>
            <w:noWrap/>
            <w:vAlign w:val="bottom"/>
          </w:tcPr>
          <w:p w:rsidR="00DA6556" w:rsidRDefault="00DA6556" w:rsidP="009D5AB1">
            <w:pPr>
              <w:rPr>
                <w:rFonts w:ascii="MS Sans Serif" w:hAnsi="MS Sans Serif"/>
              </w:rPr>
            </w:pPr>
            <w:r>
              <w:rPr>
                <w:rFonts w:ascii="MS Sans Serif" w:hAnsi="MS Sans Serif"/>
              </w:rPr>
              <w:t>Energy</w:t>
            </w:r>
          </w:p>
        </w:tc>
        <w:tc>
          <w:tcPr>
            <w:tcW w:w="1519" w:type="dxa"/>
            <w:noWrap/>
            <w:vAlign w:val="bottom"/>
          </w:tcPr>
          <w:p w:rsidR="00DA6556" w:rsidRDefault="00DA6556" w:rsidP="009D5AB1">
            <w:pPr>
              <w:rPr>
                <w:rFonts w:ascii="MS Sans Serif" w:hAnsi="MS Sans Serif"/>
              </w:rPr>
            </w:pPr>
            <w:r>
              <w:rPr>
                <w:rFonts w:ascii="MS Sans Serif" w:hAnsi="MS Sans Serif"/>
              </w:rPr>
              <w:t>kW h</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27</w:t>
            </w:r>
          </w:p>
        </w:tc>
        <w:tc>
          <w:tcPr>
            <w:tcW w:w="2968" w:type="dxa"/>
            <w:noWrap/>
            <w:vAlign w:val="bottom"/>
          </w:tcPr>
          <w:p w:rsidR="00DA6556" w:rsidRDefault="00DA6556" w:rsidP="009D5AB1">
            <w:pPr>
              <w:rPr>
                <w:rFonts w:ascii="MS Sans Serif" w:hAnsi="MS Sans Serif"/>
              </w:rPr>
            </w:pPr>
            <w:r>
              <w:rPr>
                <w:rFonts w:ascii="MS Sans Serif" w:hAnsi="MS Sans Serif"/>
              </w:rPr>
              <w:t>electronvolt</w:t>
            </w:r>
          </w:p>
        </w:tc>
        <w:tc>
          <w:tcPr>
            <w:tcW w:w="1242" w:type="dxa"/>
            <w:noWrap/>
            <w:vAlign w:val="bottom"/>
          </w:tcPr>
          <w:p w:rsidR="00DA6556" w:rsidRDefault="00DA6556" w:rsidP="009D5AB1">
            <w:pPr>
              <w:rPr>
                <w:rFonts w:ascii="MS Sans Serif" w:hAnsi="MS Sans Serif"/>
              </w:rPr>
            </w:pPr>
            <w:r>
              <w:rPr>
                <w:rFonts w:ascii="MS Sans Serif" w:hAnsi="MS Sans Serif"/>
              </w:rPr>
              <w:t>Energy</w:t>
            </w:r>
          </w:p>
        </w:tc>
        <w:tc>
          <w:tcPr>
            <w:tcW w:w="1519" w:type="dxa"/>
            <w:noWrap/>
            <w:vAlign w:val="bottom"/>
          </w:tcPr>
          <w:p w:rsidR="00DA6556" w:rsidRDefault="00DA6556" w:rsidP="009D5AB1">
            <w:pPr>
              <w:rPr>
                <w:rFonts w:ascii="MS Sans Serif" w:hAnsi="MS Sans Serif"/>
              </w:rPr>
            </w:pPr>
            <w:r>
              <w:rPr>
                <w:rFonts w:ascii="MS Sans Serif" w:hAnsi="MS Sans Serif"/>
              </w:rPr>
              <w:t>eV</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28</w:t>
            </w:r>
          </w:p>
        </w:tc>
        <w:tc>
          <w:tcPr>
            <w:tcW w:w="2968" w:type="dxa"/>
            <w:noWrap/>
            <w:vAlign w:val="bottom"/>
          </w:tcPr>
          <w:p w:rsidR="00DA6556" w:rsidRDefault="00DA6556" w:rsidP="009D5AB1">
            <w:pPr>
              <w:rPr>
                <w:rFonts w:ascii="MS Sans Serif" w:hAnsi="MS Sans Serif"/>
              </w:rPr>
            </w:pPr>
            <w:r>
              <w:rPr>
                <w:rFonts w:ascii="MS Sans Serif" w:hAnsi="MS Sans Serif"/>
              </w:rPr>
              <w:t>langleys per day</w:t>
            </w:r>
          </w:p>
        </w:tc>
        <w:tc>
          <w:tcPr>
            <w:tcW w:w="1242" w:type="dxa"/>
            <w:noWrap/>
            <w:vAlign w:val="bottom"/>
          </w:tcPr>
          <w:p w:rsidR="00DA6556" w:rsidRDefault="00DA6556" w:rsidP="009D5AB1">
            <w:pPr>
              <w:rPr>
                <w:rFonts w:ascii="MS Sans Serif" w:hAnsi="MS Sans Serif"/>
              </w:rPr>
            </w:pPr>
            <w:r>
              <w:rPr>
                <w:rFonts w:ascii="MS Sans Serif" w:hAnsi="MS Sans Serif"/>
              </w:rPr>
              <w:t>Energy Flux</w:t>
            </w:r>
          </w:p>
        </w:tc>
        <w:tc>
          <w:tcPr>
            <w:tcW w:w="1519" w:type="dxa"/>
            <w:noWrap/>
            <w:vAlign w:val="bottom"/>
          </w:tcPr>
          <w:p w:rsidR="00DA6556" w:rsidRDefault="00DA6556" w:rsidP="009D5AB1">
            <w:pPr>
              <w:rPr>
                <w:rFonts w:ascii="MS Sans Serif" w:hAnsi="MS Sans Serif"/>
              </w:rPr>
            </w:pPr>
            <w:r>
              <w:rPr>
                <w:rFonts w:ascii="MS Sans Serif" w:hAnsi="MS Sans Serif"/>
              </w:rPr>
              <w:t>Ly/d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29</w:t>
            </w:r>
          </w:p>
        </w:tc>
        <w:tc>
          <w:tcPr>
            <w:tcW w:w="2968" w:type="dxa"/>
            <w:noWrap/>
            <w:vAlign w:val="bottom"/>
          </w:tcPr>
          <w:p w:rsidR="00DA6556" w:rsidRDefault="00DA6556" w:rsidP="009D5AB1">
            <w:pPr>
              <w:rPr>
                <w:rFonts w:ascii="MS Sans Serif" w:hAnsi="MS Sans Serif"/>
              </w:rPr>
            </w:pPr>
            <w:r>
              <w:rPr>
                <w:rFonts w:ascii="MS Sans Serif" w:hAnsi="MS Sans Serif"/>
              </w:rPr>
              <w:t>langleys per minute</w:t>
            </w:r>
          </w:p>
        </w:tc>
        <w:tc>
          <w:tcPr>
            <w:tcW w:w="1242" w:type="dxa"/>
            <w:noWrap/>
            <w:vAlign w:val="bottom"/>
          </w:tcPr>
          <w:p w:rsidR="00DA6556" w:rsidRDefault="00DA6556" w:rsidP="009D5AB1">
            <w:pPr>
              <w:rPr>
                <w:rFonts w:ascii="MS Sans Serif" w:hAnsi="MS Sans Serif"/>
              </w:rPr>
            </w:pPr>
            <w:r>
              <w:rPr>
                <w:rFonts w:ascii="MS Sans Serif" w:hAnsi="MS Sans Serif"/>
              </w:rPr>
              <w:t>Energy Flux</w:t>
            </w:r>
          </w:p>
        </w:tc>
        <w:tc>
          <w:tcPr>
            <w:tcW w:w="1519" w:type="dxa"/>
            <w:noWrap/>
            <w:vAlign w:val="bottom"/>
          </w:tcPr>
          <w:p w:rsidR="00DA6556" w:rsidRDefault="00DA6556" w:rsidP="009D5AB1">
            <w:pPr>
              <w:rPr>
                <w:rFonts w:ascii="MS Sans Serif" w:hAnsi="MS Sans Serif"/>
              </w:rPr>
            </w:pPr>
            <w:r>
              <w:rPr>
                <w:rFonts w:ascii="MS Sans Serif" w:hAnsi="MS Sans Serif"/>
              </w:rPr>
              <w:t>Ly/m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30</w:t>
            </w:r>
          </w:p>
        </w:tc>
        <w:tc>
          <w:tcPr>
            <w:tcW w:w="2968" w:type="dxa"/>
            <w:noWrap/>
            <w:vAlign w:val="bottom"/>
          </w:tcPr>
          <w:p w:rsidR="00DA6556" w:rsidRDefault="00DA6556" w:rsidP="009D5AB1">
            <w:pPr>
              <w:rPr>
                <w:rFonts w:ascii="MS Sans Serif" w:hAnsi="MS Sans Serif"/>
              </w:rPr>
            </w:pPr>
            <w:r>
              <w:rPr>
                <w:rFonts w:ascii="MS Sans Serif" w:hAnsi="MS Sans Serif"/>
              </w:rPr>
              <w:t>langleys per second</w:t>
            </w:r>
          </w:p>
        </w:tc>
        <w:tc>
          <w:tcPr>
            <w:tcW w:w="1242" w:type="dxa"/>
            <w:noWrap/>
            <w:vAlign w:val="bottom"/>
          </w:tcPr>
          <w:p w:rsidR="00DA6556" w:rsidRDefault="00DA6556" w:rsidP="009D5AB1">
            <w:pPr>
              <w:rPr>
                <w:rFonts w:ascii="MS Sans Serif" w:hAnsi="MS Sans Serif"/>
              </w:rPr>
            </w:pPr>
            <w:r>
              <w:rPr>
                <w:rFonts w:ascii="MS Sans Serif" w:hAnsi="MS Sans Serif"/>
              </w:rPr>
              <w:t>Energy Flux</w:t>
            </w:r>
          </w:p>
        </w:tc>
        <w:tc>
          <w:tcPr>
            <w:tcW w:w="1519" w:type="dxa"/>
            <w:noWrap/>
            <w:vAlign w:val="bottom"/>
          </w:tcPr>
          <w:p w:rsidR="00DA6556" w:rsidRDefault="00DA6556" w:rsidP="009D5AB1">
            <w:pPr>
              <w:rPr>
                <w:rFonts w:ascii="MS Sans Serif" w:hAnsi="MS Sans Serif"/>
              </w:rPr>
            </w:pPr>
            <w:r>
              <w:rPr>
                <w:rFonts w:ascii="MS Sans Serif" w:hAnsi="MS Sans Serif"/>
              </w:rPr>
              <w:t>Ly/s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31</w:t>
            </w:r>
          </w:p>
        </w:tc>
        <w:tc>
          <w:tcPr>
            <w:tcW w:w="2968" w:type="dxa"/>
            <w:noWrap/>
            <w:vAlign w:val="bottom"/>
          </w:tcPr>
          <w:p w:rsidR="00DA6556" w:rsidRDefault="00DA6556" w:rsidP="009D5AB1">
            <w:pPr>
              <w:rPr>
                <w:rFonts w:ascii="MS Sans Serif" w:hAnsi="MS Sans Serif"/>
              </w:rPr>
            </w:pPr>
            <w:r>
              <w:rPr>
                <w:rFonts w:ascii="MS Sans Serif" w:hAnsi="MS Sans Serif"/>
              </w:rPr>
              <w:t>megajoules per square meter per day</w:t>
            </w:r>
          </w:p>
        </w:tc>
        <w:tc>
          <w:tcPr>
            <w:tcW w:w="1242" w:type="dxa"/>
            <w:noWrap/>
            <w:vAlign w:val="bottom"/>
          </w:tcPr>
          <w:p w:rsidR="00DA6556" w:rsidRDefault="00DA6556" w:rsidP="009D5AB1">
            <w:pPr>
              <w:rPr>
                <w:rFonts w:ascii="MS Sans Serif" w:hAnsi="MS Sans Serif"/>
              </w:rPr>
            </w:pPr>
            <w:r>
              <w:rPr>
                <w:rFonts w:ascii="MS Sans Serif" w:hAnsi="MS Sans Serif"/>
              </w:rPr>
              <w:t>Energy Flux</w:t>
            </w:r>
          </w:p>
        </w:tc>
        <w:tc>
          <w:tcPr>
            <w:tcW w:w="1519" w:type="dxa"/>
            <w:noWrap/>
            <w:vAlign w:val="bottom"/>
          </w:tcPr>
          <w:p w:rsidR="00DA6556" w:rsidRDefault="00DA6556" w:rsidP="009D5AB1">
            <w:pPr>
              <w:rPr>
                <w:rFonts w:ascii="MS Sans Serif" w:hAnsi="MS Sans Serif"/>
              </w:rPr>
            </w:pPr>
            <w:r>
              <w:rPr>
                <w:rFonts w:ascii="MS Sans Serif" w:hAnsi="MS Sans Serif"/>
              </w:rPr>
              <w:t>MJ/m2 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32</w:t>
            </w:r>
          </w:p>
        </w:tc>
        <w:tc>
          <w:tcPr>
            <w:tcW w:w="2968" w:type="dxa"/>
            <w:noWrap/>
            <w:vAlign w:val="bottom"/>
          </w:tcPr>
          <w:p w:rsidR="00DA6556" w:rsidRDefault="00DA6556" w:rsidP="009D5AB1">
            <w:pPr>
              <w:rPr>
                <w:rFonts w:ascii="MS Sans Serif" w:hAnsi="MS Sans Serif"/>
              </w:rPr>
            </w:pPr>
            <w:r>
              <w:rPr>
                <w:rFonts w:ascii="MS Sans Serif" w:hAnsi="MS Sans Serif"/>
              </w:rPr>
              <w:t>watts per square centimeter</w:t>
            </w:r>
          </w:p>
        </w:tc>
        <w:tc>
          <w:tcPr>
            <w:tcW w:w="1242" w:type="dxa"/>
            <w:noWrap/>
            <w:vAlign w:val="bottom"/>
          </w:tcPr>
          <w:p w:rsidR="00DA6556" w:rsidRDefault="00DA6556" w:rsidP="009D5AB1">
            <w:pPr>
              <w:rPr>
                <w:rFonts w:ascii="MS Sans Serif" w:hAnsi="MS Sans Serif"/>
              </w:rPr>
            </w:pPr>
            <w:r>
              <w:rPr>
                <w:rFonts w:ascii="MS Sans Serif" w:hAnsi="MS Sans Serif"/>
              </w:rPr>
              <w:t>Energy Flux</w:t>
            </w:r>
          </w:p>
        </w:tc>
        <w:tc>
          <w:tcPr>
            <w:tcW w:w="1519" w:type="dxa"/>
            <w:noWrap/>
            <w:vAlign w:val="bottom"/>
          </w:tcPr>
          <w:p w:rsidR="00DA6556" w:rsidRDefault="00DA6556" w:rsidP="009D5AB1">
            <w:pPr>
              <w:rPr>
                <w:rFonts w:ascii="MS Sans Serif" w:hAnsi="MS Sans Serif"/>
              </w:rPr>
            </w:pPr>
            <w:r>
              <w:rPr>
                <w:rFonts w:ascii="MS Sans Serif" w:hAnsi="MS Sans Serif"/>
              </w:rPr>
              <w:t>W/cm2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33</w:t>
            </w:r>
          </w:p>
        </w:tc>
        <w:tc>
          <w:tcPr>
            <w:tcW w:w="2968" w:type="dxa"/>
            <w:noWrap/>
            <w:vAlign w:val="bottom"/>
          </w:tcPr>
          <w:p w:rsidR="00DA6556" w:rsidRDefault="00DA6556" w:rsidP="009D5AB1">
            <w:pPr>
              <w:rPr>
                <w:rFonts w:ascii="MS Sans Serif" w:hAnsi="MS Sans Serif"/>
              </w:rPr>
            </w:pPr>
            <w:r>
              <w:rPr>
                <w:rFonts w:ascii="MS Sans Serif" w:hAnsi="MS Sans Serif"/>
              </w:rPr>
              <w:t>watts per square meter</w:t>
            </w:r>
          </w:p>
        </w:tc>
        <w:tc>
          <w:tcPr>
            <w:tcW w:w="1242" w:type="dxa"/>
            <w:noWrap/>
            <w:vAlign w:val="bottom"/>
          </w:tcPr>
          <w:p w:rsidR="00DA6556" w:rsidRDefault="00DA6556" w:rsidP="009D5AB1">
            <w:pPr>
              <w:rPr>
                <w:rFonts w:ascii="MS Sans Serif" w:hAnsi="MS Sans Serif"/>
              </w:rPr>
            </w:pPr>
            <w:r>
              <w:rPr>
                <w:rFonts w:ascii="MS Sans Serif" w:hAnsi="MS Sans Serif"/>
              </w:rPr>
              <w:t>Energy Flux</w:t>
            </w:r>
          </w:p>
        </w:tc>
        <w:tc>
          <w:tcPr>
            <w:tcW w:w="1519" w:type="dxa"/>
            <w:noWrap/>
            <w:vAlign w:val="bottom"/>
          </w:tcPr>
          <w:p w:rsidR="00DA6556" w:rsidRDefault="00DA6556" w:rsidP="009D5AB1">
            <w:pPr>
              <w:rPr>
                <w:rFonts w:ascii="MS Sans Serif" w:hAnsi="MS Sans Serif"/>
              </w:rPr>
            </w:pPr>
            <w:r>
              <w:rPr>
                <w:rFonts w:ascii="MS Sans Serif" w:hAnsi="MS Sans Serif"/>
              </w:rPr>
              <w:t>W/m2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34</w:t>
            </w:r>
          </w:p>
        </w:tc>
        <w:tc>
          <w:tcPr>
            <w:tcW w:w="2968" w:type="dxa"/>
            <w:noWrap/>
            <w:vAlign w:val="bottom"/>
          </w:tcPr>
          <w:p w:rsidR="00DA6556" w:rsidRDefault="00DA6556" w:rsidP="009D5AB1">
            <w:pPr>
              <w:rPr>
                <w:rFonts w:ascii="MS Sans Serif" w:hAnsi="MS Sans Serif"/>
              </w:rPr>
            </w:pPr>
            <w:r>
              <w:rPr>
                <w:rFonts w:ascii="MS Sans Serif" w:hAnsi="MS Sans Serif"/>
              </w:rPr>
              <w:t>acre feet per year</w:t>
            </w:r>
          </w:p>
        </w:tc>
        <w:tc>
          <w:tcPr>
            <w:tcW w:w="1242" w:type="dxa"/>
            <w:noWrap/>
            <w:vAlign w:val="bottom"/>
          </w:tcPr>
          <w:p w:rsidR="00DA6556" w:rsidRDefault="00DA6556" w:rsidP="009D5AB1">
            <w:pPr>
              <w:rPr>
                <w:rFonts w:ascii="MS Sans Serif" w:hAnsi="MS Sans Serif"/>
              </w:rPr>
            </w:pPr>
            <w:r>
              <w:rPr>
                <w:rFonts w:ascii="MS Sans Serif" w:hAnsi="MS Sans Serif"/>
              </w:rPr>
              <w:t>Flow</w:t>
            </w:r>
          </w:p>
        </w:tc>
        <w:tc>
          <w:tcPr>
            <w:tcW w:w="1519" w:type="dxa"/>
            <w:noWrap/>
            <w:vAlign w:val="bottom"/>
          </w:tcPr>
          <w:p w:rsidR="00DA6556" w:rsidRDefault="00DA6556" w:rsidP="009D5AB1">
            <w:pPr>
              <w:rPr>
                <w:rFonts w:ascii="MS Sans Serif" w:hAnsi="MS Sans Serif"/>
              </w:rPr>
            </w:pPr>
            <w:r>
              <w:rPr>
                <w:rFonts w:ascii="MS Sans Serif" w:hAnsi="MS Sans Serif"/>
              </w:rPr>
              <w:t>ac ft/yr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35</w:t>
            </w:r>
          </w:p>
        </w:tc>
        <w:tc>
          <w:tcPr>
            <w:tcW w:w="2968" w:type="dxa"/>
            <w:noWrap/>
            <w:vAlign w:val="bottom"/>
          </w:tcPr>
          <w:p w:rsidR="00DA6556" w:rsidRDefault="00DA6556" w:rsidP="009D5AB1">
            <w:pPr>
              <w:rPr>
                <w:rFonts w:ascii="MS Sans Serif" w:hAnsi="MS Sans Serif"/>
              </w:rPr>
            </w:pPr>
            <w:r>
              <w:rPr>
                <w:rFonts w:ascii="MS Sans Serif" w:hAnsi="MS Sans Serif"/>
              </w:rPr>
              <w:t>cubic feet per second</w:t>
            </w:r>
          </w:p>
        </w:tc>
        <w:tc>
          <w:tcPr>
            <w:tcW w:w="1242" w:type="dxa"/>
            <w:noWrap/>
            <w:vAlign w:val="bottom"/>
          </w:tcPr>
          <w:p w:rsidR="00DA6556" w:rsidRDefault="00DA6556" w:rsidP="009D5AB1">
            <w:pPr>
              <w:rPr>
                <w:rFonts w:ascii="MS Sans Serif" w:hAnsi="MS Sans Serif"/>
              </w:rPr>
            </w:pPr>
            <w:r>
              <w:rPr>
                <w:rFonts w:ascii="MS Sans Serif" w:hAnsi="MS Sans Serif"/>
              </w:rPr>
              <w:t>Flow</w:t>
            </w:r>
          </w:p>
        </w:tc>
        <w:tc>
          <w:tcPr>
            <w:tcW w:w="1519" w:type="dxa"/>
            <w:noWrap/>
            <w:vAlign w:val="bottom"/>
          </w:tcPr>
          <w:p w:rsidR="00DA6556" w:rsidRDefault="00DA6556" w:rsidP="009D5AB1">
            <w:pPr>
              <w:rPr>
                <w:rFonts w:ascii="MS Sans Serif" w:hAnsi="MS Sans Serif"/>
              </w:rPr>
            </w:pPr>
            <w:r>
              <w:rPr>
                <w:rFonts w:ascii="MS Sans Serif" w:hAnsi="MS Sans Serif"/>
              </w:rPr>
              <w:t>cfs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36</w:t>
            </w:r>
          </w:p>
        </w:tc>
        <w:tc>
          <w:tcPr>
            <w:tcW w:w="2968" w:type="dxa"/>
            <w:noWrap/>
            <w:vAlign w:val="bottom"/>
          </w:tcPr>
          <w:p w:rsidR="00DA6556" w:rsidRDefault="00DA6556" w:rsidP="009D5AB1">
            <w:pPr>
              <w:rPr>
                <w:rFonts w:ascii="MS Sans Serif" w:hAnsi="MS Sans Serif"/>
              </w:rPr>
            </w:pPr>
            <w:r>
              <w:rPr>
                <w:rFonts w:ascii="MS Sans Serif" w:hAnsi="MS Sans Serif"/>
              </w:rPr>
              <w:t>cubic meters per second</w:t>
            </w:r>
          </w:p>
        </w:tc>
        <w:tc>
          <w:tcPr>
            <w:tcW w:w="1242" w:type="dxa"/>
            <w:noWrap/>
            <w:vAlign w:val="bottom"/>
          </w:tcPr>
          <w:p w:rsidR="00DA6556" w:rsidRDefault="00DA6556" w:rsidP="009D5AB1">
            <w:pPr>
              <w:rPr>
                <w:rFonts w:ascii="MS Sans Serif" w:hAnsi="MS Sans Serif"/>
              </w:rPr>
            </w:pPr>
            <w:r>
              <w:rPr>
                <w:rFonts w:ascii="MS Sans Serif" w:hAnsi="MS Sans Serif"/>
              </w:rPr>
              <w:t>Flow</w:t>
            </w:r>
          </w:p>
        </w:tc>
        <w:tc>
          <w:tcPr>
            <w:tcW w:w="1519" w:type="dxa"/>
            <w:noWrap/>
            <w:vAlign w:val="bottom"/>
          </w:tcPr>
          <w:p w:rsidR="00DA6556" w:rsidRDefault="00DA6556" w:rsidP="009D5AB1">
            <w:pPr>
              <w:rPr>
                <w:rFonts w:ascii="MS Sans Serif" w:hAnsi="MS Sans Serif"/>
              </w:rPr>
            </w:pPr>
            <w:r>
              <w:rPr>
                <w:rFonts w:ascii="MS Sans Serif" w:hAnsi="MS Sans Serif"/>
              </w:rPr>
              <w:t>m3/s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37</w:t>
            </w:r>
          </w:p>
        </w:tc>
        <w:tc>
          <w:tcPr>
            <w:tcW w:w="2968" w:type="dxa"/>
            <w:noWrap/>
            <w:vAlign w:val="bottom"/>
          </w:tcPr>
          <w:p w:rsidR="00DA6556" w:rsidRDefault="00DA6556" w:rsidP="009D5AB1">
            <w:pPr>
              <w:rPr>
                <w:rFonts w:ascii="MS Sans Serif" w:hAnsi="MS Sans Serif"/>
              </w:rPr>
            </w:pPr>
            <w:r>
              <w:rPr>
                <w:rFonts w:ascii="MS Sans Serif" w:hAnsi="MS Sans Serif"/>
              </w:rPr>
              <w:t>cubic meters per day</w:t>
            </w:r>
          </w:p>
        </w:tc>
        <w:tc>
          <w:tcPr>
            <w:tcW w:w="1242" w:type="dxa"/>
            <w:noWrap/>
            <w:vAlign w:val="bottom"/>
          </w:tcPr>
          <w:p w:rsidR="00DA6556" w:rsidRDefault="00DA6556" w:rsidP="009D5AB1">
            <w:pPr>
              <w:rPr>
                <w:rFonts w:ascii="MS Sans Serif" w:hAnsi="MS Sans Serif"/>
              </w:rPr>
            </w:pPr>
            <w:r>
              <w:rPr>
                <w:rFonts w:ascii="MS Sans Serif" w:hAnsi="MS Sans Serif"/>
              </w:rPr>
              <w:t>Flow</w:t>
            </w:r>
          </w:p>
        </w:tc>
        <w:tc>
          <w:tcPr>
            <w:tcW w:w="1519" w:type="dxa"/>
            <w:noWrap/>
            <w:vAlign w:val="bottom"/>
          </w:tcPr>
          <w:p w:rsidR="00DA6556" w:rsidRDefault="00DA6556" w:rsidP="009D5AB1">
            <w:pPr>
              <w:rPr>
                <w:rFonts w:ascii="MS Sans Serif" w:hAnsi="MS Sans Serif"/>
              </w:rPr>
            </w:pPr>
            <w:r>
              <w:rPr>
                <w:rFonts w:ascii="MS Sans Serif" w:hAnsi="MS Sans Serif"/>
              </w:rPr>
              <w:t>m3/d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38</w:t>
            </w:r>
          </w:p>
        </w:tc>
        <w:tc>
          <w:tcPr>
            <w:tcW w:w="2968" w:type="dxa"/>
            <w:noWrap/>
            <w:vAlign w:val="bottom"/>
          </w:tcPr>
          <w:p w:rsidR="00DA6556" w:rsidRDefault="00DA6556" w:rsidP="009D5AB1">
            <w:pPr>
              <w:rPr>
                <w:rFonts w:ascii="MS Sans Serif" w:hAnsi="MS Sans Serif"/>
              </w:rPr>
            </w:pPr>
            <w:r>
              <w:rPr>
                <w:rFonts w:ascii="MS Sans Serif" w:hAnsi="MS Sans Serif"/>
              </w:rPr>
              <w:t>gallons per minute</w:t>
            </w:r>
          </w:p>
        </w:tc>
        <w:tc>
          <w:tcPr>
            <w:tcW w:w="1242" w:type="dxa"/>
            <w:noWrap/>
            <w:vAlign w:val="bottom"/>
          </w:tcPr>
          <w:p w:rsidR="00DA6556" w:rsidRDefault="00DA6556" w:rsidP="009D5AB1">
            <w:pPr>
              <w:rPr>
                <w:rFonts w:ascii="MS Sans Serif" w:hAnsi="MS Sans Serif"/>
              </w:rPr>
            </w:pPr>
            <w:r>
              <w:rPr>
                <w:rFonts w:ascii="MS Sans Serif" w:hAnsi="MS Sans Serif"/>
              </w:rPr>
              <w:t>Flow</w:t>
            </w:r>
          </w:p>
        </w:tc>
        <w:tc>
          <w:tcPr>
            <w:tcW w:w="1519" w:type="dxa"/>
            <w:noWrap/>
            <w:vAlign w:val="bottom"/>
          </w:tcPr>
          <w:p w:rsidR="00DA6556" w:rsidRDefault="00DA6556" w:rsidP="009D5AB1">
            <w:pPr>
              <w:rPr>
                <w:rFonts w:ascii="MS Sans Serif" w:hAnsi="MS Sans Serif"/>
              </w:rPr>
            </w:pPr>
            <w:r>
              <w:rPr>
                <w:rFonts w:ascii="MS Sans Serif" w:hAnsi="MS Sans Serif"/>
              </w:rPr>
              <w:t>gpm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39</w:t>
            </w:r>
          </w:p>
        </w:tc>
        <w:tc>
          <w:tcPr>
            <w:tcW w:w="2968" w:type="dxa"/>
            <w:noWrap/>
            <w:vAlign w:val="bottom"/>
          </w:tcPr>
          <w:p w:rsidR="00DA6556" w:rsidRDefault="00DA6556" w:rsidP="009D5AB1">
            <w:pPr>
              <w:rPr>
                <w:rFonts w:ascii="MS Sans Serif" w:hAnsi="MS Sans Serif"/>
              </w:rPr>
            </w:pPr>
            <w:r>
              <w:rPr>
                <w:rFonts w:ascii="MS Sans Serif" w:hAnsi="MS Sans Serif"/>
              </w:rPr>
              <w:t>liters per second</w:t>
            </w:r>
          </w:p>
        </w:tc>
        <w:tc>
          <w:tcPr>
            <w:tcW w:w="1242" w:type="dxa"/>
            <w:noWrap/>
            <w:vAlign w:val="bottom"/>
          </w:tcPr>
          <w:p w:rsidR="00DA6556" w:rsidRDefault="00DA6556" w:rsidP="009D5AB1">
            <w:pPr>
              <w:rPr>
                <w:rFonts w:ascii="MS Sans Serif" w:hAnsi="MS Sans Serif"/>
              </w:rPr>
            </w:pPr>
            <w:r>
              <w:rPr>
                <w:rFonts w:ascii="MS Sans Serif" w:hAnsi="MS Sans Serif"/>
              </w:rPr>
              <w:t>Flow</w:t>
            </w:r>
          </w:p>
        </w:tc>
        <w:tc>
          <w:tcPr>
            <w:tcW w:w="1519" w:type="dxa"/>
            <w:noWrap/>
            <w:vAlign w:val="bottom"/>
          </w:tcPr>
          <w:p w:rsidR="00DA6556" w:rsidRDefault="00DA6556" w:rsidP="009D5AB1">
            <w:pPr>
              <w:rPr>
                <w:rFonts w:ascii="MS Sans Serif" w:hAnsi="MS Sans Serif"/>
              </w:rPr>
            </w:pPr>
            <w:r>
              <w:rPr>
                <w:rFonts w:ascii="MS Sans Serif" w:hAnsi="MS Sans Serif"/>
              </w:rPr>
              <w:t>l/s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40</w:t>
            </w:r>
          </w:p>
        </w:tc>
        <w:tc>
          <w:tcPr>
            <w:tcW w:w="2968" w:type="dxa"/>
            <w:noWrap/>
            <w:vAlign w:val="bottom"/>
          </w:tcPr>
          <w:p w:rsidR="00DA6556" w:rsidRDefault="00DA6556" w:rsidP="009D5AB1">
            <w:pPr>
              <w:rPr>
                <w:rFonts w:ascii="MS Sans Serif" w:hAnsi="MS Sans Serif"/>
              </w:rPr>
            </w:pPr>
            <w:r>
              <w:rPr>
                <w:rFonts w:ascii="MS Sans Serif" w:hAnsi="MS Sans Serif"/>
              </w:rPr>
              <w:t>million gallons per day</w:t>
            </w:r>
          </w:p>
        </w:tc>
        <w:tc>
          <w:tcPr>
            <w:tcW w:w="1242" w:type="dxa"/>
            <w:noWrap/>
            <w:vAlign w:val="bottom"/>
          </w:tcPr>
          <w:p w:rsidR="00DA6556" w:rsidRDefault="00DA6556" w:rsidP="009D5AB1">
            <w:pPr>
              <w:rPr>
                <w:rFonts w:ascii="MS Sans Serif" w:hAnsi="MS Sans Serif"/>
              </w:rPr>
            </w:pPr>
            <w:r>
              <w:rPr>
                <w:rFonts w:ascii="MS Sans Serif" w:hAnsi="MS Sans Serif"/>
              </w:rPr>
              <w:t>Flow</w:t>
            </w:r>
          </w:p>
        </w:tc>
        <w:tc>
          <w:tcPr>
            <w:tcW w:w="1519" w:type="dxa"/>
            <w:noWrap/>
            <w:vAlign w:val="bottom"/>
          </w:tcPr>
          <w:p w:rsidR="00DA6556" w:rsidRDefault="00DA6556" w:rsidP="009D5AB1">
            <w:pPr>
              <w:rPr>
                <w:rFonts w:ascii="MS Sans Serif" w:hAnsi="MS Sans Serif"/>
              </w:rPr>
            </w:pPr>
            <w:r>
              <w:rPr>
                <w:rFonts w:ascii="MS Sans Serif" w:hAnsi="MS Sans Serif"/>
              </w:rPr>
              <w:t>MGD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41</w:t>
            </w:r>
          </w:p>
        </w:tc>
        <w:tc>
          <w:tcPr>
            <w:tcW w:w="2968" w:type="dxa"/>
            <w:noWrap/>
            <w:vAlign w:val="bottom"/>
          </w:tcPr>
          <w:p w:rsidR="00DA6556" w:rsidRDefault="00DA6556" w:rsidP="009D5AB1">
            <w:pPr>
              <w:rPr>
                <w:rFonts w:ascii="MS Sans Serif" w:hAnsi="MS Sans Serif"/>
              </w:rPr>
            </w:pPr>
            <w:r>
              <w:rPr>
                <w:rFonts w:ascii="MS Sans Serif" w:hAnsi="MS Sans Serif"/>
              </w:rPr>
              <w:t>dyne</w:t>
            </w:r>
          </w:p>
        </w:tc>
        <w:tc>
          <w:tcPr>
            <w:tcW w:w="1242" w:type="dxa"/>
            <w:noWrap/>
            <w:vAlign w:val="bottom"/>
          </w:tcPr>
          <w:p w:rsidR="00DA6556" w:rsidRDefault="00DA6556" w:rsidP="009D5AB1">
            <w:pPr>
              <w:rPr>
                <w:rFonts w:ascii="MS Sans Serif" w:hAnsi="MS Sans Serif"/>
              </w:rPr>
            </w:pPr>
            <w:r>
              <w:rPr>
                <w:rFonts w:ascii="MS Sans Serif" w:hAnsi="MS Sans Serif"/>
              </w:rPr>
              <w:t>Force</w:t>
            </w:r>
          </w:p>
        </w:tc>
        <w:tc>
          <w:tcPr>
            <w:tcW w:w="1519" w:type="dxa"/>
            <w:noWrap/>
            <w:vAlign w:val="bottom"/>
          </w:tcPr>
          <w:p w:rsidR="00DA6556" w:rsidRDefault="00DA6556" w:rsidP="009D5AB1">
            <w:pPr>
              <w:rPr>
                <w:rFonts w:ascii="MS Sans Serif" w:hAnsi="MS Sans Serif"/>
              </w:rPr>
            </w:pPr>
            <w:r>
              <w:rPr>
                <w:rFonts w:ascii="MS Sans Serif" w:hAnsi="MS Sans Serif"/>
              </w:rPr>
              <w:t>dyn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42</w:t>
            </w:r>
          </w:p>
        </w:tc>
        <w:tc>
          <w:tcPr>
            <w:tcW w:w="2968" w:type="dxa"/>
            <w:noWrap/>
            <w:vAlign w:val="bottom"/>
          </w:tcPr>
          <w:p w:rsidR="00DA6556" w:rsidRDefault="00DA6556" w:rsidP="009D5AB1">
            <w:pPr>
              <w:rPr>
                <w:rFonts w:ascii="MS Sans Serif" w:hAnsi="MS Sans Serif"/>
              </w:rPr>
            </w:pPr>
            <w:r>
              <w:rPr>
                <w:rFonts w:ascii="MS Sans Serif" w:hAnsi="MS Sans Serif"/>
              </w:rPr>
              <w:t>kilogram force</w:t>
            </w:r>
          </w:p>
        </w:tc>
        <w:tc>
          <w:tcPr>
            <w:tcW w:w="1242" w:type="dxa"/>
            <w:noWrap/>
            <w:vAlign w:val="bottom"/>
          </w:tcPr>
          <w:p w:rsidR="00DA6556" w:rsidRDefault="00DA6556" w:rsidP="009D5AB1">
            <w:pPr>
              <w:rPr>
                <w:rFonts w:ascii="MS Sans Serif" w:hAnsi="MS Sans Serif"/>
              </w:rPr>
            </w:pPr>
            <w:r>
              <w:rPr>
                <w:rFonts w:ascii="MS Sans Serif" w:hAnsi="MS Sans Serif"/>
              </w:rPr>
              <w:t>Force</w:t>
            </w:r>
          </w:p>
        </w:tc>
        <w:tc>
          <w:tcPr>
            <w:tcW w:w="1519" w:type="dxa"/>
            <w:noWrap/>
            <w:vAlign w:val="bottom"/>
          </w:tcPr>
          <w:p w:rsidR="00DA6556" w:rsidRDefault="00DA6556" w:rsidP="009D5AB1">
            <w:pPr>
              <w:rPr>
                <w:rFonts w:ascii="MS Sans Serif" w:hAnsi="MS Sans Serif"/>
              </w:rPr>
            </w:pPr>
            <w:r>
              <w:rPr>
                <w:rFonts w:ascii="MS Sans Serif" w:hAnsi="MS Sans Serif"/>
              </w:rPr>
              <w:t>kgf</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43</w:t>
            </w:r>
          </w:p>
        </w:tc>
        <w:tc>
          <w:tcPr>
            <w:tcW w:w="2968" w:type="dxa"/>
            <w:noWrap/>
            <w:vAlign w:val="bottom"/>
          </w:tcPr>
          <w:p w:rsidR="00DA6556" w:rsidRDefault="00DA6556" w:rsidP="009D5AB1">
            <w:pPr>
              <w:rPr>
                <w:rFonts w:ascii="MS Sans Serif" w:hAnsi="MS Sans Serif"/>
              </w:rPr>
            </w:pPr>
            <w:r>
              <w:rPr>
                <w:rFonts w:ascii="MS Sans Serif" w:hAnsi="MS Sans Serif"/>
              </w:rPr>
              <w:t>newton</w:t>
            </w:r>
          </w:p>
        </w:tc>
        <w:tc>
          <w:tcPr>
            <w:tcW w:w="1242" w:type="dxa"/>
            <w:noWrap/>
            <w:vAlign w:val="bottom"/>
          </w:tcPr>
          <w:p w:rsidR="00DA6556" w:rsidRDefault="00DA6556" w:rsidP="009D5AB1">
            <w:pPr>
              <w:rPr>
                <w:rFonts w:ascii="MS Sans Serif" w:hAnsi="MS Sans Serif"/>
              </w:rPr>
            </w:pPr>
            <w:r>
              <w:rPr>
                <w:rFonts w:ascii="MS Sans Serif" w:hAnsi="MS Sans Serif"/>
              </w:rPr>
              <w:t>Force</w:t>
            </w:r>
          </w:p>
        </w:tc>
        <w:tc>
          <w:tcPr>
            <w:tcW w:w="1519" w:type="dxa"/>
            <w:noWrap/>
            <w:vAlign w:val="bottom"/>
          </w:tcPr>
          <w:p w:rsidR="00DA6556" w:rsidRDefault="00DA6556" w:rsidP="009D5AB1">
            <w:pPr>
              <w:rPr>
                <w:rFonts w:ascii="MS Sans Serif" w:hAnsi="MS Sans Serif"/>
              </w:rPr>
            </w:pPr>
            <w:r>
              <w:rPr>
                <w:rFonts w:ascii="MS Sans Serif" w:hAnsi="MS Sans Serif"/>
              </w:rPr>
              <w:t>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44</w:t>
            </w:r>
          </w:p>
        </w:tc>
        <w:tc>
          <w:tcPr>
            <w:tcW w:w="2968" w:type="dxa"/>
            <w:noWrap/>
            <w:vAlign w:val="bottom"/>
          </w:tcPr>
          <w:p w:rsidR="00DA6556" w:rsidRDefault="00DA6556" w:rsidP="009D5AB1">
            <w:pPr>
              <w:rPr>
                <w:rFonts w:ascii="MS Sans Serif" w:hAnsi="MS Sans Serif"/>
              </w:rPr>
            </w:pPr>
            <w:r>
              <w:rPr>
                <w:rFonts w:ascii="MS Sans Serif" w:hAnsi="MS Sans Serif"/>
              </w:rPr>
              <w:t>pound force</w:t>
            </w:r>
          </w:p>
        </w:tc>
        <w:tc>
          <w:tcPr>
            <w:tcW w:w="1242" w:type="dxa"/>
            <w:noWrap/>
            <w:vAlign w:val="bottom"/>
          </w:tcPr>
          <w:p w:rsidR="00DA6556" w:rsidRDefault="00DA6556" w:rsidP="009D5AB1">
            <w:pPr>
              <w:rPr>
                <w:rFonts w:ascii="MS Sans Serif" w:hAnsi="MS Sans Serif"/>
              </w:rPr>
            </w:pPr>
            <w:r>
              <w:rPr>
                <w:rFonts w:ascii="MS Sans Serif" w:hAnsi="MS Sans Serif"/>
              </w:rPr>
              <w:t>Force</w:t>
            </w:r>
          </w:p>
        </w:tc>
        <w:tc>
          <w:tcPr>
            <w:tcW w:w="1519" w:type="dxa"/>
            <w:noWrap/>
            <w:vAlign w:val="bottom"/>
          </w:tcPr>
          <w:p w:rsidR="00DA6556" w:rsidRDefault="00DA6556" w:rsidP="009D5AB1">
            <w:pPr>
              <w:rPr>
                <w:rFonts w:ascii="MS Sans Serif" w:hAnsi="MS Sans Serif"/>
              </w:rPr>
            </w:pPr>
            <w:r>
              <w:rPr>
                <w:rFonts w:ascii="MS Sans Serif" w:hAnsi="MS Sans Serif"/>
              </w:rPr>
              <w:t>lbf</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45</w:t>
            </w:r>
          </w:p>
        </w:tc>
        <w:tc>
          <w:tcPr>
            <w:tcW w:w="2968" w:type="dxa"/>
            <w:noWrap/>
            <w:vAlign w:val="bottom"/>
          </w:tcPr>
          <w:p w:rsidR="00DA6556" w:rsidRDefault="00DA6556" w:rsidP="009D5AB1">
            <w:pPr>
              <w:rPr>
                <w:rFonts w:ascii="MS Sans Serif" w:hAnsi="MS Sans Serif"/>
              </w:rPr>
            </w:pPr>
            <w:r>
              <w:rPr>
                <w:rFonts w:ascii="MS Sans Serif" w:hAnsi="MS Sans Serif"/>
              </w:rPr>
              <w:t>kilo pound force</w:t>
            </w:r>
          </w:p>
        </w:tc>
        <w:tc>
          <w:tcPr>
            <w:tcW w:w="1242" w:type="dxa"/>
            <w:noWrap/>
            <w:vAlign w:val="bottom"/>
          </w:tcPr>
          <w:p w:rsidR="00DA6556" w:rsidRDefault="00DA6556" w:rsidP="009D5AB1">
            <w:pPr>
              <w:rPr>
                <w:rFonts w:ascii="MS Sans Serif" w:hAnsi="MS Sans Serif"/>
              </w:rPr>
            </w:pPr>
            <w:r>
              <w:rPr>
                <w:rFonts w:ascii="MS Sans Serif" w:hAnsi="MS Sans Serif"/>
              </w:rPr>
              <w:t>Force</w:t>
            </w:r>
          </w:p>
        </w:tc>
        <w:tc>
          <w:tcPr>
            <w:tcW w:w="1519" w:type="dxa"/>
            <w:noWrap/>
            <w:vAlign w:val="bottom"/>
          </w:tcPr>
          <w:p w:rsidR="00DA6556" w:rsidRDefault="00DA6556" w:rsidP="009D5AB1">
            <w:pPr>
              <w:rPr>
                <w:rFonts w:ascii="MS Sans Serif" w:hAnsi="MS Sans Serif"/>
              </w:rPr>
            </w:pPr>
            <w:r>
              <w:rPr>
                <w:rFonts w:ascii="MS Sans Serif" w:hAnsi="MS Sans Serif"/>
              </w:rPr>
              <w:t>kip</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46</w:t>
            </w:r>
          </w:p>
        </w:tc>
        <w:tc>
          <w:tcPr>
            <w:tcW w:w="2968" w:type="dxa"/>
            <w:noWrap/>
            <w:vAlign w:val="bottom"/>
          </w:tcPr>
          <w:p w:rsidR="00DA6556" w:rsidRDefault="00DA6556" w:rsidP="009D5AB1">
            <w:pPr>
              <w:rPr>
                <w:rFonts w:ascii="MS Sans Serif" w:hAnsi="MS Sans Serif"/>
              </w:rPr>
            </w:pPr>
            <w:r>
              <w:rPr>
                <w:rFonts w:ascii="MS Sans Serif" w:hAnsi="MS Sans Serif"/>
              </w:rPr>
              <w:t>ounce force</w:t>
            </w:r>
          </w:p>
        </w:tc>
        <w:tc>
          <w:tcPr>
            <w:tcW w:w="1242" w:type="dxa"/>
            <w:noWrap/>
            <w:vAlign w:val="bottom"/>
          </w:tcPr>
          <w:p w:rsidR="00DA6556" w:rsidRDefault="00DA6556" w:rsidP="009D5AB1">
            <w:pPr>
              <w:rPr>
                <w:rFonts w:ascii="MS Sans Serif" w:hAnsi="MS Sans Serif"/>
              </w:rPr>
            </w:pPr>
            <w:r>
              <w:rPr>
                <w:rFonts w:ascii="MS Sans Serif" w:hAnsi="MS Sans Serif"/>
              </w:rPr>
              <w:t>Force</w:t>
            </w:r>
          </w:p>
        </w:tc>
        <w:tc>
          <w:tcPr>
            <w:tcW w:w="1519" w:type="dxa"/>
            <w:noWrap/>
            <w:vAlign w:val="bottom"/>
          </w:tcPr>
          <w:p w:rsidR="00DA6556" w:rsidRDefault="00DA6556" w:rsidP="009D5AB1">
            <w:pPr>
              <w:rPr>
                <w:rFonts w:ascii="MS Sans Serif" w:hAnsi="MS Sans Serif"/>
              </w:rPr>
            </w:pPr>
            <w:r>
              <w:rPr>
                <w:rFonts w:ascii="MS Sans Serif" w:hAnsi="MS Sans Serif"/>
              </w:rPr>
              <w:t>ozf</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47</w:t>
            </w:r>
          </w:p>
        </w:tc>
        <w:tc>
          <w:tcPr>
            <w:tcW w:w="2968" w:type="dxa"/>
            <w:noWrap/>
            <w:vAlign w:val="bottom"/>
          </w:tcPr>
          <w:p w:rsidR="00DA6556" w:rsidRDefault="00DA6556" w:rsidP="009D5AB1">
            <w:pPr>
              <w:rPr>
                <w:rFonts w:ascii="MS Sans Serif" w:hAnsi="MS Sans Serif"/>
              </w:rPr>
            </w:pPr>
            <w:r>
              <w:rPr>
                <w:rFonts w:ascii="MS Sans Serif" w:hAnsi="MS Sans Serif"/>
              </w:rPr>
              <w:t xml:space="preserve">centimeter   </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cm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48</w:t>
            </w:r>
          </w:p>
        </w:tc>
        <w:tc>
          <w:tcPr>
            <w:tcW w:w="2968" w:type="dxa"/>
            <w:noWrap/>
            <w:vAlign w:val="bottom"/>
          </w:tcPr>
          <w:p w:rsidR="00DA6556" w:rsidRDefault="00DA6556" w:rsidP="009D5AB1">
            <w:pPr>
              <w:rPr>
                <w:rFonts w:ascii="MS Sans Serif" w:hAnsi="MS Sans Serif"/>
              </w:rPr>
            </w:pPr>
            <w:r>
              <w:rPr>
                <w:rFonts w:ascii="MS Sans Serif" w:hAnsi="MS Sans Serif"/>
              </w:rPr>
              <w:t>international foot</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ft</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49</w:t>
            </w:r>
          </w:p>
        </w:tc>
        <w:tc>
          <w:tcPr>
            <w:tcW w:w="2968" w:type="dxa"/>
            <w:noWrap/>
            <w:vAlign w:val="bottom"/>
          </w:tcPr>
          <w:p w:rsidR="00DA6556" w:rsidRDefault="00DA6556" w:rsidP="009D5AB1">
            <w:pPr>
              <w:rPr>
                <w:rFonts w:ascii="MS Sans Serif" w:hAnsi="MS Sans Serif"/>
              </w:rPr>
            </w:pPr>
            <w:r>
              <w:rPr>
                <w:rFonts w:ascii="MS Sans Serif" w:hAnsi="MS Sans Serif"/>
              </w:rPr>
              <w:t>international inch</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in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50</w:t>
            </w:r>
          </w:p>
        </w:tc>
        <w:tc>
          <w:tcPr>
            <w:tcW w:w="2968" w:type="dxa"/>
            <w:noWrap/>
            <w:vAlign w:val="bottom"/>
          </w:tcPr>
          <w:p w:rsidR="00DA6556" w:rsidRDefault="00DA6556" w:rsidP="009D5AB1">
            <w:pPr>
              <w:rPr>
                <w:rFonts w:ascii="MS Sans Serif" w:hAnsi="MS Sans Serif"/>
              </w:rPr>
            </w:pPr>
            <w:r>
              <w:rPr>
                <w:rFonts w:ascii="MS Sans Serif" w:hAnsi="MS Sans Serif"/>
              </w:rPr>
              <w:t>international yard</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yd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51</w:t>
            </w:r>
          </w:p>
        </w:tc>
        <w:tc>
          <w:tcPr>
            <w:tcW w:w="2968" w:type="dxa"/>
            <w:noWrap/>
            <w:vAlign w:val="bottom"/>
          </w:tcPr>
          <w:p w:rsidR="00DA6556" w:rsidRDefault="00DA6556" w:rsidP="009D5AB1">
            <w:pPr>
              <w:rPr>
                <w:rFonts w:ascii="MS Sans Serif" w:hAnsi="MS Sans Serif"/>
              </w:rPr>
            </w:pPr>
            <w:r>
              <w:rPr>
                <w:rFonts w:ascii="MS Sans Serif" w:hAnsi="MS Sans Serif"/>
              </w:rPr>
              <w:t>kilometer</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km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52</w:t>
            </w:r>
          </w:p>
        </w:tc>
        <w:tc>
          <w:tcPr>
            <w:tcW w:w="2968" w:type="dxa"/>
            <w:noWrap/>
            <w:vAlign w:val="bottom"/>
          </w:tcPr>
          <w:p w:rsidR="00DA6556" w:rsidRDefault="00DA6556" w:rsidP="009D5AB1">
            <w:pPr>
              <w:rPr>
                <w:rFonts w:ascii="MS Sans Serif" w:hAnsi="MS Sans Serif"/>
              </w:rPr>
            </w:pPr>
            <w:r>
              <w:rPr>
                <w:rFonts w:ascii="MS Sans Serif" w:hAnsi="MS Sans Serif"/>
              </w:rPr>
              <w:t>meter</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53</w:t>
            </w:r>
          </w:p>
        </w:tc>
        <w:tc>
          <w:tcPr>
            <w:tcW w:w="2968" w:type="dxa"/>
            <w:noWrap/>
            <w:vAlign w:val="bottom"/>
          </w:tcPr>
          <w:p w:rsidR="00DA6556" w:rsidRDefault="00DA6556" w:rsidP="009D5AB1">
            <w:pPr>
              <w:rPr>
                <w:rFonts w:ascii="MS Sans Serif" w:hAnsi="MS Sans Serif"/>
              </w:rPr>
            </w:pPr>
            <w:r>
              <w:rPr>
                <w:rFonts w:ascii="MS Sans Serif" w:hAnsi="MS Sans Serif"/>
              </w:rPr>
              <w:t>international mile</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mi</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lastRenderedPageBreak/>
              <w:t>54</w:t>
            </w:r>
          </w:p>
        </w:tc>
        <w:tc>
          <w:tcPr>
            <w:tcW w:w="2968" w:type="dxa"/>
            <w:noWrap/>
            <w:vAlign w:val="bottom"/>
          </w:tcPr>
          <w:p w:rsidR="00DA6556" w:rsidRDefault="00DA6556" w:rsidP="009D5AB1">
            <w:pPr>
              <w:rPr>
                <w:rFonts w:ascii="MS Sans Serif" w:hAnsi="MS Sans Serif"/>
              </w:rPr>
            </w:pPr>
            <w:r>
              <w:rPr>
                <w:rFonts w:ascii="MS Sans Serif" w:hAnsi="MS Sans Serif"/>
              </w:rPr>
              <w:t>millimeter</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mm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55</w:t>
            </w:r>
          </w:p>
        </w:tc>
        <w:tc>
          <w:tcPr>
            <w:tcW w:w="2968" w:type="dxa"/>
            <w:noWrap/>
            <w:vAlign w:val="bottom"/>
          </w:tcPr>
          <w:p w:rsidR="00DA6556" w:rsidRDefault="00DA6556" w:rsidP="009D5AB1">
            <w:pPr>
              <w:rPr>
                <w:rFonts w:ascii="MS Sans Serif" w:hAnsi="MS Sans Serif"/>
              </w:rPr>
            </w:pPr>
            <w:r>
              <w:rPr>
                <w:rFonts w:ascii="MS Sans Serif" w:hAnsi="MS Sans Serif"/>
              </w:rPr>
              <w:t>micron</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um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56</w:t>
            </w:r>
          </w:p>
        </w:tc>
        <w:tc>
          <w:tcPr>
            <w:tcW w:w="2968" w:type="dxa"/>
            <w:noWrap/>
            <w:vAlign w:val="bottom"/>
          </w:tcPr>
          <w:p w:rsidR="00DA6556" w:rsidRDefault="00DA6556" w:rsidP="009D5AB1">
            <w:pPr>
              <w:rPr>
                <w:rFonts w:ascii="MS Sans Serif" w:hAnsi="MS Sans Serif"/>
              </w:rPr>
            </w:pPr>
            <w:r>
              <w:rPr>
                <w:rFonts w:ascii="MS Sans Serif" w:hAnsi="MS Sans Serif"/>
              </w:rPr>
              <w:t>angstrom</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Å</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57</w:t>
            </w:r>
          </w:p>
        </w:tc>
        <w:tc>
          <w:tcPr>
            <w:tcW w:w="2968" w:type="dxa"/>
            <w:noWrap/>
            <w:vAlign w:val="bottom"/>
          </w:tcPr>
          <w:p w:rsidR="00DA6556" w:rsidRDefault="00DA6556" w:rsidP="009D5AB1">
            <w:pPr>
              <w:rPr>
                <w:rFonts w:ascii="MS Sans Serif" w:hAnsi="MS Sans Serif"/>
              </w:rPr>
            </w:pPr>
            <w:r>
              <w:rPr>
                <w:rFonts w:ascii="MS Sans Serif" w:hAnsi="MS Sans Serif"/>
              </w:rPr>
              <w:t>femtometer</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fm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58</w:t>
            </w:r>
          </w:p>
        </w:tc>
        <w:tc>
          <w:tcPr>
            <w:tcW w:w="2968" w:type="dxa"/>
            <w:noWrap/>
            <w:vAlign w:val="bottom"/>
          </w:tcPr>
          <w:p w:rsidR="00DA6556" w:rsidRDefault="00DA6556" w:rsidP="009D5AB1">
            <w:pPr>
              <w:rPr>
                <w:rFonts w:ascii="MS Sans Serif" w:hAnsi="MS Sans Serif"/>
              </w:rPr>
            </w:pPr>
            <w:r>
              <w:rPr>
                <w:rFonts w:ascii="MS Sans Serif" w:hAnsi="MS Sans Serif"/>
              </w:rPr>
              <w:t>nautical mile</w:t>
            </w:r>
          </w:p>
        </w:tc>
        <w:tc>
          <w:tcPr>
            <w:tcW w:w="1242" w:type="dxa"/>
            <w:noWrap/>
            <w:vAlign w:val="bottom"/>
          </w:tcPr>
          <w:p w:rsidR="00DA6556" w:rsidRDefault="00DA6556" w:rsidP="009D5AB1">
            <w:pPr>
              <w:rPr>
                <w:rFonts w:ascii="MS Sans Serif" w:hAnsi="MS Sans Serif"/>
              </w:rPr>
            </w:pPr>
            <w:r>
              <w:rPr>
                <w:rFonts w:ascii="MS Sans Serif" w:hAnsi="MS Sans Serif"/>
              </w:rPr>
              <w:t>Length</w:t>
            </w:r>
          </w:p>
        </w:tc>
        <w:tc>
          <w:tcPr>
            <w:tcW w:w="1519" w:type="dxa"/>
            <w:noWrap/>
            <w:vAlign w:val="bottom"/>
          </w:tcPr>
          <w:p w:rsidR="00DA6556" w:rsidRDefault="00DA6556" w:rsidP="009D5AB1">
            <w:pPr>
              <w:rPr>
                <w:rFonts w:ascii="MS Sans Serif" w:hAnsi="MS Sans Serif"/>
              </w:rPr>
            </w:pPr>
            <w:r>
              <w:rPr>
                <w:rFonts w:ascii="MS Sans Serif" w:hAnsi="MS Sans Serif"/>
              </w:rPr>
              <w:t>nmi</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59</w:t>
            </w:r>
          </w:p>
        </w:tc>
        <w:tc>
          <w:tcPr>
            <w:tcW w:w="2968" w:type="dxa"/>
            <w:noWrap/>
            <w:vAlign w:val="bottom"/>
          </w:tcPr>
          <w:p w:rsidR="00DA6556" w:rsidRDefault="00DA6556" w:rsidP="009D5AB1">
            <w:pPr>
              <w:rPr>
                <w:rFonts w:ascii="MS Sans Serif" w:hAnsi="MS Sans Serif"/>
              </w:rPr>
            </w:pPr>
            <w:r>
              <w:rPr>
                <w:rFonts w:ascii="MS Sans Serif" w:hAnsi="MS Sans Serif"/>
              </w:rPr>
              <w:t>lumen</w:t>
            </w:r>
          </w:p>
        </w:tc>
        <w:tc>
          <w:tcPr>
            <w:tcW w:w="1242" w:type="dxa"/>
            <w:noWrap/>
            <w:vAlign w:val="bottom"/>
          </w:tcPr>
          <w:p w:rsidR="00DA6556" w:rsidRDefault="00DA6556" w:rsidP="009D5AB1">
            <w:pPr>
              <w:rPr>
                <w:rFonts w:ascii="MS Sans Serif" w:hAnsi="MS Sans Serif"/>
              </w:rPr>
            </w:pPr>
            <w:r>
              <w:rPr>
                <w:rFonts w:ascii="MS Sans Serif" w:hAnsi="MS Sans Serif"/>
              </w:rPr>
              <w:t>Light</w:t>
            </w:r>
          </w:p>
        </w:tc>
        <w:tc>
          <w:tcPr>
            <w:tcW w:w="1519" w:type="dxa"/>
            <w:noWrap/>
            <w:vAlign w:val="bottom"/>
          </w:tcPr>
          <w:p w:rsidR="00DA6556" w:rsidRDefault="00DA6556" w:rsidP="009D5AB1">
            <w:pPr>
              <w:rPr>
                <w:rFonts w:ascii="MS Sans Serif" w:hAnsi="MS Sans Serif"/>
              </w:rPr>
            </w:pPr>
            <w:r>
              <w:rPr>
                <w:rFonts w:ascii="MS Sans Serif" w:hAnsi="MS Sans Serif"/>
              </w:rPr>
              <w:t>lm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60</w:t>
            </w:r>
          </w:p>
        </w:tc>
        <w:tc>
          <w:tcPr>
            <w:tcW w:w="2968" w:type="dxa"/>
            <w:noWrap/>
            <w:vAlign w:val="bottom"/>
          </w:tcPr>
          <w:p w:rsidR="00DA6556" w:rsidRDefault="00DA6556" w:rsidP="009D5AB1">
            <w:pPr>
              <w:rPr>
                <w:rFonts w:ascii="MS Sans Serif" w:hAnsi="MS Sans Serif"/>
              </w:rPr>
            </w:pPr>
            <w:r>
              <w:rPr>
                <w:rFonts w:ascii="MS Sans Serif" w:hAnsi="MS Sans Serif"/>
              </w:rPr>
              <w:t>lux</w:t>
            </w:r>
          </w:p>
        </w:tc>
        <w:tc>
          <w:tcPr>
            <w:tcW w:w="1242" w:type="dxa"/>
            <w:noWrap/>
            <w:vAlign w:val="bottom"/>
          </w:tcPr>
          <w:p w:rsidR="00DA6556" w:rsidRDefault="00DA6556" w:rsidP="009D5AB1">
            <w:pPr>
              <w:rPr>
                <w:rFonts w:ascii="MS Sans Serif" w:hAnsi="MS Sans Serif"/>
              </w:rPr>
            </w:pPr>
            <w:r>
              <w:rPr>
                <w:rFonts w:ascii="MS Sans Serif" w:hAnsi="MS Sans Serif"/>
              </w:rPr>
              <w:t>Light</w:t>
            </w:r>
          </w:p>
        </w:tc>
        <w:tc>
          <w:tcPr>
            <w:tcW w:w="1519" w:type="dxa"/>
            <w:noWrap/>
            <w:vAlign w:val="bottom"/>
          </w:tcPr>
          <w:p w:rsidR="00DA6556" w:rsidRDefault="00DA6556" w:rsidP="009D5AB1">
            <w:pPr>
              <w:rPr>
                <w:rFonts w:ascii="MS Sans Serif" w:hAnsi="MS Sans Serif"/>
              </w:rPr>
            </w:pPr>
            <w:r>
              <w:rPr>
                <w:rFonts w:ascii="MS Sans Serif" w:hAnsi="MS Sans Serif"/>
              </w:rPr>
              <w:t>lx</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61</w:t>
            </w:r>
          </w:p>
        </w:tc>
        <w:tc>
          <w:tcPr>
            <w:tcW w:w="2968" w:type="dxa"/>
            <w:noWrap/>
            <w:vAlign w:val="bottom"/>
          </w:tcPr>
          <w:p w:rsidR="00DA6556" w:rsidRDefault="00DA6556" w:rsidP="009D5AB1">
            <w:pPr>
              <w:rPr>
                <w:rFonts w:ascii="MS Sans Serif" w:hAnsi="MS Sans Serif"/>
              </w:rPr>
            </w:pPr>
            <w:r>
              <w:rPr>
                <w:rFonts w:ascii="MS Sans Serif" w:hAnsi="MS Sans Serif"/>
              </w:rPr>
              <w:t>lambert</w:t>
            </w:r>
          </w:p>
        </w:tc>
        <w:tc>
          <w:tcPr>
            <w:tcW w:w="1242" w:type="dxa"/>
            <w:noWrap/>
            <w:vAlign w:val="bottom"/>
          </w:tcPr>
          <w:p w:rsidR="00DA6556" w:rsidRDefault="00DA6556" w:rsidP="009D5AB1">
            <w:pPr>
              <w:rPr>
                <w:rFonts w:ascii="MS Sans Serif" w:hAnsi="MS Sans Serif"/>
              </w:rPr>
            </w:pPr>
            <w:r>
              <w:rPr>
                <w:rFonts w:ascii="MS Sans Serif" w:hAnsi="MS Sans Serif"/>
              </w:rPr>
              <w:t>Light</w:t>
            </w:r>
          </w:p>
        </w:tc>
        <w:tc>
          <w:tcPr>
            <w:tcW w:w="1519" w:type="dxa"/>
            <w:noWrap/>
            <w:vAlign w:val="bottom"/>
          </w:tcPr>
          <w:p w:rsidR="00DA6556" w:rsidRDefault="00DA6556" w:rsidP="009D5AB1">
            <w:pPr>
              <w:rPr>
                <w:rFonts w:ascii="MS Sans Serif" w:hAnsi="MS Sans Serif"/>
              </w:rPr>
            </w:pPr>
            <w:r>
              <w:rPr>
                <w:rFonts w:ascii="MS Sans Serif" w:hAnsi="MS Sans Serif"/>
              </w:rPr>
              <w:t>La</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62</w:t>
            </w:r>
          </w:p>
        </w:tc>
        <w:tc>
          <w:tcPr>
            <w:tcW w:w="2968" w:type="dxa"/>
            <w:noWrap/>
            <w:vAlign w:val="bottom"/>
          </w:tcPr>
          <w:p w:rsidR="00DA6556" w:rsidRDefault="00DA6556" w:rsidP="009D5AB1">
            <w:pPr>
              <w:rPr>
                <w:rFonts w:ascii="MS Sans Serif" w:hAnsi="MS Sans Serif"/>
              </w:rPr>
            </w:pPr>
            <w:r>
              <w:rPr>
                <w:rFonts w:ascii="MS Sans Serif" w:hAnsi="MS Sans Serif"/>
              </w:rPr>
              <w:t>stilb</w:t>
            </w:r>
          </w:p>
        </w:tc>
        <w:tc>
          <w:tcPr>
            <w:tcW w:w="1242" w:type="dxa"/>
            <w:noWrap/>
            <w:vAlign w:val="bottom"/>
          </w:tcPr>
          <w:p w:rsidR="00DA6556" w:rsidRDefault="00DA6556" w:rsidP="009D5AB1">
            <w:pPr>
              <w:rPr>
                <w:rFonts w:ascii="MS Sans Serif" w:hAnsi="MS Sans Serif"/>
              </w:rPr>
            </w:pPr>
            <w:r>
              <w:rPr>
                <w:rFonts w:ascii="MS Sans Serif" w:hAnsi="MS Sans Serif"/>
              </w:rPr>
              <w:t>Light</w:t>
            </w:r>
          </w:p>
        </w:tc>
        <w:tc>
          <w:tcPr>
            <w:tcW w:w="1519" w:type="dxa"/>
            <w:noWrap/>
            <w:vAlign w:val="bottom"/>
          </w:tcPr>
          <w:p w:rsidR="00DA6556" w:rsidRDefault="00DA6556" w:rsidP="009D5AB1">
            <w:pPr>
              <w:rPr>
                <w:rFonts w:ascii="MS Sans Serif" w:hAnsi="MS Sans Serif"/>
              </w:rPr>
            </w:pPr>
            <w:r>
              <w:rPr>
                <w:rFonts w:ascii="MS Sans Serif" w:hAnsi="MS Sans Serif"/>
              </w:rPr>
              <w:t>sb</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63</w:t>
            </w:r>
          </w:p>
        </w:tc>
        <w:tc>
          <w:tcPr>
            <w:tcW w:w="2968" w:type="dxa"/>
            <w:noWrap/>
            <w:vAlign w:val="bottom"/>
          </w:tcPr>
          <w:p w:rsidR="00DA6556" w:rsidRDefault="00DA6556" w:rsidP="009D5AB1">
            <w:pPr>
              <w:rPr>
                <w:rFonts w:ascii="MS Sans Serif" w:hAnsi="MS Sans Serif"/>
              </w:rPr>
            </w:pPr>
            <w:r>
              <w:rPr>
                <w:rFonts w:ascii="MS Sans Serif" w:hAnsi="MS Sans Serif"/>
              </w:rPr>
              <w:t>phot</w:t>
            </w:r>
          </w:p>
        </w:tc>
        <w:tc>
          <w:tcPr>
            <w:tcW w:w="1242" w:type="dxa"/>
            <w:noWrap/>
            <w:vAlign w:val="bottom"/>
          </w:tcPr>
          <w:p w:rsidR="00DA6556" w:rsidRDefault="00DA6556" w:rsidP="009D5AB1">
            <w:pPr>
              <w:rPr>
                <w:rFonts w:ascii="MS Sans Serif" w:hAnsi="MS Sans Serif"/>
              </w:rPr>
            </w:pPr>
            <w:r>
              <w:rPr>
                <w:rFonts w:ascii="MS Sans Serif" w:hAnsi="MS Sans Serif"/>
              </w:rPr>
              <w:t>Light</w:t>
            </w:r>
          </w:p>
        </w:tc>
        <w:tc>
          <w:tcPr>
            <w:tcW w:w="1519" w:type="dxa"/>
            <w:noWrap/>
            <w:vAlign w:val="bottom"/>
          </w:tcPr>
          <w:p w:rsidR="00DA6556" w:rsidRDefault="00DA6556" w:rsidP="009D5AB1">
            <w:pPr>
              <w:rPr>
                <w:rFonts w:ascii="MS Sans Serif" w:hAnsi="MS Sans Serif"/>
              </w:rPr>
            </w:pPr>
            <w:r>
              <w:rPr>
                <w:rFonts w:ascii="MS Sans Serif" w:hAnsi="MS Sans Serif"/>
              </w:rPr>
              <w:t>ph</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64</w:t>
            </w:r>
          </w:p>
        </w:tc>
        <w:tc>
          <w:tcPr>
            <w:tcW w:w="2968" w:type="dxa"/>
            <w:noWrap/>
            <w:vAlign w:val="bottom"/>
          </w:tcPr>
          <w:p w:rsidR="00DA6556" w:rsidRDefault="00DA6556" w:rsidP="009D5AB1">
            <w:pPr>
              <w:rPr>
                <w:rFonts w:ascii="MS Sans Serif" w:hAnsi="MS Sans Serif"/>
              </w:rPr>
            </w:pPr>
            <w:r>
              <w:rPr>
                <w:rFonts w:ascii="MS Sans Serif" w:hAnsi="MS Sans Serif"/>
              </w:rPr>
              <w:t>langley</w:t>
            </w:r>
          </w:p>
        </w:tc>
        <w:tc>
          <w:tcPr>
            <w:tcW w:w="1242" w:type="dxa"/>
            <w:noWrap/>
            <w:vAlign w:val="bottom"/>
          </w:tcPr>
          <w:p w:rsidR="00DA6556" w:rsidRDefault="00DA6556" w:rsidP="009D5AB1">
            <w:pPr>
              <w:rPr>
                <w:rFonts w:ascii="MS Sans Serif" w:hAnsi="MS Sans Serif"/>
              </w:rPr>
            </w:pPr>
            <w:r>
              <w:rPr>
                <w:rFonts w:ascii="MS Sans Serif" w:hAnsi="MS Sans Serif"/>
              </w:rPr>
              <w:t>Light</w:t>
            </w:r>
          </w:p>
        </w:tc>
        <w:tc>
          <w:tcPr>
            <w:tcW w:w="1519" w:type="dxa"/>
            <w:noWrap/>
            <w:vAlign w:val="bottom"/>
          </w:tcPr>
          <w:p w:rsidR="00DA6556" w:rsidRDefault="00DA6556" w:rsidP="009D5AB1">
            <w:pPr>
              <w:rPr>
                <w:rFonts w:ascii="MS Sans Serif" w:hAnsi="MS Sans Serif"/>
              </w:rPr>
            </w:pPr>
            <w:r>
              <w:rPr>
                <w:rFonts w:ascii="MS Sans Serif" w:hAnsi="MS Sans Serif"/>
              </w:rPr>
              <w:t>Ly</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65</w:t>
            </w:r>
          </w:p>
        </w:tc>
        <w:tc>
          <w:tcPr>
            <w:tcW w:w="2968" w:type="dxa"/>
            <w:noWrap/>
            <w:vAlign w:val="bottom"/>
          </w:tcPr>
          <w:p w:rsidR="00DA6556" w:rsidRDefault="00DA6556" w:rsidP="009D5AB1">
            <w:pPr>
              <w:rPr>
                <w:rFonts w:ascii="MS Sans Serif" w:hAnsi="MS Sans Serif"/>
              </w:rPr>
            </w:pPr>
            <w:r>
              <w:rPr>
                <w:rFonts w:ascii="MS Sans Serif" w:hAnsi="MS Sans Serif"/>
              </w:rPr>
              <w:t>gram</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gr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66</w:t>
            </w:r>
          </w:p>
        </w:tc>
        <w:tc>
          <w:tcPr>
            <w:tcW w:w="2968" w:type="dxa"/>
            <w:noWrap/>
            <w:vAlign w:val="bottom"/>
          </w:tcPr>
          <w:p w:rsidR="00DA6556" w:rsidRDefault="00DA6556" w:rsidP="009D5AB1">
            <w:pPr>
              <w:rPr>
                <w:rFonts w:ascii="MS Sans Serif" w:hAnsi="MS Sans Serif"/>
              </w:rPr>
            </w:pPr>
            <w:r>
              <w:rPr>
                <w:rFonts w:ascii="MS Sans Serif" w:hAnsi="MS Sans Serif"/>
              </w:rPr>
              <w:t>kilogram</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kg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67</w:t>
            </w:r>
          </w:p>
        </w:tc>
        <w:tc>
          <w:tcPr>
            <w:tcW w:w="2968" w:type="dxa"/>
            <w:noWrap/>
            <w:vAlign w:val="bottom"/>
          </w:tcPr>
          <w:p w:rsidR="00DA6556" w:rsidRDefault="00DA6556" w:rsidP="009D5AB1">
            <w:pPr>
              <w:rPr>
                <w:rFonts w:ascii="MS Sans Serif" w:hAnsi="MS Sans Serif"/>
              </w:rPr>
            </w:pPr>
            <w:r>
              <w:rPr>
                <w:rFonts w:ascii="MS Sans Serif" w:hAnsi="MS Sans Serif"/>
              </w:rPr>
              <w:t>milligram</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mg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68</w:t>
            </w:r>
          </w:p>
        </w:tc>
        <w:tc>
          <w:tcPr>
            <w:tcW w:w="2968" w:type="dxa"/>
            <w:noWrap/>
            <w:vAlign w:val="bottom"/>
          </w:tcPr>
          <w:p w:rsidR="00DA6556" w:rsidRDefault="00DA6556" w:rsidP="009D5AB1">
            <w:pPr>
              <w:rPr>
                <w:rFonts w:ascii="MS Sans Serif" w:hAnsi="MS Sans Serif"/>
              </w:rPr>
            </w:pPr>
            <w:r>
              <w:rPr>
                <w:rFonts w:ascii="MS Sans Serif" w:hAnsi="MS Sans Serif"/>
              </w:rPr>
              <w:t>microgram</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mg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69</w:t>
            </w:r>
          </w:p>
        </w:tc>
        <w:tc>
          <w:tcPr>
            <w:tcW w:w="2968" w:type="dxa"/>
            <w:noWrap/>
            <w:vAlign w:val="bottom"/>
          </w:tcPr>
          <w:p w:rsidR="00DA6556" w:rsidRDefault="00DA6556" w:rsidP="009D5AB1">
            <w:pPr>
              <w:rPr>
                <w:rFonts w:ascii="MS Sans Serif" w:hAnsi="MS Sans Serif"/>
              </w:rPr>
            </w:pPr>
            <w:r>
              <w:rPr>
                <w:rFonts w:ascii="MS Sans Serif" w:hAnsi="MS Sans Serif"/>
              </w:rPr>
              <w:t>pound mass (avoirdupois)</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lb</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70</w:t>
            </w:r>
          </w:p>
        </w:tc>
        <w:tc>
          <w:tcPr>
            <w:tcW w:w="2968" w:type="dxa"/>
            <w:noWrap/>
            <w:vAlign w:val="bottom"/>
          </w:tcPr>
          <w:p w:rsidR="00DA6556" w:rsidRDefault="00DA6556" w:rsidP="009D5AB1">
            <w:pPr>
              <w:rPr>
                <w:rFonts w:ascii="MS Sans Serif" w:hAnsi="MS Sans Serif"/>
              </w:rPr>
            </w:pPr>
            <w:r>
              <w:rPr>
                <w:rFonts w:ascii="MS Sans Serif" w:hAnsi="MS Sans Serif"/>
              </w:rPr>
              <w:t>slug</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slug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71</w:t>
            </w:r>
          </w:p>
        </w:tc>
        <w:tc>
          <w:tcPr>
            <w:tcW w:w="2968" w:type="dxa"/>
            <w:noWrap/>
            <w:vAlign w:val="bottom"/>
          </w:tcPr>
          <w:p w:rsidR="00DA6556" w:rsidRDefault="00DA6556" w:rsidP="009D5AB1">
            <w:pPr>
              <w:rPr>
                <w:rFonts w:ascii="MS Sans Serif" w:hAnsi="MS Sans Serif"/>
              </w:rPr>
            </w:pPr>
            <w:r>
              <w:rPr>
                <w:rFonts w:ascii="MS Sans Serif" w:hAnsi="MS Sans Serif"/>
              </w:rPr>
              <w:t>metric ton</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tonne</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72</w:t>
            </w:r>
          </w:p>
        </w:tc>
        <w:tc>
          <w:tcPr>
            <w:tcW w:w="2968" w:type="dxa"/>
            <w:noWrap/>
            <w:vAlign w:val="bottom"/>
          </w:tcPr>
          <w:p w:rsidR="00DA6556" w:rsidRDefault="00DA6556" w:rsidP="009D5AB1">
            <w:pPr>
              <w:rPr>
                <w:rFonts w:ascii="MS Sans Serif" w:hAnsi="MS Sans Serif"/>
              </w:rPr>
            </w:pPr>
            <w:r>
              <w:rPr>
                <w:rFonts w:ascii="MS Sans Serif" w:hAnsi="MS Sans Serif"/>
              </w:rPr>
              <w:t>grain</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grain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73</w:t>
            </w:r>
          </w:p>
        </w:tc>
        <w:tc>
          <w:tcPr>
            <w:tcW w:w="2968" w:type="dxa"/>
            <w:noWrap/>
            <w:vAlign w:val="bottom"/>
          </w:tcPr>
          <w:p w:rsidR="00DA6556" w:rsidRDefault="00DA6556" w:rsidP="009D5AB1">
            <w:pPr>
              <w:rPr>
                <w:rFonts w:ascii="MS Sans Serif" w:hAnsi="MS Sans Serif"/>
              </w:rPr>
            </w:pPr>
            <w:r>
              <w:rPr>
                <w:rFonts w:ascii="MS Sans Serif" w:hAnsi="MS Sans Serif"/>
              </w:rPr>
              <w:t>carat</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car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74</w:t>
            </w:r>
          </w:p>
        </w:tc>
        <w:tc>
          <w:tcPr>
            <w:tcW w:w="2968" w:type="dxa"/>
            <w:noWrap/>
            <w:vAlign w:val="bottom"/>
          </w:tcPr>
          <w:p w:rsidR="00DA6556" w:rsidRDefault="00DA6556" w:rsidP="009D5AB1">
            <w:pPr>
              <w:rPr>
                <w:rFonts w:ascii="MS Sans Serif" w:hAnsi="MS Sans Serif"/>
              </w:rPr>
            </w:pPr>
            <w:r>
              <w:rPr>
                <w:rFonts w:ascii="MS Sans Serif" w:hAnsi="MS Sans Serif"/>
              </w:rPr>
              <w:t>atomic mass unit</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amu</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75</w:t>
            </w:r>
          </w:p>
        </w:tc>
        <w:tc>
          <w:tcPr>
            <w:tcW w:w="2968" w:type="dxa"/>
            <w:noWrap/>
            <w:vAlign w:val="bottom"/>
          </w:tcPr>
          <w:p w:rsidR="00DA6556" w:rsidRDefault="00DA6556" w:rsidP="009D5AB1">
            <w:pPr>
              <w:rPr>
                <w:rFonts w:ascii="MS Sans Serif" w:hAnsi="MS Sans Serif"/>
              </w:rPr>
            </w:pPr>
            <w:r>
              <w:rPr>
                <w:rFonts w:ascii="MS Sans Serif" w:hAnsi="MS Sans Serif"/>
              </w:rPr>
              <w:t>short ton</w:t>
            </w:r>
          </w:p>
        </w:tc>
        <w:tc>
          <w:tcPr>
            <w:tcW w:w="1242" w:type="dxa"/>
            <w:noWrap/>
            <w:vAlign w:val="bottom"/>
          </w:tcPr>
          <w:p w:rsidR="00DA6556" w:rsidRDefault="00DA6556" w:rsidP="009D5AB1">
            <w:pPr>
              <w:rPr>
                <w:rFonts w:ascii="MS Sans Serif" w:hAnsi="MS Sans Serif"/>
              </w:rPr>
            </w:pPr>
            <w:r>
              <w:rPr>
                <w:rFonts w:ascii="MS Sans Serif" w:hAnsi="MS Sans Serif"/>
              </w:rPr>
              <w:t>Mass</w:t>
            </w:r>
          </w:p>
        </w:tc>
        <w:tc>
          <w:tcPr>
            <w:tcW w:w="1519" w:type="dxa"/>
            <w:noWrap/>
            <w:vAlign w:val="bottom"/>
          </w:tcPr>
          <w:p w:rsidR="00DA6556" w:rsidRDefault="00DA6556" w:rsidP="009D5AB1">
            <w:pPr>
              <w:rPr>
                <w:rFonts w:ascii="MS Sans Serif" w:hAnsi="MS Sans Serif"/>
              </w:rPr>
            </w:pPr>
            <w:r>
              <w:rPr>
                <w:rFonts w:ascii="MS Sans Serif" w:hAnsi="MS Sans Serif"/>
              </w:rPr>
              <w:t>ton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76</w:t>
            </w:r>
          </w:p>
        </w:tc>
        <w:tc>
          <w:tcPr>
            <w:tcW w:w="2968" w:type="dxa"/>
            <w:noWrap/>
            <w:vAlign w:val="bottom"/>
          </w:tcPr>
          <w:p w:rsidR="00DA6556" w:rsidRDefault="00DA6556" w:rsidP="009D5AB1">
            <w:pPr>
              <w:rPr>
                <w:rFonts w:ascii="MS Sans Serif" w:hAnsi="MS Sans Serif"/>
              </w:rPr>
            </w:pPr>
            <w:r>
              <w:rPr>
                <w:rFonts w:ascii="MS Sans Serif" w:hAnsi="MS Sans Serif"/>
              </w:rPr>
              <w:t>BTU per hour</w:t>
            </w:r>
          </w:p>
        </w:tc>
        <w:tc>
          <w:tcPr>
            <w:tcW w:w="1242" w:type="dxa"/>
            <w:noWrap/>
            <w:vAlign w:val="bottom"/>
          </w:tcPr>
          <w:p w:rsidR="00DA6556" w:rsidRDefault="00DA6556" w:rsidP="009D5AB1">
            <w:pPr>
              <w:rPr>
                <w:rFonts w:ascii="MS Sans Serif" w:hAnsi="MS Sans Serif"/>
              </w:rPr>
            </w:pPr>
            <w:r>
              <w:rPr>
                <w:rFonts w:ascii="MS Sans Serif" w:hAnsi="MS Sans Serif"/>
              </w:rPr>
              <w:t>Power</w:t>
            </w:r>
          </w:p>
        </w:tc>
        <w:tc>
          <w:tcPr>
            <w:tcW w:w="1519" w:type="dxa"/>
            <w:noWrap/>
            <w:vAlign w:val="bottom"/>
          </w:tcPr>
          <w:p w:rsidR="00DA6556" w:rsidRDefault="00DA6556" w:rsidP="009D5AB1">
            <w:pPr>
              <w:rPr>
                <w:rFonts w:ascii="MS Sans Serif" w:hAnsi="MS Sans Serif"/>
              </w:rPr>
            </w:pPr>
            <w:r>
              <w:rPr>
                <w:rFonts w:ascii="MS Sans Serif" w:hAnsi="MS Sans Serif"/>
              </w:rPr>
              <w:t>BTU/hr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77</w:t>
            </w:r>
          </w:p>
        </w:tc>
        <w:tc>
          <w:tcPr>
            <w:tcW w:w="2968" w:type="dxa"/>
            <w:noWrap/>
            <w:vAlign w:val="bottom"/>
          </w:tcPr>
          <w:p w:rsidR="00DA6556" w:rsidRDefault="00DA6556" w:rsidP="009D5AB1">
            <w:pPr>
              <w:rPr>
                <w:rFonts w:ascii="MS Sans Serif" w:hAnsi="MS Sans Serif"/>
              </w:rPr>
            </w:pPr>
            <w:r>
              <w:rPr>
                <w:rFonts w:ascii="MS Sans Serif" w:hAnsi="MS Sans Serif"/>
              </w:rPr>
              <w:t>foot pound force per second</w:t>
            </w:r>
          </w:p>
        </w:tc>
        <w:tc>
          <w:tcPr>
            <w:tcW w:w="1242" w:type="dxa"/>
            <w:noWrap/>
            <w:vAlign w:val="bottom"/>
          </w:tcPr>
          <w:p w:rsidR="00DA6556" w:rsidRDefault="00DA6556" w:rsidP="009D5AB1">
            <w:pPr>
              <w:rPr>
                <w:rFonts w:ascii="MS Sans Serif" w:hAnsi="MS Sans Serif"/>
              </w:rPr>
            </w:pPr>
            <w:r>
              <w:rPr>
                <w:rFonts w:ascii="MS Sans Serif" w:hAnsi="MS Sans Serif"/>
              </w:rPr>
              <w:t>Power</w:t>
            </w:r>
          </w:p>
        </w:tc>
        <w:tc>
          <w:tcPr>
            <w:tcW w:w="1519" w:type="dxa"/>
            <w:noWrap/>
            <w:vAlign w:val="bottom"/>
          </w:tcPr>
          <w:p w:rsidR="00DA6556" w:rsidRDefault="00DA6556" w:rsidP="009D5AB1">
            <w:pPr>
              <w:rPr>
                <w:rFonts w:ascii="MS Sans Serif" w:hAnsi="MS Sans Serif"/>
              </w:rPr>
            </w:pPr>
            <w:r>
              <w:rPr>
                <w:rFonts w:ascii="MS Sans Serif" w:hAnsi="MS Sans Serif"/>
              </w:rPr>
              <w:t>lbf/s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78</w:t>
            </w:r>
          </w:p>
        </w:tc>
        <w:tc>
          <w:tcPr>
            <w:tcW w:w="2968" w:type="dxa"/>
            <w:noWrap/>
            <w:vAlign w:val="bottom"/>
          </w:tcPr>
          <w:p w:rsidR="00DA6556" w:rsidRDefault="00DA6556" w:rsidP="009D5AB1">
            <w:pPr>
              <w:rPr>
                <w:rFonts w:ascii="MS Sans Serif" w:hAnsi="MS Sans Serif"/>
              </w:rPr>
            </w:pPr>
            <w:r>
              <w:rPr>
                <w:rFonts w:ascii="MS Sans Serif" w:hAnsi="MS Sans Serif"/>
              </w:rPr>
              <w:t>horse power (shaft)</w:t>
            </w:r>
          </w:p>
        </w:tc>
        <w:tc>
          <w:tcPr>
            <w:tcW w:w="1242" w:type="dxa"/>
            <w:noWrap/>
            <w:vAlign w:val="bottom"/>
          </w:tcPr>
          <w:p w:rsidR="00DA6556" w:rsidRDefault="00DA6556" w:rsidP="009D5AB1">
            <w:pPr>
              <w:rPr>
                <w:rFonts w:ascii="MS Sans Serif" w:hAnsi="MS Sans Serif"/>
              </w:rPr>
            </w:pPr>
            <w:r>
              <w:rPr>
                <w:rFonts w:ascii="MS Sans Serif" w:hAnsi="MS Sans Serif"/>
              </w:rPr>
              <w:t>Power</w:t>
            </w:r>
          </w:p>
        </w:tc>
        <w:tc>
          <w:tcPr>
            <w:tcW w:w="1519" w:type="dxa"/>
            <w:noWrap/>
            <w:vAlign w:val="bottom"/>
          </w:tcPr>
          <w:p w:rsidR="00DA6556" w:rsidRDefault="00DA6556" w:rsidP="009D5AB1">
            <w:pPr>
              <w:rPr>
                <w:rFonts w:ascii="MS Sans Serif" w:hAnsi="MS Sans Serif"/>
              </w:rPr>
            </w:pPr>
            <w:r>
              <w:rPr>
                <w:rFonts w:ascii="MS Sans Serif" w:hAnsi="MS Sans Serif"/>
              </w:rPr>
              <w:t>hp</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79</w:t>
            </w:r>
          </w:p>
        </w:tc>
        <w:tc>
          <w:tcPr>
            <w:tcW w:w="2968" w:type="dxa"/>
            <w:noWrap/>
            <w:vAlign w:val="bottom"/>
          </w:tcPr>
          <w:p w:rsidR="00DA6556" w:rsidRDefault="00DA6556" w:rsidP="009D5AB1">
            <w:pPr>
              <w:rPr>
                <w:rFonts w:ascii="MS Sans Serif" w:hAnsi="MS Sans Serif"/>
              </w:rPr>
            </w:pPr>
            <w:r>
              <w:rPr>
                <w:rFonts w:ascii="MS Sans Serif" w:hAnsi="MS Sans Serif"/>
              </w:rPr>
              <w:t>kilowatt</w:t>
            </w:r>
          </w:p>
        </w:tc>
        <w:tc>
          <w:tcPr>
            <w:tcW w:w="1242" w:type="dxa"/>
            <w:noWrap/>
            <w:vAlign w:val="bottom"/>
          </w:tcPr>
          <w:p w:rsidR="00DA6556" w:rsidRDefault="00DA6556" w:rsidP="009D5AB1">
            <w:pPr>
              <w:rPr>
                <w:rFonts w:ascii="MS Sans Serif" w:hAnsi="MS Sans Serif"/>
              </w:rPr>
            </w:pPr>
            <w:r>
              <w:rPr>
                <w:rFonts w:ascii="MS Sans Serif" w:hAnsi="MS Sans Serif"/>
              </w:rPr>
              <w:t>Power</w:t>
            </w:r>
          </w:p>
        </w:tc>
        <w:tc>
          <w:tcPr>
            <w:tcW w:w="1519" w:type="dxa"/>
            <w:noWrap/>
            <w:vAlign w:val="bottom"/>
          </w:tcPr>
          <w:p w:rsidR="00DA6556" w:rsidRDefault="00DA6556" w:rsidP="009D5AB1">
            <w:pPr>
              <w:rPr>
                <w:rFonts w:ascii="MS Sans Serif" w:hAnsi="MS Sans Serif"/>
              </w:rPr>
            </w:pPr>
            <w:r>
              <w:rPr>
                <w:rFonts w:ascii="MS Sans Serif" w:hAnsi="MS Sans Serif"/>
              </w:rPr>
              <w:t>kW</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80</w:t>
            </w:r>
          </w:p>
        </w:tc>
        <w:tc>
          <w:tcPr>
            <w:tcW w:w="2968" w:type="dxa"/>
            <w:noWrap/>
            <w:vAlign w:val="bottom"/>
          </w:tcPr>
          <w:p w:rsidR="00DA6556" w:rsidRDefault="00DA6556" w:rsidP="009D5AB1">
            <w:pPr>
              <w:rPr>
                <w:rFonts w:ascii="MS Sans Serif" w:hAnsi="MS Sans Serif"/>
              </w:rPr>
            </w:pPr>
            <w:r>
              <w:rPr>
                <w:rFonts w:ascii="MS Sans Serif" w:hAnsi="MS Sans Serif"/>
              </w:rPr>
              <w:t>watt</w:t>
            </w:r>
          </w:p>
        </w:tc>
        <w:tc>
          <w:tcPr>
            <w:tcW w:w="1242" w:type="dxa"/>
            <w:noWrap/>
            <w:vAlign w:val="bottom"/>
          </w:tcPr>
          <w:p w:rsidR="00DA6556" w:rsidRDefault="00DA6556" w:rsidP="009D5AB1">
            <w:pPr>
              <w:rPr>
                <w:rFonts w:ascii="MS Sans Serif" w:hAnsi="MS Sans Serif"/>
              </w:rPr>
            </w:pPr>
            <w:r>
              <w:rPr>
                <w:rFonts w:ascii="MS Sans Serif" w:hAnsi="MS Sans Serif"/>
              </w:rPr>
              <w:t>Power</w:t>
            </w:r>
          </w:p>
        </w:tc>
        <w:tc>
          <w:tcPr>
            <w:tcW w:w="1519" w:type="dxa"/>
            <w:noWrap/>
            <w:vAlign w:val="bottom"/>
          </w:tcPr>
          <w:p w:rsidR="00DA6556" w:rsidRDefault="00DA6556" w:rsidP="009D5AB1">
            <w:pPr>
              <w:rPr>
                <w:rFonts w:ascii="MS Sans Serif" w:hAnsi="MS Sans Serif"/>
              </w:rPr>
            </w:pPr>
            <w:r>
              <w:rPr>
                <w:rFonts w:ascii="MS Sans Serif" w:hAnsi="MS Sans Serif"/>
              </w:rPr>
              <w:t>W</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81</w:t>
            </w:r>
          </w:p>
        </w:tc>
        <w:tc>
          <w:tcPr>
            <w:tcW w:w="2968" w:type="dxa"/>
            <w:noWrap/>
            <w:vAlign w:val="bottom"/>
          </w:tcPr>
          <w:p w:rsidR="00DA6556" w:rsidRDefault="00DA6556" w:rsidP="009D5AB1">
            <w:pPr>
              <w:rPr>
                <w:rFonts w:ascii="MS Sans Serif" w:hAnsi="MS Sans Serif"/>
              </w:rPr>
            </w:pPr>
            <w:r>
              <w:rPr>
                <w:rFonts w:ascii="MS Sans Serif" w:hAnsi="MS Sans Serif"/>
              </w:rPr>
              <w:t>voltampere</w:t>
            </w:r>
          </w:p>
        </w:tc>
        <w:tc>
          <w:tcPr>
            <w:tcW w:w="1242" w:type="dxa"/>
            <w:noWrap/>
            <w:vAlign w:val="bottom"/>
          </w:tcPr>
          <w:p w:rsidR="00DA6556" w:rsidRDefault="00DA6556" w:rsidP="009D5AB1">
            <w:pPr>
              <w:rPr>
                <w:rFonts w:ascii="MS Sans Serif" w:hAnsi="MS Sans Serif"/>
              </w:rPr>
            </w:pPr>
            <w:r>
              <w:rPr>
                <w:rFonts w:ascii="MS Sans Serif" w:hAnsi="MS Sans Serif"/>
              </w:rPr>
              <w:t>Power</w:t>
            </w:r>
          </w:p>
        </w:tc>
        <w:tc>
          <w:tcPr>
            <w:tcW w:w="1519" w:type="dxa"/>
            <w:noWrap/>
            <w:vAlign w:val="bottom"/>
          </w:tcPr>
          <w:p w:rsidR="00DA6556" w:rsidRDefault="00DA6556" w:rsidP="009D5AB1">
            <w:pPr>
              <w:rPr>
                <w:rFonts w:ascii="MS Sans Serif" w:hAnsi="MS Sans Serif"/>
              </w:rPr>
            </w:pPr>
            <w:r>
              <w:rPr>
                <w:rFonts w:ascii="MS Sans Serif" w:hAnsi="MS Sans Serif"/>
              </w:rPr>
              <w:t>VA</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82</w:t>
            </w:r>
          </w:p>
        </w:tc>
        <w:tc>
          <w:tcPr>
            <w:tcW w:w="2968" w:type="dxa"/>
            <w:noWrap/>
            <w:vAlign w:val="bottom"/>
          </w:tcPr>
          <w:p w:rsidR="00DA6556" w:rsidRDefault="00DA6556" w:rsidP="009D5AB1">
            <w:pPr>
              <w:rPr>
                <w:rFonts w:ascii="MS Sans Serif" w:hAnsi="MS Sans Serif"/>
              </w:rPr>
            </w:pPr>
            <w:r>
              <w:rPr>
                <w:rFonts w:ascii="MS Sans Serif" w:hAnsi="MS Sans Serif"/>
              </w:rPr>
              <w:t>atmospheres</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atm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83</w:t>
            </w:r>
          </w:p>
        </w:tc>
        <w:tc>
          <w:tcPr>
            <w:tcW w:w="2968" w:type="dxa"/>
            <w:noWrap/>
            <w:vAlign w:val="bottom"/>
          </w:tcPr>
          <w:p w:rsidR="00DA6556" w:rsidRDefault="00DA6556" w:rsidP="009D5AB1">
            <w:pPr>
              <w:rPr>
                <w:rFonts w:ascii="MS Sans Serif" w:hAnsi="MS Sans Serif"/>
              </w:rPr>
            </w:pPr>
            <w:r>
              <w:rPr>
                <w:rFonts w:ascii="MS Sans Serif" w:hAnsi="MS Sans Serif"/>
              </w:rPr>
              <w:t>pascal</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Pa</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84</w:t>
            </w:r>
          </w:p>
        </w:tc>
        <w:tc>
          <w:tcPr>
            <w:tcW w:w="2968" w:type="dxa"/>
            <w:noWrap/>
            <w:vAlign w:val="bottom"/>
          </w:tcPr>
          <w:p w:rsidR="00DA6556" w:rsidRDefault="00DA6556" w:rsidP="009D5AB1">
            <w:pPr>
              <w:rPr>
                <w:rFonts w:ascii="MS Sans Serif" w:hAnsi="MS Sans Serif"/>
              </w:rPr>
            </w:pPr>
            <w:r>
              <w:rPr>
                <w:rFonts w:ascii="MS Sans Serif" w:hAnsi="MS Sans Serif"/>
              </w:rPr>
              <w:t>inch of mercury</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inch Hg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85</w:t>
            </w:r>
          </w:p>
        </w:tc>
        <w:tc>
          <w:tcPr>
            <w:tcW w:w="2968" w:type="dxa"/>
            <w:noWrap/>
            <w:vAlign w:val="bottom"/>
          </w:tcPr>
          <w:p w:rsidR="00DA6556" w:rsidRDefault="00DA6556" w:rsidP="009D5AB1">
            <w:pPr>
              <w:rPr>
                <w:rFonts w:ascii="MS Sans Serif" w:hAnsi="MS Sans Serif"/>
              </w:rPr>
            </w:pPr>
            <w:r>
              <w:rPr>
                <w:rFonts w:ascii="MS Sans Serif" w:hAnsi="MS Sans Serif"/>
              </w:rPr>
              <w:t>inch of water</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inch H2O</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86</w:t>
            </w:r>
          </w:p>
        </w:tc>
        <w:tc>
          <w:tcPr>
            <w:tcW w:w="2968" w:type="dxa"/>
            <w:noWrap/>
            <w:vAlign w:val="bottom"/>
          </w:tcPr>
          <w:p w:rsidR="00DA6556" w:rsidRDefault="00DA6556" w:rsidP="009D5AB1">
            <w:pPr>
              <w:rPr>
                <w:rFonts w:ascii="MS Sans Serif" w:hAnsi="MS Sans Serif"/>
              </w:rPr>
            </w:pPr>
            <w:r>
              <w:rPr>
                <w:rFonts w:ascii="MS Sans Serif" w:hAnsi="MS Sans Serif"/>
              </w:rPr>
              <w:t>millimeter of mercury</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mmHg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87</w:t>
            </w:r>
          </w:p>
        </w:tc>
        <w:tc>
          <w:tcPr>
            <w:tcW w:w="2968" w:type="dxa"/>
            <w:noWrap/>
            <w:vAlign w:val="bottom"/>
          </w:tcPr>
          <w:p w:rsidR="00DA6556" w:rsidRDefault="00DA6556" w:rsidP="009D5AB1">
            <w:pPr>
              <w:rPr>
                <w:rFonts w:ascii="MS Sans Serif" w:hAnsi="MS Sans Serif"/>
              </w:rPr>
            </w:pPr>
            <w:r>
              <w:rPr>
                <w:rFonts w:ascii="MS Sans Serif" w:hAnsi="MS Sans Serif"/>
              </w:rPr>
              <w:t>millimeter of water</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mmH2O</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88</w:t>
            </w:r>
          </w:p>
        </w:tc>
        <w:tc>
          <w:tcPr>
            <w:tcW w:w="2968" w:type="dxa"/>
            <w:noWrap/>
            <w:vAlign w:val="bottom"/>
          </w:tcPr>
          <w:p w:rsidR="00DA6556" w:rsidRDefault="00DA6556" w:rsidP="009D5AB1">
            <w:pPr>
              <w:rPr>
                <w:rFonts w:ascii="MS Sans Serif" w:hAnsi="MS Sans Serif"/>
              </w:rPr>
            </w:pPr>
            <w:r>
              <w:rPr>
                <w:rFonts w:ascii="MS Sans Serif" w:hAnsi="MS Sans Serif"/>
              </w:rPr>
              <w:t>centimeter of mercury</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cmHg</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89</w:t>
            </w:r>
          </w:p>
        </w:tc>
        <w:tc>
          <w:tcPr>
            <w:tcW w:w="2968" w:type="dxa"/>
            <w:noWrap/>
            <w:vAlign w:val="bottom"/>
          </w:tcPr>
          <w:p w:rsidR="00DA6556" w:rsidRDefault="00DA6556" w:rsidP="009D5AB1">
            <w:pPr>
              <w:rPr>
                <w:rFonts w:ascii="MS Sans Serif" w:hAnsi="MS Sans Serif"/>
              </w:rPr>
            </w:pPr>
            <w:r>
              <w:rPr>
                <w:rFonts w:ascii="MS Sans Serif" w:hAnsi="MS Sans Serif"/>
              </w:rPr>
              <w:t>centimeter of water</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cmH2O</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90</w:t>
            </w:r>
          </w:p>
        </w:tc>
        <w:tc>
          <w:tcPr>
            <w:tcW w:w="2968" w:type="dxa"/>
            <w:noWrap/>
            <w:vAlign w:val="bottom"/>
          </w:tcPr>
          <w:p w:rsidR="00DA6556" w:rsidRDefault="00DA6556" w:rsidP="009D5AB1">
            <w:pPr>
              <w:rPr>
                <w:rFonts w:ascii="MS Sans Serif" w:hAnsi="MS Sans Serif"/>
              </w:rPr>
            </w:pPr>
            <w:r>
              <w:rPr>
                <w:rFonts w:ascii="MS Sans Serif" w:hAnsi="MS Sans Serif"/>
              </w:rPr>
              <w:t>millibar</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mbar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91</w:t>
            </w:r>
          </w:p>
        </w:tc>
        <w:tc>
          <w:tcPr>
            <w:tcW w:w="2968" w:type="dxa"/>
            <w:noWrap/>
            <w:vAlign w:val="bottom"/>
          </w:tcPr>
          <w:p w:rsidR="00DA6556" w:rsidRDefault="00DA6556" w:rsidP="009D5AB1">
            <w:pPr>
              <w:rPr>
                <w:rFonts w:ascii="MS Sans Serif" w:hAnsi="MS Sans Serif"/>
              </w:rPr>
            </w:pPr>
            <w:r>
              <w:rPr>
                <w:rFonts w:ascii="MS Sans Serif" w:hAnsi="MS Sans Serif"/>
              </w:rPr>
              <w:t>pound force per square inch</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psi</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92</w:t>
            </w:r>
          </w:p>
        </w:tc>
        <w:tc>
          <w:tcPr>
            <w:tcW w:w="2968" w:type="dxa"/>
            <w:noWrap/>
            <w:vAlign w:val="bottom"/>
          </w:tcPr>
          <w:p w:rsidR="00DA6556" w:rsidRDefault="00DA6556" w:rsidP="009D5AB1">
            <w:pPr>
              <w:rPr>
                <w:rFonts w:ascii="MS Sans Serif" w:hAnsi="MS Sans Serif"/>
              </w:rPr>
            </w:pPr>
            <w:r>
              <w:rPr>
                <w:rFonts w:ascii="MS Sans Serif" w:hAnsi="MS Sans Serif"/>
              </w:rPr>
              <w:t>torr</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torr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93</w:t>
            </w:r>
          </w:p>
        </w:tc>
        <w:tc>
          <w:tcPr>
            <w:tcW w:w="2968" w:type="dxa"/>
            <w:noWrap/>
            <w:vAlign w:val="bottom"/>
          </w:tcPr>
          <w:p w:rsidR="00DA6556" w:rsidRDefault="00DA6556" w:rsidP="009D5AB1">
            <w:pPr>
              <w:rPr>
                <w:rFonts w:ascii="MS Sans Serif" w:hAnsi="MS Sans Serif"/>
              </w:rPr>
            </w:pPr>
            <w:r>
              <w:rPr>
                <w:rFonts w:ascii="MS Sans Serif" w:hAnsi="MS Sans Serif"/>
              </w:rPr>
              <w:t>barie</w:t>
            </w:r>
          </w:p>
        </w:tc>
        <w:tc>
          <w:tcPr>
            <w:tcW w:w="1242" w:type="dxa"/>
            <w:noWrap/>
            <w:vAlign w:val="bottom"/>
          </w:tcPr>
          <w:p w:rsidR="00DA6556" w:rsidRDefault="00DA6556" w:rsidP="009D5AB1">
            <w:pPr>
              <w:rPr>
                <w:rFonts w:ascii="MS Sans Serif" w:hAnsi="MS Sans Serif"/>
              </w:rPr>
            </w:pPr>
            <w:r>
              <w:rPr>
                <w:rFonts w:ascii="MS Sans Serif" w:hAnsi="MS Sans Serif"/>
              </w:rPr>
              <w:t>Pressure/Stress</w:t>
            </w:r>
          </w:p>
        </w:tc>
        <w:tc>
          <w:tcPr>
            <w:tcW w:w="1519" w:type="dxa"/>
            <w:noWrap/>
            <w:vAlign w:val="bottom"/>
          </w:tcPr>
          <w:p w:rsidR="00DA6556" w:rsidRDefault="00DA6556" w:rsidP="009D5AB1">
            <w:pPr>
              <w:rPr>
                <w:rFonts w:ascii="MS Sans Serif" w:hAnsi="MS Sans Serif"/>
              </w:rPr>
            </w:pPr>
            <w:r>
              <w:rPr>
                <w:rFonts w:ascii="MS Sans Serif" w:hAnsi="MS Sans Serif"/>
              </w:rPr>
              <w:t>barie</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94</w:t>
            </w:r>
          </w:p>
        </w:tc>
        <w:tc>
          <w:tcPr>
            <w:tcW w:w="2968" w:type="dxa"/>
            <w:noWrap/>
            <w:vAlign w:val="bottom"/>
          </w:tcPr>
          <w:p w:rsidR="00DA6556" w:rsidRDefault="00DA6556" w:rsidP="009D5AB1">
            <w:pPr>
              <w:rPr>
                <w:rFonts w:ascii="MS Sans Serif" w:hAnsi="MS Sans Serif"/>
              </w:rPr>
            </w:pPr>
            <w:r>
              <w:rPr>
                <w:rFonts w:ascii="MS Sans Serif" w:hAnsi="MS Sans Serif"/>
              </w:rPr>
              <w:t>meters per pixel</w:t>
            </w:r>
          </w:p>
        </w:tc>
        <w:tc>
          <w:tcPr>
            <w:tcW w:w="2761" w:type="dxa"/>
            <w:gridSpan w:val="2"/>
            <w:noWrap/>
            <w:vAlign w:val="bottom"/>
          </w:tcPr>
          <w:p w:rsidR="00DA6556" w:rsidRDefault="00DA6556" w:rsidP="009D5AB1">
            <w:pPr>
              <w:rPr>
                <w:rFonts w:ascii="MS Sans Serif" w:hAnsi="MS Sans Serif"/>
              </w:rPr>
            </w:pPr>
            <w:r>
              <w:rPr>
                <w:rFonts w:ascii="MS Sans Serif" w:hAnsi="MS Sans Serif"/>
              </w:rPr>
              <w:t>Resolution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95</w:t>
            </w:r>
          </w:p>
        </w:tc>
        <w:tc>
          <w:tcPr>
            <w:tcW w:w="2968" w:type="dxa"/>
            <w:noWrap/>
            <w:vAlign w:val="bottom"/>
          </w:tcPr>
          <w:p w:rsidR="00DA6556" w:rsidRDefault="00DA6556" w:rsidP="009D5AB1">
            <w:pPr>
              <w:rPr>
                <w:rFonts w:ascii="MS Sans Serif" w:hAnsi="MS Sans Serif"/>
              </w:rPr>
            </w:pPr>
            <w:r>
              <w:rPr>
                <w:rFonts w:ascii="MS Sans Serif" w:hAnsi="MS Sans Serif"/>
              </w:rPr>
              <w:t>meters per meter</w:t>
            </w:r>
          </w:p>
        </w:tc>
        <w:tc>
          <w:tcPr>
            <w:tcW w:w="1242" w:type="dxa"/>
            <w:noWrap/>
            <w:vAlign w:val="bottom"/>
          </w:tcPr>
          <w:p w:rsidR="00DA6556" w:rsidRDefault="00DA6556" w:rsidP="009D5AB1">
            <w:pPr>
              <w:rPr>
                <w:rFonts w:ascii="MS Sans Serif" w:hAnsi="MS Sans Serif"/>
              </w:rPr>
            </w:pPr>
            <w:r>
              <w:rPr>
                <w:rFonts w:ascii="MS Sans Serif" w:hAnsi="MS Sans Serif"/>
              </w:rPr>
              <w:t>Scale</w:t>
            </w:r>
          </w:p>
        </w:tc>
        <w:tc>
          <w:tcPr>
            <w:tcW w:w="1519" w:type="dxa"/>
            <w:noWrap/>
            <w:vAlign w:val="bottom"/>
          </w:tcPr>
          <w:p w:rsidR="00DA6556" w:rsidRDefault="00DA6556" w:rsidP="009D5AB1">
            <w:pPr>
              <w:rPr>
                <w:rFonts w:ascii="MS Sans Serif" w:hAnsi="MS Sans Serif"/>
              </w:rPr>
            </w:pP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96</w:t>
            </w:r>
          </w:p>
        </w:tc>
        <w:tc>
          <w:tcPr>
            <w:tcW w:w="2968" w:type="dxa"/>
            <w:noWrap/>
            <w:vAlign w:val="bottom"/>
          </w:tcPr>
          <w:p w:rsidR="00DA6556" w:rsidRDefault="00DA6556" w:rsidP="009D5AB1">
            <w:pPr>
              <w:rPr>
                <w:rFonts w:ascii="MS Sans Serif" w:hAnsi="MS Sans Serif"/>
              </w:rPr>
            </w:pPr>
            <w:r>
              <w:rPr>
                <w:rFonts w:ascii="MS Sans Serif" w:hAnsi="MS Sans Serif"/>
              </w:rPr>
              <w:t>degree celcius</w:t>
            </w:r>
          </w:p>
        </w:tc>
        <w:tc>
          <w:tcPr>
            <w:tcW w:w="1242" w:type="dxa"/>
            <w:noWrap/>
            <w:vAlign w:val="bottom"/>
          </w:tcPr>
          <w:p w:rsidR="00DA6556" w:rsidRDefault="00DA6556" w:rsidP="009D5AB1">
            <w:pPr>
              <w:rPr>
                <w:rFonts w:ascii="MS Sans Serif" w:hAnsi="MS Sans Serif"/>
              </w:rPr>
            </w:pPr>
            <w:r>
              <w:rPr>
                <w:rFonts w:ascii="MS Sans Serif" w:hAnsi="MS Sans Serif"/>
              </w:rPr>
              <w:t>Temperature</w:t>
            </w:r>
          </w:p>
        </w:tc>
        <w:tc>
          <w:tcPr>
            <w:tcW w:w="1519" w:type="dxa"/>
            <w:noWrap/>
            <w:vAlign w:val="bottom"/>
          </w:tcPr>
          <w:p w:rsidR="00DA6556" w:rsidRDefault="00DA6556" w:rsidP="009D5AB1">
            <w:pPr>
              <w:rPr>
                <w:rFonts w:ascii="MS Sans Serif" w:hAnsi="MS Sans Serif"/>
              </w:rPr>
            </w:pPr>
            <w:r>
              <w:rPr>
                <w:rFonts w:ascii="MS Sans Serif" w:hAnsi="MS Sans Serif"/>
              </w:rPr>
              <w:t>degC</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97</w:t>
            </w:r>
          </w:p>
        </w:tc>
        <w:tc>
          <w:tcPr>
            <w:tcW w:w="2968" w:type="dxa"/>
            <w:noWrap/>
            <w:vAlign w:val="bottom"/>
          </w:tcPr>
          <w:p w:rsidR="00DA6556" w:rsidRDefault="00DA6556" w:rsidP="009D5AB1">
            <w:pPr>
              <w:rPr>
                <w:rFonts w:ascii="MS Sans Serif" w:hAnsi="MS Sans Serif"/>
              </w:rPr>
            </w:pPr>
            <w:r>
              <w:rPr>
                <w:rFonts w:ascii="MS Sans Serif" w:hAnsi="MS Sans Serif"/>
              </w:rPr>
              <w:t>degree fahrenheit</w:t>
            </w:r>
          </w:p>
        </w:tc>
        <w:tc>
          <w:tcPr>
            <w:tcW w:w="1242" w:type="dxa"/>
            <w:noWrap/>
            <w:vAlign w:val="bottom"/>
          </w:tcPr>
          <w:p w:rsidR="00DA6556" w:rsidRDefault="00DA6556" w:rsidP="009D5AB1">
            <w:pPr>
              <w:rPr>
                <w:rFonts w:ascii="MS Sans Serif" w:hAnsi="MS Sans Serif"/>
              </w:rPr>
            </w:pPr>
            <w:r>
              <w:rPr>
                <w:rFonts w:ascii="MS Sans Serif" w:hAnsi="MS Sans Serif"/>
              </w:rPr>
              <w:t>Temperature</w:t>
            </w:r>
          </w:p>
        </w:tc>
        <w:tc>
          <w:tcPr>
            <w:tcW w:w="1519" w:type="dxa"/>
            <w:noWrap/>
            <w:vAlign w:val="bottom"/>
          </w:tcPr>
          <w:p w:rsidR="00DA6556" w:rsidRDefault="00DA6556" w:rsidP="009D5AB1">
            <w:pPr>
              <w:rPr>
                <w:rFonts w:ascii="MS Sans Serif" w:hAnsi="MS Sans Serif"/>
              </w:rPr>
            </w:pPr>
            <w:r>
              <w:rPr>
                <w:rFonts w:ascii="MS Sans Serif" w:hAnsi="MS Sans Serif"/>
              </w:rPr>
              <w:t>degF</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98</w:t>
            </w:r>
          </w:p>
        </w:tc>
        <w:tc>
          <w:tcPr>
            <w:tcW w:w="2968" w:type="dxa"/>
            <w:noWrap/>
            <w:vAlign w:val="bottom"/>
          </w:tcPr>
          <w:p w:rsidR="00DA6556" w:rsidRDefault="00DA6556" w:rsidP="009D5AB1">
            <w:pPr>
              <w:rPr>
                <w:rFonts w:ascii="MS Sans Serif" w:hAnsi="MS Sans Serif"/>
              </w:rPr>
            </w:pPr>
            <w:r>
              <w:rPr>
                <w:rFonts w:ascii="MS Sans Serif" w:hAnsi="MS Sans Serif"/>
              </w:rPr>
              <w:t>degree rankine</w:t>
            </w:r>
          </w:p>
        </w:tc>
        <w:tc>
          <w:tcPr>
            <w:tcW w:w="1242" w:type="dxa"/>
            <w:noWrap/>
            <w:vAlign w:val="bottom"/>
          </w:tcPr>
          <w:p w:rsidR="00DA6556" w:rsidRDefault="00DA6556" w:rsidP="009D5AB1">
            <w:pPr>
              <w:rPr>
                <w:rFonts w:ascii="MS Sans Serif" w:hAnsi="MS Sans Serif"/>
              </w:rPr>
            </w:pPr>
            <w:r>
              <w:rPr>
                <w:rFonts w:ascii="MS Sans Serif" w:hAnsi="MS Sans Serif"/>
              </w:rPr>
              <w:t>Temperature</w:t>
            </w:r>
          </w:p>
        </w:tc>
        <w:tc>
          <w:tcPr>
            <w:tcW w:w="1519" w:type="dxa"/>
            <w:noWrap/>
            <w:vAlign w:val="bottom"/>
          </w:tcPr>
          <w:p w:rsidR="00DA6556" w:rsidRDefault="00DA6556" w:rsidP="009D5AB1">
            <w:pPr>
              <w:rPr>
                <w:rFonts w:ascii="MS Sans Serif" w:hAnsi="MS Sans Serif"/>
              </w:rPr>
            </w:pPr>
            <w:r>
              <w:rPr>
                <w:rFonts w:ascii="MS Sans Serif" w:hAnsi="MS Sans Serif"/>
              </w:rPr>
              <w:t>degR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99</w:t>
            </w:r>
          </w:p>
        </w:tc>
        <w:tc>
          <w:tcPr>
            <w:tcW w:w="2968" w:type="dxa"/>
            <w:noWrap/>
            <w:vAlign w:val="bottom"/>
          </w:tcPr>
          <w:p w:rsidR="00DA6556" w:rsidRDefault="00DA6556" w:rsidP="009D5AB1">
            <w:pPr>
              <w:rPr>
                <w:rFonts w:ascii="MS Sans Serif" w:hAnsi="MS Sans Serif"/>
              </w:rPr>
            </w:pPr>
            <w:r>
              <w:rPr>
                <w:rFonts w:ascii="MS Sans Serif" w:hAnsi="MS Sans Serif"/>
              </w:rPr>
              <w:t>degree kelvin</w:t>
            </w:r>
          </w:p>
        </w:tc>
        <w:tc>
          <w:tcPr>
            <w:tcW w:w="1242" w:type="dxa"/>
            <w:noWrap/>
            <w:vAlign w:val="bottom"/>
          </w:tcPr>
          <w:p w:rsidR="00DA6556" w:rsidRDefault="00DA6556" w:rsidP="009D5AB1">
            <w:pPr>
              <w:rPr>
                <w:rFonts w:ascii="MS Sans Serif" w:hAnsi="MS Sans Serif"/>
              </w:rPr>
            </w:pPr>
            <w:r>
              <w:rPr>
                <w:rFonts w:ascii="MS Sans Serif" w:hAnsi="MS Sans Serif"/>
              </w:rPr>
              <w:t>Temperature</w:t>
            </w:r>
          </w:p>
        </w:tc>
        <w:tc>
          <w:tcPr>
            <w:tcW w:w="1519" w:type="dxa"/>
            <w:noWrap/>
            <w:vAlign w:val="bottom"/>
          </w:tcPr>
          <w:p w:rsidR="00DA6556" w:rsidRDefault="00DA6556" w:rsidP="009D5AB1">
            <w:pPr>
              <w:rPr>
                <w:rFonts w:ascii="MS Sans Serif" w:hAnsi="MS Sans Serif"/>
              </w:rPr>
            </w:pPr>
            <w:r>
              <w:rPr>
                <w:rFonts w:ascii="MS Sans Serif" w:hAnsi="MS Sans Serif"/>
              </w:rPr>
              <w:t>degK</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lastRenderedPageBreak/>
              <w:t>100</w:t>
            </w:r>
          </w:p>
        </w:tc>
        <w:tc>
          <w:tcPr>
            <w:tcW w:w="2968" w:type="dxa"/>
            <w:noWrap/>
            <w:vAlign w:val="bottom"/>
          </w:tcPr>
          <w:p w:rsidR="00DA6556" w:rsidRDefault="00DA6556" w:rsidP="009D5AB1">
            <w:pPr>
              <w:rPr>
                <w:rFonts w:ascii="MS Sans Serif" w:hAnsi="MS Sans Serif"/>
              </w:rPr>
            </w:pPr>
            <w:r>
              <w:rPr>
                <w:rFonts w:ascii="MS Sans Serif" w:hAnsi="MS Sans Serif"/>
              </w:rPr>
              <w:t>second</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sec</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101</w:t>
            </w:r>
          </w:p>
        </w:tc>
        <w:tc>
          <w:tcPr>
            <w:tcW w:w="2968" w:type="dxa"/>
            <w:noWrap/>
            <w:vAlign w:val="bottom"/>
          </w:tcPr>
          <w:p w:rsidR="00DA6556" w:rsidRDefault="00DA6556" w:rsidP="009D5AB1">
            <w:pPr>
              <w:rPr>
                <w:rFonts w:ascii="MS Sans Serif" w:hAnsi="MS Sans Serif"/>
              </w:rPr>
            </w:pPr>
            <w:r>
              <w:rPr>
                <w:rFonts w:ascii="MS Sans Serif" w:hAnsi="MS Sans Serif"/>
              </w:rPr>
              <w:t>millisecond</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millisec</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102</w:t>
            </w:r>
          </w:p>
        </w:tc>
        <w:tc>
          <w:tcPr>
            <w:tcW w:w="2968" w:type="dxa"/>
            <w:noWrap/>
            <w:vAlign w:val="bottom"/>
          </w:tcPr>
          <w:p w:rsidR="00DA6556" w:rsidRDefault="00DA6556" w:rsidP="009D5AB1">
            <w:pPr>
              <w:rPr>
                <w:rFonts w:ascii="MS Sans Serif" w:hAnsi="MS Sans Serif"/>
              </w:rPr>
            </w:pPr>
            <w:r>
              <w:rPr>
                <w:rFonts w:ascii="MS Sans Serif" w:hAnsi="MS Sans Serif"/>
              </w:rPr>
              <w:t>minute</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min</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103</w:t>
            </w:r>
          </w:p>
        </w:tc>
        <w:tc>
          <w:tcPr>
            <w:tcW w:w="2968" w:type="dxa"/>
            <w:noWrap/>
            <w:vAlign w:val="bottom"/>
          </w:tcPr>
          <w:p w:rsidR="00DA6556" w:rsidRDefault="00DA6556" w:rsidP="009D5AB1">
            <w:pPr>
              <w:rPr>
                <w:rFonts w:ascii="MS Sans Serif" w:hAnsi="MS Sans Serif"/>
              </w:rPr>
            </w:pPr>
            <w:r>
              <w:rPr>
                <w:rFonts w:ascii="MS Sans Serif" w:hAnsi="MS Sans Serif"/>
              </w:rPr>
              <w:t>hour</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hr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104</w:t>
            </w:r>
          </w:p>
        </w:tc>
        <w:tc>
          <w:tcPr>
            <w:tcW w:w="2968" w:type="dxa"/>
            <w:noWrap/>
            <w:vAlign w:val="bottom"/>
          </w:tcPr>
          <w:p w:rsidR="00DA6556" w:rsidRDefault="00DA6556" w:rsidP="009D5AB1">
            <w:pPr>
              <w:rPr>
                <w:rFonts w:ascii="MS Sans Serif" w:hAnsi="MS Sans Serif"/>
              </w:rPr>
            </w:pPr>
            <w:r>
              <w:rPr>
                <w:rFonts w:ascii="MS Sans Serif" w:hAnsi="MS Sans Serif"/>
              </w:rPr>
              <w:t>day</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105</w:t>
            </w:r>
          </w:p>
        </w:tc>
        <w:tc>
          <w:tcPr>
            <w:tcW w:w="2968" w:type="dxa"/>
            <w:noWrap/>
            <w:vAlign w:val="bottom"/>
          </w:tcPr>
          <w:p w:rsidR="00DA6556" w:rsidRDefault="00DA6556" w:rsidP="009D5AB1">
            <w:pPr>
              <w:rPr>
                <w:rFonts w:ascii="MS Sans Serif" w:hAnsi="MS Sans Serif"/>
              </w:rPr>
            </w:pPr>
            <w:r>
              <w:rPr>
                <w:rFonts w:ascii="MS Sans Serif" w:hAnsi="MS Sans Serif"/>
              </w:rPr>
              <w:t>week</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week</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106</w:t>
            </w:r>
          </w:p>
        </w:tc>
        <w:tc>
          <w:tcPr>
            <w:tcW w:w="2968" w:type="dxa"/>
            <w:noWrap/>
            <w:vAlign w:val="bottom"/>
          </w:tcPr>
          <w:p w:rsidR="00DA6556" w:rsidRDefault="00DA6556" w:rsidP="009D5AB1">
            <w:pPr>
              <w:rPr>
                <w:rFonts w:ascii="MS Sans Serif" w:hAnsi="MS Sans Serif"/>
              </w:rPr>
            </w:pPr>
            <w:r>
              <w:rPr>
                <w:rFonts w:ascii="MS Sans Serif" w:hAnsi="MS Sans Serif"/>
              </w:rPr>
              <w:t>month</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month</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107</w:t>
            </w:r>
          </w:p>
        </w:tc>
        <w:tc>
          <w:tcPr>
            <w:tcW w:w="2968" w:type="dxa"/>
            <w:noWrap/>
            <w:vAlign w:val="bottom"/>
          </w:tcPr>
          <w:p w:rsidR="00DA6556" w:rsidRDefault="00DA6556" w:rsidP="009D5AB1">
            <w:pPr>
              <w:rPr>
                <w:rFonts w:ascii="MS Sans Serif" w:hAnsi="MS Sans Serif"/>
              </w:rPr>
            </w:pPr>
            <w:r>
              <w:rPr>
                <w:rFonts w:ascii="MS Sans Serif" w:hAnsi="MS Sans Serif"/>
              </w:rPr>
              <w:t>common year (365 days)</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yr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108</w:t>
            </w:r>
          </w:p>
        </w:tc>
        <w:tc>
          <w:tcPr>
            <w:tcW w:w="2968" w:type="dxa"/>
            <w:noWrap/>
            <w:vAlign w:val="bottom"/>
          </w:tcPr>
          <w:p w:rsidR="00DA6556" w:rsidRDefault="00DA6556" w:rsidP="009D5AB1">
            <w:pPr>
              <w:rPr>
                <w:rFonts w:ascii="MS Sans Serif" w:hAnsi="MS Sans Serif"/>
              </w:rPr>
            </w:pPr>
            <w:r>
              <w:rPr>
                <w:rFonts w:ascii="MS Sans Serif" w:hAnsi="MS Sans Serif"/>
              </w:rPr>
              <w:t>leap year (366 days)</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leap yr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109</w:t>
            </w:r>
          </w:p>
        </w:tc>
        <w:tc>
          <w:tcPr>
            <w:tcW w:w="2968" w:type="dxa"/>
            <w:noWrap/>
            <w:vAlign w:val="bottom"/>
          </w:tcPr>
          <w:p w:rsidR="00DA6556" w:rsidRDefault="00DA6556" w:rsidP="009D5AB1">
            <w:pPr>
              <w:rPr>
                <w:rFonts w:ascii="MS Sans Serif" w:hAnsi="MS Sans Serif"/>
              </w:rPr>
            </w:pPr>
            <w:r>
              <w:rPr>
                <w:rFonts w:ascii="MS Sans Serif" w:hAnsi="MS Sans Serif"/>
              </w:rPr>
              <w:t>Julian year (365.25 days)</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jul yr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110</w:t>
            </w:r>
          </w:p>
        </w:tc>
        <w:tc>
          <w:tcPr>
            <w:tcW w:w="2968" w:type="dxa"/>
            <w:noWrap/>
            <w:vAlign w:val="bottom"/>
          </w:tcPr>
          <w:p w:rsidR="00DA6556" w:rsidRDefault="00DA6556" w:rsidP="009D5AB1">
            <w:pPr>
              <w:rPr>
                <w:rFonts w:ascii="MS Sans Serif" w:hAnsi="MS Sans Serif"/>
              </w:rPr>
            </w:pPr>
            <w:r>
              <w:rPr>
                <w:rFonts w:ascii="MS Sans Serif" w:hAnsi="MS Sans Serif"/>
              </w:rPr>
              <w:t>Gregorian year (365.2425 days)</w:t>
            </w:r>
          </w:p>
        </w:tc>
        <w:tc>
          <w:tcPr>
            <w:tcW w:w="1242" w:type="dxa"/>
            <w:noWrap/>
            <w:vAlign w:val="bottom"/>
          </w:tcPr>
          <w:p w:rsidR="00DA6556" w:rsidRDefault="00DA6556" w:rsidP="009D5AB1">
            <w:pPr>
              <w:rPr>
                <w:rFonts w:ascii="MS Sans Serif" w:hAnsi="MS Sans Serif"/>
              </w:rPr>
            </w:pPr>
            <w:r>
              <w:rPr>
                <w:rFonts w:ascii="MS Sans Serif" w:hAnsi="MS Sans Serif"/>
              </w:rPr>
              <w:t>Time</w:t>
            </w:r>
          </w:p>
        </w:tc>
        <w:tc>
          <w:tcPr>
            <w:tcW w:w="1519" w:type="dxa"/>
            <w:noWrap/>
            <w:vAlign w:val="bottom"/>
          </w:tcPr>
          <w:p w:rsidR="00DA6556" w:rsidRDefault="00DA6556" w:rsidP="009D5AB1">
            <w:pPr>
              <w:rPr>
                <w:rFonts w:ascii="MS Sans Serif" w:hAnsi="MS Sans Serif"/>
              </w:rPr>
            </w:pPr>
            <w:r>
              <w:rPr>
                <w:rFonts w:ascii="MS Sans Serif" w:hAnsi="MS Sans Serif"/>
              </w:rPr>
              <w:t>greg yr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111</w:t>
            </w:r>
          </w:p>
        </w:tc>
        <w:tc>
          <w:tcPr>
            <w:tcW w:w="2968" w:type="dxa"/>
            <w:noWrap/>
            <w:vAlign w:val="bottom"/>
          </w:tcPr>
          <w:p w:rsidR="00DA6556" w:rsidRDefault="00DA6556" w:rsidP="009D5AB1">
            <w:pPr>
              <w:rPr>
                <w:rFonts w:ascii="MS Sans Serif" w:hAnsi="MS Sans Serif"/>
              </w:rPr>
            </w:pPr>
            <w:r>
              <w:rPr>
                <w:rFonts w:ascii="MS Sans Serif" w:hAnsi="MS Sans Serif"/>
              </w:rPr>
              <w:t>centimeters per hour</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cm/hr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112</w:t>
            </w:r>
          </w:p>
        </w:tc>
        <w:tc>
          <w:tcPr>
            <w:tcW w:w="2968" w:type="dxa"/>
            <w:noWrap/>
            <w:vAlign w:val="bottom"/>
          </w:tcPr>
          <w:p w:rsidR="00DA6556" w:rsidRDefault="00DA6556" w:rsidP="009D5AB1">
            <w:pPr>
              <w:rPr>
                <w:rFonts w:ascii="MS Sans Serif" w:hAnsi="MS Sans Serif"/>
              </w:rPr>
            </w:pPr>
            <w:r>
              <w:rPr>
                <w:rFonts w:ascii="MS Sans Serif" w:hAnsi="MS Sans Serif"/>
              </w:rPr>
              <w:t>centimeters per second</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cm/s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113</w:t>
            </w:r>
          </w:p>
        </w:tc>
        <w:tc>
          <w:tcPr>
            <w:tcW w:w="2968" w:type="dxa"/>
            <w:noWrap/>
            <w:vAlign w:val="bottom"/>
          </w:tcPr>
          <w:p w:rsidR="00DA6556" w:rsidRDefault="00DA6556" w:rsidP="009D5AB1">
            <w:pPr>
              <w:rPr>
                <w:rFonts w:ascii="MS Sans Serif" w:hAnsi="MS Sans Serif"/>
              </w:rPr>
            </w:pPr>
            <w:r>
              <w:rPr>
                <w:rFonts w:ascii="MS Sans Serif" w:hAnsi="MS Sans Serif"/>
              </w:rPr>
              <w:t>feet per second</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ft/s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114</w:t>
            </w:r>
          </w:p>
        </w:tc>
        <w:tc>
          <w:tcPr>
            <w:tcW w:w="2968" w:type="dxa"/>
            <w:noWrap/>
            <w:vAlign w:val="bottom"/>
          </w:tcPr>
          <w:p w:rsidR="00DA6556" w:rsidRDefault="00DA6556" w:rsidP="009D5AB1">
            <w:pPr>
              <w:rPr>
                <w:rFonts w:ascii="MS Sans Serif" w:hAnsi="MS Sans Serif"/>
              </w:rPr>
            </w:pPr>
            <w:r>
              <w:rPr>
                <w:rFonts w:ascii="MS Sans Serif" w:hAnsi="MS Sans Serif"/>
              </w:rPr>
              <w:t>gallons per day per square foot</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gpd/ft2</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115</w:t>
            </w:r>
          </w:p>
        </w:tc>
        <w:tc>
          <w:tcPr>
            <w:tcW w:w="2968" w:type="dxa"/>
            <w:noWrap/>
            <w:vAlign w:val="bottom"/>
          </w:tcPr>
          <w:p w:rsidR="00DA6556" w:rsidRDefault="00DA6556" w:rsidP="009D5AB1">
            <w:pPr>
              <w:rPr>
                <w:rFonts w:ascii="MS Sans Serif" w:hAnsi="MS Sans Serif"/>
              </w:rPr>
            </w:pPr>
            <w:r>
              <w:rPr>
                <w:rFonts w:ascii="MS Sans Serif" w:hAnsi="MS Sans Serif"/>
              </w:rPr>
              <w:t>inches per hour</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in/hr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116</w:t>
            </w:r>
          </w:p>
        </w:tc>
        <w:tc>
          <w:tcPr>
            <w:tcW w:w="2968" w:type="dxa"/>
            <w:noWrap/>
            <w:vAlign w:val="bottom"/>
          </w:tcPr>
          <w:p w:rsidR="00DA6556" w:rsidRDefault="00DA6556" w:rsidP="009D5AB1">
            <w:pPr>
              <w:rPr>
                <w:rFonts w:ascii="MS Sans Serif" w:hAnsi="MS Sans Serif"/>
              </w:rPr>
            </w:pPr>
            <w:r>
              <w:rPr>
                <w:rFonts w:ascii="MS Sans Serif" w:hAnsi="MS Sans Serif"/>
              </w:rPr>
              <w:t>kilometers per hour</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km/h</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117</w:t>
            </w:r>
          </w:p>
        </w:tc>
        <w:tc>
          <w:tcPr>
            <w:tcW w:w="2968" w:type="dxa"/>
            <w:noWrap/>
            <w:vAlign w:val="bottom"/>
          </w:tcPr>
          <w:p w:rsidR="00DA6556" w:rsidRDefault="00DA6556" w:rsidP="009D5AB1">
            <w:pPr>
              <w:rPr>
                <w:rFonts w:ascii="MS Sans Serif" w:hAnsi="MS Sans Serif"/>
              </w:rPr>
            </w:pPr>
            <w:r>
              <w:rPr>
                <w:rFonts w:ascii="MS Sans Serif" w:hAnsi="MS Sans Serif"/>
              </w:rPr>
              <w:t>meters per day</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m/d</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118</w:t>
            </w:r>
          </w:p>
        </w:tc>
        <w:tc>
          <w:tcPr>
            <w:tcW w:w="2968" w:type="dxa"/>
            <w:noWrap/>
            <w:vAlign w:val="bottom"/>
          </w:tcPr>
          <w:p w:rsidR="00DA6556" w:rsidRDefault="00DA6556" w:rsidP="009D5AB1">
            <w:pPr>
              <w:rPr>
                <w:rFonts w:ascii="MS Sans Serif" w:hAnsi="MS Sans Serif"/>
              </w:rPr>
            </w:pPr>
            <w:r>
              <w:rPr>
                <w:rFonts w:ascii="MS Sans Serif" w:hAnsi="MS Sans Serif"/>
              </w:rPr>
              <w:t>meters per hour</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m/hr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119</w:t>
            </w:r>
          </w:p>
        </w:tc>
        <w:tc>
          <w:tcPr>
            <w:tcW w:w="2968" w:type="dxa"/>
            <w:noWrap/>
            <w:vAlign w:val="bottom"/>
          </w:tcPr>
          <w:p w:rsidR="00DA6556" w:rsidRDefault="00DA6556" w:rsidP="009D5AB1">
            <w:pPr>
              <w:rPr>
                <w:rFonts w:ascii="MS Sans Serif" w:hAnsi="MS Sans Serif"/>
              </w:rPr>
            </w:pPr>
            <w:r>
              <w:rPr>
                <w:rFonts w:ascii="MS Sans Serif" w:hAnsi="MS Sans Serif"/>
              </w:rPr>
              <w:t>meters per second</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m/s</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120</w:t>
            </w:r>
          </w:p>
        </w:tc>
        <w:tc>
          <w:tcPr>
            <w:tcW w:w="2968" w:type="dxa"/>
            <w:noWrap/>
            <w:vAlign w:val="bottom"/>
          </w:tcPr>
          <w:p w:rsidR="00DA6556" w:rsidRDefault="00DA6556" w:rsidP="009D5AB1">
            <w:pPr>
              <w:rPr>
                <w:rFonts w:ascii="MS Sans Serif" w:hAnsi="MS Sans Serif"/>
              </w:rPr>
            </w:pPr>
            <w:r>
              <w:rPr>
                <w:rFonts w:ascii="MS Sans Serif" w:hAnsi="MS Sans Serif"/>
              </w:rPr>
              <w:t>miles per hour</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mph</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121</w:t>
            </w:r>
          </w:p>
        </w:tc>
        <w:tc>
          <w:tcPr>
            <w:tcW w:w="2968" w:type="dxa"/>
            <w:noWrap/>
            <w:vAlign w:val="bottom"/>
          </w:tcPr>
          <w:p w:rsidR="00DA6556" w:rsidRDefault="00DA6556" w:rsidP="009D5AB1">
            <w:pPr>
              <w:rPr>
                <w:rFonts w:ascii="MS Sans Serif" w:hAnsi="MS Sans Serif"/>
              </w:rPr>
            </w:pPr>
            <w:r>
              <w:rPr>
                <w:rFonts w:ascii="MS Sans Serif" w:hAnsi="MS Sans Serif"/>
              </w:rPr>
              <w:t>millimeters per hour</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mm/hr</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122</w:t>
            </w:r>
          </w:p>
        </w:tc>
        <w:tc>
          <w:tcPr>
            <w:tcW w:w="2968" w:type="dxa"/>
            <w:noWrap/>
            <w:vAlign w:val="bottom"/>
          </w:tcPr>
          <w:p w:rsidR="00DA6556" w:rsidRDefault="00DA6556" w:rsidP="009D5AB1">
            <w:pPr>
              <w:rPr>
                <w:rFonts w:ascii="MS Sans Serif" w:hAnsi="MS Sans Serif"/>
              </w:rPr>
            </w:pPr>
            <w:r>
              <w:rPr>
                <w:rFonts w:ascii="MS Sans Serif" w:hAnsi="MS Sans Serif"/>
              </w:rPr>
              <w:t>nautical mile per hour</w:t>
            </w:r>
          </w:p>
        </w:tc>
        <w:tc>
          <w:tcPr>
            <w:tcW w:w="1242" w:type="dxa"/>
            <w:noWrap/>
            <w:vAlign w:val="bottom"/>
          </w:tcPr>
          <w:p w:rsidR="00DA6556" w:rsidRDefault="00DA6556" w:rsidP="009D5AB1">
            <w:pPr>
              <w:rPr>
                <w:rFonts w:ascii="MS Sans Serif" w:hAnsi="MS Sans Serif"/>
              </w:rPr>
            </w:pPr>
            <w:r>
              <w:rPr>
                <w:rFonts w:ascii="MS Sans Serif" w:hAnsi="MS Sans Serif"/>
              </w:rPr>
              <w:t>Velocity</w:t>
            </w:r>
          </w:p>
        </w:tc>
        <w:tc>
          <w:tcPr>
            <w:tcW w:w="1519" w:type="dxa"/>
            <w:noWrap/>
            <w:vAlign w:val="bottom"/>
          </w:tcPr>
          <w:p w:rsidR="00DA6556" w:rsidRDefault="00DA6556" w:rsidP="009D5AB1">
            <w:pPr>
              <w:rPr>
                <w:rFonts w:ascii="MS Sans Serif" w:hAnsi="MS Sans Serif"/>
              </w:rPr>
            </w:pPr>
            <w:r>
              <w:rPr>
                <w:rFonts w:ascii="MS Sans Serif" w:hAnsi="MS Sans Serif"/>
              </w:rPr>
              <w:t>knot</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123</w:t>
            </w:r>
          </w:p>
        </w:tc>
        <w:tc>
          <w:tcPr>
            <w:tcW w:w="2968" w:type="dxa"/>
            <w:noWrap/>
            <w:vAlign w:val="bottom"/>
          </w:tcPr>
          <w:p w:rsidR="00DA6556" w:rsidRDefault="00DA6556" w:rsidP="009D5AB1">
            <w:pPr>
              <w:rPr>
                <w:rFonts w:ascii="MS Sans Serif" w:hAnsi="MS Sans Serif"/>
              </w:rPr>
            </w:pPr>
            <w:r>
              <w:rPr>
                <w:rFonts w:ascii="MS Sans Serif" w:hAnsi="MS Sans Serif"/>
              </w:rPr>
              <w:t>acre foot</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ac ft</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124</w:t>
            </w:r>
          </w:p>
        </w:tc>
        <w:tc>
          <w:tcPr>
            <w:tcW w:w="2968" w:type="dxa"/>
            <w:noWrap/>
            <w:vAlign w:val="bottom"/>
          </w:tcPr>
          <w:p w:rsidR="00DA6556" w:rsidRDefault="00DA6556" w:rsidP="009D5AB1">
            <w:pPr>
              <w:rPr>
                <w:rFonts w:ascii="MS Sans Serif" w:hAnsi="MS Sans Serif"/>
              </w:rPr>
            </w:pPr>
            <w:r>
              <w:rPr>
                <w:rFonts w:ascii="MS Sans Serif" w:hAnsi="MS Sans Serif"/>
              </w:rPr>
              <w:t>cubic centimeter</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cc</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125</w:t>
            </w:r>
          </w:p>
        </w:tc>
        <w:tc>
          <w:tcPr>
            <w:tcW w:w="2968" w:type="dxa"/>
            <w:noWrap/>
            <w:vAlign w:val="bottom"/>
          </w:tcPr>
          <w:p w:rsidR="00DA6556" w:rsidRDefault="00DA6556" w:rsidP="009D5AB1">
            <w:pPr>
              <w:rPr>
                <w:rFonts w:ascii="MS Sans Serif" w:hAnsi="MS Sans Serif"/>
              </w:rPr>
            </w:pPr>
            <w:r>
              <w:rPr>
                <w:rFonts w:ascii="MS Sans Serif" w:hAnsi="MS Sans Serif"/>
              </w:rPr>
              <w:t>cubic foot</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ft3</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126</w:t>
            </w:r>
          </w:p>
        </w:tc>
        <w:tc>
          <w:tcPr>
            <w:tcW w:w="2968" w:type="dxa"/>
            <w:noWrap/>
            <w:vAlign w:val="bottom"/>
          </w:tcPr>
          <w:p w:rsidR="00DA6556" w:rsidRDefault="00DA6556" w:rsidP="009D5AB1">
            <w:pPr>
              <w:rPr>
                <w:rFonts w:ascii="MS Sans Serif" w:hAnsi="MS Sans Serif"/>
              </w:rPr>
            </w:pPr>
            <w:r>
              <w:rPr>
                <w:rFonts w:ascii="MS Sans Serif" w:hAnsi="MS Sans Serif"/>
              </w:rPr>
              <w:t>cubic meter</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m3</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127</w:t>
            </w:r>
          </w:p>
        </w:tc>
        <w:tc>
          <w:tcPr>
            <w:tcW w:w="2968" w:type="dxa"/>
            <w:noWrap/>
            <w:vAlign w:val="bottom"/>
          </w:tcPr>
          <w:p w:rsidR="00DA6556" w:rsidRDefault="00DA6556" w:rsidP="009D5AB1">
            <w:pPr>
              <w:rPr>
                <w:rFonts w:ascii="MS Sans Serif" w:hAnsi="MS Sans Serif"/>
              </w:rPr>
            </w:pPr>
            <w:r>
              <w:rPr>
                <w:rFonts w:ascii="MS Sans Serif" w:hAnsi="MS Sans Serif"/>
              </w:rPr>
              <w:t>hectare meter</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hec m</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128</w:t>
            </w:r>
          </w:p>
        </w:tc>
        <w:tc>
          <w:tcPr>
            <w:tcW w:w="2968" w:type="dxa"/>
            <w:noWrap/>
            <w:vAlign w:val="bottom"/>
          </w:tcPr>
          <w:p w:rsidR="00DA6556" w:rsidRDefault="00DA6556" w:rsidP="009D5AB1">
            <w:pPr>
              <w:rPr>
                <w:rFonts w:ascii="MS Sans Serif" w:hAnsi="MS Sans Serif"/>
              </w:rPr>
            </w:pPr>
            <w:r>
              <w:rPr>
                <w:rFonts w:ascii="MS Sans Serif" w:hAnsi="MS Sans Serif"/>
              </w:rPr>
              <w:t>liter</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L</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129</w:t>
            </w:r>
          </w:p>
        </w:tc>
        <w:tc>
          <w:tcPr>
            <w:tcW w:w="2968" w:type="dxa"/>
            <w:noWrap/>
            <w:vAlign w:val="bottom"/>
          </w:tcPr>
          <w:p w:rsidR="00DA6556" w:rsidRDefault="00DA6556" w:rsidP="009D5AB1">
            <w:pPr>
              <w:rPr>
                <w:rFonts w:ascii="MS Sans Serif" w:hAnsi="MS Sans Serif"/>
              </w:rPr>
            </w:pPr>
            <w:r>
              <w:rPr>
                <w:rFonts w:ascii="MS Sans Serif" w:hAnsi="MS Sans Serif"/>
              </w:rPr>
              <w:t>US gallon</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gal</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130</w:t>
            </w:r>
          </w:p>
        </w:tc>
        <w:tc>
          <w:tcPr>
            <w:tcW w:w="2968" w:type="dxa"/>
            <w:noWrap/>
            <w:vAlign w:val="bottom"/>
          </w:tcPr>
          <w:p w:rsidR="00DA6556" w:rsidRDefault="00DA6556" w:rsidP="009D5AB1">
            <w:pPr>
              <w:rPr>
                <w:rFonts w:ascii="MS Sans Serif" w:hAnsi="MS Sans Serif"/>
              </w:rPr>
            </w:pPr>
            <w:r>
              <w:rPr>
                <w:rFonts w:ascii="MS Sans Serif" w:hAnsi="MS Sans Serif"/>
              </w:rPr>
              <w:t>barrel</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bbl</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131</w:t>
            </w:r>
          </w:p>
        </w:tc>
        <w:tc>
          <w:tcPr>
            <w:tcW w:w="2968" w:type="dxa"/>
            <w:noWrap/>
            <w:vAlign w:val="bottom"/>
          </w:tcPr>
          <w:p w:rsidR="00DA6556" w:rsidRDefault="00DA6556" w:rsidP="009D5AB1">
            <w:pPr>
              <w:rPr>
                <w:rFonts w:ascii="MS Sans Serif" w:hAnsi="MS Sans Serif"/>
              </w:rPr>
            </w:pPr>
            <w:r>
              <w:rPr>
                <w:rFonts w:ascii="MS Sans Serif" w:hAnsi="MS Sans Serif"/>
              </w:rPr>
              <w:t>pint</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pt</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132</w:t>
            </w:r>
          </w:p>
        </w:tc>
        <w:tc>
          <w:tcPr>
            <w:tcW w:w="2968" w:type="dxa"/>
            <w:noWrap/>
            <w:vAlign w:val="bottom"/>
          </w:tcPr>
          <w:p w:rsidR="00DA6556" w:rsidRDefault="00DA6556" w:rsidP="009D5AB1">
            <w:pPr>
              <w:rPr>
                <w:rFonts w:ascii="MS Sans Serif" w:hAnsi="MS Sans Serif"/>
              </w:rPr>
            </w:pPr>
            <w:r>
              <w:rPr>
                <w:rFonts w:ascii="MS Sans Serif" w:hAnsi="MS Sans Serif"/>
              </w:rPr>
              <w:t>bushel</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bu</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133</w:t>
            </w:r>
          </w:p>
        </w:tc>
        <w:tc>
          <w:tcPr>
            <w:tcW w:w="2968" w:type="dxa"/>
            <w:noWrap/>
            <w:vAlign w:val="bottom"/>
          </w:tcPr>
          <w:p w:rsidR="00DA6556" w:rsidRDefault="00DA6556" w:rsidP="009D5AB1">
            <w:pPr>
              <w:rPr>
                <w:rFonts w:ascii="MS Sans Serif" w:hAnsi="MS Sans Serif"/>
              </w:rPr>
            </w:pPr>
            <w:r>
              <w:rPr>
                <w:rFonts w:ascii="MS Sans Serif" w:hAnsi="MS Sans Serif"/>
              </w:rPr>
              <w:t>teaspoon</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tsp</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134</w:t>
            </w:r>
          </w:p>
        </w:tc>
        <w:tc>
          <w:tcPr>
            <w:tcW w:w="2968" w:type="dxa"/>
            <w:noWrap/>
            <w:vAlign w:val="bottom"/>
          </w:tcPr>
          <w:p w:rsidR="00DA6556" w:rsidRDefault="00DA6556" w:rsidP="009D5AB1">
            <w:pPr>
              <w:rPr>
                <w:rFonts w:ascii="MS Sans Serif" w:hAnsi="MS Sans Serif"/>
              </w:rPr>
            </w:pPr>
            <w:r>
              <w:rPr>
                <w:rFonts w:ascii="MS Sans Serif" w:hAnsi="MS Sans Serif"/>
              </w:rPr>
              <w:t>tablespoon</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tbsp</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135</w:t>
            </w:r>
          </w:p>
        </w:tc>
        <w:tc>
          <w:tcPr>
            <w:tcW w:w="2968" w:type="dxa"/>
            <w:noWrap/>
            <w:vAlign w:val="bottom"/>
          </w:tcPr>
          <w:p w:rsidR="00DA6556" w:rsidRDefault="00DA6556" w:rsidP="009D5AB1">
            <w:pPr>
              <w:rPr>
                <w:rFonts w:ascii="MS Sans Serif" w:hAnsi="MS Sans Serif"/>
              </w:rPr>
            </w:pPr>
            <w:r>
              <w:rPr>
                <w:rFonts w:ascii="MS Sans Serif" w:hAnsi="MS Sans Serif"/>
              </w:rPr>
              <w:t>quart</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qrt</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136</w:t>
            </w:r>
          </w:p>
        </w:tc>
        <w:tc>
          <w:tcPr>
            <w:tcW w:w="2968" w:type="dxa"/>
            <w:noWrap/>
            <w:vAlign w:val="bottom"/>
          </w:tcPr>
          <w:p w:rsidR="00DA6556" w:rsidRDefault="00DA6556" w:rsidP="009D5AB1">
            <w:pPr>
              <w:rPr>
                <w:rFonts w:ascii="MS Sans Serif" w:hAnsi="MS Sans Serif"/>
              </w:rPr>
            </w:pPr>
            <w:r>
              <w:rPr>
                <w:rFonts w:ascii="MS Sans Serif" w:hAnsi="MS Sans Serif"/>
              </w:rPr>
              <w:t>ounce</w:t>
            </w:r>
          </w:p>
        </w:tc>
        <w:tc>
          <w:tcPr>
            <w:tcW w:w="1242" w:type="dxa"/>
            <w:noWrap/>
            <w:vAlign w:val="bottom"/>
          </w:tcPr>
          <w:p w:rsidR="00DA6556" w:rsidRDefault="00DA6556" w:rsidP="009D5AB1">
            <w:pPr>
              <w:rPr>
                <w:rFonts w:ascii="MS Sans Serif" w:hAnsi="MS Sans Serif"/>
              </w:rPr>
            </w:pPr>
            <w:r>
              <w:rPr>
                <w:rFonts w:ascii="MS Sans Serif" w:hAnsi="MS Sans Serif"/>
              </w:rPr>
              <w:t>Volume</w:t>
            </w:r>
          </w:p>
        </w:tc>
        <w:tc>
          <w:tcPr>
            <w:tcW w:w="1519" w:type="dxa"/>
            <w:noWrap/>
            <w:vAlign w:val="bottom"/>
          </w:tcPr>
          <w:p w:rsidR="00DA6556" w:rsidRDefault="00DA6556" w:rsidP="009D5AB1">
            <w:pPr>
              <w:rPr>
                <w:rFonts w:ascii="MS Sans Serif" w:hAnsi="MS Sans Serif"/>
              </w:rPr>
            </w:pPr>
            <w:r>
              <w:rPr>
                <w:rFonts w:ascii="MS Sans Serif" w:hAnsi="MS Sans Serif"/>
              </w:rPr>
              <w:t>oz</w:t>
            </w:r>
          </w:p>
        </w:tc>
      </w:tr>
      <w:tr w:rsidR="00DA6556">
        <w:trPr>
          <w:trHeight w:val="255"/>
        </w:trPr>
        <w:tc>
          <w:tcPr>
            <w:tcW w:w="960" w:type="dxa"/>
            <w:noWrap/>
            <w:vAlign w:val="bottom"/>
          </w:tcPr>
          <w:p w:rsidR="00DA6556" w:rsidRDefault="00DA6556" w:rsidP="009D5AB1">
            <w:pPr>
              <w:jc w:val="right"/>
              <w:rPr>
                <w:rFonts w:ascii="MS Sans Serif" w:hAnsi="MS Sans Serif"/>
              </w:rPr>
            </w:pPr>
            <w:r>
              <w:rPr>
                <w:rFonts w:ascii="MS Sans Serif" w:hAnsi="MS Sans Serif"/>
              </w:rPr>
              <w:t>137</w:t>
            </w:r>
          </w:p>
        </w:tc>
        <w:tc>
          <w:tcPr>
            <w:tcW w:w="2968" w:type="dxa"/>
            <w:noWrap/>
            <w:vAlign w:val="bottom"/>
          </w:tcPr>
          <w:p w:rsidR="00DA6556" w:rsidRDefault="00DA6556" w:rsidP="009D5AB1">
            <w:pPr>
              <w:rPr>
                <w:rFonts w:ascii="MS Sans Serif" w:hAnsi="MS Sans Serif"/>
              </w:rPr>
            </w:pPr>
            <w:r>
              <w:rPr>
                <w:rFonts w:ascii="MS Sans Serif" w:hAnsi="MS Sans Serif"/>
              </w:rPr>
              <w:t>dimensionless</w:t>
            </w:r>
          </w:p>
        </w:tc>
        <w:tc>
          <w:tcPr>
            <w:tcW w:w="1242" w:type="dxa"/>
            <w:noWrap/>
            <w:vAlign w:val="bottom"/>
          </w:tcPr>
          <w:p w:rsidR="00DA6556" w:rsidRDefault="00DA6556" w:rsidP="009D5AB1">
            <w:pPr>
              <w:rPr>
                <w:rFonts w:ascii="MS Sans Serif" w:hAnsi="MS Sans Serif"/>
              </w:rPr>
            </w:pPr>
            <w:r>
              <w:rPr>
                <w:rFonts w:ascii="MS Sans Serif" w:hAnsi="MS Sans Serif"/>
              </w:rPr>
              <w:t>Dimensionless</w:t>
            </w:r>
          </w:p>
        </w:tc>
        <w:tc>
          <w:tcPr>
            <w:tcW w:w="1519" w:type="dxa"/>
            <w:noWrap/>
            <w:vAlign w:val="bottom"/>
          </w:tcPr>
          <w:p w:rsidR="00DA6556" w:rsidRDefault="00DA6556" w:rsidP="009D5AB1">
            <w:pPr>
              <w:rPr>
                <w:rFonts w:ascii="MS Sans Serif" w:hAnsi="MS Sans Serif"/>
              </w:rPr>
            </w:pPr>
            <w:r>
              <w:rPr>
                <w:rFonts w:ascii="MS Sans Serif" w:hAnsi="MS Sans Serif"/>
              </w:rPr>
              <w:t>-</w:t>
            </w:r>
          </w:p>
        </w:tc>
      </w:tr>
    </w:tbl>
    <w:p w:rsidR="00DA6556" w:rsidRDefault="00DA6556" w:rsidP="00DA6556"/>
    <w:p w:rsidR="00DA6556" w:rsidRDefault="00DA6556" w:rsidP="00DA6556">
      <w:pPr>
        <w:pStyle w:val="Heading2"/>
      </w:pPr>
      <w:bookmarkStart w:id="107" w:name="_Toc166482699"/>
      <w:bookmarkStart w:id="108" w:name="_Toc232838768"/>
      <w:r>
        <w:t>A10</w:t>
      </w:r>
      <w:r>
        <w:tab/>
        <w:t>Value Type CV: &lt;ValueTypeCVEnumeration&gt;</w:t>
      </w:r>
      <w:bookmarkEnd w:id="107"/>
      <w:bookmarkEnd w:id="108"/>
    </w:p>
    <w:p w:rsidR="00DA6556" w:rsidRDefault="00DA6556" w:rsidP="00DA6556"/>
    <w:tbl>
      <w:tblPr>
        <w:tblW w:w="78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2"/>
        <w:gridCol w:w="5779"/>
      </w:tblGrid>
      <w:tr w:rsidR="00DA6556">
        <w:trPr>
          <w:trHeight w:val="255"/>
        </w:trPr>
        <w:tc>
          <w:tcPr>
            <w:tcW w:w="2042" w:type="dxa"/>
            <w:noWrap/>
            <w:vAlign w:val="bottom"/>
          </w:tcPr>
          <w:p w:rsidR="00DA6556" w:rsidRDefault="00DA6556" w:rsidP="009D5AB1">
            <w:pPr>
              <w:rPr>
                <w:rFonts w:ascii="MS Sans Serif" w:hAnsi="MS Sans Serif"/>
              </w:rPr>
            </w:pPr>
            <w:bookmarkStart w:id="109" w:name="RANGE!A1:B5"/>
            <w:r>
              <w:rPr>
                <w:rFonts w:ascii="MS Sans Serif" w:hAnsi="MS Sans Serif"/>
              </w:rPr>
              <w:t>Term</w:t>
            </w:r>
            <w:bookmarkEnd w:id="109"/>
          </w:p>
        </w:tc>
        <w:tc>
          <w:tcPr>
            <w:tcW w:w="5779"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2042" w:type="dxa"/>
            <w:noWrap/>
            <w:vAlign w:val="bottom"/>
          </w:tcPr>
          <w:p w:rsidR="00DA6556" w:rsidRDefault="00DA6556" w:rsidP="009D5AB1">
            <w:pPr>
              <w:rPr>
                <w:rFonts w:ascii="MS Sans Serif" w:hAnsi="MS Sans Serif"/>
              </w:rPr>
            </w:pPr>
            <w:r>
              <w:rPr>
                <w:rFonts w:ascii="MS Sans Serif" w:hAnsi="MS Sans Serif"/>
              </w:rPr>
              <w:lastRenderedPageBreak/>
              <w:t>Field Observation</w:t>
            </w:r>
          </w:p>
        </w:tc>
        <w:tc>
          <w:tcPr>
            <w:tcW w:w="5779" w:type="dxa"/>
            <w:noWrap/>
            <w:vAlign w:val="bottom"/>
          </w:tcPr>
          <w:p w:rsidR="00DA6556" w:rsidRDefault="00DA6556" w:rsidP="009D5AB1">
            <w:pPr>
              <w:rPr>
                <w:rFonts w:ascii="MS Sans Serif" w:hAnsi="MS Sans Serif"/>
              </w:rPr>
            </w:pPr>
            <w:r>
              <w:rPr>
                <w:rFonts w:ascii="MS Sans Serif" w:hAnsi="MS Sans Serif"/>
              </w:rPr>
              <w:t>Observation of a variable using a field instrument</w:t>
            </w:r>
          </w:p>
        </w:tc>
      </w:tr>
      <w:tr w:rsidR="00DA6556">
        <w:trPr>
          <w:trHeight w:val="255"/>
        </w:trPr>
        <w:tc>
          <w:tcPr>
            <w:tcW w:w="2042" w:type="dxa"/>
            <w:noWrap/>
            <w:vAlign w:val="bottom"/>
          </w:tcPr>
          <w:p w:rsidR="00DA6556" w:rsidRDefault="00DA6556" w:rsidP="009D5AB1">
            <w:pPr>
              <w:rPr>
                <w:rFonts w:ascii="MS Sans Serif" w:hAnsi="MS Sans Serif"/>
              </w:rPr>
            </w:pPr>
            <w:r>
              <w:rPr>
                <w:rFonts w:ascii="MS Sans Serif" w:hAnsi="MS Sans Serif"/>
              </w:rPr>
              <w:t>Sample</w:t>
            </w:r>
          </w:p>
        </w:tc>
        <w:tc>
          <w:tcPr>
            <w:tcW w:w="5779" w:type="dxa"/>
            <w:noWrap/>
            <w:vAlign w:val="bottom"/>
          </w:tcPr>
          <w:p w:rsidR="00DA6556" w:rsidRDefault="00DA6556" w:rsidP="009D5AB1">
            <w:pPr>
              <w:rPr>
                <w:rFonts w:ascii="MS Sans Serif" w:hAnsi="MS Sans Serif"/>
              </w:rPr>
            </w:pPr>
            <w:r>
              <w:rPr>
                <w:rFonts w:ascii="MS Sans Serif" w:hAnsi="MS Sans Serif"/>
              </w:rPr>
              <w:t>Observation that is the result of analyzing a sample in a laboratory</w:t>
            </w:r>
          </w:p>
        </w:tc>
      </w:tr>
      <w:tr w:rsidR="00DA6556">
        <w:trPr>
          <w:trHeight w:val="255"/>
        </w:trPr>
        <w:tc>
          <w:tcPr>
            <w:tcW w:w="2042" w:type="dxa"/>
            <w:noWrap/>
            <w:vAlign w:val="bottom"/>
          </w:tcPr>
          <w:p w:rsidR="00DA6556" w:rsidRDefault="00DA6556" w:rsidP="009D5AB1">
            <w:pPr>
              <w:rPr>
                <w:rFonts w:ascii="MS Sans Serif" w:hAnsi="MS Sans Serif"/>
              </w:rPr>
            </w:pPr>
            <w:r>
              <w:rPr>
                <w:rFonts w:ascii="MS Sans Serif" w:hAnsi="MS Sans Serif"/>
              </w:rPr>
              <w:t>Model Simulation Result</w:t>
            </w:r>
          </w:p>
        </w:tc>
        <w:tc>
          <w:tcPr>
            <w:tcW w:w="5779" w:type="dxa"/>
            <w:noWrap/>
            <w:vAlign w:val="bottom"/>
          </w:tcPr>
          <w:p w:rsidR="00DA6556" w:rsidRDefault="00DA6556" w:rsidP="009D5AB1">
            <w:pPr>
              <w:rPr>
                <w:rFonts w:ascii="MS Sans Serif" w:hAnsi="MS Sans Serif"/>
              </w:rPr>
            </w:pPr>
            <w:r>
              <w:rPr>
                <w:rFonts w:ascii="MS Sans Serif" w:hAnsi="MS Sans Serif"/>
              </w:rPr>
              <w:t>Values generated by a simulation model</w:t>
            </w:r>
          </w:p>
        </w:tc>
      </w:tr>
      <w:tr w:rsidR="00DA6556">
        <w:trPr>
          <w:trHeight w:val="255"/>
        </w:trPr>
        <w:tc>
          <w:tcPr>
            <w:tcW w:w="2042" w:type="dxa"/>
            <w:noWrap/>
            <w:vAlign w:val="bottom"/>
          </w:tcPr>
          <w:p w:rsidR="00DA6556" w:rsidRDefault="00DA6556" w:rsidP="009D5AB1">
            <w:pPr>
              <w:rPr>
                <w:rFonts w:ascii="MS Sans Serif" w:hAnsi="MS Sans Serif"/>
              </w:rPr>
            </w:pPr>
            <w:r>
              <w:rPr>
                <w:rFonts w:ascii="MS Sans Serif" w:hAnsi="MS Sans Serif"/>
              </w:rPr>
              <w:t>Derived Value</w:t>
            </w:r>
          </w:p>
        </w:tc>
        <w:tc>
          <w:tcPr>
            <w:tcW w:w="5779" w:type="dxa"/>
            <w:noWrap/>
            <w:vAlign w:val="bottom"/>
          </w:tcPr>
          <w:p w:rsidR="00DA6556" w:rsidRDefault="00DA6556" w:rsidP="009D5AB1">
            <w:pPr>
              <w:rPr>
                <w:rFonts w:ascii="MS Sans Serif" w:hAnsi="MS Sans Serif"/>
              </w:rPr>
            </w:pPr>
            <w:r>
              <w:rPr>
                <w:rFonts w:ascii="MS Sans Serif" w:hAnsi="MS Sans Serif"/>
              </w:rPr>
              <w:t>Value that is directly derived from an observation or set of observations</w:t>
            </w:r>
          </w:p>
        </w:tc>
      </w:tr>
    </w:tbl>
    <w:p w:rsidR="00DA6556" w:rsidRDefault="00DA6556" w:rsidP="00DA6556"/>
    <w:p w:rsidR="00DA6556" w:rsidRDefault="00DA6556" w:rsidP="00DA6556">
      <w:pPr>
        <w:pStyle w:val="Heading2"/>
      </w:pPr>
      <w:bookmarkStart w:id="110" w:name="_Toc166482700"/>
      <w:bookmarkStart w:id="111" w:name="_Toc232838769"/>
      <w:r>
        <w:t>A11</w:t>
      </w:r>
      <w:r>
        <w:tab/>
        <w:t>Variable Name CV: &lt;VariableNameCVEnumeration&gt;</w:t>
      </w:r>
      <w:bookmarkEnd w:id="110"/>
      <w:bookmarkEnd w:id="111"/>
    </w:p>
    <w:p w:rsidR="00DA6556" w:rsidRDefault="00DA6556" w:rsidP="00DA6556"/>
    <w:tbl>
      <w:tblPr>
        <w:tblW w:w="87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9"/>
        <w:gridCol w:w="4254"/>
      </w:tblGrid>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Term</w:t>
            </w:r>
          </w:p>
        </w:tc>
        <w:tc>
          <w:tcPr>
            <w:tcW w:w="4254" w:type="dxa"/>
          </w:tcPr>
          <w:p w:rsidR="00DA6556" w:rsidRDefault="00DA6556" w:rsidP="009D5AB1">
            <w:pPr>
              <w:rPr>
                <w:rFonts w:ascii="MS Sans Serif" w:hAnsi="MS Sans Serif"/>
              </w:rPr>
            </w:pPr>
            <w:r>
              <w:rPr>
                <w:rFonts w:ascii="MS Sans Serif" w:hAnsi="MS Sans Serif"/>
              </w:rPr>
              <w:t>Term</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Nitrogen, nitrate (NO3) nitrogen as NO3</w:t>
            </w:r>
          </w:p>
        </w:tc>
        <w:tc>
          <w:tcPr>
            <w:tcW w:w="4254" w:type="dxa"/>
            <w:vAlign w:val="bottom"/>
          </w:tcPr>
          <w:p w:rsidR="00DA6556" w:rsidRDefault="00DA6556" w:rsidP="009D5AB1">
            <w:pPr>
              <w:rPr>
                <w:rFonts w:ascii="MS Sans Serif" w:hAnsi="MS Sans Serif"/>
              </w:rPr>
            </w:pPr>
            <w:r>
              <w:rPr>
                <w:rFonts w:ascii="MS Sans Serif" w:hAnsi="MS Sans Serif"/>
              </w:rPr>
              <w:t>Biochemical oxygen demand, ultimate carbonaceous</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Nitrogen, nitrite (NO2) nitrogen as N</w:t>
            </w:r>
          </w:p>
        </w:tc>
        <w:tc>
          <w:tcPr>
            <w:tcW w:w="4254" w:type="dxa"/>
            <w:vAlign w:val="bottom"/>
          </w:tcPr>
          <w:p w:rsidR="00DA6556" w:rsidRDefault="00DA6556" w:rsidP="009D5AB1">
            <w:pPr>
              <w:rPr>
                <w:rFonts w:ascii="MS Sans Serif" w:hAnsi="MS Sans Serif"/>
              </w:rPr>
            </w:pPr>
            <w:r>
              <w:rPr>
                <w:rFonts w:ascii="MS Sans Serif" w:hAnsi="MS Sans Serif"/>
              </w:rPr>
              <w:t>Chemical oxygen demand</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Nitrogen, nitrite (NO2) nitrogen as NO2</w:t>
            </w:r>
          </w:p>
        </w:tc>
        <w:tc>
          <w:tcPr>
            <w:tcW w:w="4254" w:type="dxa"/>
            <w:vAlign w:val="bottom"/>
          </w:tcPr>
          <w:p w:rsidR="00DA6556" w:rsidRDefault="00DA6556" w:rsidP="009D5AB1">
            <w:pPr>
              <w:rPr>
                <w:rFonts w:ascii="MS Sans Serif" w:hAnsi="MS Sans Serif"/>
              </w:rPr>
            </w:pPr>
            <w:r>
              <w:rPr>
                <w:rFonts w:ascii="MS Sans Serif" w:hAnsi="MS Sans Serif"/>
              </w:rPr>
              <w:t>Oxygen, dissolved</w:t>
            </w:r>
          </w:p>
        </w:tc>
      </w:tr>
      <w:tr w:rsidR="00DA6556">
        <w:trPr>
          <w:trHeight w:val="255"/>
        </w:trPr>
        <w:tc>
          <w:tcPr>
            <w:tcW w:w="4509" w:type="dxa"/>
            <w:noWrap/>
            <w:vAlign w:val="bottom"/>
          </w:tcPr>
          <w:p w:rsidR="00DA6556" w:rsidRDefault="00DA6556" w:rsidP="009D5AB1">
            <w:pPr>
              <w:rPr>
                <w:rFonts w:ascii="MS Sans Serif" w:hAnsi="MS Sans Serif"/>
                <w:lang w:val="es-ES"/>
              </w:rPr>
            </w:pPr>
            <w:r>
              <w:rPr>
                <w:rFonts w:ascii="MS Sans Serif" w:hAnsi="MS Sans Serif"/>
                <w:lang w:val="es-ES"/>
              </w:rPr>
              <w:t>Nitrogen, nitrite (NO2) + nitrate (NO3) nitrogen as N</w:t>
            </w:r>
          </w:p>
        </w:tc>
        <w:tc>
          <w:tcPr>
            <w:tcW w:w="4254" w:type="dxa"/>
            <w:vAlign w:val="bottom"/>
          </w:tcPr>
          <w:p w:rsidR="00DA6556" w:rsidRDefault="00DA6556" w:rsidP="009D5AB1">
            <w:pPr>
              <w:rPr>
                <w:rFonts w:ascii="MS Sans Serif" w:hAnsi="MS Sans Serif"/>
              </w:rPr>
            </w:pPr>
            <w:r>
              <w:rPr>
                <w:rFonts w:ascii="MS Sans Serif" w:hAnsi="MS Sans Serif"/>
              </w:rPr>
              <w:t>Light attenuation coefficient</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Nitrogen, albuminoid</w:t>
            </w:r>
          </w:p>
        </w:tc>
        <w:tc>
          <w:tcPr>
            <w:tcW w:w="4254" w:type="dxa"/>
            <w:vAlign w:val="bottom"/>
          </w:tcPr>
          <w:p w:rsidR="00DA6556" w:rsidRDefault="00DA6556" w:rsidP="009D5AB1">
            <w:pPr>
              <w:rPr>
                <w:rFonts w:ascii="MS Sans Serif" w:hAnsi="MS Sans Serif"/>
              </w:rPr>
            </w:pPr>
            <w:r>
              <w:rPr>
                <w:rFonts w:ascii="MS Sans Serif" w:hAnsi="MS Sans Serif"/>
              </w:rPr>
              <w:t>Secchi depth</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Nitrogen, gas</w:t>
            </w:r>
          </w:p>
        </w:tc>
        <w:tc>
          <w:tcPr>
            <w:tcW w:w="4254" w:type="dxa"/>
            <w:vAlign w:val="bottom"/>
          </w:tcPr>
          <w:p w:rsidR="00DA6556" w:rsidRDefault="00DA6556" w:rsidP="009D5AB1">
            <w:pPr>
              <w:rPr>
                <w:rFonts w:ascii="MS Sans Serif" w:hAnsi="MS Sans Serif"/>
              </w:rPr>
            </w:pPr>
            <w:r>
              <w:rPr>
                <w:rFonts w:ascii="MS Sans Serif" w:hAnsi="MS Sans Serif"/>
              </w:rPr>
              <w:t>Turbidity</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Phosphorus, total as P</w:t>
            </w:r>
          </w:p>
        </w:tc>
        <w:tc>
          <w:tcPr>
            <w:tcW w:w="4254" w:type="dxa"/>
            <w:vAlign w:val="bottom"/>
          </w:tcPr>
          <w:p w:rsidR="00DA6556" w:rsidRDefault="00DA6556" w:rsidP="009D5AB1">
            <w:pPr>
              <w:rPr>
                <w:rFonts w:ascii="MS Sans Serif" w:hAnsi="MS Sans Serif"/>
              </w:rPr>
            </w:pPr>
            <w:r>
              <w:rPr>
                <w:rFonts w:ascii="MS Sans Serif" w:hAnsi="MS Sans Serif"/>
              </w:rPr>
              <w:t>Color</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Phosphorus, total as PO4</w:t>
            </w:r>
          </w:p>
        </w:tc>
        <w:tc>
          <w:tcPr>
            <w:tcW w:w="4254" w:type="dxa"/>
            <w:vAlign w:val="bottom"/>
          </w:tcPr>
          <w:p w:rsidR="00DA6556" w:rsidRDefault="00DA6556" w:rsidP="009D5AB1">
            <w:pPr>
              <w:rPr>
                <w:rFonts w:ascii="MS Sans Serif" w:hAnsi="MS Sans Serif"/>
              </w:rPr>
            </w:pPr>
            <w:r>
              <w:rPr>
                <w:rFonts w:ascii="MS Sans Serif" w:hAnsi="MS Sans Serif"/>
              </w:rPr>
              <w:t>Coliform, total</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Phosphorus, organic as P</w:t>
            </w:r>
          </w:p>
        </w:tc>
        <w:tc>
          <w:tcPr>
            <w:tcW w:w="4254" w:type="dxa"/>
            <w:vAlign w:val="bottom"/>
          </w:tcPr>
          <w:p w:rsidR="00DA6556" w:rsidRDefault="00DA6556" w:rsidP="009D5AB1">
            <w:pPr>
              <w:rPr>
                <w:rFonts w:ascii="MS Sans Serif" w:hAnsi="MS Sans Serif"/>
              </w:rPr>
            </w:pPr>
            <w:r>
              <w:rPr>
                <w:rFonts w:ascii="MS Sans Serif" w:hAnsi="MS Sans Serif"/>
              </w:rPr>
              <w:t>Coliform, fecal</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Phosphorus, inorganic as P</w:t>
            </w:r>
          </w:p>
        </w:tc>
        <w:tc>
          <w:tcPr>
            <w:tcW w:w="4254" w:type="dxa"/>
            <w:vAlign w:val="bottom"/>
          </w:tcPr>
          <w:p w:rsidR="00DA6556" w:rsidRDefault="00DA6556" w:rsidP="009D5AB1">
            <w:pPr>
              <w:rPr>
                <w:rFonts w:ascii="MS Sans Serif" w:hAnsi="MS Sans Serif"/>
              </w:rPr>
            </w:pPr>
            <w:r>
              <w:rPr>
                <w:rFonts w:ascii="MS Sans Serif" w:hAnsi="MS Sans Serif"/>
              </w:rPr>
              <w:t>Streptococci, fecal</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Phosphorus, phosphate (PO4) as P</w:t>
            </w:r>
          </w:p>
        </w:tc>
        <w:tc>
          <w:tcPr>
            <w:tcW w:w="4254" w:type="dxa"/>
            <w:vAlign w:val="bottom"/>
          </w:tcPr>
          <w:p w:rsidR="00DA6556" w:rsidRDefault="00DA6556" w:rsidP="009D5AB1">
            <w:pPr>
              <w:rPr>
                <w:rFonts w:ascii="MS Sans Serif" w:hAnsi="MS Sans Serif"/>
              </w:rPr>
            </w:pPr>
            <w:r>
              <w:rPr>
                <w:rFonts w:ascii="MS Sans Serif" w:hAnsi="MS Sans Serif"/>
              </w:rPr>
              <w:t>Escherichia coli</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Discharge, daily average</w:t>
            </w:r>
          </w:p>
        </w:tc>
        <w:tc>
          <w:tcPr>
            <w:tcW w:w="4254" w:type="dxa"/>
            <w:vAlign w:val="bottom"/>
          </w:tcPr>
          <w:p w:rsidR="00DA6556" w:rsidRDefault="00DA6556" w:rsidP="009D5AB1">
            <w:pPr>
              <w:rPr>
                <w:rFonts w:ascii="MS Sans Serif" w:hAnsi="MS Sans Serif"/>
              </w:rPr>
            </w:pPr>
            <w:r>
              <w:rPr>
                <w:rFonts w:ascii="MS Sans Serif" w:hAnsi="MS Sans Serif"/>
              </w:rPr>
              <w:t xml:space="preserve">Iron </w:t>
            </w:r>
            <w:r>
              <w:rPr>
                <w:rFonts w:ascii="MS Sans Serif" w:hAnsi="MS Sans Serif" w:hint="eastAsia"/>
              </w:rPr>
              <w:t>sulphide</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Temperature</w:t>
            </w:r>
          </w:p>
        </w:tc>
        <w:tc>
          <w:tcPr>
            <w:tcW w:w="4254" w:type="dxa"/>
            <w:vAlign w:val="bottom"/>
          </w:tcPr>
          <w:p w:rsidR="00DA6556" w:rsidRDefault="00DA6556" w:rsidP="009D5AB1">
            <w:pPr>
              <w:rPr>
                <w:rFonts w:ascii="MS Sans Serif" w:hAnsi="MS Sans Serif"/>
              </w:rPr>
            </w:pPr>
            <w:r>
              <w:rPr>
                <w:rFonts w:ascii="MS Sans Serif" w:hAnsi="MS Sans Serif"/>
              </w:rPr>
              <w:t>Iron, ferrous</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Gage height</w:t>
            </w:r>
          </w:p>
        </w:tc>
        <w:tc>
          <w:tcPr>
            <w:tcW w:w="4254" w:type="dxa"/>
            <w:vAlign w:val="bottom"/>
          </w:tcPr>
          <w:p w:rsidR="00DA6556" w:rsidRDefault="00DA6556" w:rsidP="009D5AB1">
            <w:pPr>
              <w:rPr>
                <w:rFonts w:ascii="MS Sans Serif" w:hAnsi="MS Sans Serif"/>
              </w:rPr>
            </w:pPr>
            <w:r>
              <w:rPr>
                <w:rFonts w:ascii="MS Sans Serif" w:hAnsi="MS Sans Serif"/>
              </w:rPr>
              <w:t>Iron, ferric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Discharge</w:t>
            </w:r>
          </w:p>
        </w:tc>
        <w:tc>
          <w:tcPr>
            <w:tcW w:w="4254" w:type="dxa"/>
            <w:vAlign w:val="bottom"/>
          </w:tcPr>
          <w:p w:rsidR="00DA6556" w:rsidRDefault="00DA6556" w:rsidP="009D5AB1">
            <w:pPr>
              <w:rPr>
                <w:rFonts w:ascii="MS Sans Serif" w:hAnsi="MS Sans Serif"/>
              </w:rPr>
            </w:pPr>
            <w:r>
              <w:rPr>
                <w:rFonts w:ascii="MS Sans Serif" w:hAnsi="MS Sans Serif"/>
              </w:rPr>
              <w:t>Molybdenum</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Precipitation</w:t>
            </w:r>
          </w:p>
        </w:tc>
        <w:tc>
          <w:tcPr>
            <w:tcW w:w="4254" w:type="dxa"/>
            <w:vAlign w:val="bottom"/>
          </w:tcPr>
          <w:p w:rsidR="00DA6556" w:rsidRDefault="00DA6556" w:rsidP="009D5AB1">
            <w:pPr>
              <w:rPr>
                <w:rFonts w:ascii="MS Sans Serif" w:hAnsi="MS Sans Serif"/>
              </w:rPr>
            </w:pPr>
            <w:r>
              <w:rPr>
                <w:rFonts w:ascii="MS Sans Serif" w:hAnsi="MS Sans Serif"/>
              </w:rPr>
              <w:t>Boron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Evaporation</w:t>
            </w:r>
          </w:p>
        </w:tc>
        <w:tc>
          <w:tcPr>
            <w:tcW w:w="4254" w:type="dxa"/>
            <w:vAlign w:val="bottom"/>
          </w:tcPr>
          <w:p w:rsidR="00DA6556" w:rsidRDefault="00DA6556" w:rsidP="009D5AB1">
            <w:pPr>
              <w:rPr>
                <w:rFonts w:ascii="MS Sans Serif" w:hAnsi="MS Sans Serif"/>
              </w:rPr>
            </w:pPr>
            <w:r>
              <w:rPr>
                <w:rFonts w:ascii="MS Sans Serif" w:hAnsi="MS Sans Serif"/>
              </w:rPr>
              <w:t>Chloride</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Transpiration</w:t>
            </w:r>
          </w:p>
        </w:tc>
        <w:tc>
          <w:tcPr>
            <w:tcW w:w="4254" w:type="dxa"/>
            <w:vAlign w:val="bottom"/>
          </w:tcPr>
          <w:p w:rsidR="00DA6556" w:rsidRDefault="00DA6556" w:rsidP="009D5AB1">
            <w:pPr>
              <w:rPr>
                <w:rFonts w:ascii="MS Sans Serif" w:hAnsi="MS Sans Serif"/>
              </w:rPr>
            </w:pPr>
            <w:r>
              <w:rPr>
                <w:rFonts w:ascii="MS Sans Serif" w:hAnsi="MS Sans Serif"/>
              </w:rPr>
              <w:t>Manganese</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Evapotranspiration</w:t>
            </w:r>
          </w:p>
        </w:tc>
        <w:tc>
          <w:tcPr>
            <w:tcW w:w="4254" w:type="dxa"/>
            <w:vAlign w:val="bottom"/>
          </w:tcPr>
          <w:p w:rsidR="00DA6556" w:rsidRDefault="00DA6556" w:rsidP="009D5AB1">
            <w:pPr>
              <w:rPr>
                <w:rFonts w:ascii="MS Sans Serif" w:hAnsi="MS Sans Serif"/>
              </w:rPr>
            </w:pPr>
            <w:r>
              <w:rPr>
                <w:rFonts w:ascii="MS Sans Serif" w:hAnsi="MS Sans Serif"/>
              </w:rPr>
              <w:t>Zinc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H2O Flux</w:t>
            </w:r>
          </w:p>
        </w:tc>
        <w:tc>
          <w:tcPr>
            <w:tcW w:w="4254" w:type="dxa"/>
            <w:vAlign w:val="bottom"/>
          </w:tcPr>
          <w:p w:rsidR="00DA6556" w:rsidRDefault="00DA6556" w:rsidP="009D5AB1">
            <w:pPr>
              <w:rPr>
                <w:rFonts w:ascii="MS Sans Serif" w:hAnsi="MS Sans Serif"/>
              </w:rPr>
            </w:pPr>
            <w:r>
              <w:rPr>
                <w:rFonts w:ascii="MS Sans Serif" w:hAnsi="MS Sans Serif"/>
              </w:rPr>
              <w:t>Copper</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CO2 Flux</w:t>
            </w:r>
          </w:p>
        </w:tc>
        <w:tc>
          <w:tcPr>
            <w:tcW w:w="4254" w:type="dxa"/>
            <w:vAlign w:val="bottom"/>
          </w:tcPr>
          <w:p w:rsidR="00DA6556" w:rsidRDefault="00DA6556" w:rsidP="009D5AB1">
            <w:pPr>
              <w:rPr>
                <w:rFonts w:ascii="MS Sans Serif" w:hAnsi="MS Sans Serif"/>
              </w:rPr>
            </w:pPr>
            <w:r>
              <w:rPr>
                <w:rFonts w:ascii="MS Sans Serif" w:hAnsi="MS Sans Serif"/>
              </w:rPr>
              <w:t>Calcium as Ca</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CO2 Storage Flux</w:t>
            </w:r>
          </w:p>
        </w:tc>
        <w:tc>
          <w:tcPr>
            <w:tcW w:w="4254" w:type="dxa"/>
            <w:vAlign w:val="bottom"/>
          </w:tcPr>
          <w:p w:rsidR="00DA6556" w:rsidRDefault="00DA6556" w:rsidP="009D5AB1">
            <w:pPr>
              <w:rPr>
                <w:rFonts w:ascii="MS Sans Serif" w:hAnsi="MS Sans Serif"/>
              </w:rPr>
            </w:pPr>
            <w:r>
              <w:rPr>
                <w:rFonts w:ascii="MS Sans Serif" w:hAnsi="MS Sans Serif"/>
              </w:rPr>
              <w:t>Calcium as CaCO3</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Latent Heat Flux</w:t>
            </w:r>
          </w:p>
        </w:tc>
        <w:tc>
          <w:tcPr>
            <w:tcW w:w="4254" w:type="dxa"/>
            <w:vAlign w:val="bottom"/>
          </w:tcPr>
          <w:p w:rsidR="00DA6556" w:rsidRDefault="00DA6556" w:rsidP="009D5AB1">
            <w:pPr>
              <w:rPr>
                <w:rFonts w:ascii="MS Sans Serif" w:hAnsi="MS Sans Serif"/>
              </w:rPr>
            </w:pPr>
            <w:r>
              <w:rPr>
                <w:rFonts w:ascii="MS Sans Serif" w:hAnsi="MS Sans Serif"/>
              </w:rPr>
              <w:t>Phosphorus, phosphate (PO4) as PO4</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Sensible Heat Flux</w:t>
            </w:r>
          </w:p>
        </w:tc>
        <w:tc>
          <w:tcPr>
            <w:tcW w:w="4254" w:type="dxa"/>
            <w:vAlign w:val="bottom"/>
          </w:tcPr>
          <w:p w:rsidR="00DA6556" w:rsidRDefault="00DA6556" w:rsidP="009D5AB1">
            <w:pPr>
              <w:rPr>
                <w:rFonts w:ascii="MS Sans Serif" w:hAnsi="MS Sans Serif"/>
              </w:rPr>
            </w:pPr>
            <w:r>
              <w:rPr>
                <w:rFonts w:ascii="MS Sans Serif" w:hAnsi="MS Sans Serif"/>
              </w:rPr>
              <w:t>Phosphorus, ortophosphate as P</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total photosynthetically-active</w:t>
            </w:r>
          </w:p>
        </w:tc>
        <w:tc>
          <w:tcPr>
            <w:tcW w:w="4254" w:type="dxa"/>
            <w:vAlign w:val="bottom"/>
          </w:tcPr>
          <w:p w:rsidR="00DA6556" w:rsidRDefault="00DA6556" w:rsidP="009D5AB1">
            <w:pPr>
              <w:rPr>
                <w:rFonts w:ascii="MS Sans Serif" w:hAnsi="MS Sans Serif"/>
              </w:rPr>
            </w:pPr>
            <w:r>
              <w:rPr>
                <w:rFonts w:ascii="MS Sans Serif" w:hAnsi="MS Sans Serif"/>
              </w:rPr>
              <w:t>Phosphorus, ortophosphate as PO4</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incoming photosynthetically-active</w:t>
            </w:r>
          </w:p>
        </w:tc>
        <w:tc>
          <w:tcPr>
            <w:tcW w:w="4254" w:type="dxa"/>
            <w:vAlign w:val="bottom"/>
          </w:tcPr>
          <w:p w:rsidR="00DA6556" w:rsidRDefault="00DA6556" w:rsidP="009D5AB1">
            <w:pPr>
              <w:rPr>
                <w:rFonts w:ascii="MS Sans Serif" w:hAnsi="MS Sans Serif"/>
              </w:rPr>
            </w:pPr>
            <w:r>
              <w:rPr>
                <w:rFonts w:ascii="MS Sans Serif" w:hAnsi="MS Sans Serif"/>
              </w:rPr>
              <w:t>Phosphorus, polyphosphate as PO4</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outgoing photosynthetically-active</w:t>
            </w:r>
          </w:p>
        </w:tc>
        <w:tc>
          <w:tcPr>
            <w:tcW w:w="4254" w:type="dxa"/>
            <w:vAlign w:val="bottom"/>
          </w:tcPr>
          <w:p w:rsidR="00DA6556" w:rsidRDefault="00DA6556" w:rsidP="009D5AB1">
            <w:pPr>
              <w:rPr>
                <w:rFonts w:ascii="MS Sans Serif" w:hAnsi="MS Sans Serif"/>
              </w:rPr>
            </w:pPr>
            <w:r>
              <w:rPr>
                <w:rFonts w:ascii="MS Sans Serif" w:hAnsi="MS Sans Serif"/>
              </w:rPr>
              <w:t xml:space="preserve">Carlson's Trophic State Index </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net photosynthetically-active</w:t>
            </w:r>
          </w:p>
        </w:tc>
        <w:tc>
          <w:tcPr>
            <w:tcW w:w="4254" w:type="dxa"/>
            <w:vAlign w:val="bottom"/>
          </w:tcPr>
          <w:p w:rsidR="00DA6556" w:rsidRDefault="00DA6556" w:rsidP="009D5AB1">
            <w:pPr>
              <w:rPr>
                <w:rFonts w:ascii="MS Sans Serif" w:hAnsi="MS Sans Serif"/>
              </w:rPr>
            </w:pPr>
            <w:r>
              <w:rPr>
                <w:rFonts w:ascii="MS Sans Serif" w:hAnsi="MS Sans Serif"/>
              </w:rPr>
              <w:t>Oxygen, dissolved percent of saturation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total shortwave</w:t>
            </w:r>
          </w:p>
        </w:tc>
        <w:tc>
          <w:tcPr>
            <w:tcW w:w="4254" w:type="dxa"/>
            <w:vAlign w:val="bottom"/>
          </w:tcPr>
          <w:p w:rsidR="00DA6556" w:rsidRDefault="00DA6556" w:rsidP="009D5AB1">
            <w:pPr>
              <w:rPr>
                <w:rFonts w:ascii="MS Sans Serif" w:hAnsi="MS Sans Serif"/>
              </w:rPr>
            </w:pPr>
            <w:r>
              <w:rPr>
                <w:rFonts w:ascii="MS Sans Serif" w:hAnsi="MS Sans Serif"/>
              </w:rPr>
              <w:t>Alkalinity, carbonate as CaCO3</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incoming shortwave</w:t>
            </w:r>
          </w:p>
        </w:tc>
        <w:tc>
          <w:tcPr>
            <w:tcW w:w="4254" w:type="dxa"/>
            <w:vAlign w:val="bottom"/>
          </w:tcPr>
          <w:p w:rsidR="00DA6556" w:rsidRDefault="00DA6556" w:rsidP="009D5AB1">
            <w:pPr>
              <w:rPr>
                <w:rFonts w:ascii="MS Sans Serif" w:hAnsi="MS Sans Serif"/>
              </w:rPr>
            </w:pPr>
            <w:r>
              <w:rPr>
                <w:rFonts w:ascii="MS Sans Serif" w:hAnsi="MS Sans Serif"/>
              </w:rPr>
              <w:t>Alkalinity, hydroxode as CaCo3</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outgoing shortwave</w:t>
            </w:r>
          </w:p>
        </w:tc>
        <w:tc>
          <w:tcPr>
            <w:tcW w:w="4254" w:type="dxa"/>
            <w:vAlign w:val="bottom"/>
          </w:tcPr>
          <w:p w:rsidR="00DA6556" w:rsidRDefault="00DA6556" w:rsidP="009D5AB1">
            <w:pPr>
              <w:rPr>
                <w:rFonts w:ascii="MS Sans Serif" w:hAnsi="MS Sans Serif"/>
              </w:rPr>
            </w:pPr>
            <w:r>
              <w:rPr>
                <w:rFonts w:ascii="MS Sans Serif" w:hAnsi="MS Sans Serif"/>
              </w:rPr>
              <w:t>Alkalinity, bicarbonate as CaCO3</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lastRenderedPageBreak/>
              <w:t>Radiation, net shortwave</w:t>
            </w:r>
          </w:p>
        </w:tc>
        <w:tc>
          <w:tcPr>
            <w:tcW w:w="4254" w:type="dxa"/>
            <w:vAlign w:val="bottom"/>
          </w:tcPr>
          <w:p w:rsidR="00DA6556" w:rsidRDefault="00DA6556" w:rsidP="009D5AB1">
            <w:pPr>
              <w:rPr>
                <w:rFonts w:ascii="MS Sans Serif" w:hAnsi="MS Sans Serif"/>
              </w:rPr>
            </w:pPr>
            <w:r>
              <w:rPr>
                <w:rFonts w:ascii="MS Sans Serif" w:hAnsi="MS Sans Serif"/>
              </w:rPr>
              <w:t>Carbon, suspended inorganic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incoming longwave</w:t>
            </w:r>
          </w:p>
        </w:tc>
        <w:tc>
          <w:tcPr>
            <w:tcW w:w="4254" w:type="dxa"/>
            <w:vAlign w:val="bottom"/>
          </w:tcPr>
          <w:p w:rsidR="00DA6556" w:rsidRDefault="00DA6556" w:rsidP="009D5AB1">
            <w:pPr>
              <w:rPr>
                <w:rFonts w:ascii="MS Sans Serif" w:hAnsi="MS Sans Serif"/>
              </w:rPr>
            </w:pPr>
            <w:r>
              <w:rPr>
                <w:rFonts w:ascii="MS Sans Serif" w:hAnsi="MS Sans Serif"/>
              </w:rPr>
              <w:t>Carbon, suspended organic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outgoing longwave</w:t>
            </w:r>
          </w:p>
        </w:tc>
        <w:tc>
          <w:tcPr>
            <w:tcW w:w="4254" w:type="dxa"/>
            <w:vAlign w:val="bottom"/>
          </w:tcPr>
          <w:p w:rsidR="00DA6556" w:rsidRDefault="00DA6556" w:rsidP="009D5AB1">
            <w:pPr>
              <w:rPr>
                <w:rFonts w:ascii="MS Sans Serif" w:hAnsi="MS Sans Serif"/>
              </w:rPr>
            </w:pPr>
            <w:r>
              <w:rPr>
                <w:rFonts w:ascii="MS Sans Serif" w:hAnsi="MS Sans Serif"/>
              </w:rPr>
              <w:t>Carbon, dissolved inorganic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net longwave</w:t>
            </w:r>
          </w:p>
        </w:tc>
        <w:tc>
          <w:tcPr>
            <w:tcW w:w="4254" w:type="dxa"/>
            <w:vAlign w:val="bottom"/>
          </w:tcPr>
          <w:p w:rsidR="00DA6556" w:rsidRDefault="00DA6556" w:rsidP="009D5AB1">
            <w:pPr>
              <w:rPr>
                <w:rFonts w:ascii="MS Sans Serif" w:hAnsi="MS Sans Serif"/>
              </w:rPr>
            </w:pPr>
            <w:r>
              <w:rPr>
                <w:rFonts w:ascii="MS Sans Serif" w:hAnsi="MS Sans Serif"/>
              </w:rPr>
              <w:t>Carbon, dissolved organic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incoming UV-A</w:t>
            </w:r>
          </w:p>
        </w:tc>
        <w:tc>
          <w:tcPr>
            <w:tcW w:w="4254" w:type="dxa"/>
            <w:vAlign w:val="bottom"/>
          </w:tcPr>
          <w:p w:rsidR="00DA6556" w:rsidRDefault="00DA6556" w:rsidP="009D5AB1">
            <w:pPr>
              <w:rPr>
                <w:rFonts w:ascii="MS Sans Serif" w:hAnsi="MS Sans Serif"/>
              </w:rPr>
            </w:pPr>
            <w:r>
              <w:rPr>
                <w:rFonts w:ascii="MS Sans Serif" w:hAnsi="MS Sans Serif"/>
              </w:rPr>
              <w:t>Carbon, suspened total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incoming UV-B</w:t>
            </w:r>
          </w:p>
        </w:tc>
        <w:tc>
          <w:tcPr>
            <w:tcW w:w="4254" w:type="dxa"/>
            <w:vAlign w:val="bottom"/>
          </w:tcPr>
          <w:p w:rsidR="00DA6556" w:rsidRDefault="00DA6556" w:rsidP="009D5AB1">
            <w:pPr>
              <w:rPr>
                <w:rFonts w:ascii="MS Sans Serif" w:hAnsi="MS Sans Serif"/>
              </w:rPr>
            </w:pPr>
            <w:r>
              <w:rPr>
                <w:rFonts w:ascii="MS Sans Serif" w:hAnsi="MS Sans Serif"/>
              </w:rPr>
              <w:t>Carbon, total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Radiation, net</w:t>
            </w:r>
          </w:p>
        </w:tc>
        <w:tc>
          <w:tcPr>
            <w:tcW w:w="4254" w:type="dxa"/>
            <w:vAlign w:val="bottom"/>
          </w:tcPr>
          <w:p w:rsidR="00DA6556" w:rsidRDefault="00DA6556" w:rsidP="009D5AB1">
            <w:pPr>
              <w:rPr>
                <w:rFonts w:ascii="MS Sans Serif" w:hAnsi="MS Sans Serif"/>
              </w:rPr>
            </w:pPr>
            <w:r>
              <w:rPr>
                <w:rFonts w:ascii="MS Sans Serif" w:hAnsi="MS Sans Serif"/>
              </w:rPr>
              <w:t xml:space="preserve">Langelier Index </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Wind speed</w:t>
            </w:r>
          </w:p>
        </w:tc>
        <w:tc>
          <w:tcPr>
            <w:tcW w:w="4254" w:type="dxa"/>
            <w:vAlign w:val="bottom"/>
          </w:tcPr>
          <w:p w:rsidR="00DA6556" w:rsidRDefault="00DA6556" w:rsidP="009D5AB1">
            <w:pPr>
              <w:rPr>
                <w:rFonts w:ascii="MS Sans Serif" w:hAnsi="MS Sans Serif"/>
              </w:rPr>
            </w:pPr>
            <w:r>
              <w:rPr>
                <w:rFonts w:ascii="MS Sans Serif" w:hAnsi="MS Sans Serif"/>
              </w:rPr>
              <w:t>Silicon as SiO2</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Friction velocity</w:t>
            </w:r>
          </w:p>
        </w:tc>
        <w:tc>
          <w:tcPr>
            <w:tcW w:w="4254" w:type="dxa"/>
            <w:vAlign w:val="bottom"/>
          </w:tcPr>
          <w:p w:rsidR="00DA6556" w:rsidRDefault="00DA6556" w:rsidP="009D5AB1">
            <w:pPr>
              <w:rPr>
                <w:rFonts w:ascii="MS Sans Serif" w:hAnsi="MS Sans Serif"/>
              </w:rPr>
            </w:pPr>
            <w:r>
              <w:rPr>
                <w:rFonts w:ascii="MS Sans Serif" w:hAnsi="MS Sans Serif"/>
              </w:rPr>
              <w:t>Silicon as Si</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Wind direction</w:t>
            </w:r>
          </w:p>
        </w:tc>
        <w:tc>
          <w:tcPr>
            <w:tcW w:w="4254" w:type="dxa"/>
            <w:vAlign w:val="bottom"/>
          </w:tcPr>
          <w:p w:rsidR="00DA6556" w:rsidRDefault="00DA6556" w:rsidP="009D5AB1">
            <w:pPr>
              <w:rPr>
                <w:rFonts w:ascii="MS Sans Serif" w:hAnsi="MS Sans Serif"/>
              </w:rPr>
            </w:pPr>
            <w:r>
              <w:rPr>
                <w:rFonts w:ascii="MS Sans Serif" w:hAnsi="MS Sans Serif"/>
              </w:rPr>
              <w:t>Silicate as SiO2</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Momentum flux</w:t>
            </w:r>
          </w:p>
        </w:tc>
        <w:tc>
          <w:tcPr>
            <w:tcW w:w="4254" w:type="dxa"/>
            <w:vAlign w:val="bottom"/>
          </w:tcPr>
          <w:p w:rsidR="00DA6556" w:rsidRDefault="00DA6556" w:rsidP="009D5AB1">
            <w:pPr>
              <w:rPr>
                <w:rFonts w:ascii="MS Sans Serif" w:hAnsi="MS Sans Serif"/>
              </w:rPr>
            </w:pPr>
            <w:r>
              <w:rPr>
                <w:rFonts w:ascii="MS Sans Serif" w:hAnsi="MS Sans Serif"/>
              </w:rPr>
              <w:t>Silicate as Si</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Dew point temperature</w:t>
            </w:r>
          </w:p>
        </w:tc>
        <w:tc>
          <w:tcPr>
            <w:tcW w:w="4254" w:type="dxa"/>
            <w:vAlign w:val="bottom"/>
          </w:tcPr>
          <w:p w:rsidR="00DA6556" w:rsidRDefault="00DA6556" w:rsidP="009D5AB1">
            <w:pPr>
              <w:rPr>
                <w:rFonts w:ascii="MS Sans Serif" w:hAnsi="MS Sans Serif"/>
              </w:rPr>
            </w:pPr>
            <w:r>
              <w:rPr>
                <w:rFonts w:ascii="MS Sans Serif" w:hAnsi="MS Sans Serif"/>
              </w:rPr>
              <w:t>Sulfur</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Relative humidity</w:t>
            </w:r>
          </w:p>
        </w:tc>
        <w:tc>
          <w:tcPr>
            <w:tcW w:w="4254" w:type="dxa"/>
            <w:vAlign w:val="bottom"/>
          </w:tcPr>
          <w:p w:rsidR="00DA6556" w:rsidRDefault="00DA6556" w:rsidP="009D5AB1">
            <w:pPr>
              <w:rPr>
                <w:rFonts w:ascii="MS Sans Serif" w:hAnsi="MS Sans Serif"/>
              </w:rPr>
            </w:pPr>
            <w:r>
              <w:rPr>
                <w:rFonts w:ascii="MS Sans Serif" w:hAnsi="MS Sans Serif"/>
              </w:rPr>
              <w:t>Sulfur dioxide</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Water vapor density</w:t>
            </w:r>
          </w:p>
        </w:tc>
        <w:tc>
          <w:tcPr>
            <w:tcW w:w="4254" w:type="dxa"/>
            <w:vAlign w:val="bottom"/>
          </w:tcPr>
          <w:p w:rsidR="00DA6556" w:rsidRDefault="00DA6556" w:rsidP="009D5AB1">
            <w:pPr>
              <w:rPr>
                <w:rFonts w:ascii="MS Sans Serif" w:hAnsi="MS Sans Serif"/>
              </w:rPr>
            </w:pPr>
            <w:r>
              <w:rPr>
                <w:rFonts w:ascii="MS Sans Serif" w:hAnsi="MS Sans Serif"/>
              </w:rPr>
              <w:t xml:space="preserve">Sulfur, </w:t>
            </w:r>
            <w:r>
              <w:rPr>
                <w:rFonts w:ascii="MS Sans Serif" w:hAnsi="MS Sans Serif" w:hint="eastAsia"/>
              </w:rPr>
              <w:t>pyretic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Vapor pressure deficit</w:t>
            </w:r>
          </w:p>
        </w:tc>
        <w:tc>
          <w:tcPr>
            <w:tcW w:w="4254" w:type="dxa"/>
            <w:vAlign w:val="bottom"/>
          </w:tcPr>
          <w:p w:rsidR="00DA6556" w:rsidRDefault="00DA6556" w:rsidP="009D5AB1">
            <w:pPr>
              <w:rPr>
                <w:rFonts w:ascii="MS Sans Serif" w:hAnsi="MS Sans Serif"/>
              </w:rPr>
            </w:pPr>
            <w:r>
              <w:rPr>
                <w:rFonts w:ascii="MS Sans Serif" w:hAnsi="MS Sans Serif"/>
              </w:rPr>
              <w:t>Sulfur, rganic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Barometric pressure</w:t>
            </w:r>
          </w:p>
        </w:tc>
        <w:tc>
          <w:tcPr>
            <w:tcW w:w="4254" w:type="dxa"/>
            <w:vAlign w:val="bottom"/>
          </w:tcPr>
          <w:p w:rsidR="00DA6556" w:rsidRDefault="00DA6556" w:rsidP="009D5AB1">
            <w:pPr>
              <w:rPr>
                <w:rFonts w:ascii="MS Sans Serif" w:hAnsi="MS Sans Serif"/>
              </w:rPr>
            </w:pPr>
            <w:r>
              <w:rPr>
                <w:rFonts w:ascii="MS Sans Serif" w:hAnsi="MS Sans Serif"/>
              </w:rPr>
              <w:t>Sulfate as SO4</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Snow depth</w:t>
            </w:r>
          </w:p>
        </w:tc>
        <w:tc>
          <w:tcPr>
            <w:tcW w:w="4254" w:type="dxa"/>
            <w:vAlign w:val="bottom"/>
          </w:tcPr>
          <w:p w:rsidR="00DA6556" w:rsidRDefault="00DA6556" w:rsidP="009D5AB1">
            <w:pPr>
              <w:rPr>
                <w:rFonts w:ascii="MS Sans Serif" w:hAnsi="MS Sans Serif"/>
              </w:rPr>
            </w:pPr>
            <w:r>
              <w:rPr>
                <w:rFonts w:ascii="MS Sans Serif" w:hAnsi="MS Sans Serif"/>
              </w:rPr>
              <w:t>Sulfate as S</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Visibility</w:t>
            </w:r>
          </w:p>
        </w:tc>
        <w:tc>
          <w:tcPr>
            <w:tcW w:w="4254" w:type="dxa"/>
            <w:vAlign w:val="bottom"/>
          </w:tcPr>
          <w:p w:rsidR="00DA6556" w:rsidRDefault="00DA6556" w:rsidP="009D5AB1">
            <w:pPr>
              <w:rPr>
                <w:rFonts w:ascii="MS Sans Serif" w:hAnsi="MS Sans Serif"/>
              </w:rPr>
            </w:pPr>
            <w:r>
              <w:rPr>
                <w:rFonts w:ascii="MS Sans Serif" w:hAnsi="MS Sans Serif"/>
              </w:rPr>
              <w:t>Potassium</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Sunshine duration</w:t>
            </w:r>
          </w:p>
        </w:tc>
        <w:tc>
          <w:tcPr>
            <w:tcW w:w="4254" w:type="dxa"/>
            <w:vAlign w:val="bottom"/>
          </w:tcPr>
          <w:p w:rsidR="00DA6556" w:rsidRDefault="00DA6556" w:rsidP="009D5AB1">
            <w:pPr>
              <w:rPr>
                <w:rFonts w:ascii="MS Sans Serif" w:hAnsi="MS Sans Serif"/>
              </w:rPr>
            </w:pPr>
            <w:r>
              <w:rPr>
                <w:rFonts w:ascii="MS Sans Serif" w:hAnsi="MS Sans Serif"/>
              </w:rPr>
              <w:t>Magnesium</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Hardness, total</w:t>
            </w:r>
          </w:p>
        </w:tc>
        <w:tc>
          <w:tcPr>
            <w:tcW w:w="4254" w:type="dxa"/>
            <w:vAlign w:val="bottom"/>
          </w:tcPr>
          <w:p w:rsidR="00DA6556" w:rsidRDefault="00DA6556" w:rsidP="009D5AB1">
            <w:pPr>
              <w:rPr>
                <w:rFonts w:ascii="MS Sans Serif" w:hAnsi="MS Sans Serif"/>
              </w:rPr>
            </w:pPr>
            <w:r>
              <w:rPr>
                <w:rFonts w:ascii="MS Sans Serif" w:hAnsi="MS Sans Serif"/>
              </w:rPr>
              <w:t>Carbon, total inorganic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Hardness, carbonate</w:t>
            </w:r>
          </w:p>
        </w:tc>
        <w:tc>
          <w:tcPr>
            <w:tcW w:w="4254" w:type="dxa"/>
            <w:vAlign w:val="bottom"/>
          </w:tcPr>
          <w:p w:rsidR="00DA6556" w:rsidRDefault="00DA6556" w:rsidP="009D5AB1">
            <w:pPr>
              <w:rPr>
                <w:rFonts w:ascii="MS Sans Serif" w:hAnsi="MS Sans Serif"/>
              </w:rPr>
            </w:pPr>
            <w:r>
              <w:rPr>
                <w:rFonts w:ascii="MS Sans Serif" w:hAnsi="MS Sans Serif"/>
              </w:rPr>
              <w:t>Carbon, total organic as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Hardness, non-carbonate</w:t>
            </w:r>
          </w:p>
        </w:tc>
        <w:tc>
          <w:tcPr>
            <w:tcW w:w="4254" w:type="dxa"/>
            <w:vAlign w:val="bottom"/>
          </w:tcPr>
          <w:p w:rsidR="00DA6556" w:rsidRDefault="00DA6556" w:rsidP="009D5AB1">
            <w:pPr>
              <w:rPr>
                <w:rFonts w:ascii="MS Sans Serif" w:hAnsi="MS Sans Serif"/>
              </w:rPr>
            </w:pPr>
            <w:r>
              <w:rPr>
                <w:rFonts w:ascii="MS Sans Serif" w:hAnsi="MS Sans Serif"/>
              </w:rPr>
              <w:t>Methylmercury</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Bicarbonate</w:t>
            </w:r>
          </w:p>
        </w:tc>
        <w:tc>
          <w:tcPr>
            <w:tcW w:w="4254" w:type="dxa"/>
            <w:vAlign w:val="bottom"/>
          </w:tcPr>
          <w:p w:rsidR="00DA6556" w:rsidRDefault="00DA6556" w:rsidP="009D5AB1">
            <w:pPr>
              <w:rPr>
                <w:rFonts w:ascii="MS Sans Serif" w:hAnsi="MS Sans Serif"/>
              </w:rPr>
            </w:pPr>
            <w:r>
              <w:rPr>
                <w:rFonts w:ascii="MS Sans Serif" w:hAnsi="MS Sans Serif"/>
              </w:rPr>
              <w:t>Mercury</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Carbonate</w:t>
            </w:r>
          </w:p>
        </w:tc>
        <w:tc>
          <w:tcPr>
            <w:tcW w:w="4254" w:type="dxa"/>
            <w:vAlign w:val="bottom"/>
          </w:tcPr>
          <w:p w:rsidR="00DA6556" w:rsidRDefault="00DA6556" w:rsidP="009D5AB1">
            <w:pPr>
              <w:rPr>
                <w:rFonts w:ascii="MS Sans Serif" w:hAnsi="MS Sans Serif"/>
              </w:rPr>
            </w:pPr>
            <w:r>
              <w:rPr>
                <w:rFonts w:ascii="MS Sans Serif" w:hAnsi="MS Sans Serif"/>
              </w:rPr>
              <w:t>Lead</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Alkalinity, total</w:t>
            </w:r>
          </w:p>
        </w:tc>
        <w:tc>
          <w:tcPr>
            <w:tcW w:w="4254" w:type="dxa"/>
            <w:vAlign w:val="bottom"/>
          </w:tcPr>
          <w:p w:rsidR="00DA6556" w:rsidRDefault="00DA6556" w:rsidP="009D5AB1">
            <w:pPr>
              <w:rPr>
                <w:rFonts w:ascii="MS Sans Serif" w:hAnsi="MS Sans Serif"/>
              </w:rPr>
            </w:pPr>
            <w:r>
              <w:rPr>
                <w:rFonts w:ascii="MS Sans Serif" w:hAnsi="MS Sans Serif"/>
              </w:rPr>
              <w:t>Chromium, total</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pH</w:t>
            </w:r>
          </w:p>
        </w:tc>
        <w:tc>
          <w:tcPr>
            <w:tcW w:w="4254" w:type="dxa"/>
            <w:vAlign w:val="bottom"/>
          </w:tcPr>
          <w:p w:rsidR="00DA6556" w:rsidRDefault="00DA6556" w:rsidP="009D5AB1">
            <w:pPr>
              <w:rPr>
                <w:rFonts w:ascii="MS Sans Serif" w:hAnsi="MS Sans Serif"/>
              </w:rPr>
            </w:pPr>
            <w:r>
              <w:rPr>
                <w:rFonts w:ascii="MS Sans Serif" w:hAnsi="MS Sans Serif"/>
              </w:rPr>
              <w:t>Chromium, hexavalent</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Specific conductance</w:t>
            </w:r>
          </w:p>
        </w:tc>
        <w:tc>
          <w:tcPr>
            <w:tcW w:w="4254" w:type="dxa"/>
            <w:vAlign w:val="bottom"/>
          </w:tcPr>
          <w:p w:rsidR="00DA6556" w:rsidRDefault="00DA6556" w:rsidP="009D5AB1">
            <w:pPr>
              <w:rPr>
                <w:rFonts w:ascii="MS Sans Serif" w:hAnsi="MS Sans Serif"/>
              </w:rPr>
            </w:pPr>
            <w:r>
              <w:rPr>
                <w:rFonts w:ascii="MS Sans Serif" w:hAnsi="MS Sans Serif"/>
              </w:rPr>
              <w:t>Chromium, trivalent</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Salinity</w:t>
            </w:r>
          </w:p>
        </w:tc>
        <w:tc>
          <w:tcPr>
            <w:tcW w:w="4254" w:type="dxa"/>
            <w:vAlign w:val="bottom"/>
          </w:tcPr>
          <w:p w:rsidR="00DA6556" w:rsidRDefault="00DA6556" w:rsidP="009D5AB1">
            <w:pPr>
              <w:rPr>
                <w:rFonts w:ascii="MS Sans Serif" w:hAnsi="MS Sans Serif"/>
              </w:rPr>
            </w:pPr>
            <w:r>
              <w:rPr>
                <w:rFonts w:ascii="MS Sans Serif" w:hAnsi="MS Sans Serif"/>
              </w:rPr>
              <w:t>Cadmium</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total</w:t>
            </w:r>
          </w:p>
        </w:tc>
        <w:tc>
          <w:tcPr>
            <w:tcW w:w="4254" w:type="dxa"/>
            <w:vAlign w:val="bottom"/>
          </w:tcPr>
          <w:p w:rsidR="00DA6556" w:rsidRDefault="00DA6556" w:rsidP="009D5AB1">
            <w:pPr>
              <w:rPr>
                <w:rFonts w:ascii="MS Sans Serif" w:hAnsi="MS Sans Serif"/>
              </w:rPr>
            </w:pPr>
            <w:r>
              <w:rPr>
                <w:rFonts w:ascii="MS Sans Serif" w:hAnsi="MS Sans Serif"/>
              </w:rPr>
              <w:t>Chlorophyll a</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total Volatile</w:t>
            </w:r>
          </w:p>
        </w:tc>
        <w:tc>
          <w:tcPr>
            <w:tcW w:w="4254" w:type="dxa"/>
            <w:vAlign w:val="bottom"/>
          </w:tcPr>
          <w:p w:rsidR="00DA6556" w:rsidRDefault="00DA6556" w:rsidP="009D5AB1">
            <w:pPr>
              <w:rPr>
                <w:rFonts w:ascii="MS Sans Serif" w:hAnsi="MS Sans Serif"/>
              </w:rPr>
            </w:pPr>
            <w:r>
              <w:rPr>
                <w:rFonts w:ascii="MS Sans Serif" w:hAnsi="MS Sans Serif"/>
              </w:rPr>
              <w:t>Chlorophyll b</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total Fixed</w:t>
            </w:r>
          </w:p>
        </w:tc>
        <w:tc>
          <w:tcPr>
            <w:tcW w:w="4254" w:type="dxa"/>
            <w:vAlign w:val="bottom"/>
          </w:tcPr>
          <w:p w:rsidR="00DA6556" w:rsidRDefault="00DA6556" w:rsidP="009D5AB1">
            <w:pPr>
              <w:rPr>
                <w:rFonts w:ascii="MS Sans Serif" w:hAnsi="MS Sans Serif"/>
              </w:rPr>
            </w:pPr>
            <w:r>
              <w:rPr>
                <w:rFonts w:ascii="MS Sans Serif" w:hAnsi="MS Sans Serif"/>
              </w:rPr>
              <w:t>Chlorophyll 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total Dissolved</w:t>
            </w:r>
          </w:p>
        </w:tc>
        <w:tc>
          <w:tcPr>
            <w:tcW w:w="4254" w:type="dxa"/>
            <w:vAlign w:val="bottom"/>
          </w:tcPr>
          <w:p w:rsidR="00DA6556" w:rsidRDefault="00DA6556" w:rsidP="009D5AB1">
            <w:pPr>
              <w:rPr>
                <w:rFonts w:ascii="MS Sans Serif" w:hAnsi="MS Sans Serif"/>
              </w:rPr>
            </w:pPr>
            <w:r>
              <w:rPr>
                <w:rFonts w:ascii="MS Sans Serif" w:hAnsi="MS Sans Serif"/>
              </w:rPr>
              <w:t>Chlorophyll (a+b+c)</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volatile Dissolved</w:t>
            </w:r>
          </w:p>
        </w:tc>
        <w:tc>
          <w:tcPr>
            <w:tcW w:w="4254" w:type="dxa"/>
            <w:vAlign w:val="bottom"/>
          </w:tcPr>
          <w:p w:rsidR="00DA6556" w:rsidRDefault="00DA6556" w:rsidP="009D5AB1">
            <w:pPr>
              <w:rPr>
                <w:rFonts w:ascii="MS Sans Serif" w:hAnsi="MS Sans Serif"/>
              </w:rPr>
            </w:pPr>
            <w:r>
              <w:rPr>
                <w:rFonts w:ascii="MS Sans Serif" w:hAnsi="MS Sans Serif"/>
              </w:rPr>
              <w:t>Pheophytin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fixed Dissolved</w:t>
            </w:r>
          </w:p>
        </w:tc>
        <w:tc>
          <w:tcPr>
            <w:tcW w:w="4254" w:type="dxa"/>
            <w:vAlign w:val="bottom"/>
          </w:tcPr>
          <w:p w:rsidR="00DA6556" w:rsidRDefault="00DA6556" w:rsidP="009D5AB1">
            <w:pPr>
              <w:rPr>
                <w:rFonts w:ascii="MS Sans Serif" w:hAnsi="MS Sans Serif"/>
              </w:rPr>
            </w:pPr>
            <w:r>
              <w:rPr>
                <w:rFonts w:ascii="MS Sans Serif" w:hAnsi="MS Sans Serif"/>
              </w:rPr>
              <w:t>Nitrogen, ammonia (NH3) as NH3</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total Suspended</w:t>
            </w:r>
          </w:p>
        </w:tc>
        <w:tc>
          <w:tcPr>
            <w:tcW w:w="4254" w:type="dxa"/>
            <w:vAlign w:val="bottom"/>
          </w:tcPr>
          <w:p w:rsidR="00DA6556" w:rsidRDefault="00DA6556" w:rsidP="009D5AB1">
            <w:pPr>
              <w:rPr>
                <w:rFonts w:ascii="MS Sans Serif" w:hAnsi="MS Sans Serif"/>
              </w:rPr>
            </w:pPr>
            <w:r>
              <w:rPr>
                <w:rFonts w:ascii="MS Sans Serif" w:hAnsi="MS Sans Serif"/>
              </w:rPr>
              <w:t>Nitrogen, ammonia (NH3) as 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volatile Suspended</w:t>
            </w:r>
          </w:p>
        </w:tc>
        <w:tc>
          <w:tcPr>
            <w:tcW w:w="4254" w:type="dxa"/>
            <w:vAlign w:val="bottom"/>
          </w:tcPr>
          <w:p w:rsidR="00DA6556" w:rsidRDefault="00DA6556" w:rsidP="009D5AB1">
            <w:pPr>
              <w:rPr>
                <w:rFonts w:ascii="MS Sans Serif" w:hAnsi="MS Sans Serif"/>
              </w:rPr>
            </w:pPr>
            <w:r>
              <w:rPr>
                <w:rFonts w:ascii="MS Sans Serif" w:hAnsi="MS Sans Serif"/>
              </w:rPr>
              <w:t>Nitrogen, ammonium (NH4) as NH4</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Solids, fixed Suspended</w:t>
            </w:r>
          </w:p>
        </w:tc>
        <w:tc>
          <w:tcPr>
            <w:tcW w:w="4254" w:type="dxa"/>
            <w:vAlign w:val="bottom"/>
          </w:tcPr>
          <w:p w:rsidR="00DA6556" w:rsidRDefault="00DA6556" w:rsidP="009D5AB1">
            <w:pPr>
              <w:rPr>
                <w:rFonts w:ascii="MS Sans Serif" w:hAnsi="MS Sans Serif"/>
              </w:rPr>
            </w:pPr>
            <w:r>
              <w:rPr>
                <w:rFonts w:ascii="MS Sans Serif" w:hAnsi="MS Sans Serif"/>
              </w:rPr>
              <w:t>Nitrogen, ammonium (NH4) as 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Biochemical oxygen demand, 5-day</w:t>
            </w:r>
          </w:p>
        </w:tc>
        <w:tc>
          <w:tcPr>
            <w:tcW w:w="4254" w:type="dxa"/>
            <w:vAlign w:val="bottom"/>
          </w:tcPr>
          <w:p w:rsidR="00DA6556" w:rsidRDefault="00DA6556" w:rsidP="009D5AB1">
            <w:pPr>
              <w:rPr>
                <w:rFonts w:ascii="MS Sans Serif" w:hAnsi="MS Sans Serif"/>
              </w:rPr>
            </w:pPr>
            <w:r>
              <w:rPr>
                <w:rFonts w:ascii="MS Sans Serif" w:hAnsi="MS Sans Serif"/>
              </w:rPr>
              <w:t>Nitrogen, ammonia (NH3) + ammonium (NH4) as 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Biochemical oxygen demand, 5-day carbonaceous</w:t>
            </w:r>
          </w:p>
        </w:tc>
        <w:tc>
          <w:tcPr>
            <w:tcW w:w="4254" w:type="dxa"/>
            <w:vAlign w:val="bottom"/>
          </w:tcPr>
          <w:p w:rsidR="00DA6556" w:rsidRDefault="00DA6556" w:rsidP="009D5AB1">
            <w:pPr>
              <w:rPr>
                <w:rFonts w:ascii="MS Sans Serif" w:hAnsi="MS Sans Serif"/>
              </w:rPr>
            </w:pPr>
            <w:r>
              <w:rPr>
                <w:rFonts w:ascii="MS Sans Serif" w:hAnsi="MS Sans Serif"/>
              </w:rPr>
              <w:t>Nitrogen, ammonia (NH3) + ammonium (NH4) as NH4</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Biochemical oxygen demand, 5-day nitrogenous</w:t>
            </w:r>
          </w:p>
        </w:tc>
        <w:tc>
          <w:tcPr>
            <w:tcW w:w="4254" w:type="dxa"/>
            <w:vAlign w:val="bottom"/>
          </w:tcPr>
          <w:p w:rsidR="00DA6556" w:rsidRDefault="00DA6556" w:rsidP="009D5AB1">
            <w:pPr>
              <w:rPr>
                <w:rFonts w:ascii="MS Sans Serif" w:hAnsi="MS Sans Serif"/>
              </w:rPr>
            </w:pPr>
            <w:r>
              <w:rPr>
                <w:rFonts w:ascii="MS Sans Serif" w:hAnsi="MS Sans Serif"/>
              </w:rPr>
              <w:t>Nitrogen, organic as 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Biochemical oxygen demand, 20-day</w:t>
            </w:r>
          </w:p>
        </w:tc>
        <w:tc>
          <w:tcPr>
            <w:tcW w:w="4254" w:type="dxa"/>
            <w:vAlign w:val="bottom"/>
          </w:tcPr>
          <w:p w:rsidR="00DA6556" w:rsidRDefault="00DA6556" w:rsidP="009D5AB1">
            <w:pPr>
              <w:rPr>
                <w:rFonts w:ascii="MS Sans Serif" w:hAnsi="MS Sans Serif"/>
              </w:rPr>
            </w:pPr>
            <w:r>
              <w:rPr>
                <w:rFonts w:ascii="MS Sans Serif" w:hAnsi="MS Sans Serif"/>
              </w:rPr>
              <w:t>Nitrogen, inorganic as 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Biochemical oxygen demand, 20-day nitrogenous</w:t>
            </w:r>
          </w:p>
        </w:tc>
        <w:tc>
          <w:tcPr>
            <w:tcW w:w="4254" w:type="dxa"/>
            <w:vAlign w:val="bottom"/>
          </w:tcPr>
          <w:p w:rsidR="00DA6556" w:rsidRDefault="00DA6556" w:rsidP="009D5AB1">
            <w:pPr>
              <w:rPr>
                <w:rFonts w:ascii="MS Sans Serif" w:hAnsi="MS Sans Serif"/>
              </w:rPr>
            </w:pPr>
            <w:r>
              <w:rPr>
                <w:rFonts w:ascii="MS Sans Serif" w:hAnsi="MS Sans Serif"/>
              </w:rPr>
              <w:t>Nitrogen, total as 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t>Biochemical oxygen demand, ultimate</w:t>
            </w:r>
          </w:p>
        </w:tc>
        <w:tc>
          <w:tcPr>
            <w:tcW w:w="4254" w:type="dxa"/>
            <w:vAlign w:val="bottom"/>
          </w:tcPr>
          <w:p w:rsidR="00DA6556" w:rsidRDefault="00DA6556" w:rsidP="009D5AB1">
            <w:pPr>
              <w:rPr>
                <w:rFonts w:ascii="MS Sans Serif" w:hAnsi="MS Sans Serif"/>
              </w:rPr>
            </w:pPr>
            <w:r>
              <w:rPr>
                <w:rFonts w:ascii="MS Sans Serif" w:hAnsi="MS Sans Serif"/>
              </w:rPr>
              <w:t>Nitrogen, kjeldahl as N</w:t>
            </w:r>
          </w:p>
        </w:tc>
      </w:tr>
      <w:tr w:rsidR="00DA6556">
        <w:trPr>
          <w:trHeight w:val="255"/>
        </w:trPr>
        <w:tc>
          <w:tcPr>
            <w:tcW w:w="4509" w:type="dxa"/>
            <w:noWrap/>
            <w:vAlign w:val="bottom"/>
          </w:tcPr>
          <w:p w:rsidR="00DA6556" w:rsidRDefault="00DA6556" w:rsidP="009D5AB1">
            <w:pPr>
              <w:rPr>
                <w:rFonts w:ascii="MS Sans Serif" w:hAnsi="MS Sans Serif"/>
              </w:rPr>
            </w:pPr>
            <w:r>
              <w:rPr>
                <w:rFonts w:ascii="MS Sans Serif" w:hAnsi="MS Sans Serif"/>
              </w:rPr>
              <w:lastRenderedPageBreak/>
              <w:t>Biochemical oxygen demand, ultimate nitrogenous</w:t>
            </w:r>
          </w:p>
        </w:tc>
        <w:tc>
          <w:tcPr>
            <w:tcW w:w="4254" w:type="dxa"/>
            <w:vAlign w:val="bottom"/>
          </w:tcPr>
          <w:p w:rsidR="00DA6556" w:rsidRDefault="00DA6556" w:rsidP="009D5AB1">
            <w:pPr>
              <w:rPr>
                <w:rFonts w:ascii="MS Sans Serif" w:hAnsi="MS Sans Serif"/>
              </w:rPr>
            </w:pPr>
            <w:r>
              <w:rPr>
                <w:rFonts w:ascii="MS Sans Serif" w:hAnsi="MS Sans Serif"/>
              </w:rPr>
              <w:t>Nitrogen, nitrate (NO3) as N</w:t>
            </w:r>
          </w:p>
        </w:tc>
      </w:tr>
    </w:tbl>
    <w:p w:rsidR="00DA6556" w:rsidRDefault="00DA6556" w:rsidP="00DA6556"/>
    <w:p w:rsidR="00DA6556" w:rsidRDefault="00DA6556" w:rsidP="00DA6556">
      <w:pPr>
        <w:pStyle w:val="Heading2"/>
      </w:pPr>
      <w:bookmarkStart w:id="112" w:name="_Toc166482701"/>
      <w:bookmarkStart w:id="113" w:name="_Toc232838770"/>
      <w:r>
        <w:t>A12</w:t>
      </w:r>
      <w:r>
        <w:tab/>
        <w:t>Vertical Datum CV: &lt;VerticalDatumCVEnumeration&gt;</w:t>
      </w:r>
      <w:bookmarkEnd w:id="112"/>
      <w:bookmarkEnd w:id="113"/>
    </w:p>
    <w:p w:rsidR="00DA6556" w:rsidRDefault="00DA6556" w:rsidP="00DA6556"/>
    <w:tbl>
      <w:tblPr>
        <w:tblW w:w="44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7"/>
        <w:gridCol w:w="3446"/>
      </w:tblGrid>
      <w:tr w:rsidR="00DA6556">
        <w:trPr>
          <w:trHeight w:val="255"/>
        </w:trPr>
        <w:tc>
          <w:tcPr>
            <w:tcW w:w="960" w:type="dxa"/>
            <w:noWrap/>
            <w:vAlign w:val="bottom"/>
          </w:tcPr>
          <w:p w:rsidR="00DA6556" w:rsidRDefault="00DA6556" w:rsidP="009D5AB1">
            <w:pPr>
              <w:rPr>
                <w:rFonts w:ascii="MS Sans Serif" w:hAnsi="MS Sans Serif"/>
              </w:rPr>
            </w:pPr>
            <w:bookmarkStart w:id="114" w:name="RANGE!A1:B4"/>
            <w:r>
              <w:rPr>
                <w:rFonts w:ascii="MS Sans Serif" w:hAnsi="MS Sans Serif"/>
              </w:rPr>
              <w:t>Term</w:t>
            </w:r>
            <w:bookmarkEnd w:id="114"/>
          </w:p>
        </w:tc>
        <w:tc>
          <w:tcPr>
            <w:tcW w:w="3446" w:type="dxa"/>
            <w:noWrap/>
            <w:vAlign w:val="bottom"/>
          </w:tcPr>
          <w:p w:rsidR="00DA6556" w:rsidRDefault="00DA6556" w:rsidP="009D5AB1">
            <w:pPr>
              <w:rPr>
                <w:rFonts w:ascii="MS Sans Serif" w:hAnsi="MS Sans Serif"/>
              </w:rPr>
            </w:pPr>
            <w:r>
              <w:rPr>
                <w:rFonts w:ascii="MS Sans Serif" w:hAnsi="MS Sans Serif"/>
              </w:rPr>
              <w:t>Definition</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NAVD88</w:t>
            </w:r>
          </w:p>
        </w:tc>
        <w:tc>
          <w:tcPr>
            <w:tcW w:w="3446" w:type="dxa"/>
            <w:noWrap/>
            <w:vAlign w:val="bottom"/>
          </w:tcPr>
          <w:p w:rsidR="00DA6556" w:rsidRDefault="00DA6556" w:rsidP="009D5AB1">
            <w:pPr>
              <w:rPr>
                <w:rFonts w:ascii="MS Sans Serif" w:hAnsi="MS Sans Serif"/>
              </w:rPr>
            </w:pPr>
            <w:r>
              <w:rPr>
                <w:rFonts w:ascii="MS Sans Serif" w:hAnsi="MS Sans Serif"/>
              </w:rPr>
              <w:t>North American Vertical Datum of 1988</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NGVD29</w:t>
            </w:r>
          </w:p>
        </w:tc>
        <w:tc>
          <w:tcPr>
            <w:tcW w:w="3446" w:type="dxa"/>
            <w:noWrap/>
            <w:vAlign w:val="bottom"/>
          </w:tcPr>
          <w:p w:rsidR="00DA6556" w:rsidRDefault="00DA6556" w:rsidP="009D5AB1">
            <w:pPr>
              <w:rPr>
                <w:rFonts w:ascii="MS Sans Serif" w:hAnsi="MS Sans Serif"/>
              </w:rPr>
            </w:pPr>
            <w:r>
              <w:rPr>
                <w:rFonts w:ascii="MS Sans Serif" w:hAnsi="MS Sans Serif"/>
              </w:rPr>
              <w:t>National Geodetic Vertical Datum of 1929</w:t>
            </w:r>
          </w:p>
        </w:tc>
      </w:tr>
      <w:tr w:rsidR="00DA6556">
        <w:trPr>
          <w:trHeight w:val="255"/>
        </w:trPr>
        <w:tc>
          <w:tcPr>
            <w:tcW w:w="960" w:type="dxa"/>
            <w:noWrap/>
            <w:vAlign w:val="bottom"/>
          </w:tcPr>
          <w:p w:rsidR="00DA6556" w:rsidRDefault="00DA6556" w:rsidP="009D5AB1">
            <w:pPr>
              <w:rPr>
                <w:rFonts w:ascii="MS Sans Serif" w:hAnsi="MS Sans Serif"/>
              </w:rPr>
            </w:pPr>
            <w:r>
              <w:rPr>
                <w:rFonts w:ascii="MS Sans Serif" w:hAnsi="MS Sans Serif"/>
              </w:rPr>
              <w:t>MSL</w:t>
            </w:r>
          </w:p>
        </w:tc>
        <w:tc>
          <w:tcPr>
            <w:tcW w:w="3446" w:type="dxa"/>
            <w:noWrap/>
            <w:vAlign w:val="bottom"/>
          </w:tcPr>
          <w:p w:rsidR="00DA6556" w:rsidRDefault="00DA6556" w:rsidP="009D5AB1">
            <w:pPr>
              <w:rPr>
                <w:rFonts w:ascii="MS Sans Serif" w:hAnsi="MS Sans Serif"/>
              </w:rPr>
            </w:pPr>
            <w:r>
              <w:rPr>
                <w:rFonts w:ascii="MS Sans Serif" w:hAnsi="MS Sans Serif"/>
              </w:rPr>
              <w:t>Mean Sea Level</w:t>
            </w:r>
          </w:p>
        </w:tc>
      </w:tr>
    </w:tbl>
    <w:p w:rsidR="00DA6556" w:rsidRDefault="00DA6556" w:rsidP="00DA6556"/>
    <w:p w:rsidR="00DA6556" w:rsidRDefault="00DA6556" w:rsidP="00DA6556">
      <w:pPr>
        <w:pStyle w:val="Heading2"/>
      </w:pPr>
      <w:bookmarkStart w:id="115" w:name="_Toc166482702"/>
      <w:bookmarkStart w:id="116" w:name="_Toc232838771"/>
      <w:r>
        <w:t>A13</w:t>
      </w:r>
      <w:r>
        <w:tab/>
        <w:t>Spatial Reference Systems</w:t>
      </w:r>
      <w:bookmarkEnd w:id="115"/>
      <w:bookmarkEnd w:id="116"/>
    </w:p>
    <w:p w:rsidR="00DA6556" w:rsidRDefault="00DA6556" w:rsidP="00DA6556">
      <w:r>
        <w:t>Spatial reference systems specification follows the definitions and the numbering system adopted by EPSG.</w:t>
      </w:r>
    </w:p>
    <w:p w:rsidR="00E53C33" w:rsidRDefault="00E53C33" w:rsidP="007933A0">
      <w:pPr>
        <w:pStyle w:val="Heading4"/>
      </w:pPr>
    </w:p>
    <w:p w:rsidR="00E30447" w:rsidRDefault="00E30447" w:rsidP="00E30447">
      <w:pPr>
        <w:pStyle w:val="Heading2"/>
      </w:pPr>
      <w:r>
        <w:br w:type="page"/>
      </w:r>
      <w:bookmarkStart w:id="117" w:name="_Toc232838772"/>
      <w:r>
        <w:lastRenderedPageBreak/>
        <w:t>Control Vocabularies (XML Enumerations)</w:t>
      </w:r>
      <w:bookmarkEnd w:id="117"/>
    </w:p>
    <w:p w:rsidR="00E30447" w:rsidRDefault="00E30447" w:rsidP="00E30447">
      <w:r>
        <w:t>Controlled vocabularies for the fields are required to maintain consistency and avoid the use of synonyms that can lead to ambiguity (OD Doc). Controlled vocabularies are implemented as XML schema Enumerations. For the enumerations, we use the standards established for the CUAHSI OD.</w:t>
      </w:r>
      <w:r w:rsidRPr="00492EA3">
        <w:t xml:space="preserve"> </w:t>
      </w:r>
      <w:r>
        <w:t>The following controlled vocabularies in the OD mapped to enumerations. The details of the values are discussed in the OD document (??do we want to repeat here, or extract into a separate document for all??)</w:t>
      </w:r>
    </w:p>
    <w:p w:rsidR="00E30447" w:rsidRDefault="00E30447" w:rsidP="000F6628">
      <w:pPr>
        <w:numPr>
          <w:ilvl w:val="0"/>
          <w:numId w:val="3"/>
        </w:numPr>
        <w:spacing w:after="0" w:line="240" w:lineRule="auto"/>
        <w:contextualSpacing w:val="0"/>
      </w:pPr>
      <w:r>
        <w:t>Units &lt;Units</w:t>
      </w:r>
      <w:r w:rsidRPr="00492EA3">
        <w:t xml:space="preserve"> </w:t>
      </w:r>
      <w:r>
        <w:t>Enumeration&gt;</w:t>
      </w:r>
    </w:p>
    <w:p w:rsidR="00E30447" w:rsidRDefault="00E30447" w:rsidP="00E30447">
      <w:pPr>
        <w:ind w:left="360"/>
      </w:pPr>
      <w:r>
        <w:t>There are 301 units elements. See appendix for description.</w:t>
      </w:r>
    </w:p>
    <w:p w:rsidR="00E30447" w:rsidRDefault="00E30447" w:rsidP="000F6628">
      <w:pPr>
        <w:numPr>
          <w:ilvl w:val="0"/>
          <w:numId w:val="3"/>
        </w:numPr>
        <w:spacing w:after="0" w:line="240" w:lineRule="auto"/>
        <w:contextualSpacing w:val="0"/>
      </w:pPr>
      <w:r>
        <w:t>CensorCodeCV &lt;CensorCodeCVEnumeration&gt;</w:t>
      </w:r>
    </w:p>
    <w:p w:rsidR="00E30447" w:rsidRDefault="00E30447" w:rsidP="000F6628">
      <w:pPr>
        <w:numPr>
          <w:ilvl w:val="0"/>
          <w:numId w:val="3"/>
        </w:numPr>
        <w:spacing w:after="0" w:line="240" w:lineRule="auto"/>
        <w:contextualSpacing w:val="0"/>
      </w:pPr>
      <w:r>
        <w:t>QualityControlLevel     &lt;QualityControlLevelEnumeration&gt;</w:t>
      </w:r>
    </w:p>
    <w:p w:rsidR="00E30447" w:rsidRDefault="00E30447" w:rsidP="000F6628">
      <w:pPr>
        <w:numPr>
          <w:ilvl w:val="0"/>
          <w:numId w:val="3"/>
        </w:numPr>
        <w:spacing w:after="0" w:line="240" w:lineRule="auto"/>
        <w:contextualSpacing w:val="0"/>
      </w:pPr>
      <w:r>
        <w:t>SpatialReferences     &lt;SpatialReferencesEnumeration&gt;</w:t>
      </w:r>
    </w:p>
    <w:p w:rsidR="00E30447" w:rsidRDefault="00E30447" w:rsidP="000F6628">
      <w:pPr>
        <w:numPr>
          <w:ilvl w:val="0"/>
          <w:numId w:val="3"/>
        </w:numPr>
        <w:spacing w:after="0" w:line="240" w:lineRule="auto"/>
        <w:contextualSpacing w:val="0"/>
      </w:pPr>
      <w:r>
        <w:t>SampleMediumCV    &lt;SampleMediumCVEnumeration&gt;</w:t>
      </w:r>
    </w:p>
    <w:p w:rsidR="00E30447" w:rsidRDefault="00E30447" w:rsidP="000F6628">
      <w:pPr>
        <w:numPr>
          <w:ilvl w:val="0"/>
          <w:numId w:val="3"/>
        </w:numPr>
        <w:spacing w:after="0" w:line="240" w:lineRule="auto"/>
        <w:contextualSpacing w:val="0"/>
      </w:pPr>
      <w:r>
        <w:t>SampleTypeCV &lt;SampleTypeCVEnumeration&gt;</w:t>
      </w:r>
    </w:p>
    <w:p w:rsidR="00E30447" w:rsidRDefault="00E30447" w:rsidP="000F6628">
      <w:pPr>
        <w:numPr>
          <w:ilvl w:val="0"/>
          <w:numId w:val="3"/>
        </w:numPr>
        <w:spacing w:after="0" w:line="240" w:lineRule="auto"/>
        <w:contextualSpacing w:val="0"/>
      </w:pPr>
      <w:r>
        <w:t>GeneralCategoryCV &lt;GeneralCategoryCVEnumeration&gt;</w:t>
      </w:r>
    </w:p>
    <w:p w:rsidR="00E30447" w:rsidRDefault="00E30447" w:rsidP="000F6628">
      <w:pPr>
        <w:numPr>
          <w:ilvl w:val="0"/>
          <w:numId w:val="3"/>
        </w:numPr>
        <w:spacing w:after="0" w:line="240" w:lineRule="auto"/>
        <w:contextualSpacing w:val="0"/>
      </w:pPr>
      <w:r>
        <w:t>TopicCategoryCV</w:t>
      </w:r>
      <w:r w:rsidRPr="00492EA3">
        <w:t xml:space="preserve"> </w:t>
      </w:r>
      <w:r>
        <w:t>&lt;TopicCategoryCVEnumeration&gt;</w:t>
      </w:r>
    </w:p>
    <w:p w:rsidR="00E30447" w:rsidRDefault="00E30447" w:rsidP="000F6628">
      <w:pPr>
        <w:numPr>
          <w:ilvl w:val="0"/>
          <w:numId w:val="3"/>
        </w:numPr>
        <w:spacing w:after="0" w:line="240" w:lineRule="auto"/>
        <w:contextualSpacing w:val="0"/>
      </w:pPr>
      <w:r>
        <w:t>ValueTypeCV</w:t>
      </w:r>
      <w:r w:rsidRPr="00492EA3">
        <w:t xml:space="preserve"> </w:t>
      </w:r>
      <w:r>
        <w:t>&lt;ValueTypeCVEnumeration&gt;</w:t>
      </w:r>
    </w:p>
    <w:p w:rsidR="00E30447" w:rsidRDefault="00E30447" w:rsidP="000F6628">
      <w:pPr>
        <w:numPr>
          <w:ilvl w:val="0"/>
          <w:numId w:val="3"/>
        </w:numPr>
        <w:spacing w:after="0" w:line="240" w:lineRule="auto"/>
        <w:contextualSpacing w:val="0"/>
      </w:pPr>
      <w:r>
        <w:t>VerticalDatumCV</w:t>
      </w:r>
      <w:r w:rsidRPr="00492EA3">
        <w:t xml:space="preserve"> </w:t>
      </w:r>
      <w:r>
        <w:t>&lt;VerticalDatumCVEnumeration&gt;</w:t>
      </w:r>
    </w:p>
    <w:p w:rsidR="00E30447" w:rsidRDefault="00E30447" w:rsidP="000F6628">
      <w:pPr>
        <w:numPr>
          <w:ilvl w:val="0"/>
          <w:numId w:val="3"/>
        </w:numPr>
        <w:spacing w:after="0" w:line="240" w:lineRule="auto"/>
        <w:contextualSpacing w:val="0"/>
      </w:pPr>
      <w:r>
        <w:t>DataTypeCV</w:t>
      </w:r>
      <w:r w:rsidRPr="00492EA3">
        <w:t xml:space="preserve"> </w:t>
      </w:r>
      <w:r>
        <w:t>&lt;DataTypeCVEnumeration&gt;</w:t>
      </w:r>
    </w:p>
    <w:p w:rsidR="00E30447" w:rsidRDefault="00E30447" w:rsidP="000F6628">
      <w:pPr>
        <w:numPr>
          <w:ilvl w:val="0"/>
          <w:numId w:val="3"/>
        </w:numPr>
        <w:spacing w:after="0" w:line="240" w:lineRule="auto"/>
        <w:contextualSpacing w:val="0"/>
      </w:pPr>
      <w:r>
        <w:t>VariableNameCV</w:t>
      </w:r>
      <w:r w:rsidRPr="00492EA3">
        <w:t xml:space="preserve"> </w:t>
      </w:r>
      <w:r>
        <w:t>&lt;VariableNameCVEnumeration&gt;</w:t>
      </w:r>
    </w:p>
    <w:p w:rsidR="00071A3D" w:rsidRPr="00F061F2" w:rsidRDefault="00E30447" w:rsidP="00E30447">
      <w:r>
        <w:br w:type="page"/>
      </w:r>
    </w:p>
    <w:sectPr w:rsidR="00071A3D" w:rsidRPr="00F061F2" w:rsidSect="00A970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6CE" w:rsidRDefault="00D306CE" w:rsidP="00272864">
      <w:pPr>
        <w:spacing w:line="240" w:lineRule="auto"/>
      </w:pPr>
      <w:r>
        <w:separator/>
      </w:r>
    </w:p>
  </w:endnote>
  <w:endnote w:type="continuationSeparator" w:id="0">
    <w:p w:rsidR="00D306CE" w:rsidRDefault="00D306CE" w:rsidP="002728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MS Sans Serif">
    <w:altName w:val="Arial"/>
    <w:panose1 w:val="00000000000000000000"/>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36" w:rsidRDefault="00E931D9" w:rsidP="0022433B">
    <w:pPr>
      <w:pStyle w:val="Footer"/>
      <w:framePr w:wrap="around" w:vAnchor="text" w:hAnchor="margin" w:xAlign="center" w:y="1"/>
      <w:rPr>
        <w:rStyle w:val="PageNumber"/>
        <w:lang w:eastAsia="en-US"/>
      </w:rPr>
    </w:pPr>
    <w:r>
      <w:rPr>
        <w:rStyle w:val="PageNumber"/>
      </w:rPr>
      <w:fldChar w:fldCharType="begin"/>
    </w:r>
    <w:r w:rsidR="00DB0636">
      <w:rPr>
        <w:rStyle w:val="PageNumber"/>
      </w:rPr>
      <w:instrText xml:space="preserve">PAGE  </w:instrText>
    </w:r>
    <w:r>
      <w:rPr>
        <w:rStyle w:val="PageNumber"/>
      </w:rPr>
      <w:fldChar w:fldCharType="end"/>
    </w:r>
  </w:p>
  <w:p w:rsidR="00DB0636" w:rsidRDefault="00DB06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36" w:rsidRDefault="00E931D9" w:rsidP="0022433B">
    <w:pPr>
      <w:pStyle w:val="Footer"/>
      <w:framePr w:wrap="around" w:vAnchor="text" w:hAnchor="margin" w:xAlign="center" w:y="1"/>
      <w:rPr>
        <w:rStyle w:val="PageNumber"/>
        <w:lang w:eastAsia="en-US"/>
      </w:rPr>
    </w:pPr>
    <w:r>
      <w:rPr>
        <w:rStyle w:val="PageNumber"/>
      </w:rPr>
      <w:fldChar w:fldCharType="begin"/>
    </w:r>
    <w:r w:rsidR="00DB0636">
      <w:rPr>
        <w:rStyle w:val="PageNumber"/>
      </w:rPr>
      <w:instrText xml:space="preserve">PAGE  </w:instrText>
    </w:r>
    <w:r>
      <w:rPr>
        <w:rStyle w:val="PageNumber"/>
      </w:rPr>
      <w:fldChar w:fldCharType="separate"/>
    </w:r>
    <w:r w:rsidR="00DB0636">
      <w:rPr>
        <w:rStyle w:val="PageNumber"/>
        <w:noProof/>
      </w:rPr>
      <w:t>2</w:t>
    </w:r>
    <w:r>
      <w:rPr>
        <w:rStyle w:val="PageNumber"/>
      </w:rPr>
      <w:fldChar w:fldCharType="end"/>
    </w:r>
  </w:p>
  <w:p w:rsidR="00DB0636" w:rsidRDefault="00DB06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802313"/>
      <w:docPartObj>
        <w:docPartGallery w:val="Page Numbers (Bottom of Page)"/>
        <w:docPartUnique/>
      </w:docPartObj>
    </w:sdtPr>
    <w:sdtContent>
      <w:p w:rsidR="00DB0636" w:rsidRDefault="00E931D9">
        <w:pPr>
          <w:pStyle w:val="Footer"/>
          <w:jc w:val="center"/>
        </w:pPr>
        <w:fldSimple w:instr=" PAGE   \* MERGEFORMAT ">
          <w:r w:rsidR="00943AFC">
            <w:rPr>
              <w:noProof/>
            </w:rPr>
            <w:t>i</w:t>
          </w:r>
        </w:fldSimple>
      </w:p>
    </w:sdtContent>
  </w:sdt>
  <w:p w:rsidR="00DB0636" w:rsidRDefault="00DB063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700644"/>
      <w:docPartObj>
        <w:docPartGallery w:val="Page Numbers (Bottom of Page)"/>
        <w:docPartUnique/>
      </w:docPartObj>
    </w:sdtPr>
    <w:sdtContent>
      <w:p w:rsidR="00DB0636" w:rsidRDefault="00E931D9">
        <w:pPr>
          <w:pStyle w:val="Footer"/>
          <w:jc w:val="center"/>
        </w:pPr>
        <w:fldSimple w:instr=" PAGE   \* MERGEFORMAT ">
          <w:r w:rsidR="00943AFC">
            <w:rPr>
              <w:noProof/>
            </w:rPr>
            <w:t>21</w:t>
          </w:r>
        </w:fldSimple>
      </w:p>
    </w:sdtContent>
  </w:sdt>
  <w:p w:rsidR="00DB0636" w:rsidRDefault="00DB0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6CE" w:rsidRDefault="00D306CE" w:rsidP="00272864">
      <w:pPr>
        <w:spacing w:line="240" w:lineRule="auto"/>
      </w:pPr>
      <w:r>
        <w:separator/>
      </w:r>
    </w:p>
  </w:footnote>
  <w:footnote w:type="continuationSeparator" w:id="0">
    <w:p w:rsidR="00D306CE" w:rsidRDefault="00D306CE" w:rsidP="0027286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C3C87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15D79"/>
    <w:multiLevelType w:val="singleLevel"/>
    <w:tmpl w:val="62DC12A0"/>
    <w:lvl w:ilvl="0">
      <w:start w:val="1"/>
      <w:numFmt w:val="lowerRoman"/>
      <w:pStyle w:val="OGCClause"/>
      <w:lvlText w:val="%1."/>
      <w:lvlJc w:val="right"/>
      <w:pPr>
        <w:tabs>
          <w:tab w:val="num" w:pos="504"/>
        </w:tabs>
        <w:ind w:left="504" w:hanging="504"/>
      </w:pPr>
      <w:rPr>
        <w:rFonts w:hint="default"/>
      </w:rPr>
    </w:lvl>
  </w:abstractNum>
  <w:abstractNum w:abstractNumId="2">
    <w:nsid w:val="0A18722F"/>
    <w:multiLevelType w:val="hybridMultilevel"/>
    <w:tmpl w:val="A7C810D2"/>
    <w:lvl w:ilvl="0" w:tplc="04090003">
      <w:start w:val="1"/>
      <w:numFmt w:val="bullet"/>
      <w:lvlText w:val="o"/>
      <w:lvlJc w:val="left"/>
      <w:pPr>
        <w:tabs>
          <w:tab w:val="num" w:pos="760"/>
        </w:tabs>
        <w:ind w:left="760" w:hanging="360"/>
      </w:pPr>
      <w:rPr>
        <w:rFonts w:ascii="Courier New" w:hAnsi="Courier New" w:cs="Courier New" w:hint="default"/>
      </w:rPr>
    </w:lvl>
    <w:lvl w:ilvl="1" w:tplc="04090003">
      <w:start w:val="1"/>
      <w:numFmt w:val="bullet"/>
      <w:lvlText w:val="o"/>
      <w:lvlJc w:val="left"/>
      <w:pPr>
        <w:tabs>
          <w:tab w:val="num" w:pos="1480"/>
        </w:tabs>
        <w:ind w:left="1480" w:hanging="360"/>
      </w:pPr>
      <w:rPr>
        <w:rFonts w:ascii="Courier New" w:hAnsi="Courier New" w:cs="Courier New" w:hint="default"/>
      </w:rPr>
    </w:lvl>
    <w:lvl w:ilvl="2" w:tplc="04090005" w:tentative="1">
      <w:start w:val="1"/>
      <w:numFmt w:val="bullet"/>
      <w:lvlText w:val=""/>
      <w:lvlJc w:val="left"/>
      <w:pPr>
        <w:tabs>
          <w:tab w:val="num" w:pos="2200"/>
        </w:tabs>
        <w:ind w:left="2200" w:hanging="360"/>
      </w:pPr>
      <w:rPr>
        <w:rFonts w:ascii="Wingdings" w:hAnsi="Wingdings" w:hint="default"/>
      </w:rPr>
    </w:lvl>
    <w:lvl w:ilvl="3" w:tplc="04090001" w:tentative="1">
      <w:start w:val="1"/>
      <w:numFmt w:val="bullet"/>
      <w:lvlText w:val=""/>
      <w:lvlJc w:val="left"/>
      <w:pPr>
        <w:tabs>
          <w:tab w:val="num" w:pos="2920"/>
        </w:tabs>
        <w:ind w:left="2920" w:hanging="360"/>
      </w:pPr>
      <w:rPr>
        <w:rFonts w:ascii="Symbol" w:hAnsi="Symbol" w:hint="default"/>
      </w:rPr>
    </w:lvl>
    <w:lvl w:ilvl="4" w:tplc="04090003" w:tentative="1">
      <w:start w:val="1"/>
      <w:numFmt w:val="bullet"/>
      <w:lvlText w:val="o"/>
      <w:lvlJc w:val="left"/>
      <w:pPr>
        <w:tabs>
          <w:tab w:val="num" w:pos="3640"/>
        </w:tabs>
        <w:ind w:left="3640" w:hanging="360"/>
      </w:pPr>
      <w:rPr>
        <w:rFonts w:ascii="Courier New" w:hAnsi="Courier New" w:cs="Courier New" w:hint="default"/>
      </w:rPr>
    </w:lvl>
    <w:lvl w:ilvl="5" w:tplc="04090005" w:tentative="1">
      <w:start w:val="1"/>
      <w:numFmt w:val="bullet"/>
      <w:lvlText w:val=""/>
      <w:lvlJc w:val="left"/>
      <w:pPr>
        <w:tabs>
          <w:tab w:val="num" w:pos="4360"/>
        </w:tabs>
        <w:ind w:left="4360" w:hanging="360"/>
      </w:pPr>
      <w:rPr>
        <w:rFonts w:ascii="Wingdings" w:hAnsi="Wingdings" w:hint="default"/>
      </w:rPr>
    </w:lvl>
    <w:lvl w:ilvl="6" w:tplc="04090001" w:tentative="1">
      <w:start w:val="1"/>
      <w:numFmt w:val="bullet"/>
      <w:lvlText w:val=""/>
      <w:lvlJc w:val="left"/>
      <w:pPr>
        <w:tabs>
          <w:tab w:val="num" w:pos="5080"/>
        </w:tabs>
        <w:ind w:left="5080" w:hanging="360"/>
      </w:pPr>
      <w:rPr>
        <w:rFonts w:ascii="Symbol" w:hAnsi="Symbol" w:hint="default"/>
      </w:rPr>
    </w:lvl>
    <w:lvl w:ilvl="7" w:tplc="04090003" w:tentative="1">
      <w:start w:val="1"/>
      <w:numFmt w:val="bullet"/>
      <w:lvlText w:val="o"/>
      <w:lvlJc w:val="left"/>
      <w:pPr>
        <w:tabs>
          <w:tab w:val="num" w:pos="5800"/>
        </w:tabs>
        <w:ind w:left="5800" w:hanging="360"/>
      </w:pPr>
      <w:rPr>
        <w:rFonts w:ascii="Courier New" w:hAnsi="Courier New" w:cs="Courier New" w:hint="default"/>
      </w:rPr>
    </w:lvl>
    <w:lvl w:ilvl="8" w:tplc="04090005" w:tentative="1">
      <w:start w:val="1"/>
      <w:numFmt w:val="bullet"/>
      <w:lvlText w:val=""/>
      <w:lvlJc w:val="left"/>
      <w:pPr>
        <w:tabs>
          <w:tab w:val="num" w:pos="6520"/>
        </w:tabs>
        <w:ind w:left="6520" w:hanging="360"/>
      </w:pPr>
      <w:rPr>
        <w:rFonts w:ascii="Wingdings" w:hAnsi="Wingdings" w:hint="default"/>
      </w:rPr>
    </w:lvl>
  </w:abstractNum>
  <w:abstractNum w:abstractNumId="3">
    <w:nsid w:val="0DC9026A"/>
    <w:multiLevelType w:val="hybridMultilevel"/>
    <w:tmpl w:val="DD7C6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78501F"/>
    <w:multiLevelType w:val="hybridMultilevel"/>
    <w:tmpl w:val="D95ACFAE"/>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3263C20"/>
    <w:multiLevelType w:val="hybridMultilevel"/>
    <w:tmpl w:val="BEC2B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E6934"/>
    <w:multiLevelType w:val="hybridMultilevel"/>
    <w:tmpl w:val="67A831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A00760"/>
    <w:multiLevelType w:val="hybridMultilevel"/>
    <w:tmpl w:val="5C28C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547A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8A3154"/>
    <w:multiLevelType w:val="hybridMultilevel"/>
    <w:tmpl w:val="17DCA60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14576D"/>
    <w:multiLevelType w:val="hybridMultilevel"/>
    <w:tmpl w:val="62CE0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A62B85"/>
    <w:multiLevelType w:val="multilevel"/>
    <w:tmpl w:val="A6F6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6286E"/>
    <w:multiLevelType w:val="hybridMultilevel"/>
    <w:tmpl w:val="6AB28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BF3C4E"/>
    <w:multiLevelType w:val="hybridMultilevel"/>
    <w:tmpl w:val="9A2C0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D90A1D"/>
    <w:multiLevelType w:val="hybridMultilevel"/>
    <w:tmpl w:val="41220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883C6B"/>
    <w:multiLevelType w:val="hybridMultilevel"/>
    <w:tmpl w:val="0E2C05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DB22B5"/>
    <w:multiLevelType w:val="hybridMultilevel"/>
    <w:tmpl w:val="154C57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D96727"/>
    <w:multiLevelType w:val="hybridMultilevel"/>
    <w:tmpl w:val="41C47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E11946"/>
    <w:multiLevelType w:val="hybridMultilevel"/>
    <w:tmpl w:val="99DAE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1D7675C"/>
    <w:multiLevelType w:val="hybridMultilevel"/>
    <w:tmpl w:val="6A7A4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2B12B7"/>
    <w:multiLevelType w:val="hybridMultilevel"/>
    <w:tmpl w:val="43FA2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D42A5A"/>
    <w:multiLevelType w:val="hybridMultilevel"/>
    <w:tmpl w:val="D2C46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886CB8"/>
    <w:multiLevelType w:val="hybridMultilevel"/>
    <w:tmpl w:val="1D7EAB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FC365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36B245B"/>
    <w:multiLevelType w:val="hybridMultilevel"/>
    <w:tmpl w:val="E982A2AE"/>
    <w:lvl w:ilvl="0" w:tplc="04090001">
      <w:start w:val="1"/>
      <w:numFmt w:val="bullet"/>
      <w:lvlText w:val=""/>
      <w:lvlJc w:val="left"/>
      <w:pPr>
        <w:tabs>
          <w:tab w:val="num" w:pos="760"/>
        </w:tabs>
        <w:ind w:left="760" w:hanging="360"/>
      </w:pPr>
      <w:rPr>
        <w:rFonts w:ascii="Symbol" w:hAnsi="Symbol" w:hint="default"/>
      </w:rPr>
    </w:lvl>
    <w:lvl w:ilvl="1" w:tplc="04090003" w:tentative="1">
      <w:start w:val="1"/>
      <w:numFmt w:val="bullet"/>
      <w:lvlText w:val="o"/>
      <w:lvlJc w:val="left"/>
      <w:pPr>
        <w:tabs>
          <w:tab w:val="num" w:pos="1480"/>
        </w:tabs>
        <w:ind w:left="1480" w:hanging="360"/>
      </w:pPr>
      <w:rPr>
        <w:rFonts w:ascii="Courier New" w:hAnsi="Courier New" w:cs="Courier New" w:hint="default"/>
      </w:rPr>
    </w:lvl>
    <w:lvl w:ilvl="2" w:tplc="04090005" w:tentative="1">
      <w:start w:val="1"/>
      <w:numFmt w:val="bullet"/>
      <w:lvlText w:val=""/>
      <w:lvlJc w:val="left"/>
      <w:pPr>
        <w:tabs>
          <w:tab w:val="num" w:pos="2200"/>
        </w:tabs>
        <w:ind w:left="2200" w:hanging="360"/>
      </w:pPr>
      <w:rPr>
        <w:rFonts w:ascii="Wingdings" w:hAnsi="Wingdings" w:hint="default"/>
      </w:rPr>
    </w:lvl>
    <w:lvl w:ilvl="3" w:tplc="04090001" w:tentative="1">
      <w:start w:val="1"/>
      <w:numFmt w:val="bullet"/>
      <w:lvlText w:val=""/>
      <w:lvlJc w:val="left"/>
      <w:pPr>
        <w:tabs>
          <w:tab w:val="num" w:pos="2920"/>
        </w:tabs>
        <w:ind w:left="2920" w:hanging="360"/>
      </w:pPr>
      <w:rPr>
        <w:rFonts w:ascii="Symbol" w:hAnsi="Symbol" w:hint="default"/>
      </w:rPr>
    </w:lvl>
    <w:lvl w:ilvl="4" w:tplc="04090003" w:tentative="1">
      <w:start w:val="1"/>
      <w:numFmt w:val="bullet"/>
      <w:lvlText w:val="o"/>
      <w:lvlJc w:val="left"/>
      <w:pPr>
        <w:tabs>
          <w:tab w:val="num" w:pos="3640"/>
        </w:tabs>
        <w:ind w:left="3640" w:hanging="360"/>
      </w:pPr>
      <w:rPr>
        <w:rFonts w:ascii="Courier New" w:hAnsi="Courier New" w:cs="Courier New" w:hint="default"/>
      </w:rPr>
    </w:lvl>
    <w:lvl w:ilvl="5" w:tplc="04090005" w:tentative="1">
      <w:start w:val="1"/>
      <w:numFmt w:val="bullet"/>
      <w:lvlText w:val=""/>
      <w:lvlJc w:val="left"/>
      <w:pPr>
        <w:tabs>
          <w:tab w:val="num" w:pos="4360"/>
        </w:tabs>
        <w:ind w:left="4360" w:hanging="360"/>
      </w:pPr>
      <w:rPr>
        <w:rFonts w:ascii="Wingdings" w:hAnsi="Wingdings" w:hint="default"/>
      </w:rPr>
    </w:lvl>
    <w:lvl w:ilvl="6" w:tplc="04090001" w:tentative="1">
      <w:start w:val="1"/>
      <w:numFmt w:val="bullet"/>
      <w:lvlText w:val=""/>
      <w:lvlJc w:val="left"/>
      <w:pPr>
        <w:tabs>
          <w:tab w:val="num" w:pos="5080"/>
        </w:tabs>
        <w:ind w:left="5080" w:hanging="360"/>
      </w:pPr>
      <w:rPr>
        <w:rFonts w:ascii="Symbol" w:hAnsi="Symbol" w:hint="default"/>
      </w:rPr>
    </w:lvl>
    <w:lvl w:ilvl="7" w:tplc="04090003" w:tentative="1">
      <w:start w:val="1"/>
      <w:numFmt w:val="bullet"/>
      <w:lvlText w:val="o"/>
      <w:lvlJc w:val="left"/>
      <w:pPr>
        <w:tabs>
          <w:tab w:val="num" w:pos="5800"/>
        </w:tabs>
        <w:ind w:left="5800" w:hanging="360"/>
      </w:pPr>
      <w:rPr>
        <w:rFonts w:ascii="Courier New" w:hAnsi="Courier New" w:cs="Courier New" w:hint="default"/>
      </w:rPr>
    </w:lvl>
    <w:lvl w:ilvl="8" w:tplc="04090005" w:tentative="1">
      <w:start w:val="1"/>
      <w:numFmt w:val="bullet"/>
      <w:lvlText w:val=""/>
      <w:lvlJc w:val="left"/>
      <w:pPr>
        <w:tabs>
          <w:tab w:val="num" w:pos="6520"/>
        </w:tabs>
        <w:ind w:left="6520" w:hanging="360"/>
      </w:pPr>
      <w:rPr>
        <w:rFonts w:ascii="Wingdings" w:hAnsi="Wingdings" w:hint="default"/>
      </w:rPr>
    </w:lvl>
  </w:abstractNum>
  <w:abstractNum w:abstractNumId="26">
    <w:nsid w:val="758077EA"/>
    <w:multiLevelType w:val="hybridMultilevel"/>
    <w:tmpl w:val="BF940A0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60731A"/>
    <w:multiLevelType w:val="hybridMultilevel"/>
    <w:tmpl w:val="FD424F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8E5173"/>
    <w:multiLevelType w:val="hybridMultilevel"/>
    <w:tmpl w:val="E3A49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BE7058"/>
    <w:multiLevelType w:val="hybridMultilevel"/>
    <w:tmpl w:val="84AE7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7"/>
  </w:num>
  <w:num w:numId="4">
    <w:abstractNumId w:val="11"/>
  </w:num>
  <w:num w:numId="5">
    <w:abstractNumId w:val="28"/>
  </w:num>
  <w:num w:numId="6">
    <w:abstractNumId w:val="17"/>
  </w:num>
  <w:num w:numId="7">
    <w:abstractNumId w:val="10"/>
  </w:num>
  <w:num w:numId="8">
    <w:abstractNumId w:val="15"/>
  </w:num>
  <w:num w:numId="9">
    <w:abstractNumId w:val="18"/>
  </w:num>
  <w:num w:numId="10">
    <w:abstractNumId w:val="1"/>
  </w:num>
  <w:num w:numId="11">
    <w:abstractNumId w:val="29"/>
  </w:num>
  <w:num w:numId="12">
    <w:abstractNumId w:val="25"/>
  </w:num>
  <w:num w:numId="13">
    <w:abstractNumId w:val="3"/>
  </w:num>
  <w:num w:numId="14">
    <w:abstractNumId w:val="21"/>
  </w:num>
  <w:num w:numId="15">
    <w:abstractNumId w:val="14"/>
  </w:num>
  <w:num w:numId="16">
    <w:abstractNumId w:val="12"/>
  </w:num>
  <w:num w:numId="17">
    <w:abstractNumId w:val="20"/>
  </w:num>
  <w:num w:numId="18">
    <w:abstractNumId w:val="13"/>
  </w:num>
  <w:num w:numId="19">
    <w:abstractNumId w:val="19"/>
  </w:num>
  <w:num w:numId="20">
    <w:abstractNumId w:val="6"/>
  </w:num>
  <w:num w:numId="21">
    <w:abstractNumId w:val="16"/>
  </w:num>
  <w:num w:numId="22">
    <w:abstractNumId w:val="2"/>
  </w:num>
  <w:num w:numId="23">
    <w:abstractNumId w:val="5"/>
  </w:num>
  <w:num w:numId="24">
    <w:abstractNumId w:val="27"/>
  </w:num>
  <w:num w:numId="25">
    <w:abstractNumId w:val="26"/>
  </w:num>
  <w:num w:numId="26">
    <w:abstractNumId w:val="4"/>
  </w:num>
  <w:num w:numId="27">
    <w:abstractNumId w:val="9"/>
  </w:num>
  <w:num w:numId="28">
    <w:abstractNumId w:val="22"/>
  </w:num>
  <w:num w:numId="29">
    <w:abstractNumId w:val="8"/>
  </w:num>
  <w:num w:numId="30">
    <w:abstractNumId w:val="2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NotTrackMoves/>
  <w:defaultTabStop w:val="720"/>
  <w:characterSpacingControl w:val="doNotCompress"/>
  <w:footnotePr>
    <w:footnote w:id="-1"/>
    <w:footnote w:id="0"/>
  </w:footnotePr>
  <w:endnotePr>
    <w:endnote w:id="-1"/>
    <w:endnote w:id="0"/>
  </w:endnotePr>
  <w:compat>
    <w:useFELayout/>
  </w:compat>
  <w:rsids>
    <w:rsidRoot w:val="0022433B"/>
    <w:rsid w:val="00013526"/>
    <w:rsid w:val="00020199"/>
    <w:rsid w:val="0002296B"/>
    <w:rsid w:val="00026943"/>
    <w:rsid w:val="000336B1"/>
    <w:rsid w:val="00050D0B"/>
    <w:rsid w:val="00071A3D"/>
    <w:rsid w:val="00091851"/>
    <w:rsid w:val="0009367F"/>
    <w:rsid w:val="000A24F9"/>
    <w:rsid w:val="000A2F51"/>
    <w:rsid w:val="000E0913"/>
    <w:rsid w:val="000E3AC0"/>
    <w:rsid w:val="000F3CA9"/>
    <w:rsid w:val="000F6628"/>
    <w:rsid w:val="001000D6"/>
    <w:rsid w:val="00111D8B"/>
    <w:rsid w:val="00121096"/>
    <w:rsid w:val="00123F4F"/>
    <w:rsid w:val="00130456"/>
    <w:rsid w:val="00131568"/>
    <w:rsid w:val="001B21DA"/>
    <w:rsid w:val="001C3677"/>
    <w:rsid w:val="001D4520"/>
    <w:rsid w:val="001F7EA0"/>
    <w:rsid w:val="002135FC"/>
    <w:rsid w:val="00221F35"/>
    <w:rsid w:val="0022433B"/>
    <w:rsid w:val="00233835"/>
    <w:rsid w:val="00244EA2"/>
    <w:rsid w:val="002470B5"/>
    <w:rsid w:val="00260B77"/>
    <w:rsid w:val="00272864"/>
    <w:rsid w:val="002B6BBF"/>
    <w:rsid w:val="002C354C"/>
    <w:rsid w:val="002D0343"/>
    <w:rsid w:val="002E54AF"/>
    <w:rsid w:val="00325254"/>
    <w:rsid w:val="00350E30"/>
    <w:rsid w:val="00356982"/>
    <w:rsid w:val="00372294"/>
    <w:rsid w:val="0038685C"/>
    <w:rsid w:val="003A433A"/>
    <w:rsid w:val="003B44EC"/>
    <w:rsid w:val="003C7454"/>
    <w:rsid w:val="003F5043"/>
    <w:rsid w:val="004742EE"/>
    <w:rsid w:val="00481F73"/>
    <w:rsid w:val="0048667E"/>
    <w:rsid w:val="00493236"/>
    <w:rsid w:val="004A6B0C"/>
    <w:rsid w:val="004A7439"/>
    <w:rsid w:val="004D0DE8"/>
    <w:rsid w:val="004D1A69"/>
    <w:rsid w:val="004E4B62"/>
    <w:rsid w:val="004F69B5"/>
    <w:rsid w:val="00521207"/>
    <w:rsid w:val="00523852"/>
    <w:rsid w:val="005337A7"/>
    <w:rsid w:val="00541798"/>
    <w:rsid w:val="005430DD"/>
    <w:rsid w:val="005571A6"/>
    <w:rsid w:val="005C6AF4"/>
    <w:rsid w:val="005E3267"/>
    <w:rsid w:val="005E5D11"/>
    <w:rsid w:val="005F1125"/>
    <w:rsid w:val="005F6015"/>
    <w:rsid w:val="0062244E"/>
    <w:rsid w:val="0062285A"/>
    <w:rsid w:val="00634A12"/>
    <w:rsid w:val="006814C8"/>
    <w:rsid w:val="006C02F2"/>
    <w:rsid w:val="006C6271"/>
    <w:rsid w:val="006F0A0B"/>
    <w:rsid w:val="006F26F0"/>
    <w:rsid w:val="006F42AB"/>
    <w:rsid w:val="007342F9"/>
    <w:rsid w:val="00734B3F"/>
    <w:rsid w:val="0076132F"/>
    <w:rsid w:val="0077038A"/>
    <w:rsid w:val="007933A0"/>
    <w:rsid w:val="0079593E"/>
    <w:rsid w:val="00795978"/>
    <w:rsid w:val="007A239D"/>
    <w:rsid w:val="007C097C"/>
    <w:rsid w:val="007C2520"/>
    <w:rsid w:val="007F222C"/>
    <w:rsid w:val="007F3E4B"/>
    <w:rsid w:val="007F4276"/>
    <w:rsid w:val="00803D73"/>
    <w:rsid w:val="00885802"/>
    <w:rsid w:val="00886969"/>
    <w:rsid w:val="008B0303"/>
    <w:rsid w:val="008B1A66"/>
    <w:rsid w:val="00903F75"/>
    <w:rsid w:val="00906C40"/>
    <w:rsid w:val="00916AF2"/>
    <w:rsid w:val="0092779D"/>
    <w:rsid w:val="00943AFC"/>
    <w:rsid w:val="00965386"/>
    <w:rsid w:val="00965745"/>
    <w:rsid w:val="009825AF"/>
    <w:rsid w:val="00997260"/>
    <w:rsid w:val="009A4D91"/>
    <w:rsid w:val="009D5559"/>
    <w:rsid w:val="009D5AB1"/>
    <w:rsid w:val="00A12A18"/>
    <w:rsid w:val="00A13292"/>
    <w:rsid w:val="00A66EF5"/>
    <w:rsid w:val="00A72EB0"/>
    <w:rsid w:val="00A970D9"/>
    <w:rsid w:val="00AA23F2"/>
    <w:rsid w:val="00AD0CE8"/>
    <w:rsid w:val="00AF01AC"/>
    <w:rsid w:val="00B02476"/>
    <w:rsid w:val="00B35532"/>
    <w:rsid w:val="00B5338B"/>
    <w:rsid w:val="00B6309D"/>
    <w:rsid w:val="00B93113"/>
    <w:rsid w:val="00B97054"/>
    <w:rsid w:val="00B97667"/>
    <w:rsid w:val="00BC5832"/>
    <w:rsid w:val="00BC7415"/>
    <w:rsid w:val="00BE5549"/>
    <w:rsid w:val="00C04819"/>
    <w:rsid w:val="00C27E18"/>
    <w:rsid w:val="00C375A0"/>
    <w:rsid w:val="00C57C4D"/>
    <w:rsid w:val="00C65C9C"/>
    <w:rsid w:val="00C6730B"/>
    <w:rsid w:val="00C700FC"/>
    <w:rsid w:val="00C8039A"/>
    <w:rsid w:val="00C81FFF"/>
    <w:rsid w:val="00C86522"/>
    <w:rsid w:val="00C8658D"/>
    <w:rsid w:val="00C97B05"/>
    <w:rsid w:val="00CD23FB"/>
    <w:rsid w:val="00CE7FCF"/>
    <w:rsid w:val="00D11F0D"/>
    <w:rsid w:val="00D306CE"/>
    <w:rsid w:val="00D31BA8"/>
    <w:rsid w:val="00D455A5"/>
    <w:rsid w:val="00D57EA6"/>
    <w:rsid w:val="00D703C2"/>
    <w:rsid w:val="00D709E8"/>
    <w:rsid w:val="00D90E57"/>
    <w:rsid w:val="00DA2C55"/>
    <w:rsid w:val="00DA6556"/>
    <w:rsid w:val="00DA69BC"/>
    <w:rsid w:val="00DA713D"/>
    <w:rsid w:val="00DA7EE8"/>
    <w:rsid w:val="00DB0636"/>
    <w:rsid w:val="00DC6795"/>
    <w:rsid w:val="00DE27C3"/>
    <w:rsid w:val="00E02F19"/>
    <w:rsid w:val="00E22013"/>
    <w:rsid w:val="00E259B7"/>
    <w:rsid w:val="00E30447"/>
    <w:rsid w:val="00E463E5"/>
    <w:rsid w:val="00E53C33"/>
    <w:rsid w:val="00E575A2"/>
    <w:rsid w:val="00E831FF"/>
    <w:rsid w:val="00E931D9"/>
    <w:rsid w:val="00EC148F"/>
    <w:rsid w:val="00ED0D02"/>
    <w:rsid w:val="00F01C14"/>
    <w:rsid w:val="00F061F2"/>
    <w:rsid w:val="00F21F5E"/>
    <w:rsid w:val="00F40C8A"/>
    <w:rsid w:val="00F55B9A"/>
    <w:rsid w:val="00F62E56"/>
    <w:rsid w:val="00F755C8"/>
    <w:rsid w:val="00FA4F09"/>
    <w:rsid w:val="00FB3507"/>
    <w:rsid w:val="00FB367C"/>
    <w:rsid w:val="00FB45A7"/>
    <w:rsid w:val="00FD756C"/>
    <w:rsid w:val="00FE3CDC"/>
    <w:rsid w:val="00FF60F1"/>
    <w:rsid w:val="00FF7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4" type="connector" idref="#_x0000_s1263">
          <o:proxy start="" idref="#_x0000_s1254" connectloc="1"/>
          <o:proxy end="" idref="#_x0000_s1247" connectloc="2"/>
        </o:r>
        <o:r id="V:Rule15" type="connector" idref="#_x0000_s1260">
          <o:proxy start="" idref="#_x0000_s1252" connectloc="3"/>
          <o:proxy end="" idref="#_x0000_s1248" connectloc="2"/>
        </o:r>
        <o:r id="V:Rule16" type="connector" idref="#_x0000_s1275">
          <o:proxy start="" idref="#_x0000_s1272" connectloc="0"/>
          <o:proxy end="" idref="#_x0000_s1273" connectloc="2"/>
        </o:r>
        <o:r id="V:Rule17" type="connector" idref="#_x0000_s1256">
          <o:proxy start="" idref="#_x0000_s1248" connectloc="0"/>
          <o:proxy end="" idref="#_x0000_s1253" connectloc="2"/>
        </o:r>
        <o:r id="V:Rule18" type="connector" idref="#_x0000_s1269">
          <o:proxy start="" idref="#_x0000_s1266" connectloc="3"/>
          <o:proxy end="" idref="#_x0000_s1254" connectloc="2"/>
        </o:r>
        <o:r id="V:Rule19" type="connector" idref="#_x0000_s1262">
          <o:proxy start="" idref="#_x0000_s1255" connectloc="1"/>
          <o:proxy end="" idref="#_x0000_s1247" connectloc="2"/>
        </o:r>
        <o:r id="V:Rule20" type="connector" idref="#_x0000_s1279">
          <o:proxy start="" idref="#_x0000_s1277" connectloc="0"/>
          <o:proxy end="" idref="#_x0000_s1273" connectloc="2"/>
        </o:r>
        <o:r id="V:Rule21" type="connector" idref="#_x0000_s1257">
          <o:proxy start="" idref="#_x0000_s1247" connectloc="0"/>
          <o:proxy end="" idref="#_x0000_s1253" connectloc="2"/>
        </o:r>
        <o:r id="V:Rule22" type="connector" idref="#_x0000_s1261">
          <o:proxy start="" idref="#_x0000_s1264" connectloc="3"/>
          <o:proxy end="" idref="#_x0000_s1248" connectloc="2"/>
        </o:r>
        <o:r id="V:Rule23" type="connector" idref="#_x0000_s1265">
          <o:proxy start="" idref="#_x0000_s1258" connectloc="0"/>
          <o:proxy end="" idref="#_x0000_s1264" connectloc="2"/>
        </o:r>
        <o:r id="V:Rule24" type="connector" idref="#_x0000_s1276">
          <o:proxy start="" idref="#_x0000_s1274" connectloc="0"/>
          <o:proxy end="" idref="#_x0000_s1273" connectloc="2"/>
        </o:r>
        <o:r id="V:Rule25" type="connector" idref="#_x0000_s1268">
          <o:proxy start="" idref="#_x0000_s1267" connectloc="3"/>
          <o:proxy end="" idref="#_x0000_s1254" connectloc="2"/>
        </o:r>
        <o:r id="V:Rule26" type="connector" idref="#_x0000_s1280">
          <o:proxy start="" idref="#_x0000_s1278" connectloc="0"/>
          <o:proxy end="" idref="#_x0000_s1273"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F4"/>
    <w:pPr>
      <w:spacing w:after="240" w:line="276" w:lineRule="auto"/>
      <w:contextualSpacing/>
    </w:pPr>
    <w:rPr>
      <w:lang w:eastAsia="en-US" w:bidi="en-US"/>
    </w:rPr>
  </w:style>
  <w:style w:type="paragraph" w:styleId="Heading1">
    <w:name w:val="heading 1"/>
    <w:basedOn w:val="Normal"/>
    <w:next w:val="Normal"/>
    <w:link w:val="Heading1Char"/>
    <w:qFormat/>
    <w:rsid w:val="005C6AF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nhideWhenUsed/>
    <w:qFormat/>
    <w:rsid w:val="005C6AF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nhideWhenUsed/>
    <w:qFormat/>
    <w:rsid w:val="005C6AF4"/>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nhideWhenUsed/>
    <w:qFormat/>
    <w:rsid w:val="005C6AF4"/>
    <w:pPr>
      <w:keepNext/>
      <w:spacing w:before="200" w:after="120"/>
      <w:outlineLvl w:val="3"/>
    </w:pPr>
    <w:rPr>
      <w:b/>
      <w:smallCaps/>
      <w:spacing w:val="10"/>
      <w:lang w:eastAsia="zh-CN" w:bidi="ar-SA"/>
    </w:rPr>
  </w:style>
  <w:style w:type="paragraph" w:styleId="Heading5">
    <w:name w:val="heading 5"/>
    <w:basedOn w:val="Normal"/>
    <w:next w:val="Normal"/>
    <w:link w:val="Heading5Char"/>
    <w:unhideWhenUsed/>
    <w:qFormat/>
    <w:rsid w:val="009D5AB1"/>
    <w:p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nhideWhenUsed/>
    <w:qFormat/>
    <w:rsid w:val="00D703C2"/>
    <w:p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nhideWhenUsed/>
    <w:qFormat/>
    <w:rsid w:val="0022433B"/>
    <w:pPr>
      <w:numPr>
        <w:ilvl w:val="6"/>
        <w:numId w:val="2"/>
      </w:numPr>
      <w:spacing w:before="300"/>
      <w:outlineLvl w:val="6"/>
    </w:pPr>
    <w:rPr>
      <w:caps/>
      <w:color w:val="365F91"/>
      <w:spacing w:val="10"/>
      <w:lang w:eastAsia="zh-CN" w:bidi="ar-SA"/>
    </w:rPr>
  </w:style>
  <w:style w:type="paragraph" w:styleId="Heading8">
    <w:name w:val="heading 8"/>
    <w:basedOn w:val="Normal"/>
    <w:next w:val="Normal"/>
    <w:link w:val="Heading8Char"/>
    <w:unhideWhenUsed/>
    <w:qFormat/>
    <w:rsid w:val="0022433B"/>
    <w:pPr>
      <w:numPr>
        <w:ilvl w:val="7"/>
        <w:numId w:val="2"/>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5C6AF4"/>
    <w:pPr>
      <w:numPr>
        <w:ilvl w:val="8"/>
        <w:numId w:val="2"/>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AF4"/>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5C6AF4"/>
    <w:rPr>
      <w:b/>
      <w:smallCaps/>
      <w:spacing w:val="15"/>
      <w:sz w:val="28"/>
      <w:shd w:val="clear" w:color="auto" w:fill="DBE5F1"/>
    </w:rPr>
  </w:style>
  <w:style w:type="character" w:customStyle="1" w:styleId="Heading3Char">
    <w:name w:val="Heading 3 Char"/>
    <w:basedOn w:val="DefaultParagraphFont"/>
    <w:link w:val="Heading3"/>
    <w:uiPriority w:val="9"/>
    <w:rsid w:val="005C6AF4"/>
    <w:rPr>
      <w:b/>
      <w:smallCaps/>
      <w:spacing w:val="15"/>
      <w:sz w:val="24"/>
      <w:szCs w:val="22"/>
      <w:lang w:eastAsia="en-US" w:bidi="en-US"/>
    </w:rPr>
  </w:style>
  <w:style w:type="character" w:customStyle="1" w:styleId="Heading4Char">
    <w:name w:val="Heading 4 Char"/>
    <w:basedOn w:val="DefaultParagraphFont"/>
    <w:link w:val="Heading4"/>
    <w:uiPriority w:val="9"/>
    <w:rsid w:val="005C6AF4"/>
    <w:rPr>
      <w:b/>
      <w:smallCaps/>
      <w:spacing w:val="10"/>
    </w:rPr>
  </w:style>
  <w:style w:type="character" w:customStyle="1" w:styleId="Heading5Char">
    <w:name w:val="Heading 5 Char"/>
    <w:basedOn w:val="DefaultParagraphFont"/>
    <w:link w:val="Heading5"/>
    <w:rsid w:val="00C57C4D"/>
    <w:rPr>
      <w:smallCaps/>
      <w:color w:val="365F91"/>
      <w:spacing w:val="10"/>
    </w:rPr>
  </w:style>
  <w:style w:type="character" w:customStyle="1" w:styleId="Heading6Char">
    <w:name w:val="Heading 6 Char"/>
    <w:basedOn w:val="DefaultParagraphFont"/>
    <w:link w:val="Heading6"/>
    <w:rsid w:val="00C57C4D"/>
    <w:rPr>
      <w:smallCaps/>
      <w:color w:val="365F91"/>
      <w:spacing w:val="10"/>
    </w:rPr>
  </w:style>
  <w:style w:type="character" w:customStyle="1" w:styleId="Heading7Char">
    <w:name w:val="Heading 7 Char"/>
    <w:basedOn w:val="DefaultParagraphFont"/>
    <w:link w:val="Heading7"/>
    <w:rsid w:val="0022433B"/>
    <w:rPr>
      <w:caps/>
      <w:color w:val="365F91"/>
      <w:spacing w:val="10"/>
    </w:rPr>
  </w:style>
  <w:style w:type="character" w:customStyle="1" w:styleId="Heading8Char">
    <w:name w:val="Heading 8 Char"/>
    <w:basedOn w:val="DefaultParagraphFont"/>
    <w:link w:val="Heading8"/>
    <w:rsid w:val="0022433B"/>
    <w:rPr>
      <w:caps/>
      <w:spacing w:val="10"/>
      <w:sz w:val="18"/>
      <w:szCs w:val="18"/>
    </w:rPr>
  </w:style>
  <w:style w:type="character" w:customStyle="1" w:styleId="Heading9Char">
    <w:name w:val="Heading 9 Char"/>
    <w:basedOn w:val="DefaultParagraphFont"/>
    <w:link w:val="Heading9"/>
    <w:uiPriority w:val="9"/>
    <w:semiHidden/>
    <w:rsid w:val="005C6AF4"/>
    <w:rPr>
      <w:i/>
      <w:caps/>
      <w:spacing w:val="10"/>
      <w:sz w:val="18"/>
      <w:szCs w:val="18"/>
    </w:rPr>
  </w:style>
  <w:style w:type="paragraph" w:styleId="Caption">
    <w:name w:val="caption"/>
    <w:basedOn w:val="Normal"/>
    <w:next w:val="Normal"/>
    <w:unhideWhenUsed/>
    <w:qFormat/>
    <w:rsid w:val="005C6AF4"/>
    <w:rPr>
      <w:b/>
      <w:bCs/>
      <w:szCs w:val="16"/>
    </w:rPr>
  </w:style>
  <w:style w:type="paragraph" w:styleId="Title">
    <w:name w:val="Title"/>
    <w:basedOn w:val="Normal"/>
    <w:next w:val="Normal"/>
    <w:link w:val="TitleChar"/>
    <w:uiPriority w:val="99"/>
    <w:qFormat/>
    <w:rsid w:val="005C6AF4"/>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99"/>
    <w:rsid w:val="005C6AF4"/>
    <w:rPr>
      <w:smallCaps/>
      <w:spacing w:val="10"/>
      <w:kern w:val="28"/>
      <w:sz w:val="72"/>
      <w:szCs w:val="52"/>
    </w:rPr>
  </w:style>
  <w:style w:type="paragraph" w:styleId="Subtitle">
    <w:name w:val="Subtitle"/>
    <w:basedOn w:val="Normal"/>
    <w:link w:val="SubtitleChar"/>
    <w:uiPriority w:val="11"/>
    <w:qFormat/>
    <w:rsid w:val="005C6AF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5C6AF4"/>
    <w:rPr>
      <w:b/>
      <w:szCs w:val="24"/>
    </w:rPr>
  </w:style>
  <w:style w:type="character" w:styleId="Strong">
    <w:name w:val="Strong"/>
    <w:uiPriority w:val="22"/>
    <w:rsid w:val="0022433B"/>
    <w:rPr>
      <w:b/>
      <w:bCs/>
    </w:rPr>
  </w:style>
  <w:style w:type="character" w:styleId="Emphasis">
    <w:name w:val="Emphasis"/>
    <w:qFormat/>
    <w:rsid w:val="0022433B"/>
    <w:rPr>
      <w:caps/>
      <w:color w:val="243F60"/>
      <w:spacing w:val="5"/>
    </w:rPr>
  </w:style>
  <w:style w:type="paragraph" w:styleId="NoSpacing">
    <w:name w:val="No Spacing"/>
    <w:basedOn w:val="Normal"/>
    <w:link w:val="NoSpacingChar"/>
    <w:uiPriority w:val="1"/>
    <w:rsid w:val="0022433B"/>
    <w:pPr>
      <w:spacing w:line="240" w:lineRule="auto"/>
    </w:pPr>
    <w:rPr>
      <w:lang w:eastAsia="zh-CN" w:bidi="ar-SA"/>
    </w:rPr>
  </w:style>
  <w:style w:type="character" w:customStyle="1" w:styleId="NoSpacingChar">
    <w:name w:val="No Spacing Char"/>
    <w:basedOn w:val="DefaultParagraphFont"/>
    <w:link w:val="NoSpacing"/>
    <w:uiPriority w:val="1"/>
    <w:rsid w:val="0022433B"/>
  </w:style>
  <w:style w:type="paragraph" w:styleId="ListParagraph">
    <w:name w:val="List Paragraph"/>
    <w:basedOn w:val="Normal"/>
    <w:uiPriority w:val="34"/>
    <w:qFormat/>
    <w:rsid w:val="005C6AF4"/>
    <w:pPr>
      <w:ind w:left="720"/>
    </w:pPr>
  </w:style>
  <w:style w:type="paragraph" w:styleId="Quote">
    <w:name w:val="Quote"/>
    <w:basedOn w:val="Normal"/>
    <w:next w:val="Normal"/>
    <w:link w:val="QuoteChar"/>
    <w:uiPriority w:val="29"/>
    <w:qFormat/>
    <w:rsid w:val="005C6AF4"/>
    <w:pPr>
      <w:spacing w:before="240"/>
      <w:ind w:left="720"/>
    </w:pPr>
    <w:rPr>
      <w:i/>
      <w:iCs/>
      <w:lang w:eastAsia="zh-CN" w:bidi="ar-SA"/>
    </w:rPr>
  </w:style>
  <w:style w:type="character" w:customStyle="1" w:styleId="QuoteChar">
    <w:name w:val="Quote Char"/>
    <w:basedOn w:val="DefaultParagraphFont"/>
    <w:link w:val="Quote"/>
    <w:uiPriority w:val="29"/>
    <w:rsid w:val="005C6AF4"/>
    <w:rPr>
      <w:i/>
      <w:iCs/>
    </w:rPr>
  </w:style>
  <w:style w:type="paragraph" w:styleId="IntenseQuote">
    <w:name w:val="Intense Quote"/>
    <w:basedOn w:val="Normal"/>
    <w:next w:val="Normal"/>
    <w:link w:val="IntenseQuoteChar"/>
    <w:uiPriority w:val="30"/>
    <w:rsid w:val="0022433B"/>
    <w:pPr>
      <w:pBdr>
        <w:top w:val="single" w:sz="4" w:space="10" w:color="4F81BD"/>
        <w:left w:val="single" w:sz="4" w:space="10" w:color="4F81BD"/>
      </w:pBdr>
      <w:ind w:left="1296" w:right="1152"/>
      <w:jc w:val="both"/>
    </w:pPr>
    <w:rPr>
      <w:i/>
      <w:iCs/>
      <w:color w:val="4F81BD"/>
      <w:lang w:eastAsia="zh-CN" w:bidi="ar-SA"/>
    </w:rPr>
  </w:style>
  <w:style w:type="character" w:customStyle="1" w:styleId="IntenseQuoteChar">
    <w:name w:val="Intense Quote Char"/>
    <w:basedOn w:val="DefaultParagraphFont"/>
    <w:link w:val="IntenseQuote"/>
    <w:uiPriority w:val="30"/>
    <w:rsid w:val="0022433B"/>
    <w:rPr>
      <w:i/>
      <w:iCs/>
      <w:color w:val="4F81BD"/>
      <w:sz w:val="20"/>
      <w:szCs w:val="20"/>
    </w:rPr>
  </w:style>
  <w:style w:type="character" w:styleId="SubtleEmphasis">
    <w:name w:val="Subtle Emphasis"/>
    <w:uiPriority w:val="19"/>
    <w:rsid w:val="0022433B"/>
    <w:rPr>
      <w:i/>
      <w:iCs/>
      <w:color w:val="243F60"/>
    </w:rPr>
  </w:style>
  <w:style w:type="character" w:styleId="IntenseEmphasis">
    <w:name w:val="Intense Emphasis"/>
    <w:uiPriority w:val="21"/>
    <w:rsid w:val="0022433B"/>
    <w:rPr>
      <w:b/>
      <w:bCs/>
      <w:caps/>
      <w:color w:val="243F60"/>
      <w:spacing w:val="10"/>
    </w:rPr>
  </w:style>
  <w:style w:type="character" w:styleId="SubtleReference">
    <w:name w:val="Subtle Reference"/>
    <w:uiPriority w:val="31"/>
    <w:rsid w:val="0022433B"/>
    <w:rPr>
      <w:b/>
      <w:bCs/>
      <w:color w:val="4F81BD"/>
    </w:rPr>
  </w:style>
  <w:style w:type="character" w:styleId="IntenseReference">
    <w:name w:val="Intense Reference"/>
    <w:uiPriority w:val="32"/>
    <w:rsid w:val="0022433B"/>
    <w:rPr>
      <w:b/>
      <w:bCs/>
      <w:i/>
      <w:iCs/>
      <w:caps/>
      <w:color w:val="4F81BD"/>
    </w:rPr>
  </w:style>
  <w:style w:type="character" w:styleId="BookTitle">
    <w:name w:val="Book Title"/>
    <w:uiPriority w:val="33"/>
    <w:rsid w:val="0022433B"/>
    <w:rPr>
      <w:b/>
      <w:bCs/>
      <w:i/>
      <w:iCs/>
      <w:spacing w:val="9"/>
    </w:rPr>
  </w:style>
  <w:style w:type="paragraph" w:styleId="TOCHeading">
    <w:name w:val="TOC Heading"/>
    <w:basedOn w:val="Heading1"/>
    <w:next w:val="Normal"/>
    <w:uiPriority w:val="39"/>
    <w:semiHidden/>
    <w:unhideWhenUsed/>
    <w:qFormat/>
    <w:rsid w:val="005C6AF4"/>
    <w:pPr>
      <w:outlineLvl w:val="9"/>
    </w:pPr>
    <w:rPr>
      <w:szCs w:val="22"/>
      <w:lang w:eastAsia="en-US" w:bidi="en-US"/>
    </w:rPr>
  </w:style>
  <w:style w:type="paragraph" w:customStyle="1" w:styleId="Tip">
    <w:name w:val="Tip"/>
    <w:basedOn w:val="Normal"/>
    <w:qFormat/>
    <w:rsid w:val="005C6AF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5C6AF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Footer">
    <w:name w:val="footer"/>
    <w:basedOn w:val="Normal"/>
    <w:link w:val="FooterChar"/>
    <w:uiPriority w:val="99"/>
    <w:rsid w:val="0022433B"/>
    <w:pPr>
      <w:tabs>
        <w:tab w:val="center" w:pos="4320"/>
        <w:tab w:val="right" w:pos="8640"/>
      </w:tabs>
    </w:pPr>
    <w:rPr>
      <w:lang w:eastAsia="zh-CN"/>
    </w:rPr>
  </w:style>
  <w:style w:type="character" w:customStyle="1" w:styleId="FooterChar">
    <w:name w:val="Footer Char"/>
    <w:basedOn w:val="DefaultParagraphFont"/>
    <w:link w:val="Footer"/>
    <w:uiPriority w:val="99"/>
    <w:rsid w:val="0022433B"/>
    <w:rPr>
      <w:lang w:bidi="en-US"/>
    </w:rPr>
  </w:style>
  <w:style w:type="character" w:styleId="PageNumber">
    <w:name w:val="page number"/>
    <w:basedOn w:val="DefaultParagraphFont"/>
    <w:rsid w:val="0022433B"/>
  </w:style>
  <w:style w:type="character" w:styleId="CommentReference">
    <w:name w:val="annotation reference"/>
    <w:basedOn w:val="DefaultParagraphFont"/>
    <w:uiPriority w:val="99"/>
    <w:semiHidden/>
    <w:unhideWhenUsed/>
    <w:rsid w:val="00272864"/>
    <w:rPr>
      <w:sz w:val="16"/>
      <w:szCs w:val="16"/>
    </w:rPr>
  </w:style>
  <w:style w:type="paragraph" w:styleId="CommentText">
    <w:name w:val="annotation text"/>
    <w:basedOn w:val="Normal"/>
    <w:link w:val="CommentTextChar"/>
    <w:semiHidden/>
    <w:unhideWhenUsed/>
    <w:rsid w:val="00272864"/>
    <w:pPr>
      <w:spacing w:line="240" w:lineRule="auto"/>
    </w:pPr>
  </w:style>
  <w:style w:type="character" w:customStyle="1" w:styleId="CommentTextChar">
    <w:name w:val="Comment Text Char"/>
    <w:basedOn w:val="DefaultParagraphFont"/>
    <w:link w:val="CommentText"/>
    <w:uiPriority w:val="99"/>
    <w:semiHidden/>
    <w:rsid w:val="00272864"/>
    <w:rPr>
      <w:lang w:eastAsia="en-US" w:bidi="en-US"/>
    </w:rPr>
  </w:style>
  <w:style w:type="paragraph" w:styleId="CommentSubject">
    <w:name w:val="annotation subject"/>
    <w:basedOn w:val="CommentText"/>
    <w:next w:val="CommentText"/>
    <w:link w:val="CommentSubjectChar"/>
    <w:uiPriority w:val="99"/>
    <w:semiHidden/>
    <w:unhideWhenUsed/>
    <w:rsid w:val="00272864"/>
    <w:rPr>
      <w:b/>
      <w:bCs/>
    </w:rPr>
  </w:style>
  <w:style w:type="character" w:customStyle="1" w:styleId="CommentSubjectChar">
    <w:name w:val="Comment Subject Char"/>
    <w:basedOn w:val="CommentTextChar"/>
    <w:link w:val="CommentSubject"/>
    <w:uiPriority w:val="99"/>
    <w:semiHidden/>
    <w:rsid w:val="00272864"/>
    <w:rPr>
      <w:b/>
      <w:bCs/>
    </w:rPr>
  </w:style>
  <w:style w:type="paragraph" w:styleId="BalloonText">
    <w:name w:val="Balloon Text"/>
    <w:basedOn w:val="Normal"/>
    <w:link w:val="BalloonTextChar"/>
    <w:uiPriority w:val="99"/>
    <w:semiHidden/>
    <w:unhideWhenUsed/>
    <w:rsid w:val="002728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864"/>
    <w:rPr>
      <w:rFonts w:ascii="Tahoma" w:hAnsi="Tahoma" w:cs="Tahoma"/>
      <w:sz w:val="16"/>
      <w:szCs w:val="16"/>
      <w:lang w:eastAsia="en-US" w:bidi="en-US"/>
    </w:rPr>
  </w:style>
  <w:style w:type="paragraph" w:styleId="Header">
    <w:name w:val="header"/>
    <w:basedOn w:val="Normal"/>
    <w:link w:val="HeaderChar"/>
    <w:uiPriority w:val="99"/>
    <w:semiHidden/>
    <w:unhideWhenUsed/>
    <w:rsid w:val="0027286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72864"/>
    <w:rPr>
      <w:lang w:eastAsia="en-US" w:bidi="en-US"/>
    </w:rPr>
  </w:style>
  <w:style w:type="paragraph" w:styleId="TOC1">
    <w:name w:val="toc 1"/>
    <w:basedOn w:val="Normal"/>
    <w:next w:val="Normal"/>
    <w:autoRedefine/>
    <w:uiPriority w:val="39"/>
    <w:unhideWhenUsed/>
    <w:rsid w:val="004A7439"/>
    <w:pPr>
      <w:spacing w:after="100"/>
    </w:pPr>
  </w:style>
  <w:style w:type="character" w:styleId="Hyperlink">
    <w:name w:val="Hyperlink"/>
    <w:basedOn w:val="DefaultParagraphFont"/>
    <w:uiPriority w:val="99"/>
    <w:unhideWhenUsed/>
    <w:rsid w:val="004A7439"/>
    <w:rPr>
      <w:color w:val="0000FF" w:themeColor="hyperlink"/>
      <w:u w:val="single"/>
    </w:rPr>
  </w:style>
  <w:style w:type="paragraph" w:customStyle="1" w:styleId="MetaHeading">
    <w:name w:val="Meta Heading"/>
    <w:basedOn w:val="Normal"/>
    <w:link w:val="MetaHeadingChar"/>
    <w:qFormat/>
    <w:rsid w:val="005C6AF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5C6AF4"/>
    <w:rPr>
      <w:b/>
      <w:sz w:val="30"/>
      <w:lang w:eastAsia="en-US" w:bidi="en-US"/>
    </w:rPr>
  </w:style>
  <w:style w:type="paragraph" w:customStyle="1" w:styleId="Reference">
    <w:name w:val="Reference"/>
    <w:basedOn w:val="Normal"/>
    <w:qFormat/>
    <w:rsid w:val="005C6AF4"/>
    <w:pPr>
      <w:spacing w:after="0" w:line="480" w:lineRule="auto"/>
      <w:ind w:left="720" w:hanging="720"/>
    </w:pPr>
    <w:rPr>
      <w:lang w:eastAsia="zh-CN" w:bidi="ar-SA"/>
    </w:rPr>
  </w:style>
  <w:style w:type="character" w:customStyle="1" w:styleId="CodeInline">
    <w:name w:val="Code Inline"/>
    <w:basedOn w:val="DefaultParagraphFont"/>
    <w:uiPriority w:val="1"/>
    <w:qFormat/>
    <w:rsid w:val="005C6AF4"/>
    <w:rPr>
      <w:rFonts w:ascii="Courier New" w:hAnsi="Courier New"/>
      <w:color w:val="007000"/>
      <w:sz w:val="20"/>
    </w:rPr>
  </w:style>
  <w:style w:type="paragraph" w:customStyle="1" w:styleId="CodeBlock">
    <w:name w:val="Code Block"/>
    <w:basedOn w:val="Normal"/>
    <w:link w:val="CodeBlockChar"/>
    <w:qFormat/>
    <w:rsid w:val="005C6AF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5C6AF4"/>
    <w:rPr>
      <w:rFonts w:ascii="Courier New" w:hAnsi="Courier New" w:cs="Courier New"/>
      <w:noProof/>
      <w:color w:val="007000"/>
      <w:shd w:val="clear" w:color="auto" w:fill="FAFAFA"/>
    </w:rPr>
  </w:style>
  <w:style w:type="character" w:styleId="FollowedHyperlink">
    <w:name w:val="FollowedHyperlink"/>
    <w:basedOn w:val="DefaultParagraphFont"/>
    <w:uiPriority w:val="99"/>
    <w:semiHidden/>
    <w:unhideWhenUsed/>
    <w:rsid w:val="00997260"/>
    <w:rPr>
      <w:color w:val="800080" w:themeColor="followedHyperlink"/>
      <w:u w:val="single"/>
    </w:rPr>
  </w:style>
  <w:style w:type="table" w:styleId="TableGrid">
    <w:name w:val="Table Grid"/>
    <w:basedOn w:val="TableNormal"/>
    <w:rsid w:val="009972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F21F5E"/>
    <w:pPr>
      <w:spacing w:after="100"/>
      <w:ind w:left="200"/>
    </w:pPr>
  </w:style>
  <w:style w:type="paragraph" w:styleId="TOC3">
    <w:name w:val="toc 3"/>
    <w:basedOn w:val="Normal"/>
    <w:next w:val="Normal"/>
    <w:autoRedefine/>
    <w:uiPriority w:val="39"/>
    <w:unhideWhenUsed/>
    <w:rsid w:val="00F21F5E"/>
    <w:pPr>
      <w:spacing w:after="100"/>
      <w:ind w:left="400"/>
    </w:pPr>
  </w:style>
  <w:style w:type="paragraph" w:styleId="TableofFigures">
    <w:name w:val="table of figures"/>
    <w:basedOn w:val="Normal"/>
    <w:next w:val="Normal"/>
    <w:uiPriority w:val="99"/>
    <w:unhideWhenUsed/>
    <w:rsid w:val="00F21F5E"/>
    <w:pPr>
      <w:spacing w:after="0"/>
    </w:pPr>
  </w:style>
  <w:style w:type="paragraph" w:styleId="ListBullet">
    <w:name w:val="List Bullet"/>
    <w:basedOn w:val="Normal"/>
    <w:uiPriority w:val="99"/>
    <w:unhideWhenUsed/>
    <w:rsid w:val="00F21F5E"/>
    <w:pPr>
      <w:numPr>
        <w:numId w:val="1"/>
      </w:numPr>
    </w:pPr>
  </w:style>
  <w:style w:type="paragraph" w:customStyle="1" w:styleId="EmphasisHeavy">
    <w:name w:val="Emphasis Heavy"/>
    <w:basedOn w:val="Normal"/>
    <w:link w:val="EmphasisHeavyChar"/>
    <w:qFormat/>
    <w:rsid w:val="005C6AF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5C6AF4"/>
    <w:rPr>
      <w:shd w:val="clear" w:color="auto" w:fill="FDE9D9" w:themeFill="accent6" w:themeFillTint="33"/>
    </w:rPr>
  </w:style>
  <w:style w:type="character" w:customStyle="1" w:styleId="b1">
    <w:name w:val="b1"/>
    <w:basedOn w:val="DefaultParagraphFont"/>
    <w:rsid w:val="00F061F2"/>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F061F2"/>
    <w:rPr>
      <w:color w:val="0000FF"/>
    </w:rPr>
  </w:style>
  <w:style w:type="character" w:customStyle="1" w:styleId="t1">
    <w:name w:val="t1"/>
    <w:basedOn w:val="DefaultParagraphFont"/>
    <w:rsid w:val="00F061F2"/>
    <w:rPr>
      <w:color w:val="990000"/>
    </w:rPr>
  </w:style>
  <w:style w:type="character" w:customStyle="1" w:styleId="tx1">
    <w:name w:val="tx1"/>
    <w:basedOn w:val="DefaultParagraphFont"/>
    <w:rsid w:val="00F061F2"/>
    <w:rPr>
      <w:b/>
      <w:bCs/>
    </w:rPr>
  </w:style>
  <w:style w:type="character" w:customStyle="1" w:styleId="ns1">
    <w:name w:val="ns1"/>
    <w:basedOn w:val="DefaultParagraphFont"/>
    <w:rsid w:val="00F061F2"/>
    <w:rPr>
      <w:color w:val="FF0000"/>
    </w:rPr>
  </w:style>
  <w:style w:type="paragraph" w:styleId="NormalWeb">
    <w:name w:val="Normal (Web)"/>
    <w:basedOn w:val="Normal"/>
    <w:rsid w:val="00F061F2"/>
    <w:pPr>
      <w:spacing w:before="100" w:beforeAutospacing="1" w:after="100" w:afterAutospacing="1" w:line="240" w:lineRule="auto"/>
      <w:contextualSpacing w:val="0"/>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rsid w:val="00F06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F061F2"/>
    <w:rPr>
      <w:rFonts w:ascii="Courier New" w:eastAsia="Times New Roman" w:hAnsi="Courier New" w:cs="Courier New"/>
      <w:lang w:eastAsia="en-US"/>
    </w:rPr>
  </w:style>
  <w:style w:type="paragraph" w:customStyle="1" w:styleId="notemacro">
    <w:name w:val="notemacro"/>
    <w:basedOn w:val="Normal"/>
    <w:rsid w:val="00F061F2"/>
    <w:pPr>
      <w:pBdr>
        <w:top w:val="single" w:sz="4" w:space="0" w:color="F0C000"/>
        <w:left w:val="single" w:sz="4" w:space="0" w:color="F0C000"/>
        <w:bottom w:val="single" w:sz="4" w:space="0" w:color="F0C000"/>
        <w:right w:val="single" w:sz="4" w:space="0" w:color="F0C000"/>
      </w:pBdr>
      <w:shd w:val="clear" w:color="auto" w:fill="FFFFCE"/>
      <w:spacing w:before="100" w:beforeAutospacing="1" w:after="100" w:afterAutospacing="1" w:line="240" w:lineRule="auto"/>
      <w:contextualSpacing w:val="0"/>
    </w:pPr>
    <w:rPr>
      <w:rFonts w:ascii="Verdana" w:eastAsia="Times New Roman" w:hAnsi="Verdana"/>
      <w:sz w:val="24"/>
      <w:szCs w:val="24"/>
      <w:lang w:bidi="ar-SA"/>
    </w:rPr>
  </w:style>
  <w:style w:type="character" w:customStyle="1" w:styleId="code-tag">
    <w:name w:val="code-tag"/>
    <w:basedOn w:val="DefaultParagraphFont"/>
    <w:rsid w:val="00F061F2"/>
  </w:style>
  <w:style w:type="character" w:customStyle="1" w:styleId="code-quote">
    <w:name w:val="code-quote"/>
    <w:basedOn w:val="DefaultParagraphFont"/>
    <w:rsid w:val="00F061F2"/>
  </w:style>
  <w:style w:type="character" w:customStyle="1" w:styleId="code-quote1">
    <w:name w:val="code-quote1"/>
    <w:basedOn w:val="DefaultParagraphFont"/>
    <w:rsid w:val="00F061F2"/>
    <w:rPr>
      <w:color w:val="009100"/>
    </w:rPr>
  </w:style>
  <w:style w:type="character" w:customStyle="1" w:styleId="code-tag1">
    <w:name w:val="code-tag1"/>
    <w:basedOn w:val="DefaultParagraphFont"/>
    <w:rsid w:val="00F061F2"/>
    <w:rPr>
      <w:color w:val="000091"/>
    </w:rPr>
  </w:style>
  <w:style w:type="character" w:customStyle="1" w:styleId="code-keyword">
    <w:name w:val="code-keyword"/>
    <w:basedOn w:val="DefaultParagraphFont"/>
    <w:rsid w:val="00F061F2"/>
  </w:style>
  <w:style w:type="character" w:customStyle="1" w:styleId="code-comment">
    <w:name w:val="code-comment"/>
    <w:basedOn w:val="DefaultParagraphFont"/>
    <w:rsid w:val="00F061F2"/>
  </w:style>
  <w:style w:type="paragraph" w:customStyle="1" w:styleId="mx">
    <w:name w:val="mx"/>
    <w:basedOn w:val="Normal"/>
    <w:link w:val="mxChar"/>
    <w:rsid w:val="00F061F2"/>
    <w:pPr>
      <w:autoSpaceDE w:val="0"/>
      <w:autoSpaceDN w:val="0"/>
      <w:adjustRightInd w:val="0"/>
      <w:spacing w:after="0" w:line="240" w:lineRule="auto"/>
      <w:contextualSpacing w:val="0"/>
    </w:pPr>
    <w:rPr>
      <w:rFonts w:ascii="Times New Roman" w:eastAsia="Times New Roman" w:hAnsi="Times New Roman"/>
      <w:sz w:val="24"/>
      <w:szCs w:val="24"/>
      <w:lang w:bidi="ar-SA"/>
    </w:rPr>
  </w:style>
  <w:style w:type="character" w:customStyle="1" w:styleId="mxChar">
    <w:name w:val="mx Char"/>
    <w:basedOn w:val="DefaultParagraphFont"/>
    <w:link w:val="mx"/>
    <w:rsid w:val="00F061F2"/>
    <w:rPr>
      <w:rFonts w:ascii="Times New Roman" w:eastAsia="Times New Roman" w:hAnsi="Times New Roman"/>
      <w:sz w:val="24"/>
      <w:szCs w:val="24"/>
      <w:lang w:eastAsia="en-US"/>
    </w:rPr>
  </w:style>
  <w:style w:type="paragraph" w:customStyle="1" w:styleId="b">
    <w:name w:val="b"/>
    <w:basedOn w:val="Normal"/>
    <w:rsid w:val="0062285A"/>
    <w:pPr>
      <w:spacing w:before="100" w:beforeAutospacing="1" w:after="100" w:afterAutospacing="1" w:line="240" w:lineRule="auto"/>
      <w:contextualSpacing w:val="0"/>
    </w:pPr>
    <w:rPr>
      <w:rFonts w:ascii="Courier New" w:eastAsia="Times New Roman" w:hAnsi="Courier New" w:cs="Courier New"/>
      <w:b/>
      <w:bCs/>
      <w:color w:val="FF0000"/>
      <w:sz w:val="24"/>
      <w:szCs w:val="24"/>
      <w:lang w:bidi="ar-SA"/>
    </w:rPr>
  </w:style>
  <w:style w:type="paragraph" w:customStyle="1" w:styleId="e">
    <w:name w:val="e"/>
    <w:basedOn w:val="Normal"/>
    <w:rsid w:val="0062285A"/>
    <w:pPr>
      <w:spacing w:before="100" w:beforeAutospacing="1" w:after="100" w:afterAutospacing="1" w:line="240" w:lineRule="auto"/>
      <w:ind w:left="240" w:right="240" w:hanging="240"/>
      <w:contextualSpacing w:val="0"/>
    </w:pPr>
    <w:rPr>
      <w:rFonts w:ascii="Times New Roman" w:eastAsia="Times New Roman" w:hAnsi="Times New Roman"/>
      <w:sz w:val="24"/>
      <w:szCs w:val="24"/>
      <w:lang w:bidi="ar-SA"/>
    </w:rPr>
  </w:style>
  <w:style w:type="paragraph" w:customStyle="1" w:styleId="k">
    <w:name w:val="k"/>
    <w:basedOn w:val="Normal"/>
    <w:rsid w:val="0062285A"/>
    <w:pPr>
      <w:spacing w:before="100" w:beforeAutospacing="1" w:after="100" w:afterAutospacing="1" w:line="240" w:lineRule="auto"/>
      <w:ind w:left="240" w:right="240" w:hanging="240"/>
      <w:contextualSpacing w:val="0"/>
    </w:pPr>
    <w:rPr>
      <w:rFonts w:ascii="Times New Roman" w:eastAsia="Times New Roman" w:hAnsi="Times New Roman"/>
      <w:sz w:val="24"/>
      <w:szCs w:val="24"/>
      <w:lang w:bidi="ar-SA"/>
    </w:rPr>
  </w:style>
  <w:style w:type="paragraph" w:customStyle="1" w:styleId="t">
    <w:name w:val="t"/>
    <w:basedOn w:val="Normal"/>
    <w:rsid w:val="0062285A"/>
    <w:pPr>
      <w:spacing w:before="100" w:beforeAutospacing="1" w:after="100" w:afterAutospacing="1" w:line="240" w:lineRule="auto"/>
      <w:contextualSpacing w:val="0"/>
    </w:pPr>
    <w:rPr>
      <w:rFonts w:ascii="Times New Roman" w:eastAsia="Times New Roman" w:hAnsi="Times New Roman"/>
      <w:color w:val="990000"/>
      <w:sz w:val="24"/>
      <w:szCs w:val="24"/>
      <w:lang w:bidi="ar-SA"/>
    </w:rPr>
  </w:style>
  <w:style w:type="paragraph" w:customStyle="1" w:styleId="xt">
    <w:name w:val="xt"/>
    <w:basedOn w:val="Normal"/>
    <w:rsid w:val="0062285A"/>
    <w:pPr>
      <w:spacing w:before="100" w:beforeAutospacing="1" w:after="100" w:afterAutospacing="1" w:line="240" w:lineRule="auto"/>
      <w:contextualSpacing w:val="0"/>
    </w:pPr>
    <w:rPr>
      <w:rFonts w:ascii="Times New Roman" w:eastAsia="Times New Roman" w:hAnsi="Times New Roman"/>
      <w:color w:val="990099"/>
      <w:sz w:val="24"/>
      <w:szCs w:val="24"/>
      <w:lang w:bidi="ar-SA"/>
    </w:rPr>
  </w:style>
  <w:style w:type="paragraph" w:customStyle="1" w:styleId="ns">
    <w:name w:val="ns"/>
    <w:basedOn w:val="Normal"/>
    <w:rsid w:val="0062285A"/>
    <w:pPr>
      <w:spacing w:before="100" w:beforeAutospacing="1" w:after="100" w:afterAutospacing="1" w:line="240" w:lineRule="auto"/>
      <w:contextualSpacing w:val="0"/>
    </w:pPr>
    <w:rPr>
      <w:rFonts w:ascii="Times New Roman" w:eastAsia="Times New Roman" w:hAnsi="Times New Roman"/>
      <w:color w:val="FF0000"/>
      <w:sz w:val="24"/>
      <w:szCs w:val="24"/>
      <w:lang w:bidi="ar-SA"/>
    </w:rPr>
  </w:style>
  <w:style w:type="paragraph" w:customStyle="1" w:styleId="dt">
    <w:name w:val="dt"/>
    <w:basedOn w:val="Normal"/>
    <w:rsid w:val="0062285A"/>
    <w:pPr>
      <w:spacing w:before="100" w:beforeAutospacing="1" w:after="100" w:afterAutospacing="1" w:line="240" w:lineRule="auto"/>
      <w:contextualSpacing w:val="0"/>
    </w:pPr>
    <w:rPr>
      <w:rFonts w:ascii="Times New Roman" w:eastAsia="Times New Roman" w:hAnsi="Times New Roman"/>
      <w:color w:val="008000"/>
      <w:sz w:val="24"/>
      <w:szCs w:val="24"/>
      <w:lang w:bidi="ar-SA"/>
    </w:rPr>
  </w:style>
  <w:style w:type="paragraph" w:customStyle="1" w:styleId="m">
    <w:name w:val="m"/>
    <w:basedOn w:val="Normal"/>
    <w:rsid w:val="0062285A"/>
    <w:pPr>
      <w:spacing w:before="100" w:beforeAutospacing="1" w:after="100" w:afterAutospacing="1" w:line="240" w:lineRule="auto"/>
      <w:contextualSpacing w:val="0"/>
    </w:pPr>
    <w:rPr>
      <w:rFonts w:ascii="Times New Roman" w:eastAsia="Times New Roman" w:hAnsi="Times New Roman"/>
      <w:color w:val="0000FF"/>
      <w:sz w:val="24"/>
      <w:szCs w:val="24"/>
      <w:lang w:bidi="ar-SA"/>
    </w:rPr>
  </w:style>
  <w:style w:type="paragraph" w:customStyle="1" w:styleId="tx">
    <w:name w:val="tx"/>
    <w:basedOn w:val="Normal"/>
    <w:rsid w:val="0062285A"/>
    <w:pPr>
      <w:spacing w:before="100" w:beforeAutospacing="1" w:after="100" w:afterAutospacing="1" w:line="240" w:lineRule="auto"/>
      <w:contextualSpacing w:val="0"/>
    </w:pPr>
    <w:rPr>
      <w:rFonts w:ascii="Times New Roman" w:eastAsia="Times New Roman" w:hAnsi="Times New Roman"/>
      <w:b/>
      <w:bCs/>
      <w:sz w:val="24"/>
      <w:szCs w:val="24"/>
      <w:lang w:bidi="ar-SA"/>
    </w:rPr>
  </w:style>
  <w:style w:type="paragraph" w:customStyle="1" w:styleId="db">
    <w:name w:val="db"/>
    <w:basedOn w:val="Normal"/>
    <w:rsid w:val="0062285A"/>
    <w:pPr>
      <w:pBdr>
        <w:left w:val="single" w:sz="6" w:space="4" w:color="CCCCCC"/>
      </w:pBdr>
      <w:spacing w:after="0" w:line="240" w:lineRule="auto"/>
      <w:ind w:left="240"/>
      <w:contextualSpacing w:val="0"/>
    </w:pPr>
    <w:rPr>
      <w:rFonts w:ascii="Courier" w:eastAsia="Times New Roman" w:hAnsi="Courier"/>
      <w:sz w:val="24"/>
      <w:szCs w:val="24"/>
      <w:lang w:bidi="ar-SA"/>
    </w:rPr>
  </w:style>
  <w:style w:type="paragraph" w:customStyle="1" w:styleId="di">
    <w:name w:val="di"/>
    <w:basedOn w:val="Normal"/>
    <w:rsid w:val="0062285A"/>
    <w:pPr>
      <w:spacing w:before="100" w:beforeAutospacing="1" w:after="100" w:afterAutospacing="1" w:line="240" w:lineRule="auto"/>
      <w:contextualSpacing w:val="0"/>
    </w:pPr>
    <w:rPr>
      <w:rFonts w:ascii="Courier" w:eastAsia="Times New Roman" w:hAnsi="Courier"/>
      <w:sz w:val="24"/>
      <w:szCs w:val="24"/>
      <w:lang w:bidi="ar-SA"/>
    </w:rPr>
  </w:style>
  <w:style w:type="paragraph" w:customStyle="1" w:styleId="d">
    <w:name w:val="d"/>
    <w:basedOn w:val="Normal"/>
    <w:rsid w:val="0062285A"/>
    <w:pPr>
      <w:spacing w:before="100" w:beforeAutospacing="1" w:after="100" w:afterAutospacing="1" w:line="240" w:lineRule="auto"/>
      <w:contextualSpacing w:val="0"/>
    </w:pPr>
    <w:rPr>
      <w:rFonts w:ascii="Times New Roman" w:eastAsia="Times New Roman" w:hAnsi="Times New Roman"/>
      <w:color w:val="0000FF"/>
      <w:sz w:val="24"/>
      <w:szCs w:val="24"/>
      <w:lang w:bidi="ar-SA"/>
    </w:rPr>
  </w:style>
  <w:style w:type="paragraph" w:customStyle="1" w:styleId="pi">
    <w:name w:val="pi"/>
    <w:basedOn w:val="Normal"/>
    <w:rsid w:val="0062285A"/>
    <w:pPr>
      <w:spacing w:before="100" w:beforeAutospacing="1" w:after="100" w:afterAutospacing="1" w:line="240" w:lineRule="auto"/>
      <w:contextualSpacing w:val="0"/>
    </w:pPr>
    <w:rPr>
      <w:rFonts w:ascii="Times New Roman" w:eastAsia="Times New Roman" w:hAnsi="Times New Roman"/>
      <w:color w:val="0000FF"/>
      <w:sz w:val="24"/>
      <w:szCs w:val="24"/>
      <w:lang w:bidi="ar-SA"/>
    </w:rPr>
  </w:style>
  <w:style w:type="paragraph" w:customStyle="1" w:styleId="cb">
    <w:name w:val="cb"/>
    <w:basedOn w:val="Normal"/>
    <w:rsid w:val="0062285A"/>
    <w:pPr>
      <w:spacing w:after="0" w:line="240" w:lineRule="auto"/>
      <w:ind w:left="240"/>
      <w:contextualSpacing w:val="0"/>
    </w:pPr>
    <w:rPr>
      <w:rFonts w:ascii="Courier" w:eastAsia="Times New Roman" w:hAnsi="Courier"/>
      <w:color w:val="888888"/>
      <w:sz w:val="24"/>
      <w:szCs w:val="24"/>
      <w:lang w:bidi="ar-SA"/>
    </w:rPr>
  </w:style>
  <w:style w:type="paragraph" w:customStyle="1" w:styleId="ci">
    <w:name w:val="ci"/>
    <w:basedOn w:val="Normal"/>
    <w:rsid w:val="0062285A"/>
    <w:pPr>
      <w:spacing w:before="100" w:beforeAutospacing="1" w:after="100" w:afterAutospacing="1" w:line="240" w:lineRule="auto"/>
      <w:contextualSpacing w:val="0"/>
    </w:pPr>
    <w:rPr>
      <w:rFonts w:ascii="Courier" w:eastAsia="Times New Roman" w:hAnsi="Courier"/>
      <w:color w:val="888888"/>
      <w:sz w:val="24"/>
      <w:szCs w:val="24"/>
      <w:lang w:bidi="ar-SA"/>
    </w:rPr>
  </w:style>
  <w:style w:type="character" w:customStyle="1" w:styleId="apple-style-span">
    <w:name w:val="apple-style-span"/>
    <w:basedOn w:val="DefaultParagraphFont"/>
    <w:rsid w:val="00BC7415"/>
  </w:style>
  <w:style w:type="paragraph" w:customStyle="1" w:styleId="OGCClause">
    <w:name w:val="OGC Clause"/>
    <w:basedOn w:val="Normal"/>
    <w:next w:val="Normal"/>
    <w:autoRedefine/>
    <w:rsid w:val="00B5338B"/>
    <w:pPr>
      <w:keepNext/>
      <w:numPr>
        <w:numId w:val="10"/>
      </w:numPr>
      <w:tabs>
        <w:tab w:val="left" w:pos="400"/>
      </w:tabs>
      <w:spacing w:before="960" w:after="310" w:line="240" w:lineRule="auto"/>
      <w:contextualSpacing w:val="0"/>
    </w:pPr>
    <w:rPr>
      <w:rFonts w:ascii="Times New Roman" w:eastAsia="Times New Roman" w:hAnsi="Times New Roman"/>
      <w:b/>
      <w:sz w:val="28"/>
      <w:lang w:bidi="ar-SA"/>
    </w:rPr>
  </w:style>
  <w:style w:type="paragraph" w:customStyle="1" w:styleId="OGCtableheader">
    <w:name w:val="OGC table header"/>
    <w:basedOn w:val="BodyTextIndent"/>
    <w:autoRedefine/>
    <w:rsid w:val="00B5338B"/>
  </w:style>
  <w:style w:type="paragraph" w:styleId="BodyTextIndent">
    <w:name w:val="Body Text Indent"/>
    <w:basedOn w:val="Normal"/>
    <w:link w:val="BodyTextIndentChar"/>
    <w:uiPriority w:val="99"/>
    <w:semiHidden/>
    <w:unhideWhenUsed/>
    <w:rsid w:val="00B5338B"/>
    <w:pPr>
      <w:spacing w:after="120"/>
      <w:ind w:left="360"/>
    </w:pPr>
  </w:style>
  <w:style w:type="character" w:customStyle="1" w:styleId="BodyTextIndentChar">
    <w:name w:val="Body Text Indent Char"/>
    <w:basedOn w:val="DefaultParagraphFont"/>
    <w:link w:val="BodyTextIndent"/>
    <w:uiPriority w:val="99"/>
    <w:semiHidden/>
    <w:rsid w:val="00B5338B"/>
    <w:rPr>
      <w:lang w:eastAsia="en-US" w:bidi="en-US"/>
    </w:rPr>
  </w:style>
  <w:style w:type="paragraph" w:customStyle="1" w:styleId="OGCtabletext">
    <w:name w:val="OGC table text"/>
    <w:basedOn w:val="OGCtableheader"/>
    <w:autoRedefine/>
    <w:rsid w:val="00B5338B"/>
    <w:pPr>
      <w:spacing w:before="60" w:after="60" w:line="211" w:lineRule="auto"/>
      <w:ind w:left="0"/>
      <w:contextualSpacing w:val="0"/>
    </w:pPr>
    <w:rPr>
      <w:rFonts w:ascii="Times New Roman" w:eastAsia="Times New Roman" w:hAnsi="Times New Roman"/>
      <w:lang w:val="en-GB" w:bidi="ar-SA"/>
    </w:rPr>
  </w:style>
  <w:style w:type="character" w:customStyle="1" w:styleId="CaptionChar">
    <w:name w:val="Caption Char"/>
    <w:basedOn w:val="DefaultParagraphFont"/>
    <w:rsid w:val="003A433A"/>
    <w:rPr>
      <w:b/>
      <w:bCs/>
      <w:lang w:val="en-US" w:eastAsia="en-US" w:bidi="ar-SA"/>
    </w:rPr>
  </w:style>
  <w:style w:type="paragraph" w:customStyle="1" w:styleId="p4">
    <w:name w:val="p4"/>
    <w:basedOn w:val="Normal"/>
    <w:next w:val="Normal"/>
    <w:rsid w:val="00325254"/>
    <w:pPr>
      <w:tabs>
        <w:tab w:val="left" w:pos="1100"/>
      </w:tabs>
      <w:spacing w:line="240" w:lineRule="auto"/>
      <w:contextualSpacing w:val="0"/>
    </w:pPr>
    <w:rPr>
      <w:rFonts w:ascii="Times New Roman" w:eastAsia="Times New Roman" w:hAnsi="Times New Roman"/>
      <w:sz w:val="24"/>
      <w:lang w:val="en-GB" w:bidi="ar-SA"/>
    </w:rPr>
  </w:style>
  <w:style w:type="paragraph" w:customStyle="1" w:styleId="ANNEX">
    <w:name w:val="ANNEX"/>
    <w:basedOn w:val="Normal"/>
    <w:next w:val="Normal"/>
    <w:rsid w:val="00DA6556"/>
    <w:pPr>
      <w:keepNext/>
      <w:pageBreakBefore/>
      <w:spacing w:after="760" w:line="-310" w:lineRule="auto"/>
      <w:contextualSpacing w:val="0"/>
      <w:jc w:val="center"/>
    </w:pPr>
    <w:rPr>
      <w:rFonts w:ascii="Times New Roman" w:eastAsia="Times New Roman" w:hAnsi="Times New Roman"/>
      <w:b/>
      <w:sz w:val="28"/>
      <w:lang w:val="en-GB" w:bidi="ar-SA"/>
    </w:rPr>
  </w:style>
  <w:style w:type="paragraph" w:customStyle="1" w:styleId="zzBiblio">
    <w:name w:val="zzBiblio"/>
    <w:basedOn w:val="Normal"/>
    <w:next w:val="Normal"/>
    <w:rsid w:val="00DA6556"/>
    <w:pPr>
      <w:pageBreakBefore/>
      <w:spacing w:after="760" w:line="-310" w:lineRule="auto"/>
      <w:contextualSpacing w:val="0"/>
      <w:jc w:val="center"/>
    </w:pPr>
    <w:rPr>
      <w:rFonts w:ascii="Times New Roman" w:eastAsia="Times New Roman" w:hAnsi="Times New Roman"/>
      <w:b/>
      <w:sz w:val="28"/>
      <w:lang w:val="en-GB" w:bidi="ar-SA"/>
    </w:rPr>
  </w:style>
</w:styles>
</file>

<file path=word/webSettings.xml><?xml version="1.0" encoding="utf-8"?>
<w:webSettings xmlns:r="http://schemas.openxmlformats.org/officeDocument/2006/relationships" xmlns:w="http://schemas.openxmlformats.org/wordprocessingml/2006/main">
  <w:divs>
    <w:div w:id="261884159">
      <w:bodyDiv w:val="1"/>
      <w:marLeft w:val="0"/>
      <w:marRight w:val="360"/>
      <w:marTop w:val="0"/>
      <w:marBottom w:val="0"/>
      <w:divBdr>
        <w:top w:val="none" w:sz="0" w:space="0" w:color="auto"/>
        <w:left w:val="none" w:sz="0" w:space="0" w:color="auto"/>
        <w:bottom w:val="none" w:sz="0" w:space="0" w:color="auto"/>
        <w:right w:val="none" w:sz="0" w:space="0" w:color="auto"/>
      </w:divBdr>
      <w:divsChild>
        <w:div w:id="1887327512">
          <w:marLeft w:val="240"/>
          <w:marRight w:val="240"/>
          <w:marTop w:val="0"/>
          <w:marBottom w:val="0"/>
          <w:divBdr>
            <w:top w:val="none" w:sz="0" w:space="0" w:color="auto"/>
            <w:left w:val="none" w:sz="0" w:space="0" w:color="auto"/>
            <w:bottom w:val="none" w:sz="0" w:space="0" w:color="auto"/>
            <w:right w:val="none" w:sz="0" w:space="0" w:color="auto"/>
          </w:divBdr>
          <w:divsChild>
            <w:div w:id="86463113">
              <w:marLeft w:val="0"/>
              <w:marRight w:val="0"/>
              <w:marTop w:val="0"/>
              <w:marBottom w:val="0"/>
              <w:divBdr>
                <w:top w:val="none" w:sz="0" w:space="0" w:color="auto"/>
                <w:left w:val="none" w:sz="0" w:space="0" w:color="auto"/>
                <w:bottom w:val="none" w:sz="0" w:space="0" w:color="auto"/>
                <w:right w:val="none" w:sz="0" w:space="0" w:color="auto"/>
              </w:divBdr>
              <w:divsChild>
                <w:div w:id="1179079075">
                  <w:marLeft w:val="240"/>
                  <w:marRight w:val="240"/>
                  <w:marTop w:val="0"/>
                  <w:marBottom w:val="0"/>
                  <w:divBdr>
                    <w:top w:val="none" w:sz="0" w:space="0" w:color="auto"/>
                    <w:left w:val="none" w:sz="0" w:space="0" w:color="auto"/>
                    <w:bottom w:val="none" w:sz="0" w:space="0" w:color="auto"/>
                    <w:right w:val="none" w:sz="0" w:space="0" w:color="auto"/>
                  </w:divBdr>
                  <w:divsChild>
                    <w:div w:id="1039664640">
                      <w:marLeft w:val="0"/>
                      <w:marRight w:val="0"/>
                      <w:marTop w:val="0"/>
                      <w:marBottom w:val="0"/>
                      <w:divBdr>
                        <w:top w:val="none" w:sz="0" w:space="0" w:color="auto"/>
                        <w:left w:val="none" w:sz="0" w:space="0" w:color="auto"/>
                        <w:bottom w:val="none" w:sz="0" w:space="0" w:color="auto"/>
                        <w:right w:val="none" w:sz="0" w:space="0" w:color="auto"/>
                      </w:divBdr>
                      <w:divsChild>
                        <w:div w:id="75367272">
                          <w:marLeft w:val="240"/>
                          <w:marRight w:val="240"/>
                          <w:marTop w:val="0"/>
                          <w:marBottom w:val="0"/>
                          <w:divBdr>
                            <w:top w:val="none" w:sz="0" w:space="0" w:color="auto"/>
                            <w:left w:val="none" w:sz="0" w:space="0" w:color="auto"/>
                            <w:bottom w:val="none" w:sz="0" w:space="0" w:color="auto"/>
                            <w:right w:val="none" w:sz="0" w:space="0" w:color="auto"/>
                          </w:divBdr>
                          <w:divsChild>
                            <w:div w:id="33896279">
                              <w:marLeft w:val="240"/>
                              <w:marRight w:val="0"/>
                              <w:marTop w:val="0"/>
                              <w:marBottom w:val="0"/>
                              <w:divBdr>
                                <w:top w:val="none" w:sz="0" w:space="0" w:color="auto"/>
                                <w:left w:val="none" w:sz="0" w:space="0" w:color="auto"/>
                                <w:bottom w:val="none" w:sz="0" w:space="0" w:color="auto"/>
                                <w:right w:val="none" w:sz="0" w:space="0" w:color="auto"/>
                              </w:divBdr>
                            </w:div>
                            <w:div w:id="1049764600">
                              <w:marLeft w:val="0"/>
                              <w:marRight w:val="0"/>
                              <w:marTop w:val="0"/>
                              <w:marBottom w:val="0"/>
                              <w:divBdr>
                                <w:top w:val="none" w:sz="0" w:space="0" w:color="auto"/>
                                <w:left w:val="none" w:sz="0" w:space="0" w:color="auto"/>
                                <w:bottom w:val="none" w:sz="0" w:space="0" w:color="auto"/>
                                <w:right w:val="none" w:sz="0" w:space="0" w:color="auto"/>
                              </w:divBdr>
                              <w:divsChild>
                                <w:div w:id="1260529705">
                                  <w:marLeft w:val="240"/>
                                  <w:marRight w:val="240"/>
                                  <w:marTop w:val="0"/>
                                  <w:marBottom w:val="0"/>
                                  <w:divBdr>
                                    <w:top w:val="none" w:sz="0" w:space="0" w:color="auto"/>
                                    <w:left w:val="none" w:sz="0" w:space="0" w:color="auto"/>
                                    <w:bottom w:val="none" w:sz="0" w:space="0" w:color="auto"/>
                                    <w:right w:val="none" w:sz="0" w:space="0" w:color="auto"/>
                                  </w:divBdr>
                                  <w:divsChild>
                                    <w:div w:id="623116974">
                                      <w:marLeft w:val="240"/>
                                      <w:marRight w:val="0"/>
                                      <w:marTop w:val="0"/>
                                      <w:marBottom w:val="0"/>
                                      <w:divBdr>
                                        <w:top w:val="none" w:sz="0" w:space="0" w:color="auto"/>
                                        <w:left w:val="none" w:sz="0" w:space="0" w:color="auto"/>
                                        <w:bottom w:val="none" w:sz="0" w:space="0" w:color="auto"/>
                                        <w:right w:val="none" w:sz="0" w:space="0" w:color="auto"/>
                                      </w:divBdr>
                                    </w:div>
                                  </w:divsChild>
                                </w:div>
                                <w:div w:id="638150036">
                                  <w:marLeft w:val="240"/>
                                  <w:marRight w:val="240"/>
                                  <w:marTop w:val="0"/>
                                  <w:marBottom w:val="0"/>
                                  <w:divBdr>
                                    <w:top w:val="none" w:sz="0" w:space="0" w:color="auto"/>
                                    <w:left w:val="none" w:sz="0" w:space="0" w:color="auto"/>
                                    <w:bottom w:val="none" w:sz="0" w:space="0" w:color="auto"/>
                                    <w:right w:val="none" w:sz="0" w:space="0" w:color="auto"/>
                                  </w:divBdr>
                                  <w:divsChild>
                                    <w:div w:id="847521208">
                                      <w:marLeft w:val="240"/>
                                      <w:marRight w:val="0"/>
                                      <w:marTop w:val="0"/>
                                      <w:marBottom w:val="0"/>
                                      <w:divBdr>
                                        <w:top w:val="none" w:sz="0" w:space="0" w:color="auto"/>
                                        <w:left w:val="none" w:sz="0" w:space="0" w:color="auto"/>
                                        <w:bottom w:val="none" w:sz="0" w:space="0" w:color="auto"/>
                                        <w:right w:val="none" w:sz="0" w:space="0" w:color="auto"/>
                                      </w:divBdr>
                                    </w:div>
                                  </w:divsChild>
                                </w:div>
                                <w:div w:id="158278948">
                                  <w:marLeft w:val="240"/>
                                  <w:marRight w:val="240"/>
                                  <w:marTop w:val="0"/>
                                  <w:marBottom w:val="0"/>
                                  <w:divBdr>
                                    <w:top w:val="none" w:sz="0" w:space="0" w:color="auto"/>
                                    <w:left w:val="none" w:sz="0" w:space="0" w:color="auto"/>
                                    <w:bottom w:val="none" w:sz="0" w:space="0" w:color="auto"/>
                                    <w:right w:val="none" w:sz="0" w:space="0" w:color="auto"/>
                                  </w:divBdr>
                                  <w:divsChild>
                                    <w:div w:id="238713229">
                                      <w:marLeft w:val="240"/>
                                      <w:marRight w:val="0"/>
                                      <w:marTop w:val="0"/>
                                      <w:marBottom w:val="0"/>
                                      <w:divBdr>
                                        <w:top w:val="none" w:sz="0" w:space="0" w:color="auto"/>
                                        <w:left w:val="none" w:sz="0" w:space="0" w:color="auto"/>
                                        <w:bottom w:val="none" w:sz="0" w:space="0" w:color="auto"/>
                                        <w:right w:val="none" w:sz="0" w:space="0" w:color="auto"/>
                                      </w:divBdr>
                                    </w:div>
                                    <w:div w:id="897403429">
                                      <w:marLeft w:val="0"/>
                                      <w:marRight w:val="0"/>
                                      <w:marTop w:val="0"/>
                                      <w:marBottom w:val="0"/>
                                      <w:divBdr>
                                        <w:top w:val="none" w:sz="0" w:space="0" w:color="auto"/>
                                        <w:left w:val="none" w:sz="0" w:space="0" w:color="auto"/>
                                        <w:bottom w:val="none" w:sz="0" w:space="0" w:color="auto"/>
                                        <w:right w:val="none" w:sz="0" w:space="0" w:color="auto"/>
                                      </w:divBdr>
                                      <w:divsChild>
                                        <w:div w:id="833952343">
                                          <w:marLeft w:val="240"/>
                                          <w:marRight w:val="240"/>
                                          <w:marTop w:val="0"/>
                                          <w:marBottom w:val="0"/>
                                          <w:divBdr>
                                            <w:top w:val="none" w:sz="0" w:space="0" w:color="auto"/>
                                            <w:left w:val="none" w:sz="0" w:space="0" w:color="auto"/>
                                            <w:bottom w:val="none" w:sz="0" w:space="0" w:color="auto"/>
                                            <w:right w:val="none" w:sz="0" w:space="0" w:color="auto"/>
                                          </w:divBdr>
                                          <w:divsChild>
                                            <w:div w:id="1218014167">
                                              <w:marLeft w:val="240"/>
                                              <w:marRight w:val="0"/>
                                              <w:marTop w:val="0"/>
                                              <w:marBottom w:val="0"/>
                                              <w:divBdr>
                                                <w:top w:val="none" w:sz="0" w:space="0" w:color="auto"/>
                                                <w:left w:val="none" w:sz="0" w:space="0" w:color="auto"/>
                                                <w:bottom w:val="none" w:sz="0" w:space="0" w:color="auto"/>
                                                <w:right w:val="none" w:sz="0" w:space="0" w:color="auto"/>
                                              </w:divBdr>
                                            </w:div>
                                            <w:div w:id="1849365156">
                                              <w:marLeft w:val="0"/>
                                              <w:marRight w:val="0"/>
                                              <w:marTop w:val="0"/>
                                              <w:marBottom w:val="0"/>
                                              <w:divBdr>
                                                <w:top w:val="none" w:sz="0" w:space="0" w:color="auto"/>
                                                <w:left w:val="none" w:sz="0" w:space="0" w:color="auto"/>
                                                <w:bottom w:val="none" w:sz="0" w:space="0" w:color="auto"/>
                                                <w:right w:val="none" w:sz="0" w:space="0" w:color="auto"/>
                                              </w:divBdr>
                                              <w:divsChild>
                                                <w:div w:id="201211217">
                                                  <w:marLeft w:val="240"/>
                                                  <w:marRight w:val="240"/>
                                                  <w:marTop w:val="0"/>
                                                  <w:marBottom w:val="0"/>
                                                  <w:divBdr>
                                                    <w:top w:val="none" w:sz="0" w:space="0" w:color="auto"/>
                                                    <w:left w:val="none" w:sz="0" w:space="0" w:color="auto"/>
                                                    <w:bottom w:val="none" w:sz="0" w:space="0" w:color="auto"/>
                                                    <w:right w:val="none" w:sz="0" w:space="0" w:color="auto"/>
                                                  </w:divBdr>
                                                  <w:divsChild>
                                                    <w:div w:id="942231261">
                                                      <w:marLeft w:val="240"/>
                                                      <w:marRight w:val="0"/>
                                                      <w:marTop w:val="0"/>
                                                      <w:marBottom w:val="0"/>
                                                      <w:divBdr>
                                                        <w:top w:val="none" w:sz="0" w:space="0" w:color="auto"/>
                                                        <w:left w:val="none" w:sz="0" w:space="0" w:color="auto"/>
                                                        <w:bottom w:val="none" w:sz="0" w:space="0" w:color="auto"/>
                                                        <w:right w:val="none" w:sz="0" w:space="0" w:color="auto"/>
                                                      </w:divBdr>
                                                    </w:div>
                                                  </w:divsChild>
                                                </w:div>
                                                <w:div w:id="989603354">
                                                  <w:marLeft w:val="240"/>
                                                  <w:marRight w:val="240"/>
                                                  <w:marTop w:val="0"/>
                                                  <w:marBottom w:val="0"/>
                                                  <w:divBdr>
                                                    <w:top w:val="none" w:sz="0" w:space="0" w:color="auto"/>
                                                    <w:left w:val="none" w:sz="0" w:space="0" w:color="auto"/>
                                                    <w:bottom w:val="none" w:sz="0" w:space="0" w:color="auto"/>
                                                    <w:right w:val="none" w:sz="0" w:space="0" w:color="auto"/>
                                                  </w:divBdr>
                                                  <w:divsChild>
                                                    <w:div w:id="1951816612">
                                                      <w:marLeft w:val="240"/>
                                                      <w:marRight w:val="0"/>
                                                      <w:marTop w:val="0"/>
                                                      <w:marBottom w:val="0"/>
                                                      <w:divBdr>
                                                        <w:top w:val="none" w:sz="0" w:space="0" w:color="auto"/>
                                                        <w:left w:val="none" w:sz="0" w:space="0" w:color="auto"/>
                                                        <w:bottom w:val="none" w:sz="0" w:space="0" w:color="auto"/>
                                                        <w:right w:val="none" w:sz="0" w:space="0" w:color="auto"/>
                                                      </w:divBdr>
                                                    </w:div>
                                                  </w:divsChild>
                                                </w:div>
                                                <w:div w:id="14485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362">
                                          <w:marLeft w:val="240"/>
                                          <w:marRight w:val="240"/>
                                          <w:marTop w:val="0"/>
                                          <w:marBottom w:val="0"/>
                                          <w:divBdr>
                                            <w:top w:val="none" w:sz="0" w:space="0" w:color="auto"/>
                                            <w:left w:val="none" w:sz="0" w:space="0" w:color="auto"/>
                                            <w:bottom w:val="none" w:sz="0" w:space="0" w:color="auto"/>
                                            <w:right w:val="none" w:sz="0" w:space="0" w:color="auto"/>
                                          </w:divBdr>
                                          <w:divsChild>
                                            <w:div w:id="2040161561">
                                              <w:marLeft w:val="240"/>
                                              <w:marRight w:val="0"/>
                                              <w:marTop w:val="0"/>
                                              <w:marBottom w:val="0"/>
                                              <w:divBdr>
                                                <w:top w:val="none" w:sz="0" w:space="0" w:color="auto"/>
                                                <w:left w:val="none" w:sz="0" w:space="0" w:color="auto"/>
                                                <w:bottom w:val="none" w:sz="0" w:space="0" w:color="auto"/>
                                                <w:right w:val="none" w:sz="0" w:space="0" w:color="auto"/>
                                              </w:divBdr>
                                            </w:div>
                                            <w:div w:id="632176966">
                                              <w:marLeft w:val="0"/>
                                              <w:marRight w:val="0"/>
                                              <w:marTop w:val="0"/>
                                              <w:marBottom w:val="0"/>
                                              <w:divBdr>
                                                <w:top w:val="none" w:sz="0" w:space="0" w:color="auto"/>
                                                <w:left w:val="none" w:sz="0" w:space="0" w:color="auto"/>
                                                <w:bottom w:val="none" w:sz="0" w:space="0" w:color="auto"/>
                                                <w:right w:val="none" w:sz="0" w:space="0" w:color="auto"/>
                                              </w:divBdr>
                                              <w:divsChild>
                                                <w:div w:id="1534271300">
                                                  <w:marLeft w:val="240"/>
                                                  <w:marRight w:val="240"/>
                                                  <w:marTop w:val="0"/>
                                                  <w:marBottom w:val="0"/>
                                                  <w:divBdr>
                                                    <w:top w:val="none" w:sz="0" w:space="0" w:color="auto"/>
                                                    <w:left w:val="none" w:sz="0" w:space="0" w:color="auto"/>
                                                    <w:bottom w:val="none" w:sz="0" w:space="0" w:color="auto"/>
                                                    <w:right w:val="none" w:sz="0" w:space="0" w:color="auto"/>
                                                  </w:divBdr>
                                                  <w:divsChild>
                                                    <w:div w:id="435833013">
                                                      <w:marLeft w:val="240"/>
                                                      <w:marRight w:val="0"/>
                                                      <w:marTop w:val="0"/>
                                                      <w:marBottom w:val="0"/>
                                                      <w:divBdr>
                                                        <w:top w:val="none" w:sz="0" w:space="0" w:color="auto"/>
                                                        <w:left w:val="none" w:sz="0" w:space="0" w:color="auto"/>
                                                        <w:bottom w:val="none" w:sz="0" w:space="0" w:color="auto"/>
                                                        <w:right w:val="none" w:sz="0" w:space="0" w:color="auto"/>
                                                      </w:divBdr>
                                                    </w:div>
                                                  </w:divsChild>
                                                </w:div>
                                                <w:div w:id="395277492">
                                                  <w:marLeft w:val="240"/>
                                                  <w:marRight w:val="240"/>
                                                  <w:marTop w:val="0"/>
                                                  <w:marBottom w:val="0"/>
                                                  <w:divBdr>
                                                    <w:top w:val="none" w:sz="0" w:space="0" w:color="auto"/>
                                                    <w:left w:val="none" w:sz="0" w:space="0" w:color="auto"/>
                                                    <w:bottom w:val="none" w:sz="0" w:space="0" w:color="auto"/>
                                                    <w:right w:val="none" w:sz="0" w:space="0" w:color="auto"/>
                                                  </w:divBdr>
                                                  <w:divsChild>
                                                    <w:div w:id="1962419970">
                                                      <w:marLeft w:val="240"/>
                                                      <w:marRight w:val="0"/>
                                                      <w:marTop w:val="0"/>
                                                      <w:marBottom w:val="0"/>
                                                      <w:divBdr>
                                                        <w:top w:val="none" w:sz="0" w:space="0" w:color="auto"/>
                                                        <w:left w:val="none" w:sz="0" w:space="0" w:color="auto"/>
                                                        <w:bottom w:val="none" w:sz="0" w:space="0" w:color="auto"/>
                                                        <w:right w:val="none" w:sz="0" w:space="0" w:color="auto"/>
                                                      </w:divBdr>
                                                    </w:div>
                                                  </w:divsChild>
                                                </w:div>
                                                <w:div w:id="1425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6683">
                                  <w:marLeft w:val="240"/>
                                  <w:marRight w:val="240"/>
                                  <w:marTop w:val="0"/>
                                  <w:marBottom w:val="0"/>
                                  <w:divBdr>
                                    <w:top w:val="none" w:sz="0" w:space="0" w:color="auto"/>
                                    <w:left w:val="none" w:sz="0" w:space="0" w:color="auto"/>
                                    <w:bottom w:val="none" w:sz="0" w:space="0" w:color="auto"/>
                                    <w:right w:val="none" w:sz="0" w:space="0" w:color="auto"/>
                                  </w:divBdr>
                                  <w:divsChild>
                                    <w:div w:id="1469279878">
                                      <w:marLeft w:val="240"/>
                                      <w:marRight w:val="0"/>
                                      <w:marTop w:val="0"/>
                                      <w:marBottom w:val="0"/>
                                      <w:divBdr>
                                        <w:top w:val="none" w:sz="0" w:space="0" w:color="auto"/>
                                        <w:left w:val="none" w:sz="0" w:space="0" w:color="auto"/>
                                        <w:bottom w:val="none" w:sz="0" w:space="0" w:color="auto"/>
                                        <w:right w:val="none" w:sz="0" w:space="0" w:color="auto"/>
                                      </w:divBdr>
                                    </w:div>
                                  </w:divsChild>
                                </w:div>
                                <w:div w:id="1445467166">
                                  <w:marLeft w:val="240"/>
                                  <w:marRight w:val="240"/>
                                  <w:marTop w:val="0"/>
                                  <w:marBottom w:val="0"/>
                                  <w:divBdr>
                                    <w:top w:val="none" w:sz="0" w:space="0" w:color="auto"/>
                                    <w:left w:val="none" w:sz="0" w:space="0" w:color="auto"/>
                                    <w:bottom w:val="none" w:sz="0" w:space="0" w:color="auto"/>
                                    <w:right w:val="none" w:sz="0" w:space="0" w:color="auto"/>
                                  </w:divBdr>
                                  <w:divsChild>
                                    <w:div w:id="645620935">
                                      <w:marLeft w:val="240"/>
                                      <w:marRight w:val="0"/>
                                      <w:marTop w:val="0"/>
                                      <w:marBottom w:val="0"/>
                                      <w:divBdr>
                                        <w:top w:val="none" w:sz="0" w:space="0" w:color="auto"/>
                                        <w:left w:val="none" w:sz="0" w:space="0" w:color="auto"/>
                                        <w:bottom w:val="none" w:sz="0" w:space="0" w:color="auto"/>
                                        <w:right w:val="none" w:sz="0" w:space="0" w:color="auto"/>
                                      </w:divBdr>
                                    </w:div>
                                  </w:divsChild>
                                </w:div>
                                <w:div w:id="175047556">
                                  <w:marLeft w:val="240"/>
                                  <w:marRight w:val="240"/>
                                  <w:marTop w:val="0"/>
                                  <w:marBottom w:val="0"/>
                                  <w:divBdr>
                                    <w:top w:val="none" w:sz="0" w:space="0" w:color="auto"/>
                                    <w:left w:val="none" w:sz="0" w:space="0" w:color="auto"/>
                                    <w:bottom w:val="none" w:sz="0" w:space="0" w:color="auto"/>
                                    <w:right w:val="none" w:sz="0" w:space="0" w:color="auto"/>
                                  </w:divBdr>
                                  <w:divsChild>
                                    <w:div w:id="1197347928">
                                      <w:marLeft w:val="240"/>
                                      <w:marRight w:val="0"/>
                                      <w:marTop w:val="0"/>
                                      <w:marBottom w:val="0"/>
                                      <w:divBdr>
                                        <w:top w:val="none" w:sz="0" w:space="0" w:color="auto"/>
                                        <w:left w:val="none" w:sz="0" w:space="0" w:color="auto"/>
                                        <w:bottom w:val="none" w:sz="0" w:space="0" w:color="auto"/>
                                        <w:right w:val="none" w:sz="0" w:space="0" w:color="auto"/>
                                      </w:divBdr>
                                    </w:div>
                                  </w:divsChild>
                                </w:div>
                                <w:div w:id="359280103">
                                  <w:marLeft w:val="240"/>
                                  <w:marRight w:val="240"/>
                                  <w:marTop w:val="0"/>
                                  <w:marBottom w:val="0"/>
                                  <w:divBdr>
                                    <w:top w:val="none" w:sz="0" w:space="0" w:color="auto"/>
                                    <w:left w:val="none" w:sz="0" w:space="0" w:color="auto"/>
                                    <w:bottom w:val="none" w:sz="0" w:space="0" w:color="auto"/>
                                    <w:right w:val="none" w:sz="0" w:space="0" w:color="auto"/>
                                  </w:divBdr>
                                  <w:divsChild>
                                    <w:div w:id="1680304940">
                                      <w:marLeft w:val="240"/>
                                      <w:marRight w:val="0"/>
                                      <w:marTop w:val="0"/>
                                      <w:marBottom w:val="0"/>
                                      <w:divBdr>
                                        <w:top w:val="none" w:sz="0" w:space="0" w:color="auto"/>
                                        <w:left w:val="none" w:sz="0" w:space="0" w:color="auto"/>
                                        <w:bottom w:val="none" w:sz="0" w:space="0" w:color="auto"/>
                                        <w:right w:val="none" w:sz="0" w:space="0" w:color="auto"/>
                                      </w:divBdr>
                                    </w:div>
                                  </w:divsChild>
                                </w:div>
                                <w:div w:id="911280209">
                                  <w:marLeft w:val="240"/>
                                  <w:marRight w:val="240"/>
                                  <w:marTop w:val="0"/>
                                  <w:marBottom w:val="0"/>
                                  <w:divBdr>
                                    <w:top w:val="none" w:sz="0" w:space="0" w:color="auto"/>
                                    <w:left w:val="none" w:sz="0" w:space="0" w:color="auto"/>
                                    <w:bottom w:val="none" w:sz="0" w:space="0" w:color="auto"/>
                                    <w:right w:val="none" w:sz="0" w:space="0" w:color="auto"/>
                                  </w:divBdr>
                                  <w:divsChild>
                                    <w:div w:id="19741822">
                                      <w:marLeft w:val="240"/>
                                      <w:marRight w:val="0"/>
                                      <w:marTop w:val="0"/>
                                      <w:marBottom w:val="0"/>
                                      <w:divBdr>
                                        <w:top w:val="none" w:sz="0" w:space="0" w:color="auto"/>
                                        <w:left w:val="none" w:sz="0" w:space="0" w:color="auto"/>
                                        <w:bottom w:val="none" w:sz="0" w:space="0" w:color="auto"/>
                                        <w:right w:val="none" w:sz="0" w:space="0" w:color="auto"/>
                                      </w:divBdr>
                                    </w:div>
                                  </w:divsChild>
                                </w:div>
                                <w:div w:id="2118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49775">
      <w:bodyDiv w:val="1"/>
      <w:marLeft w:val="0"/>
      <w:marRight w:val="360"/>
      <w:marTop w:val="0"/>
      <w:marBottom w:val="0"/>
      <w:divBdr>
        <w:top w:val="none" w:sz="0" w:space="0" w:color="auto"/>
        <w:left w:val="none" w:sz="0" w:space="0" w:color="auto"/>
        <w:bottom w:val="none" w:sz="0" w:space="0" w:color="auto"/>
        <w:right w:val="none" w:sz="0" w:space="0" w:color="auto"/>
      </w:divBdr>
      <w:divsChild>
        <w:div w:id="1039864634">
          <w:marLeft w:val="240"/>
          <w:marRight w:val="240"/>
          <w:marTop w:val="0"/>
          <w:marBottom w:val="0"/>
          <w:divBdr>
            <w:top w:val="none" w:sz="0" w:space="0" w:color="auto"/>
            <w:left w:val="none" w:sz="0" w:space="0" w:color="auto"/>
            <w:bottom w:val="none" w:sz="0" w:space="0" w:color="auto"/>
            <w:right w:val="none" w:sz="0" w:space="0" w:color="auto"/>
          </w:divBdr>
          <w:divsChild>
            <w:div w:id="111555356">
              <w:marLeft w:val="0"/>
              <w:marRight w:val="0"/>
              <w:marTop w:val="0"/>
              <w:marBottom w:val="0"/>
              <w:divBdr>
                <w:top w:val="none" w:sz="0" w:space="0" w:color="auto"/>
                <w:left w:val="none" w:sz="0" w:space="0" w:color="auto"/>
                <w:bottom w:val="none" w:sz="0" w:space="0" w:color="auto"/>
                <w:right w:val="none" w:sz="0" w:space="0" w:color="auto"/>
              </w:divBdr>
              <w:divsChild>
                <w:div w:id="207300984">
                  <w:marLeft w:val="240"/>
                  <w:marRight w:val="240"/>
                  <w:marTop w:val="0"/>
                  <w:marBottom w:val="0"/>
                  <w:divBdr>
                    <w:top w:val="none" w:sz="0" w:space="0" w:color="auto"/>
                    <w:left w:val="none" w:sz="0" w:space="0" w:color="auto"/>
                    <w:bottom w:val="none" w:sz="0" w:space="0" w:color="auto"/>
                    <w:right w:val="none" w:sz="0" w:space="0" w:color="auto"/>
                  </w:divBdr>
                  <w:divsChild>
                    <w:div w:id="1310282171">
                      <w:marLeft w:val="0"/>
                      <w:marRight w:val="0"/>
                      <w:marTop w:val="0"/>
                      <w:marBottom w:val="0"/>
                      <w:divBdr>
                        <w:top w:val="none" w:sz="0" w:space="0" w:color="auto"/>
                        <w:left w:val="none" w:sz="0" w:space="0" w:color="auto"/>
                        <w:bottom w:val="none" w:sz="0" w:space="0" w:color="auto"/>
                        <w:right w:val="none" w:sz="0" w:space="0" w:color="auto"/>
                      </w:divBdr>
                      <w:divsChild>
                        <w:div w:id="1186560294">
                          <w:marLeft w:val="240"/>
                          <w:marRight w:val="240"/>
                          <w:marTop w:val="0"/>
                          <w:marBottom w:val="0"/>
                          <w:divBdr>
                            <w:top w:val="none" w:sz="0" w:space="0" w:color="auto"/>
                            <w:left w:val="none" w:sz="0" w:space="0" w:color="auto"/>
                            <w:bottom w:val="none" w:sz="0" w:space="0" w:color="auto"/>
                            <w:right w:val="none" w:sz="0" w:space="0" w:color="auto"/>
                          </w:divBdr>
                          <w:divsChild>
                            <w:div w:id="1137801307">
                              <w:marLeft w:val="240"/>
                              <w:marRight w:val="0"/>
                              <w:marTop w:val="0"/>
                              <w:marBottom w:val="0"/>
                              <w:divBdr>
                                <w:top w:val="none" w:sz="0" w:space="0" w:color="auto"/>
                                <w:left w:val="none" w:sz="0" w:space="0" w:color="auto"/>
                                <w:bottom w:val="none" w:sz="0" w:space="0" w:color="auto"/>
                                <w:right w:val="none" w:sz="0" w:space="0" w:color="auto"/>
                              </w:divBdr>
                            </w:div>
                            <w:div w:id="1657800489">
                              <w:marLeft w:val="0"/>
                              <w:marRight w:val="0"/>
                              <w:marTop w:val="0"/>
                              <w:marBottom w:val="0"/>
                              <w:divBdr>
                                <w:top w:val="none" w:sz="0" w:space="0" w:color="auto"/>
                                <w:left w:val="none" w:sz="0" w:space="0" w:color="auto"/>
                                <w:bottom w:val="none" w:sz="0" w:space="0" w:color="auto"/>
                                <w:right w:val="none" w:sz="0" w:space="0" w:color="auto"/>
                              </w:divBdr>
                              <w:divsChild>
                                <w:div w:id="1623608348">
                                  <w:marLeft w:val="240"/>
                                  <w:marRight w:val="240"/>
                                  <w:marTop w:val="0"/>
                                  <w:marBottom w:val="0"/>
                                  <w:divBdr>
                                    <w:top w:val="none" w:sz="0" w:space="0" w:color="auto"/>
                                    <w:left w:val="none" w:sz="0" w:space="0" w:color="auto"/>
                                    <w:bottom w:val="none" w:sz="0" w:space="0" w:color="auto"/>
                                    <w:right w:val="none" w:sz="0" w:space="0" w:color="auto"/>
                                  </w:divBdr>
                                  <w:divsChild>
                                    <w:div w:id="1618025236">
                                      <w:marLeft w:val="240"/>
                                      <w:marRight w:val="0"/>
                                      <w:marTop w:val="0"/>
                                      <w:marBottom w:val="0"/>
                                      <w:divBdr>
                                        <w:top w:val="none" w:sz="0" w:space="0" w:color="auto"/>
                                        <w:left w:val="none" w:sz="0" w:space="0" w:color="auto"/>
                                        <w:bottom w:val="none" w:sz="0" w:space="0" w:color="auto"/>
                                        <w:right w:val="none" w:sz="0" w:space="0" w:color="auto"/>
                                      </w:divBdr>
                                    </w:div>
                                  </w:divsChild>
                                </w:div>
                                <w:div w:id="1810511222">
                                  <w:marLeft w:val="240"/>
                                  <w:marRight w:val="240"/>
                                  <w:marTop w:val="0"/>
                                  <w:marBottom w:val="0"/>
                                  <w:divBdr>
                                    <w:top w:val="none" w:sz="0" w:space="0" w:color="auto"/>
                                    <w:left w:val="none" w:sz="0" w:space="0" w:color="auto"/>
                                    <w:bottom w:val="none" w:sz="0" w:space="0" w:color="auto"/>
                                    <w:right w:val="none" w:sz="0" w:space="0" w:color="auto"/>
                                  </w:divBdr>
                                  <w:divsChild>
                                    <w:div w:id="1648901167">
                                      <w:marLeft w:val="240"/>
                                      <w:marRight w:val="0"/>
                                      <w:marTop w:val="0"/>
                                      <w:marBottom w:val="0"/>
                                      <w:divBdr>
                                        <w:top w:val="none" w:sz="0" w:space="0" w:color="auto"/>
                                        <w:left w:val="none" w:sz="0" w:space="0" w:color="auto"/>
                                        <w:bottom w:val="none" w:sz="0" w:space="0" w:color="auto"/>
                                        <w:right w:val="none" w:sz="0" w:space="0" w:color="auto"/>
                                      </w:divBdr>
                                    </w:div>
                                  </w:divsChild>
                                </w:div>
                                <w:div w:id="625310580">
                                  <w:marLeft w:val="240"/>
                                  <w:marRight w:val="240"/>
                                  <w:marTop w:val="0"/>
                                  <w:marBottom w:val="0"/>
                                  <w:divBdr>
                                    <w:top w:val="none" w:sz="0" w:space="0" w:color="auto"/>
                                    <w:left w:val="none" w:sz="0" w:space="0" w:color="auto"/>
                                    <w:bottom w:val="none" w:sz="0" w:space="0" w:color="auto"/>
                                    <w:right w:val="none" w:sz="0" w:space="0" w:color="auto"/>
                                  </w:divBdr>
                                  <w:divsChild>
                                    <w:div w:id="2113547121">
                                      <w:marLeft w:val="240"/>
                                      <w:marRight w:val="0"/>
                                      <w:marTop w:val="0"/>
                                      <w:marBottom w:val="0"/>
                                      <w:divBdr>
                                        <w:top w:val="none" w:sz="0" w:space="0" w:color="auto"/>
                                        <w:left w:val="none" w:sz="0" w:space="0" w:color="auto"/>
                                        <w:bottom w:val="none" w:sz="0" w:space="0" w:color="auto"/>
                                        <w:right w:val="none" w:sz="0" w:space="0" w:color="auto"/>
                                      </w:divBdr>
                                    </w:div>
                                  </w:divsChild>
                                </w:div>
                                <w:div w:id="1001930307">
                                  <w:marLeft w:val="240"/>
                                  <w:marRight w:val="240"/>
                                  <w:marTop w:val="0"/>
                                  <w:marBottom w:val="0"/>
                                  <w:divBdr>
                                    <w:top w:val="none" w:sz="0" w:space="0" w:color="auto"/>
                                    <w:left w:val="none" w:sz="0" w:space="0" w:color="auto"/>
                                    <w:bottom w:val="none" w:sz="0" w:space="0" w:color="auto"/>
                                    <w:right w:val="none" w:sz="0" w:space="0" w:color="auto"/>
                                  </w:divBdr>
                                  <w:divsChild>
                                    <w:div w:id="1204291282">
                                      <w:marLeft w:val="240"/>
                                      <w:marRight w:val="0"/>
                                      <w:marTop w:val="0"/>
                                      <w:marBottom w:val="0"/>
                                      <w:divBdr>
                                        <w:top w:val="none" w:sz="0" w:space="0" w:color="auto"/>
                                        <w:left w:val="none" w:sz="0" w:space="0" w:color="auto"/>
                                        <w:bottom w:val="none" w:sz="0" w:space="0" w:color="auto"/>
                                        <w:right w:val="none" w:sz="0" w:space="0" w:color="auto"/>
                                      </w:divBdr>
                                    </w:div>
                                  </w:divsChild>
                                </w:div>
                                <w:div w:id="1734960103">
                                  <w:marLeft w:val="240"/>
                                  <w:marRight w:val="240"/>
                                  <w:marTop w:val="0"/>
                                  <w:marBottom w:val="0"/>
                                  <w:divBdr>
                                    <w:top w:val="none" w:sz="0" w:space="0" w:color="auto"/>
                                    <w:left w:val="none" w:sz="0" w:space="0" w:color="auto"/>
                                    <w:bottom w:val="none" w:sz="0" w:space="0" w:color="auto"/>
                                    <w:right w:val="none" w:sz="0" w:space="0" w:color="auto"/>
                                  </w:divBdr>
                                  <w:divsChild>
                                    <w:div w:id="530995402">
                                      <w:marLeft w:val="240"/>
                                      <w:marRight w:val="0"/>
                                      <w:marTop w:val="0"/>
                                      <w:marBottom w:val="0"/>
                                      <w:divBdr>
                                        <w:top w:val="none" w:sz="0" w:space="0" w:color="auto"/>
                                        <w:left w:val="none" w:sz="0" w:space="0" w:color="auto"/>
                                        <w:bottom w:val="none" w:sz="0" w:space="0" w:color="auto"/>
                                        <w:right w:val="none" w:sz="0" w:space="0" w:color="auto"/>
                                      </w:divBdr>
                                    </w:div>
                                  </w:divsChild>
                                </w:div>
                                <w:div w:id="1932200343">
                                  <w:marLeft w:val="240"/>
                                  <w:marRight w:val="240"/>
                                  <w:marTop w:val="0"/>
                                  <w:marBottom w:val="0"/>
                                  <w:divBdr>
                                    <w:top w:val="none" w:sz="0" w:space="0" w:color="auto"/>
                                    <w:left w:val="none" w:sz="0" w:space="0" w:color="auto"/>
                                    <w:bottom w:val="none" w:sz="0" w:space="0" w:color="auto"/>
                                    <w:right w:val="none" w:sz="0" w:space="0" w:color="auto"/>
                                  </w:divBdr>
                                  <w:divsChild>
                                    <w:div w:id="808203734">
                                      <w:marLeft w:val="240"/>
                                      <w:marRight w:val="0"/>
                                      <w:marTop w:val="0"/>
                                      <w:marBottom w:val="0"/>
                                      <w:divBdr>
                                        <w:top w:val="none" w:sz="0" w:space="0" w:color="auto"/>
                                        <w:left w:val="none" w:sz="0" w:space="0" w:color="auto"/>
                                        <w:bottom w:val="none" w:sz="0" w:space="0" w:color="auto"/>
                                        <w:right w:val="none" w:sz="0" w:space="0" w:color="auto"/>
                                      </w:divBdr>
                                    </w:div>
                                  </w:divsChild>
                                </w:div>
                                <w:div w:id="2044474559">
                                  <w:marLeft w:val="240"/>
                                  <w:marRight w:val="240"/>
                                  <w:marTop w:val="0"/>
                                  <w:marBottom w:val="0"/>
                                  <w:divBdr>
                                    <w:top w:val="none" w:sz="0" w:space="0" w:color="auto"/>
                                    <w:left w:val="none" w:sz="0" w:space="0" w:color="auto"/>
                                    <w:bottom w:val="none" w:sz="0" w:space="0" w:color="auto"/>
                                    <w:right w:val="none" w:sz="0" w:space="0" w:color="auto"/>
                                  </w:divBdr>
                                  <w:divsChild>
                                    <w:div w:id="1578633813">
                                      <w:marLeft w:val="240"/>
                                      <w:marRight w:val="0"/>
                                      <w:marTop w:val="0"/>
                                      <w:marBottom w:val="0"/>
                                      <w:divBdr>
                                        <w:top w:val="none" w:sz="0" w:space="0" w:color="auto"/>
                                        <w:left w:val="none" w:sz="0" w:space="0" w:color="auto"/>
                                        <w:bottom w:val="none" w:sz="0" w:space="0" w:color="auto"/>
                                        <w:right w:val="none" w:sz="0" w:space="0" w:color="auto"/>
                                      </w:divBdr>
                                    </w:div>
                                  </w:divsChild>
                                </w:div>
                                <w:div w:id="1257590717">
                                  <w:marLeft w:val="240"/>
                                  <w:marRight w:val="240"/>
                                  <w:marTop w:val="0"/>
                                  <w:marBottom w:val="0"/>
                                  <w:divBdr>
                                    <w:top w:val="none" w:sz="0" w:space="0" w:color="auto"/>
                                    <w:left w:val="none" w:sz="0" w:space="0" w:color="auto"/>
                                    <w:bottom w:val="none" w:sz="0" w:space="0" w:color="auto"/>
                                    <w:right w:val="none" w:sz="0" w:space="0" w:color="auto"/>
                                  </w:divBdr>
                                  <w:divsChild>
                                    <w:div w:id="456870909">
                                      <w:marLeft w:val="240"/>
                                      <w:marRight w:val="0"/>
                                      <w:marTop w:val="0"/>
                                      <w:marBottom w:val="0"/>
                                      <w:divBdr>
                                        <w:top w:val="none" w:sz="0" w:space="0" w:color="auto"/>
                                        <w:left w:val="none" w:sz="0" w:space="0" w:color="auto"/>
                                        <w:bottom w:val="none" w:sz="0" w:space="0" w:color="auto"/>
                                        <w:right w:val="none" w:sz="0" w:space="0" w:color="auto"/>
                                      </w:divBdr>
                                    </w:div>
                                  </w:divsChild>
                                </w:div>
                                <w:div w:id="1945728911">
                                  <w:marLeft w:val="240"/>
                                  <w:marRight w:val="240"/>
                                  <w:marTop w:val="0"/>
                                  <w:marBottom w:val="0"/>
                                  <w:divBdr>
                                    <w:top w:val="none" w:sz="0" w:space="0" w:color="auto"/>
                                    <w:left w:val="none" w:sz="0" w:space="0" w:color="auto"/>
                                    <w:bottom w:val="none" w:sz="0" w:space="0" w:color="auto"/>
                                    <w:right w:val="none" w:sz="0" w:space="0" w:color="auto"/>
                                  </w:divBdr>
                                  <w:divsChild>
                                    <w:div w:id="458500815">
                                      <w:marLeft w:val="240"/>
                                      <w:marRight w:val="0"/>
                                      <w:marTop w:val="0"/>
                                      <w:marBottom w:val="0"/>
                                      <w:divBdr>
                                        <w:top w:val="none" w:sz="0" w:space="0" w:color="auto"/>
                                        <w:left w:val="none" w:sz="0" w:space="0" w:color="auto"/>
                                        <w:bottom w:val="none" w:sz="0" w:space="0" w:color="auto"/>
                                        <w:right w:val="none" w:sz="0" w:space="0" w:color="auto"/>
                                      </w:divBdr>
                                    </w:div>
                                    <w:div w:id="1651443212">
                                      <w:marLeft w:val="0"/>
                                      <w:marRight w:val="0"/>
                                      <w:marTop w:val="0"/>
                                      <w:marBottom w:val="0"/>
                                      <w:divBdr>
                                        <w:top w:val="none" w:sz="0" w:space="0" w:color="auto"/>
                                        <w:left w:val="none" w:sz="0" w:space="0" w:color="auto"/>
                                        <w:bottom w:val="none" w:sz="0" w:space="0" w:color="auto"/>
                                        <w:right w:val="none" w:sz="0" w:space="0" w:color="auto"/>
                                      </w:divBdr>
                                      <w:divsChild>
                                        <w:div w:id="1482428932">
                                          <w:marLeft w:val="240"/>
                                          <w:marRight w:val="240"/>
                                          <w:marTop w:val="0"/>
                                          <w:marBottom w:val="0"/>
                                          <w:divBdr>
                                            <w:top w:val="none" w:sz="0" w:space="0" w:color="auto"/>
                                            <w:left w:val="none" w:sz="0" w:space="0" w:color="auto"/>
                                            <w:bottom w:val="none" w:sz="0" w:space="0" w:color="auto"/>
                                            <w:right w:val="none" w:sz="0" w:space="0" w:color="auto"/>
                                          </w:divBdr>
                                          <w:divsChild>
                                            <w:div w:id="1412702671">
                                              <w:marLeft w:val="240"/>
                                              <w:marRight w:val="0"/>
                                              <w:marTop w:val="0"/>
                                              <w:marBottom w:val="0"/>
                                              <w:divBdr>
                                                <w:top w:val="none" w:sz="0" w:space="0" w:color="auto"/>
                                                <w:left w:val="none" w:sz="0" w:space="0" w:color="auto"/>
                                                <w:bottom w:val="none" w:sz="0" w:space="0" w:color="auto"/>
                                                <w:right w:val="none" w:sz="0" w:space="0" w:color="auto"/>
                                              </w:divBdr>
                                            </w:div>
                                            <w:div w:id="289019521">
                                              <w:marLeft w:val="0"/>
                                              <w:marRight w:val="0"/>
                                              <w:marTop w:val="0"/>
                                              <w:marBottom w:val="0"/>
                                              <w:divBdr>
                                                <w:top w:val="none" w:sz="0" w:space="0" w:color="auto"/>
                                                <w:left w:val="none" w:sz="0" w:space="0" w:color="auto"/>
                                                <w:bottom w:val="none" w:sz="0" w:space="0" w:color="auto"/>
                                                <w:right w:val="none" w:sz="0" w:space="0" w:color="auto"/>
                                              </w:divBdr>
                                              <w:divsChild>
                                                <w:div w:id="1859343519">
                                                  <w:marLeft w:val="240"/>
                                                  <w:marRight w:val="240"/>
                                                  <w:marTop w:val="0"/>
                                                  <w:marBottom w:val="0"/>
                                                  <w:divBdr>
                                                    <w:top w:val="none" w:sz="0" w:space="0" w:color="auto"/>
                                                    <w:left w:val="none" w:sz="0" w:space="0" w:color="auto"/>
                                                    <w:bottom w:val="none" w:sz="0" w:space="0" w:color="auto"/>
                                                    <w:right w:val="none" w:sz="0" w:space="0" w:color="auto"/>
                                                  </w:divBdr>
                                                  <w:divsChild>
                                                    <w:div w:id="509098688">
                                                      <w:marLeft w:val="240"/>
                                                      <w:marRight w:val="0"/>
                                                      <w:marTop w:val="0"/>
                                                      <w:marBottom w:val="0"/>
                                                      <w:divBdr>
                                                        <w:top w:val="none" w:sz="0" w:space="0" w:color="auto"/>
                                                        <w:left w:val="none" w:sz="0" w:space="0" w:color="auto"/>
                                                        <w:bottom w:val="none" w:sz="0" w:space="0" w:color="auto"/>
                                                        <w:right w:val="none" w:sz="0" w:space="0" w:color="auto"/>
                                                      </w:divBdr>
                                                    </w:div>
                                                  </w:divsChild>
                                                </w:div>
                                                <w:div w:id="1465388278">
                                                  <w:marLeft w:val="240"/>
                                                  <w:marRight w:val="240"/>
                                                  <w:marTop w:val="0"/>
                                                  <w:marBottom w:val="0"/>
                                                  <w:divBdr>
                                                    <w:top w:val="none" w:sz="0" w:space="0" w:color="auto"/>
                                                    <w:left w:val="none" w:sz="0" w:space="0" w:color="auto"/>
                                                    <w:bottom w:val="none" w:sz="0" w:space="0" w:color="auto"/>
                                                    <w:right w:val="none" w:sz="0" w:space="0" w:color="auto"/>
                                                  </w:divBdr>
                                                  <w:divsChild>
                                                    <w:div w:id="1775050579">
                                                      <w:marLeft w:val="240"/>
                                                      <w:marRight w:val="0"/>
                                                      <w:marTop w:val="0"/>
                                                      <w:marBottom w:val="0"/>
                                                      <w:divBdr>
                                                        <w:top w:val="none" w:sz="0" w:space="0" w:color="auto"/>
                                                        <w:left w:val="none" w:sz="0" w:space="0" w:color="auto"/>
                                                        <w:bottom w:val="none" w:sz="0" w:space="0" w:color="auto"/>
                                                        <w:right w:val="none" w:sz="0" w:space="0" w:color="auto"/>
                                                      </w:divBdr>
                                                    </w:div>
                                                  </w:divsChild>
                                                </w:div>
                                                <w:div w:id="364407603">
                                                  <w:marLeft w:val="240"/>
                                                  <w:marRight w:val="240"/>
                                                  <w:marTop w:val="0"/>
                                                  <w:marBottom w:val="0"/>
                                                  <w:divBdr>
                                                    <w:top w:val="none" w:sz="0" w:space="0" w:color="auto"/>
                                                    <w:left w:val="none" w:sz="0" w:space="0" w:color="auto"/>
                                                    <w:bottom w:val="none" w:sz="0" w:space="0" w:color="auto"/>
                                                    <w:right w:val="none" w:sz="0" w:space="0" w:color="auto"/>
                                                  </w:divBdr>
                                                  <w:divsChild>
                                                    <w:div w:id="954099917">
                                                      <w:marLeft w:val="240"/>
                                                      <w:marRight w:val="0"/>
                                                      <w:marTop w:val="0"/>
                                                      <w:marBottom w:val="0"/>
                                                      <w:divBdr>
                                                        <w:top w:val="none" w:sz="0" w:space="0" w:color="auto"/>
                                                        <w:left w:val="none" w:sz="0" w:space="0" w:color="auto"/>
                                                        <w:bottom w:val="none" w:sz="0" w:space="0" w:color="auto"/>
                                                        <w:right w:val="none" w:sz="0" w:space="0" w:color="auto"/>
                                                      </w:divBdr>
                                                    </w:div>
                                                  </w:divsChild>
                                                </w:div>
                                                <w:div w:id="4605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0670">
                                          <w:marLeft w:val="240"/>
                                          <w:marRight w:val="240"/>
                                          <w:marTop w:val="0"/>
                                          <w:marBottom w:val="0"/>
                                          <w:divBdr>
                                            <w:top w:val="none" w:sz="0" w:space="0" w:color="auto"/>
                                            <w:left w:val="none" w:sz="0" w:space="0" w:color="auto"/>
                                            <w:bottom w:val="none" w:sz="0" w:space="0" w:color="auto"/>
                                            <w:right w:val="none" w:sz="0" w:space="0" w:color="auto"/>
                                          </w:divBdr>
                                          <w:divsChild>
                                            <w:div w:id="804810036">
                                              <w:marLeft w:val="240"/>
                                              <w:marRight w:val="0"/>
                                              <w:marTop w:val="0"/>
                                              <w:marBottom w:val="0"/>
                                              <w:divBdr>
                                                <w:top w:val="none" w:sz="0" w:space="0" w:color="auto"/>
                                                <w:left w:val="none" w:sz="0" w:space="0" w:color="auto"/>
                                                <w:bottom w:val="none" w:sz="0" w:space="0" w:color="auto"/>
                                                <w:right w:val="none" w:sz="0" w:space="0" w:color="auto"/>
                                              </w:divBdr>
                                            </w:div>
                                          </w:divsChild>
                                        </w:div>
                                        <w:div w:id="18093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489197">
      <w:bodyDiv w:val="1"/>
      <w:marLeft w:val="0"/>
      <w:marRight w:val="360"/>
      <w:marTop w:val="0"/>
      <w:marBottom w:val="0"/>
      <w:divBdr>
        <w:top w:val="none" w:sz="0" w:space="0" w:color="auto"/>
        <w:left w:val="none" w:sz="0" w:space="0" w:color="auto"/>
        <w:bottom w:val="none" w:sz="0" w:space="0" w:color="auto"/>
        <w:right w:val="none" w:sz="0" w:space="0" w:color="auto"/>
      </w:divBdr>
      <w:divsChild>
        <w:div w:id="1389501397">
          <w:marLeft w:val="240"/>
          <w:marRight w:val="240"/>
          <w:marTop w:val="0"/>
          <w:marBottom w:val="0"/>
          <w:divBdr>
            <w:top w:val="none" w:sz="0" w:space="0" w:color="auto"/>
            <w:left w:val="none" w:sz="0" w:space="0" w:color="auto"/>
            <w:bottom w:val="none" w:sz="0" w:space="0" w:color="auto"/>
            <w:right w:val="none" w:sz="0" w:space="0" w:color="auto"/>
          </w:divBdr>
          <w:divsChild>
            <w:div w:id="1393890074">
              <w:marLeft w:val="0"/>
              <w:marRight w:val="0"/>
              <w:marTop w:val="0"/>
              <w:marBottom w:val="0"/>
              <w:divBdr>
                <w:top w:val="none" w:sz="0" w:space="0" w:color="auto"/>
                <w:left w:val="none" w:sz="0" w:space="0" w:color="auto"/>
                <w:bottom w:val="none" w:sz="0" w:space="0" w:color="auto"/>
                <w:right w:val="none" w:sz="0" w:space="0" w:color="auto"/>
              </w:divBdr>
              <w:divsChild>
                <w:div w:id="878854501">
                  <w:marLeft w:val="240"/>
                  <w:marRight w:val="240"/>
                  <w:marTop w:val="0"/>
                  <w:marBottom w:val="0"/>
                  <w:divBdr>
                    <w:top w:val="none" w:sz="0" w:space="0" w:color="auto"/>
                    <w:left w:val="none" w:sz="0" w:space="0" w:color="auto"/>
                    <w:bottom w:val="none" w:sz="0" w:space="0" w:color="auto"/>
                    <w:right w:val="none" w:sz="0" w:space="0" w:color="auto"/>
                  </w:divBdr>
                  <w:divsChild>
                    <w:div w:id="534778142">
                      <w:marLeft w:val="0"/>
                      <w:marRight w:val="0"/>
                      <w:marTop w:val="0"/>
                      <w:marBottom w:val="0"/>
                      <w:divBdr>
                        <w:top w:val="none" w:sz="0" w:space="0" w:color="auto"/>
                        <w:left w:val="none" w:sz="0" w:space="0" w:color="auto"/>
                        <w:bottom w:val="none" w:sz="0" w:space="0" w:color="auto"/>
                        <w:right w:val="none" w:sz="0" w:space="0" w:color="auto"/>
                      </w:divBdr>
                      <w:divsChild>
                        <w:div w:id="1196117712">
                          <w:marLeft w:val="240"/>
                          <w:marRight w:val="240"/>
                          <w:marTop w:val="0"/>
                          <w:marBottom w:val="0"/>
                          <w:divBdr>
                            <w:top w:val="none" w:sz="0" w:space="0" w:color="auto"/>
                            <w:left w:val="none" w:sz="0" w:space="0" w:color="auto"/>
                            <w:bottom w:val="none" w:sz="0" w:space="0" w:color="auto"/>
                            <w:right w:val="none" w:sz="0" w:space="0" w:color="auto"/>
                          </w:divBdr>
                          <w:divsChild>
                            <w:div w:id="43676924">
                              <w:marLeft w:val="240"/>
                              <w:marRight w:val="0"/>
                              <w:marTop w:val="0"/>
                              <w:marBottom w:val="0"/>
                              <w:divBdr>
                                <w:top w:val="none" w:sz="0" w:space="0" w:color="auto"/>
                                <w:left w:val="none" w:sz="0" w:space="0" w:color="auto"/>
                                <w:bottom w:val="none" w:sz="0" w:space="0" w:color="auto"/>
                                <w:right w:val="none" w:sz="0" w:space="0" w:color="auto"/>
                              </w:divBdr>
                            </w:div>
                            <w:div w:id="1713771600">
                              <w:marLeft w:val="0"/>
                              <w:marRight w:val="0"/>
                              <w:marTop w:val="0"/>
                              <w:marBottom w:val="0"/>
                              <w:divBdr>
                                <w:top w:val="none" w:sz="0" w:space="0" w:color="auto"/>
                                <w:left w:val="none" w:sz="0" w:space="0" w:color="auto"/>
                                <w:bottom w:val="none" w:sz="0" w:space="0" w:color="auto"/>
                                <w:right w:val="none" w:sz="0" w:space="0" w:color="auto"/>
                              </w:divBdr>
                              <w:divsChild>
                                <w:div w:id="705371602">
                                  <w:marLeft w:val="240"/>
                                  <w:marRight w:val="240"/>
                                  <w:marTop w:val="0"/>
                                  <w:marBottom w:val="0"/>
                                  <w:divBdr>
                                    <w:top w:val="none" w:sz="0" w:space="0" w:color="auto"/>
                                    <w:left w:val="none" w:sz="0" w:space="0" w:color="auto"/>
                                    <w:bottom w:val="none" w:sz="0" w:space="0" w:color="auto"/>
                                    <w:right w:val="none" w:sz="0" w:space="0" w:color="auto"/>
                                  </w:divBdr>
                                  <w:divsChild>
                                    <w:div w:id="483662237">
                                      <w:marLeft w:val="240"/>
                                      <w:marRight w:val="0"/>
                                      <w:marTop w:val="0"/>
                                      <w:marBottom w:val="0"/>
                                      <w:divBdr>
                                        <w:top w:val="none" w:sz="0" w:space="0" w:color="auto"/>
                                        <w:left w:val="none" w:sz="0" w:space="0" w:color="auto"/>
                                        <w:bottom w:val="none" w:sz="0" w:space="0" w:color="auto"/>
                                        <w:right w:val="none" w:sz="0" w:space="0" w:color="auto"/>
                                      </w:divBdr>
                                    </w:div>
                                  </w:divsChild>
                                </w:div>
                                <w:div w:id="1584755351">
                                  <w:marLeft w:val="240"/>
                                  <w:marRight w:val="240"/>
                                  <w:marTop w:val="0"/>
                                  <w:marBottom w:val="0"/>
                                  <w:divBdr>
                                    <w:top w:val="none" w:sz="0" w:space="0" w:color="auto"/>
                                    <w:left w:val="none" w:sz="0" w:space="0" w:color="auto"/>
                                    <w:bottom w:val="none" w:sz="0" w:space="0" w:color="auto"/>
                                    <w:right w:val="none" w:sz="0" w:space="0" w:color="auto"/>
                                  </w:divBdr>
                                  <w:divsChild>
                                    <w:div w:id="77561337">
                                      <w:marLeft w:val="240"/>
                                      <w:marRight w:val="0"/>
                                      <w:marTop w:val="0"/>
                                      <w:marBottom w:val="0"/>
                                      <w:divBdr>
                                        <w:top w:val="none" w:sz="0" w:space="0" w:color="auto"/>
                                        <w:left w:val="none" w:sz="0" w:space="0" w:color="auto"/>
                                        <w:bottom w:val="none" w:sz="0" w:space="0" w:color="auto"/>
                                        <w:right w:val="none" w:sz="0" w:space="0" w:color="auto"/>
                                      </w:divBdr>
                                    </w:div>
                                  </w:divsChild>
                                </w:div>
                                <w:div w:id="253364605">
                                  <w:marLeft w:val="240"/>
                                  <w:marRight w:val="240"/>
                                  <w:marTop w:val="0"/>
                                  <w:marBottom w:val="0"/>
                                  <w:divBdr>
                                    <w:top w:val="none" w:sz="0" w:space="0" w:color="auto"/>
                                    <w:left w:val="none" w:sz="0" w:space="0" w:color="auto"/>
                                    <w:bottom w:val="none" w:sz="0" w:space="0" w:color="auto"/>
                                    <w:right w:val="none" w:sz="0" w:space="0" w:color="auto"/>
                                  </w:divBdr>
                                  <w:divsChild>
                                    <w:div w:id="656299845">
                                      <w:marLeft w:val="240"/>
                                      <w:marRight w:val="0"/>
                                      <w:marTop w:val="0"/>
                                      <w:marBottom w:val="0"/>
                                      <w:divBdr>
                                        <w:top w:val="none" w:sz="0" w:space="0" w:color="auto"/>
                                        <w:left w:val="none" w:sz="0" w:space="0" w:color="auto"/>
                                        <w:bottom w:val="none" w:sz="0" w:space="0" w:color="auto"/>
                                        <w:right w:val="none" w:sz="0" w:space="0" w:color="auto"/>
                                      </w:divBdr>
                                    </w:div>
                                    <w:div w:id="1348410620">
                                      <w:marLeft w:val="0"/>
                                      <w:marRight w:val="0"/>
                                      <w:marTop w:val="0"/>
                                      <w:marBottom w:val="0"/>
                                      <w:divBdr>
                                        <w:top w:val="none" w:sz="0" w:space="0" w:color="auto"/>
                                        <w:left w:val="none" w:sz="0" w:space="0" w:color="auto"/>
                                        <w:bottom w:val="none" w:sz="0" w:space="0" w:color="auto"/>
                                        <w:right w:val="none" w:sz="0" w:space="0" w:color="auto"/>
                                      </w:divBdr>
                                      <w:divsChild>
                                        <w:div w:id="709303577">
                                          <w:marLeft w:val="240"/>
                                          <w:marRight w:val="240"/>
                                          <w:marTop w:val="0"/>
                                          <w:marBottom w:val="0"/>
                                          <w:divBdr>
                                            <w:top w:val="none" w:sz="0" w:space="0" w:color="auto"/>
                                            <w:left w:val="none" w:sz="0" w:space="0" w:color="auto"/>
                                            <w:bottom w:val="none" w:sz="0" w:space="0" w:color="auto"/>
                                            <w:right w:val="none" w:sz="0" w:space="0" w:color="auto"/>
                                          </w:divBdr>
                                          <w:divsChild>
                                            <w:div w:id="127170567">
                                              <w:marLeft w:val="240"/>
                                              <w:marRight w:val="0"/>
                                              <w:marTop w:val="0"/>
                                              <w:marBottom w:val="0"/>
                                              <w:divBdr>
                                                <w:top w:val="none" w:sz="0" w:space="0" w:color="auto"/>
                                                <w:left w:val="none" w:sz="0" w:space="0" w:color="auto"/>
                                                <w:bottom w:val="none" w:sz="0" w:space="0" w:color="auto"/>
                                                <w:right w:val="none" w:sz="0" w:space="0" w:color="auto"/>
                                              </w:divBdr>
                                            </w:div>
                                            <w:div w:id="362170941">
                                              <w:marLeft w:val="0"/>
                                              <w:marRight w:val="0"/>
                                              <w:marTop w:val="0"/>
                                              <w:marBottom w:val="0"/>
                                              <w:divBdr>
                                                <w:top w:val="none" w:sz="0" w:space="0" w:color="auto"/>
                                                <w:left w:val="none" w:sz="0" w:space="0" w:color="auto"/>
                                                <w:bottom w:val="none" w:sz="0" w:space="0" w:color="auto"/>
                                                <w:right w:val="none" w:sz="0" w:space="0" w:color="auto"/>
                                              </w:divBdr>
                                              <w:divsChild>
                                                <w:div w:id="398334192">
                                                  <w:marLeft w:val="240"/>
                                                  <w:marRight w:val="240"/>
                                                  <w:marTop w:val="0"/>
                                                  <w:marBottom w:val="0"/>
                                                  <w:divBdr>
                                                    <w:top w:val="none" w:sz="0" w:space="0" w:color="auto"/>
                                                    <w:left w:val="none" w:sz="0" w:space="0" w:color="auto"/>
                                                    <w:bottom w:val="none" w:sz="0" w:space="0" w:color="auto"/>
                                                    <w:right w:val="none" w:sz="0" w:space="0" w:color="auto"/>
                                                  </w:divBdr>
                                                  <w:divsChild>
                                                    <w:div w:id="1111976291">
                                                      <w:marLeft w:val="240"/>
                                                      <w:marRight w:val="0"/>
                                                      <w:marTop w:val="0"/>
                                                      <w:marBottom w:val="0"/>
                                                      <w:divBdr>
                                                        <w:top w:val="none" w:sz="0" w:space="0" w:color="auto"/>
                                                        <w:left w:val="none" w:sz="0" w:space="0" w:color="auto"/>
                                                        <w:bottom w:val="none" w:sz="0" w:space="0" w:color="auto"/>
                                                        <w:right w:val="none" w:sz="0" w:space="0" w:color="auto"/>
                                                      </w:divBdr>
                                                    </w:div>
                                                  </w:divsChild>
                                                </w:div>
                                                <w:div w:id="1132671965">
                                                  <w:marLeft w:val="240"/>
                                                  <w:marRight w:val="240"/>
                                                  <w:marTop w:val="0"/>
                                                  <w:marBottom w:val="0"/>
                                                  <w:divBdr>
                                                    <w:top w:val="none" w:sz="0" w:space="0" w:color="auto"/>
                                                    <w:left w:val="none" w:sz="0" w:space="0" w:color="auto"/>
                                                    <w:bottom w:val="none" w:sz="0" w:space="0" w:color="auto"/>
                                                    <w:right w:val="none" w:sz="0" w:space="0" w:color="auto"/>
                                                  </w:divBdr>
                                                  <w:divsChild>
                                                    <w:div w:id="1222599939">
                                                      <w:marLeft w:val="240"/>
                                                      <w:marRight w:val="0"/>
                                                      <w:marTop w:val="0"/>
                                                      <w:marBottom w:val="0"/>
                                                      <w:divBdr>
                                                        <w:top w:val="none" w:sz="0" w:space="0" w:color="auto"/>
                                                        <w:left w:val="none" w:sz="0" w:space="0" w:color="auto"/>
                                                        <w:bottom w:val="none" w:sz="0" w:space="0" w:color="auto"/>
                                                        <w:right w:val="none" w:sz="0" w:space="0" w:color="auto"/>
                                                      </w:divBdr>
                                                    </w:div>
                                                  </w:divsChild>
                                                </w:div>
                                                <w:div w:id="13363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93">
                                          <w:marLeft w:val="240"/>
                                          <w:marRight w:val="240"/>
                                          <w:marTop w:val="0"/>
                                          <w:marBottom w:val="0"/>
                                          <w:divBdr>
                                            <w:top w:val="none" w:sz="0" w:space="0" w:color="auto"/>
                                            <w:left w:val="none" w:sz="0" w:space="0" w:color="auto"/>
                                            <w:bottom w:val="none" w:sz="0" w:space="0" w:color="auto"/>
                                            <w:right w:val="none" w:sz="0" w:space="0" w:color="auto"/>
                                          </w:divBdr>
                                          <w:divsChild>
                                            <w:div w:id="1619067896">
                                              <w:marLeft w:val="240"/>
                                              <w:marRight w:val="0"/>
                                              <w:marTop w:val="0"/>
                                              <w:marBottom w:val="0"/>
                                              <w:divBdr>
                                                <w:top w:val="none" w:sz="0" w:space="0" w:color="auto"/>
                                                <w:left w:val="none" w:sz="0" w:space="0" w:color="auto"/>
                                                <w:bottom w:val="none" w:sz="0" w:space="0" w:color="auto"/>
                                                <w:right w:val="none" w:sz="0" w:space="0" w:color="auto"/>
                                              </w:divBdr>
                                            </w:div>
                                            <w:div w:id="1857497319">
                                              <w:marLeft w:val="0"/>
                                              <w:marRight w:val="0"/>
                                              <w:marTop w:val="0"/>
                                              <w:marBottom w:val="0"/>
                                              <w:divBdr>
                                                <w:top w:val="none" w:sz="0" w:space="0" w:color="auto"/>
                                                <w:left w:val="none" w:sz="0" w:space="0" w:color="auto"/>
                                                <w:bottom w:val="none" w:sz="0" w:space="0" w:color="auto"/>
                                                <w:right w:val="none" w:sz="0" w:space="0" w:color="auto"/>
                                              </w:divBdr>
                                              <w:divsChild>
                                                <w:div w:id="1923640968">
                                                  <w:marLeft w:val="240"/>
                                                  <w:marRight w:val="240"/>
                                                  <w:marTop w:val="0"/>
                                                  <w:marBottom w:val="0"/>
                                                  <w:divBdr>
                                                    <w:top w:val="none" w:sz="0" w:space="0" w:color="auto"/>
                                                    <w:left w:val="none" w:sz="0" w:space="0" w:color="auto"/>
                                                    <w:bottom w:val="none" w:sz="0" w:space="0" w:color="auto"/>
                                                    <w:right w:val="none" w:sz="0" w:space="0" w:color="auto"/>
                                                  </w:divBdr>
                                                  <w:divsChild>
                                                    <w:div w:id="1057316076">
                                                      <w:marLeft w:val="240"/>
                                                      <w:marRight w:val="0"/>
                                                      <w:marTop w:val="0"/>
                                                      <w:marBottom w:val="0"/>
                                                      <w:divBdr>
                                                        <w:top w:val="none" w:sz="0" w:space="0" w:color="auto"/>
                                                        <w:left w:val="none" w:sz="0" w:space="0" w:color="auto"/>
                                                        <w:bottom w:val="none" w:sz="0" w:space="0" w:color="auto"/>
                                                        <w:right w:val="none" w:sz="0" w:space="0" w:color="auto"/>
                                                      </w:divBdr>
                                                    </w:div>
                                                  </w:divsChild>
                                                </w:div>
                                                <w:div w:id="751197811">
                                                  <w:marLeft w:val="240"/>
                                                  <w:marRight w:val="240"/>
                                                  <w:marTop w:val="0"/>
                                                  <w:marBottom w:val="0"/>
                                                  <w:divBdr>
                                                    <w:top w:val="none" w:sz="0" w:space="0" w:color="auto"/>
                                                    <w:left w:val="none" w:sz="0" w:space="0" w:color="auto"/>
                                                    <w:bottom w:val="none" w:sz="0" w:space="0" w:color="auto"/>
                                                    <w:right w:val="none" w:sz="0" w:space="0" w:color="auto"/>
                                                  </w:divBdr>
                                                  <w:divsChild>
                                                    <w:div w:id="261109388">
                                                      <w:marLeft w:val="240"/>
                                                      <w:marRight w:val="0"/>
                                                      <w:marTop w:val="0"/>
                                                      <w:marBottom w:val="0"/>
                                                      <w:divBdr>
                                                        <w:top w:val="none" w:sz="0" w:space="0" w:color="auto"/>
                                                        <w:left w:val="none" w:sz="0" w:space="0" w:color="auto"/>
                                                        <w:bottom w:val="none" w:sz="0" w:space="0" w:color="auto"/>
                                                        <w:right w:val="none" w:sz="0" w:space="0" w:color="auto"/>
                                                      </w:divBdr>
                                                    </w:div>
                                                  </w:divsChild>
                                                </w:div>
                                                <w:div w:id="2012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3974">
                                  <w:marLeft w:val="240"/>
                                  <w:marRight w:val="240"/>
                                  <w:marTop w:val="0"/>
                                  <w:marBottom w:val="0"/>
                                  <w:divBdr>
                                    <w:top w:val="none" w:sz="0" w:space="0" w:color="auto"/>
                                    <w:left w:val="none" w:sz="0" w:space="0" w:color="auto"/>
                                    <w:bottom w:val="none" w:sz="0" w:space="0" w:color="auto"/>
                                    <w:right w:val="none" w:sz="0" w:space="0" w:color="auto"/>
                                  </w:divBdr>
                                  <w:divsChild>
                                    <w:div w:id="171650504">
                                      <w:marLeft w:val="240"/>
                                      <w:marRight w:val="0"/>
                                      <w:marTop w:val="0"/>
                                      <w:marBottom w:val="0"/>
                                      <w:divBdr>
                                        <w:top w:val="none" w:sz="0" w:space="0" w:color="auto"/>
                                        <w:left w:val="none" w:sz="0" w:space="0" w:color="auto"/>
                                        <w:bottom w:val="none" w:sz="0" w:space="0" w:color="auto"/>
                                        <w:right w:val="none" w:sz="0" w:space="0" w:color="auto"/>
                                      </w:divBdr>
                                    </w:div>
                                  </w:divsChild>
                                </w:div>
                                <w:div w:id="1571426502">
                                  <w:marLeft w:val="240"/>
                                  <w:marRight w:val="240"/>
                                  <w:marTop w:val="0"/>
                                  <w:marBottom w:val="0"/>
                                  <w:divBdr>
                                    <w:top w:val="none" w:sz="0" w:space="0" w:color="auto"/>
                                    <w:left w:val="none" w:sz="0" w:space="0" w:color="auto"/>
                                    <w:bottom w:val="none" w:sz="0" w:space="0" w:color="auto"/>
                                    <w:right w:val="none" w:sz="0" w:space="0" w:color="auto"/>
                                  </w:divBdr>
                                  <w:divsChild>
                                    <w:div w:id="230696028">
                                      <w:marLeft w:val="240"/>
                                      <w:marRight w:val="0"/>
                                      <w:marTop w:val="0"/>
                                      <w:marBottom w:val="0"/>
                                      <w:divBdr>
                                        <w:top w:val="none" w:sz="0" w:space="0" w:color="auto"/>
                                        <w:left w:val="none" w:sz="0" w:space="0" w:color="auto"/>
                                        <w:bottom w:val="none" w:sz="0" w:space="0" w:color="auto"/>
                                        <w:right w:val="none" w:sz="0" w:space="0" w:color="auto"/>
                                      </w:divBdr>
                                    </w:div>
                                  </w:divsChild>
                                </w:div>
                                <w:div w:id="867718363">
                                  <w:marLeft w:val="240"/>
                                  <w:marRight w:val="240"/>
                                  <w:marTop w:val="0"/>
                                  <w:marBottom w:val="0"/>
                                  <w:divBdr>
                                    <w:top w:val="none" w:sz="0" w:space="0" w:color="auto"/>
                                    <w:left w:val="none" w:sz="0" w:space="0" w:color="auto"/>
                                    <w:bottom w:val="none" w:sz="0" w:space="0" w:color="auto"/>
                                    <w:right w:val="none" w:sz="0" w:space="0" w:color="auto"/>
                                  </w:divBdr>
                                  <w:divsChild>
                                    <w:div w:id="273441019">
                                      <w:marLeft w:val="240"/>
                                      <w:marRight w:val="0"/>
                                      <w:marTop w:val="0"/>
                                      <w:marBottom w:val="0"/>
                                      <w:divBdr>
                                        <w:top w:val="none" w:sz="0" w:space="0" w:color="auto"/>
                                        <w:left w:val="none" w:sz="0" w:space="0" w:color="auto"/>
                                        <w:bottom w:val="none" w:sz="0" w:space="0" w:color="auto"/>
                                        <w:right w:val="none" w:sz="0" w:space="0" w:color="auto"/>
                                      </w:divBdr>
                                    </w:div>
                                  </w:divsChild>
                                </w:div>
                                <w:div w:id="2081057049">
                                  <w:marLeft w:val="240"/>
                                  <w:marRight w:val="240"/>
                                  <w:marTop w:val="0"/>
                                  <w:marBottom w:val="0"/>
                                  <w:divBdr>
                                    <w:top w:val="none" w:sz="0" w:space="0" w:color="auto"/>
                                    <w:left w:val="none" w:sz="0" w:space="0" w:color="auto"/>
                                    <w:bottom w:val="none" w:sz="0" w:space="0" w:color="auto"/>
                                    <w:right w:val="none" w:sz="0" w:space="0" w:color="auto"/>
                                  </w:divBdr>
                                  <w:divsChild>
                                    <w:div w:id="109786819">
                                      <w:marLeft w:val="240"/>
                                      <w:marRight w:val="0"/>
                                      <w:marTop w:val="0"/>
                                      <w:marBottom w:val="0"/>
                                      <w:divBdr>
                                        <w:top w:val="none" w:sz="0" w:space="0" w:color="auto"/>
                                        <w:left w:val="none" w:sz="0" w:space="0" w:color="auto"/>
                                        <w:bottom w:val="none" w:sz="0" w:space="0" w:color="auto"/>
                                        <w:right w:val="none" w:sz="0" w:space="0" w:color="auto"/>
                                      </w:divBdr>
                                    </w:div>
                                  </w:divsChild>
                                </w:div>
                                <w:div w:id="1644777729">
                                  <w:marLeft w:val="240"/>
                                  <w:marRight w:val="240"/>
                                  <w:marTop w:val="0"/>
                                  <w:marBottom w:val="0"/>
                                  <w:divBdr>
                                    <w:top w:val="none" w:sz="0" w:space="0" w:color="auto"/>
                                    <w:left w:val="none" w:sz="0" w:space="0" w:color="auto"/>
                                    <w:bottom w:val="none" w:sz="0" w:space="0" w:color="auto"/>
                                    <w:right w:val="none" w:sz="0" w:space="0" w:color="auto"/>
                                  </w:divBdr>
                                  <w:divsChild>
                                    <w:div w:id="300118970">
                                      <w:marLeft w:val="240"/>
                                      <w:marRight w:val="0"/>
                                      <w:marTop w:val="0"/>
                                      <w:marBottom w:val="0"/>
                                      <w:divBdr>
                                        <w:top w:val="none" w:sz="0" w:space="0" w:color="auto"/>
                                        <w:left w:val="none" w:sz="0" w:space="0" w:color="auto"/>
                                        <w:bottom w:val="none" w:sz="0" w:space="0" w:color="auto"/>
                                        <w:right w:val="none" w:sz="0" w:space="0" w:color="auto"/>
                                      </w:divBdr>
                                    </w:div>
                                  </w:divsChild>
                                </w:div>
                                <w:div w:id="11351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637811">
      <w:bodyDiv w:val="1"/>
      <w:marLeft w:val="0"/>
      <w:marRight w:val="360"/>
      <w:marTop w:val="0"/>
      <w:marBottom w:val="0"/>
      <w:divBdr>
        <w:top w:val="none" w:sz="0" w:space="0" w:color="auto"/>
        <w:left w:val="none" w:sz="0" w:space="0" w:color="auto"/>
        <w:bottom w:val="none" w:sz="0" w:space="0" w:color="auto"/>
        <w:right w:val="none" w:sz="0" w:space="0" w:color="auto"/>
      </w:divBdr>
      <w:divsChild>
        <w:div w:id="867791358">
          <w:marLeft w:val="240"/>
          <w:marRight w:val="240"/>
          <w:marTop w:val="0"/>
          <w:marBottom w:val="0"/>
          <w:divBdr>
            <w:top w:val="none" w:sz="0" w:space="0" w:color="auto"/>
            <w:left w:val="none" w:sz="0" w:space="0" w:color="auto"/>
            <w:bottom w:val="none" w:sz="0" w:space="0" w:color="auto"/>
            <w:right w:val="none" w:sz="0" w:space="0" w:color="auto"/>
          </w:divBdr>
          <w:divsChild>
            <w:div w:id="2119789643">
              <w:marLeft w:val="0"/>
              <w:marRight w:val="0"/>
              <w:marTop w:val="0"/>
              <w:marBottom w:val="0"/>
              <w:divBdr>
                <w:top w:val="none" w:sz="0" w:space="0" w:color="auto"/>
                <w:left w:val="none" w:sz="0" w:space="0" w:color="auto"/>
                <w:bottom w:val="none" w:sz="0" w:space="0" w:color="auto"/>
                <w:right w:val="none" w:sz="0" w:space="0" w:color="auto"/>
              </w:divBdr>
              <w:divsChild>
                <w:div w:id="1378747816">
                  <w:marLeft w:val="240"/>
                  <w:marRight w:val="240"/>
                  <w:marTop w:val="0"/>
                  <w:marBottom w:val="0"/>
                  <w:divBdr>
                    <w:top w:val="none" w:sz="0" w:space="0" w:color="auto"/>
                    <w:left w:val="none" w:sz="0" w:space="0" w:color="auto"/>
                    <w:bottom w:val="none" w:sz="0" w:space="0" w:color="auto"/>
                    <w:right w:val="none" w:sz="0" w:space="0" w:color="auto"/>
                  </w:divBdr>
                  <w:divsChild>
                    <w:div w:id="888034532">
                      <w:marLeft w:val="0"/>
                      <w:marRight w:val="0"/>
                      <w:marTop w:val="0"/>
                      <w:marBottom w:val="0"/>
                      <w:divBdr>
                        <w:top w:val="none" w:sz="0" w:space="0" w:color="auto"/>
                        <w:left w:val="none" w:sz="0" w:space="0" w:color="auto"/>
                        <w:bottom w:val="none" w:sz="0" w:space="0" w:color="auto"/>
                        <w:right w:val="none" w:sz="0" w:space="0" w:color="auto"/>
                      </w:divBdr>
                      <w:divsChild>
                        <w:div w:id="1685546649">
                          <w:marLeft w:val="240"/>
                          <w:marRight w:val="240"/>
                          <w:marTop w:val="0"/>
                          <w:marBottom w:val="0"/>
                          <w:divBdr>
                            <w:top w:val="none" w:sz="0" w:space="0" w:color="auto"/>
                            <w:left w:val="none" w:sz="0" w:space="0" w:color="auto"/>
                            <w:bottom w:val="none" w:sz="0" w:space="0" w:color="auto"/>
                            <w:right w:val="none" w:sz="0" w:space="0" w:color="auto"/>
                          </w:divBdr>
                          <w:divsChild>
                            <w:div w:id="1862282033">
                              <w:marLeft w:val="240"/>
                              <w:marRight w:val="0"/>
                              <w:marTop w:val="0"/>
                              <w:marBottom w:val="0"/>
                              <w:divBdr>
                                <w:top w:val="none" w:sz="0" w:space="0" w:color="auto"/>
                                <w:left w:val="none" w:sz="0" w:space="0" w:color="auto"/>
                                <w:bottom w:val="none" w:sz="0" w:space="0" w:color="auto"/>
                                <w:right w:val="none" w:sz="0" w:space="0" w:color="auto"/>
                              </w:divBdr>
                            </w:div>
                            <w:div w:id="1764298599">
                              <w:marLeft w:val="0"/>
                              <w:marRight w:val="0"/>
                              <w:marTop w:val="0"/>
                              <w:marBottom w:val="0"/>
                              <w:divBdr>
                                <w:top w:val="none" w:sz="0" w:space="0" w:color="auto"/>
                                <w:left w:val="none" w:sz="0" w:space="0" w:color="auto"/>
                                <w:bottom w:val="none" w:sz="0" w:space="0" w:color="auto"/>
                                <w:right w:val="none" w:sz="0" w:space="0" w:color="auto"/>
                              </w:divBdr>
                              <w:divsChild>
                                <w:div w:id="1962104063">
                                  <w:marLeft w:val="240"/>
                                  <w:marRight w:val="240"/>
                                  <w:marTop w:val="0"/>
                                  <w:marBottom w:val="0"/>
                                  <w:divBdr>
                                    <w:top w:val="none" w:sz="0" w:space="0" w:color="auto"/>
                                    <w:left w:val="none" w:sz="0" w:space="0" w:color="auto"/>
                                    <w:bottom w:val="none" w:sz="0" w:space="0" w:color="auto"/>
                                    <w:right w:val="none" w:sz="0" w:space="0" w:color="auto"/>
                                  </w:divBdr>
                                  <w:divsChild>
                                    <w:div w:id="5058199">
                                      <w:marLeft w:val="240"/>
                                      <w:marRight w:val="0"/>
                                      <w:marTop w:val="0"/>
                                      <w:marBottom w:val="0"/>
                                      <w:divBdr>
                                        <w:top w:val="none" w:sz="0" w:space="0" w:color="auto"/>
                                        <w:left w:val="none" w:sz="0" w:space="0" w:color="auto"/>
                                        <w:bottom w:val="none" w:sz="0" w:space="0" w:color="auto"/>
                                        <w:right w:val="none" w:sz="0" w:space="0" w:color="auto"/>
                                      </w:divBdr>
                                    </w:div>
                                  </w:divsChild>
                                </w:div>
                                <w:div w:id="1108698343">
                                  <w:marLeft w:val="240"/>
                                  <w:marRight w:val="240"/>
                                  <w:marTop w:val="0"/>
                                  <w:marBottom w:val="0"/>
                                  <w:divBdr>
                                    <w:top w:val="none" w:sz="0" w:space="0" w:color="auto"/>
                                    <w:left w:val="none" w:sz="0" w:space="0" w:color="auto"/>
                                    <w:bottom w:val="none" w:sz="0" w:space="0" w:color="auto"/>
                                    <w:right w:val="none" w:sz="0" w:space="0" w:color="auto"/>
                                  </w:divBdr>
                                  <w:divsChild>
                                    <w:div w:id="1375812464">
                                      <w:marLeft w:val="240"/>
                                      <w:marRight w:val="0"/>
                                      <w:marTop w:val="0"/>
                                      <w:marBottom w:val="0"/>
                                      <w:divBdr>
                                        <w:top w:val="none" w:sz="0" w:space="0" w:color="auto"/>
                                        <w:left w:val="none" w:sz="0" w:space="0" w:color="auto"/>
                                        <w:bottom w:val="none" w:sz="0" w:space="0" w:color="auto"/>
                                        <w:right w:val="none" w:sz="0" w:space="0" w:color="auto"/>
                                      </w:divBdr>
                                    </w:div>
                                  </w:divsChild>
                                </w:div>
                                <w:div w:id="699015031">
                                  <w:marLeft w:val="240"/>
                                  <w:marRight w:val="240"/>
                                  <w:marTop w:val="0"/>
                                  <w:marBottom w:val="0"/>
                                  <w:divBdr>
                                    <w:top w:val="none" w:sz="0" w:space="0" w:color="auto"/>
                                    <w:left w:val="none" w:sz="0" w:space="0" w:color="auto"/>
                                    <w:bottom w:val="none" w:sz="0" w:space="0" w:color="auto"/>
                                    <w:right w:val="none" w:sz="0" w:space="0" w:color="auto"/>
                                  </w:divBdr>
                                  <w:divsChild>
                                    <w:div w:id="608321381">
                                      <w:marLeft w:val="240"/>
                                      <w:marRight w:val="0"/>
                                      <w:marTop w:val="0"/>
                                      <w:marBottom w:val="0"/>
                                      <w:divBdr>
                                        <w:top w:val="none" w:sz="0" w:space="0" w:color="auto"/>
                                        <w:left w:val="none" w:sz="0" w:space="0" w:color="auto"/>
                                        <w:bottom w:val="none" w:sz="0" w:space="0" w:color="auto"/>
                                        <w:right w:val="none" w:sz="0" w:space="0" w:color="auto"/>
                                      </w:divBdr>
                                    </w:div>
                                  </w:divsChild>
                                </w:div>
                                <w:div w:id="750736138">
                                  <w:marLeft w:val="240"/>
                                  <w:marRight w:val="240"/>
                                  <w:marTop w:val="0"/>
                                  <w:marBottom w:val="0"/>
                                  <w:divBdr>
                                    <w:top w:val="none" w:sz="0" w:space="0" w:color="auto"/>
                                    <w:left w:val="none" w:sz="0" w:space="0" w:color="auto"/>
                                    <w:bottom w:val="none" w:sz="0" w:space="0" w:color="auto"/>
                                    <w:right w:val="none" w:sz="0" w:space="0" w:color="auto"/>
                                  </w:divBdr>
                                  <w:divsChild>
                                    <w:div w:id="535653445">
                                      <w:marLeft w:val="240"/>
                                      <w:marRight w:val="0"/>
                                      <w:marTop w:val="0"/>
                                      <w:marBottom w:val="0"/>
                                      <w:divBdr>
                                        <w:top w:val="none" w:sz="0" w:space="0" w:color="auto"/>
                                        <w:left w:val="none" w:sz="0" w:space="0" w:color="auto"/>
                                        <w:bottom w:val="none" w:sz="0" w:space="0" w:color="auto"/>
                                        <w:right w:val="none" w:sz="0" w:space="0" w:color="auto"/>
                                      </w:divBdr>
                                    </w:div>
                                  </w:divsChild>
                                </w:div>
                                <w:div w:id="768892048">
                                  <w:marLeft w:val="240"/>
                                  <w:marRight w:val="240"/>
                                  <w:marTop w:val="0"/>
                                  <w:marBottom w:val="0"/>
                                  <w:divBdr>
                                    <w:top w:val="none" w:sz="0" w:space="0" w:color="auto"/>
                                    <w:left w:val="none" w:sz="0" w:space="0" w:color="auto"/>
                                    <w:bottom w:val="none" w:sz="0" w:space="0" w:color="auto"/>
                                    <w:right w:val="none" w:sz="0" w:space="0" w:color="auto"/>
                                  </w:divBdr>
                                  <w:divsChild>
                                    <w:div w:id="1359814296">
                                      <w:marLeft w:val="240"/>
                                      <w:marRight w:val="0"/>
                                      <w:marTop w:val="0"/>
                                      <w:marBottom w:val="0"/>
                                      <w:divBdr>
                                        <w:top w:val="none" w:sz="0" w:space="0" w:color="auto"/>
                                        <w:left w:val="none" w:sz="0" w:space="0" w:color="auto"/>
                                        <w:bottom w:val="none" w:sz="0" w:space="0" w:color="auto"/>
                                        <w:right w:val="none" w:sz="0" w:space="0" w:color="auto"/>
                                      </w:divBdr>
                                    </w:div>
                                  </w:divsChild>
                                </w:div>
                                <w:div w:id="713652409">
                                  <w:marLeft w:val="240"/>
                                  <w:marRight w:val="240"/>
                                  <w:marTop w:val="0"/>
                                  <w:marBottom w:val="0"/>
                                  <w:divBdr>
                                    <w:top w:val="none" w:sz="0" w:space="0" w:color="auto"/>
                                    <w:left w:val="none" w:sz="0" w:space="0" w:color="auto"/>
                                    <w:bottom w:val="none" w:sz="0" w:space="0" w:color="auto"/>
                                    <w:right w:val="none" w:sz="0" w:space="0" w:color="auto"/>
                                  </w:divBdr>
                                  <w:divsChild>
                                    <w:div w:id="718480357">
                                      <w:marLeft w:val="240"/>
                                      <w:marRight w:val="0"/>
                                      <w:marTop w:val="0"/>
                                      <w:marBottom w:val="0"/>
                                      <w:divBdr>
                                        <w:top w:val="none" w:sz="0" w:space="0" w:color="auto"/>
                                        <w:left w:val="none" w:sz="0" w:space="0" w:color="auto"/>
                                        <w:bottom w:val="none" w:sz="0" w:space="0" w:color="auto"/>
                                        <w:right w:val="none" w:sz="0" w:space="0" w:color="auto"/>
                                      </w:divBdr>
                                    </w:div>
                                  </w:divsChild>
                                </w:div>
                                <w:div w:id="1051154127">
                                  <w:marLeft w:val="240"/>
                                  <w:marRight w:val="240"/>
                                  <w:marTop w:val="0"/>
                                  <w:marBottom w:val="0"/>
                                  <w:divBdr>
                                    <w:top w:val="none" w:sz="0" w:space="0" w:color="auto"/>
                                    <w:left w:val="none" w:sz="0" w:space="0" w:color="auto"/>
                                    <w:bottom w:val="none" w:sz="0" w:space="0" w:color="auto"/>
                                    <w:right w:val="none" w:sz="0" w:space="0" w:color="auto"/>
                                  </w:divBdr>
                                  <w:divsChild>
                                    <w:div w:id="253829264">
                                      <w:marLeft w:val="240"/>
                                      <w:marRight w:val="0"/>
                                      <w:marTop w:val="0"/>
                                      <w:marBottom w:val="0"/>
                                      <w:divBdr>
                                        <w:top w:val="none" w:sz="0" w:space="0" w:color="auto"/>
                                        <w:left w:val="none" w:sz="0" w:space="0" w:color="auto"/>
                                        <w:bottom w:val="none" w:sz="0" w:space="0" w:color="auto"/>
                                        <w:right w:val="none" w:sz="0" w:space="0" w:color="auto"/>
                                      </w:divBdr>
                                    </w:div>
                                  </w:divsChild>
                                </w:div>
                                <w:div w:id="170267052">
                                  <w:marLeft w:val="240"/>
                                  <w:marRight w:val="240"/>
                                  <w:marTop w:val="0"/>
                                  <w:marBottom w:val="0"/>
                                  <w:divBdr>
                                    <w:top w:val="none" w:sz="0" w:space="0" w:color="auto"/>
                                    <w:left w:val="none" w:sz="0" w:space="0" w:color="auto"/>
                                    <w:bottom w:val="none" w:sz="0" w:space="0" w:color="auto"/>
                                    <w:right w:val="none" w:sz="0" w:space="0" w:color="auto"/>
                                  </w:divBdr>
                                  <w:divsChild>
                                    <w:div w:id="1856112624">
                                      <w:marLeft w:val="240"/>
                                      <w:marRight w:val="0"/>
                                      <w:marTop w:val="0"/>
                                      <w:marBottom w:val="0"/>
                                      <w:divBdr>
                                        <w:top w:val="none" w:sz="0" w:space="0" w:color="auto"/>
                                        <w:left w:val="none" w:sz="0" w:space="0" w:color="auto"/>
                                        <w:bottom w:val="none" w:sz="0" w:space="0" w:color="auto"/>
                                        <w:right w:val="none" w:sz="0" w:space="0" w:color="auto"/>
                                      </w:divBdr>
                                    </w:div>
                                  </w:divsChild>
                                </w:div>
                                <w:div w:id="1890339179">
                                  <w:marLeft w:val="240"/>
                                  <w:marRight w:val="240"/>
                                  <w:marTop w:val="0"/>
                                  <w:marBottom w:val="0"/>
                                  <w:divBdr>
                                    <w:top w:val="none" w:sz="0" w:space="0" w:color="auto"/>
                                    <w:left w:val="none" w:sz="0" w:space="0" w:color="auto"/>
                                    <w:bottom w:val="none" w:sz="0" w:space="0" w:color="auto"/>
                                    <w:right w:val="none" w:sz="0" w:space="0" w:color="auto"/>
                                  </w:divBdr>
                                  <w:divsChild>
                                    <w:div w:id="2060207447">
                                      <w:marLeft w:val="240"/>
                                      <w:marRight w:val="0"/>
                                      <w:marTop w:val="0"/>
                                      <w:marBottom w:val="0"/>
                                      <w:divBdr>
                                        <w:top w:val="none" w:sz="0" w:space="0" w:color="auto"/>
                                        <w:left w:val="none" w:sz="0" w:space="0" w:color="auto"/>
                                        <w:bottom w:val="none" w:sz="0" w:space="0" w:color="auto"/>
                                        <w:right w:val="none" w:sz="0" w:space="0" w:color="auto"/>
                                      </w:divBdr>
                                    </w:div>
                                    <w:div w:id="1165128742">
                                      <w:marLeft w:val="0"/>
                                      <w:marRight w:val="0"/>
                                      <w:marTop w:val="0"/>
                                      <w:marBottom w:val="0"/>
                                      <w:divBdr>
                                        <w:top w:val="none" w:sz="0" w:space="0" w:color="auto"/>
                                        <w:left w:val="none" w:sz="0" w:space="0" w:color="auto"/>
                                        <w:bottom w:val="none" w:sz="0" w:space="0" w:color="auto"/>
                                        <w:right w:val="none" w:sz="0" w:space="0" w:color="auto"/>
                                      </w:divBdr>
                                      <w:divsChild>
                                        <w:div w:id="553586774">
                                          <w:marLeft w:val="240"/>
                                          <w:marRight w:val="240"/>
                                          <w:marTop w:val="0"/>
                                          <w:marBottom w:val="0"/>
                                          <w:divBdr>
                                            <w:top w:val="none" w:sz="0" w:space="0" w:color="auto"/>
                                            <w:left w:val="none" w:sz="0" w:space="0" w:color="auto"/>
                                            <w:bottom w:val="none" w:sz="0" w:space="0" w:color="auto"/>
                                            <w:right w:val="none" w:sz="0" w:space="0" w:color="auto"/>
                                          </w:divBdr>
                                          <w:divsChild>
                                            <w:div w:id="1002973265">
                                              <w:marLeft w:val="240"/>
                                              <w:marRight w:val="0"/>
                                              <w:marTop w:val="0"/>
                                              <w:marBottom w:val="0"/>
                                              <w:divBdr>
                                                <w:top w:val="none" w:sz="0" w:space="0" w:color="auto"/>
                                                <w:left w:val="none" w:sz="0" w:space="0" w:color="auto"/>
                                                <w:bottom w:val="none" w:sz="0" w:space="0" w:color="auto"/>
                                                <w:right w:val="none" w:sz="0" w:space="0" w:color="auto"/>
                                              </w:divBdr>
                                            </w:div>
                                            <w:div w:id="2050186187">
                                              <w:marLeft w:val="0"/>
                                              <w:marRight w:val="0"/>
                                              <w:marTop w:val="0"/>
                                              <w:marBottom w:val="0"/>
                                              <w:divBdr>
                                                <w:top w:val="none" w:sz="0" w:space="0" w:color="auto"/>
                                                <w:left w:val="none" w:sz="0" w:space="0" w:color="auto"/>
                                                <w:bottom w:val="none" w:sz="0" w:space="0" w:color="auto"/>
                                                <w:right w:val="none" w:sz="0" w:space="0" w:color="auto"/>
                                              </w:divBdr>
                                              <w:divsChild>
                                                <w:div w:id="794644622">
                                                  <w:marLeft w:val="240"/>
                                                  <w:marRight w:val="240"/>
                                                  <w:marTop w:val="0"/>
                                                  <w:marBottom w:val="0"/>
                                                  <w:divBdr>
                                                    <w:top w:val="none" w:sz="0" w:space="0" w:color="auto"/>
                                                    <w:left w:val="none" w:sz="0" w:space="0" w:color="auto"/>
                                                    <w:bottom w:val="none" w:sz="0" w:space="0" w:color="auto"/>
                                                    <w:right w:val="none" w:sz="0" w:space="0" w:color="auto"/>
                                                  </w:divBdr>
                                                  <w:divsChild>
                                                    <w:div w:id="899291836">
                                                      <w:marLeft w:val="240"/>
                                                      <w:marRight w:val="0"/>
                                                      <w:marTop w:val="0"/>
                                                      <w:marBottom w:val="0"/>
                                                      <w:divBdr>
                                                        <w:top w:val="none" w:sz="0" w:space="0" w:color="auto"/>
                                                        <w:left w:val="none" w:sz="0" w:space="0" w:color="auto"/>
                                                        <w:bottom w:val="none" w:sz="0" w:space="0" w:color="auto"/>
                                                        <w:right w:val="none" w:sz="0" w:space="0" w:color="auto"/>
                                                      </w:divBdr>
                                                    </w:div>
                                                  </w:divsChild>
                                                </w:div>
                                                <w:div w:id="1886798081">
                                                  <w:marLeft w:val="240"/>
                                                  <w:marRight w:val="240"/>
                                                  <w:marTop w:val="0"/>
                                                  <w:marBottom w:val="0"/>
                                                  <w:divBdr>
                                                    <w:top w:val="none" w:sz="0" w:space="0" w:color="auto"/>
                                                    <w:left w:val="none" w:sz="0" w:space="0" w:color="auto"/>
                                                    <w:bottom w:val="none" w:sz="0" w:space="0" w:color="auto"/>
                                                    <w:right w:val="none" w:sz="0" w:space="0" w:color="auto"/>
                                                  </w:divBdr>
                                                  <w:divsChild>
                                                    <w:div w:id="81491822">
                                                      <w:marLeft w:val="240"/>
                                                      <w:marRight w:val="0"/>
                                                      <w:marTop w:val="0"/>
                                                      <w:marBottom w:val="0"/>
                                                      <w:divBdr>
                                                        <w:top w:val="none" w:sz="0" w:space="0" w:color="auto"/>
                                                        <w:left w:val="none" w:sz="0" w:space="0" w:color="auto"/>
                                                        <w:bottom w:val="none" w:sz="0" w:space="0" w:color="auto"/>
                                                        <w:right w:val="none" w:sz="0" w:space="0" w:color="auto"/>
                                                      </w:divBdr>
                                                    </w:div>
                                                  </w:divsChild>
                                                </w:div>
                                                <w:div w:id="1459373957">
                                                  <w:marLeft w:val="240"/>
                                                  <w:marRight w:val="240"/>
                                                  <w:marTop w:val="0"/>
                                                  <w:marBottom w:val="0"/>
                                                  <w:divBdr>
                                                    <w:top w:val="none" w:sz="0" w:space="0" w:color="auto"/>
                                                    <w:left w:val="none" w:sz="0" w:space="0" w:color="auto"/>
                                                    <w:bottom w:val="none" w:sz="0" w:space="0" w:color="auto"/>
                                                    <w:right w:val="none" w:sz="0" w:space="0" w:color="auto"/>
                                                  </w:divBdr>
                                                  <w:divsChild>
                                                    <w:div w:id="1765103184">
                                                      <w:marLeft w:val="240"/>
                                                      <w:marRight w:val="0"/>
                                                      <w:marTop w:val="0"/>
                                                      <w:marBottom w:val="0"/>
                                                      <w:divBdr>
                                                        <w:top w:val="none" w:sz="0" w:space="0" w:color="auto"/>
                                                        <w:left w:val="none" w:sz="0" w:space="0" w:color="auto"/>
                                                        <w:bottom w:val="none" w:sz="0" w:space="0" w:color="auto"/>
                                                        <w:right w:val="none" w:sz="0" w:space="0" w:color="auto"/>
                                                      </w:divBdr>
                                                    </w:div>
                                                  </w:divsChild>
                                                </w:div>
                                                <w:div w:id="17595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097">
                                          <w:marLeft w:val="240"/>
                                          <w:marRight w:val="240"/>
                                          <w:marTop w:val="0"/>
                                          <w:marBottom w:val="0"/>
                                          <w:divBdr>
                                            <w:top w:val="none" w:sz="0" w:space="0" w:color="auto"/>
                                            <w:left w:val="none" w:sz="0" w:space="0" w:color="auto"/>
                                            <w:bottom w:val="none" w:sz="0" w:space="0" w:color="auto"/>
                                            <w:right w:val="none" w:sz="0" w:space="0" w:color="auto"/>
                                          </w:divBdr>
                                          <w:divsChild>
                                            <w:div w:id="1188257271">
                                              <w:marLeft w:val="240"/>
                                              <w:marRight w:val="0"/>
                                              <w:marTop w:val="0"/>
                                              <w:marBottom w:val="0"/>
                                              <w:divBdr>
                                                <w:top w:val="none" w:sz="0" w:space="0" w:color="auto"/>
                                                <w:left w:val="none" w:sz="0" w:space="0" w:color="auto"/>
                                                <w:bottom w:val="none" w:sz="0" w:space="0" w:color="auto"/>
                                                <w:right w:val="none" w:sz="0" w:space="0" w:color="auto"/>
                                              </w:divBdr>
                                            </w:div>
                                          </w:divsChild>
                                        </w:div>
                                        <w:div w:id="1855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752749">
      <w:bodyDiv w:val="1"/>
      <w:marLeft w:val="0"/>
      <w:marRight w:val="360"/>
      <w:marTop w:val="0"/>
      <w:marBottom w:val="0"/>
      <w:divBdr>
        <w:top w:val="none" w:sz="0" w:space="0" w:color="auto"/>
        <w:left w:val="none" w:sz="0" w:space="0" w:color="auto"/>
        <w:bottom w:val="none" w:sz="0" w:space="0" w:color="auto"/>
        <w:right w:val="none" w:sz="0" w:space="0" w:color="auto"/>
      </w:divBdr>
      <w:divsChild>
        <w:div w:id="417095612">
          <w:marLeft w:val="240"/>
          <w:marRight w:val="240"/>
          <w:marTop w:val="0"/>
          <w:marBottom w:val="0"/>
          <w:divBdr>
            <w:top w:val="none" w:sz="0" w:space="0" w:color="auto"/>
            <w:left w:val="none" w:sz="0" w:space="0" w:color="auto"/>
            <w:bottom w:val="none" w:sz="0" w:space="0" w:color="auto"/>
            <w:right w:val="none" w:sz="0" w:space="0" w:color="auto"/>
          </w:divBdr>
          <w:divsChild>
            <w:div w:id="1391221844">
              <w:marLeft w:val="0"/>
              <w:marRight w:val="0"/>
              <w:marTop w:val="0"/>
              <w:marBottom w:val="0"/>
              <w:divBdr>
                <w:top w:val="none" w:sz="0" w:space="0" w:color="auto"/>
                <w:left w:val="none" w:sz="0" w:space="0" w:color="auto"/>
                <w:bottom w:val="none" w:sz="0" w:space="0" w:color="auto"/>
                <w:right w:val="none" w:sz="0" w:space="0" w:color="auto"/>
              </w:divBdr>
              <w:divsChild>
                <w:div w:id="1976594112">
                  <w:marLeft w:val="240"/>
                  <w:marRight w:val="240"/>
                  <w:marTop w:val="0"/>
                  <w:marBottom w:val="0"/>
                  <w:divBdr>
                    <w:top w:val="none" w:sz="0" w:space="0" w:color="auto"/>
                    <w:left w:val="none" w:sz="0" w:space="0" w:color="auto"/>
                    <w:bottom w:val="none" w:sz="0" w:space="0" w:color="auto"/>
                    <w:right w:val="none" w:sz="0" w:space="0" w:color="auto"/>
                  </w:divBdr>
                  <w:divsChild>
                    <w:div w:id="11495164">
                      <w:marLeft w:val="0"/>
                      <w:marRight w:val="0"/>
                      <w:marTop w:val="0"/>
                      <w:marBottom w:val="0"/>
                      <w:divBdr>
                        <w:top w:val="none" w:sz="0" w:space="0" w:color="auto"/>
                        <w:left w:val="none" w:sz="0" w:space="0" w:color="auto"/>
                        <w:bottom w:val="none" w:sz="0" w:space="0" w:color="auto"/>
                        <w:right w:val="none" w:sz="0" w:space="0" w:color="auto"/>
                      </w:divBdr>
                      <w:divsChild>
                        <w:div w:id="499152717">
                          <w:marLeft w:val="240"/>
                          <w:marRight w:val="240"/>
                          <w:marTop w:val="0"/>
                          <w:marBottom w:val="0"/>
                          <w:divBdr>
                            <w:top w:val="none" w:sz="0" w:space="0" w:color="auto"/>
                            <w:left w:val="none" w:sz="0" w:space="0" w:color="auto"/>
                            <w:bottom w:val="none" w:sz="0" w:space="0" w:color="auto"/>
                            <w:right w:val="none" w:sz="0" w:space="0" w:color="auto"/>
                          </w:divBdr>
                          <w:divsChild>
                            <w:div w:id="221643079">
                              <w:marLeft w:val="240"/>
                              <w:marRight w:val="0"/>
                              <w:marTop w:val="0"/>
                              <w:marBottom w:val="0"/>
                              <w:divBdr>
                                <w:top w:val="none" w:sz="0" w:space="0" w:color="auto"/>
                                <w:left w:val="none" w:sz="0" w:space="0" w:color="auto"/>
                                <w:bottom w:val="none" w:sz="0" w:space="0" w:color="auto"/>
                                <w:right w:val="none" w:sz="0" w:space="0" w:color="auto"/>
                              </w:divBdr>
                            </w:div>
                            <w:div w:id="689069090">
                              <w:marLeft w:val="0"/>
                              <w:marRight w:val="0"/>
                              <w:marTop w:val="0"/>
                              <w:marBottom w:val="0"/>
                              <w:divBdr>
                                <w:top w:val="none" w:sz="0" w:space="0" w:color="auto"/>
                                <w:left w:val="none" w:sz="0" w:space="0" w:color="auto"/>
                                <w:bottom w:val="none" w:sz="0" w:space="0" w:color="auto"/>
                                <w:right w:val="none" w:sz="0" w:space="0" w:color="auto"/>
                              </w:divBdr>
                              <w:divsChild>
                                <w:div w:id="1562252948">
                                  <w:marLeft w:val="240"/>
                                  <w:marRight w:val="240"/>
                                  <w:marTop w:val="0"/>
                                  <w:marBottom w:val="0"/>
                                  <w:divBdr>
                                    <w:top w:val="none" w:sz="0" w:space="0" w:color="auto"/>
                                    <w:left w:val="none" w:sz="0" w:space="0" w:color="auto"/>
                                    <w:bottom w:val="none" w:sz="0" w:space="0" w:color="auto"/>
                                    <w:right w:val="none" w:sz="0" w:space="0" w:color="auto"/>
                                  </w:divBdr>
                                  <w:divsChild>
                                    <w:div w:id="2126923049">
                                      <w:marLeft w:val="240"/>
                                      <w:marRight w:val="0"/>
                                      <w:marTop w:val="0"/>
                                      <w:marBottom w:val="0"/>
                                      <w:divBdr>
                                        <w:top w:val="none" w:sz="0" w:space="0" w:color="auto"/>
                                        <w:left w:val="none" w:sz="0" w:space="0" w:color="auto"/>
                                        <w:bottom w:val="none" w:sz="0" w:space="0" w:color="auto"/>
                                        <w:right w:val="none" w:sz="0" w:space="0" w:color="auto"/>
                                      </w:divBdr>
                                    </w:div>
                                  </w:divsChild>
                                </w:div>
                                <w:div w:id="1457530210">
                                  <w:marLeft w:val="240"/>
                                  <w:marRight w:val="240"/>
                                  <w:marTop w:val="0"/>
                                  <w:marBottom w:val="0"/>
                                  <w:divBdr>
                                    <w:top w:val="none" w:sz="0" w:space="0" w:color="auto"/>
                                    <w:left w:val="none" w:sz="0" w:space="0" w:color="auto"/>
                                    <w:bottom w:val="none" w:sz="0" w:space="0" w:color="auto"/>
                                    <w:right w:val="none" w:sz="0" w:space="0" w:color="auto"/>
                                  </w:divBdr>
                                  <w:divsChild>
                                    <w:div w:id="1084257110">
                                      <w:marLeft w:val="240"/>
                                      <w:marRight w:val="0"/>
                                      <w:marTop w:val="0"/>
                                      <w:marBottom w:val="0"/>
                                      <w:divBdr>
                                        <w:top w:val="none" w:sz="0" w:space="0" w:color="auto"/>
                                        <w:left w:val="none" w:sz="0" w:space="0" w:color="auto"/>
                                        <w:bottom w:val="none" w:sz="0" w:space="0" w:color="auto"/>
                                        <w:right w:val="none" w:sz="0" w:space="0" w:color="auto"/>
                                      </w:divBdr>
                                    </w:div>
                                  </w:divsChild>
                                </w:div>
                                <w:div w:id="219487452">
                                  <w:marLeft w:val="240"/>
                                  <w:marRight w:val="240"/>
                                  <w:marTop w:val="0"/>
                                  <w:marBottom w:val="0"/>
                                  <w:divBdr>
                                    <w:top w:val="none" w:sz="0" w:space="0" w:color="auto"/>
                                    <w:left w:val="none" w:sz="0" w:space="0" w:color="auto"/>
                                    <w:bottom w:val="none" w:sz="0" w:space="0" w:color="auto"/>
                                    <w:right w:val="none" w:sz="0" w:space="0" w:color="auto"/>
                                  </w:divBdr>
                                  <w:divsChild>
                                    <w:div w:id="682706646">
                                      <w:marLeft w:val="240"/>
                                      <w:marRight w:val="0"/>
                                      <w:marTop w:val="0"/>
                                      <w:marBottom w:val="0"/>
                                      <w:divBdr>
                                        <w:top w:val="none" w:sz="0" w:space="0" w:color="auto"/>
                                        <w:left w:val="none" w:sz="0" w:space="0" w:color="auto"/>
                                        <w:bottom w:val="none" w:sz="0" w:space="0" w:color="auto"/>
                                        <w:right w:val="none" w:sz="0" w:space="0" w:color="auto"/>
                                      </w:divBdr>
                                    </w:div>
                                  </w:divsChild>
                                </w:div>
                                <w:div w:id="91825451">
                                  <w:marLeft w:val="240"/>
                                  <w:marRight w:val="240"/>
                                  <w:marTop w:val="0"/>
                                  <w:marBottom w:val="0"/>
                                  <w:divBdr>
                                    <w:top w:val="none" w:sz="0" w:space="0" w:color="auto"/>
                                    <w:left w:val="none" w:sz="0" w:space="0" w:color="auto"/>
                                    <w:bottom w:val="none" w:sz="0" w:space="0" w:color="auto"/>
                                    <w:right w:val="none" w:sz="0" w:space="0" w:color="auto"/>
                                  </w:divBdr>
                                  <w:divsChild>
                                    <w:div w:id="669524184">
                                      <w:marLeft w:val="240"/>
                                      <w:marRight w:val="0"/>
                                      <w:marTop w:val="0"/>
                                      <w:marBottom w:val="0"/>
                                      <w:divBdr>
                                        <w:top w:val="none" w:sz="0" w:space="0" w:color="auto"/>
                                        <w:left w:val="none" w:sz="0" w:space="0" w:color="auto"/>
                                        <w:bottom w:val="none" w:sz="0" w:space="0" w:color="auto"/>
                                        <w:right w:val="none" w:sz="0" w:space="0" w:color="auto"/>
                                      </w:divBdr>
                                    </w:div>
                                  </w:divsChild>
                                </w:div>
                                <w:div w:id="716393188">
                                  <w:marLeft w:val="240"/>
                                  <w:marRight w:val="240"/>
                                  <w:marTop w:val="0"/>
                                  <w:marBottom w:val="0"/>
                                  <w:divBdr>
                                    <w:top w:val="none" w:sz="0" w:space="0" w:color="auto"/>
                                    <w:left w:val="none" w:sz="0" w:space="0" w:color="auto"/>
                                    <w:bottom w:val="none" w:sz="0" w:space="0" w:color="auto"/>
                                    <w:right w:val="none" w:sz="0" w:space="0" w:color="auto"/>
                                  </w:divBdr>
                                  <w:divsChild>
                                    <w:div w:id="2110814631">
                                      <w:marLeft w:val="240"/>
                                      <w:marRight w:val="0"/>
                                      <w:marTop w:val="0"/>
                                      <w:marBottom w:val="0"/>
                                      <w:divBdr>
                                        <w:top w:val="none" w:sz="0" w:space="0" w:color="auto"/>
                                        <w:left w:val="none" w:sz="0" w:space="0" w:color="auto"/>
                                        <w:bottom w:val="none" w:sz="0" w:space="0" w:color="auto"/>
                                        <w:right w:val="none" w:sz="0" w:space="0" w:color="auto"/>
                                      </w:divBdr>
                                    </w:div>
                                  </w:divsChild>
                                </w:div>
                                <w:div w:id="1171456046">
                                  <w:marLeft w:val="240"/>
                                  <w:marRight w:val="240"/>
                                  <w:marTop w:val="0"/>
                                  <w:marBottom w:val="0"/>
                                  <w:divBdr>
                                    <w:top w:val="none" w:sz="0" w:space="0" w:color="auto"/>
                                    <w:left w:val="none" w:sz="0" w:space="0" w:color="auto"/>
                                    <w:bottom w:val="none" w:sz="0" w:space="0" w:color="auto"/>
                                    <w:right w:val="none" w:sz="0" w:space="0" w:color="auto"/>
                                  </w:divBdr>
                                  <w:divsChild>
                                    <w:div w:id="630942739">
                                      <w:marLeft w:val="240"/>
                                      <w:marRight w:val="0"/>
                                      <w:marTop w:val="0"/>
                                      <w:marBottom w:val="0"/>
                                      <w:divBdr>
                                        <w:top w:val="none" w:sz="0" w:space="0" w:color="auto"/>
                                        <w:left w:val="none" w:sz="0" w:space="0" w:color="auto"/>
                                        <w:bottom w:val="none" w:sz="0" w:space="0" w:color="auto"/>
                                        <w:right w:val="none" w:sz="0" w:space="0" w:color="auto"/>
                                      </w:divBdr>
                                    </w:div>
                                  </w:divsChild>
                                </w:div>
                                <w:div w:id="1983542009">
                                  <w:marLeft w:val="240"/>
                                  <w:marRight w:val="240"/>
                                  <w:marTop w:val="0"/>
                                  <w:marBottom w:val="0"/>
                                  <w:divBdr>
                                    <w:top w:val="none" w:sz="0" w:space="0" w:color="auto"/>
                                    <w:left w:val="none" w:sz="0" w:space="0" w:color="auto"/>
                                    <w:bottom w:val="none" w:sz="0" w:space="0" w:color="auto"/>
                                    <w:right w:val="none" w:sz="0" w:space="0" w:color="auto"/>
                                  </w:divBdr>
                                  <w:divsChild>
                                    <w:div w:id="1650593092">
                                      <w:marLeft w:val="240"/>
                                      <w:marRight w:val="0"/>
                                      <w:marTop w:val="0"/>
                                      <w:marBottom w:val="0"/>
                                      <w:divBdr>
                                        <w:top w:val="none" w:sz="0" w:space="0" w:color="auto"/>
                                        <w:left w:val="none" w:sz="0" w:space="0" w:color="auto"/>
                                        <w:bottom w:val="none" w:sz="0" w:space="0" w:color="auto"/>
                                        <w:right w:val="none" w:sz="0" w:space="0" w:color="auto"/>
                                      </w:divBdr>
                                    </w:div>
                                  </w:divsChild>
                                </w:div>
                                <w:div w:id="1337920208">
                                  <w:marLeft w:val="240"/>
                                  <w:marRight w:val="240"/>
                                  <w:marTop w:val="0"/>
                                  <w:marBottom w:val="0"/>
                                  <w:divBdr>
                                    <w:top w:val="none" w:sz="0" w:space="0" w:color="auto"/>
                                    <w:left w:val="none" w:sz="0" w:space="0" w:color="auto"/>
                                    <w:bottom w:val="none" w:sz="0" w:space="0" w:color="auto"/>
                                    <w:right w:val="none" w:sz="0" w:space="0" w:color="auto"/>
                                  </w:divBdr>
                                  <w:divsChild>
                                    <w:div w:id="1876499884">
                                      <w:marLeft w:val="240"/>
                                      <w:marRight w:val="0"/>
                                      <w:marTop w:val="0"/>
                                      <w:marBottom w:val="0"/>
                                      <w:divBdr>
                                        <w:top w:val="none" w:sz="0" w:space="0" w:color="auto"/>
                                        <w:left w:val="none" w:sz="0" w:space="0" w:color="auto"/>
                                        <w:bottom w:val="none" w:sz="0" w:space="0" w:color="auto"/>
                                        <w:right w:val="none" w:sz="0" w:space="0" w:color="auto"/>
                                      </w:divBdr>
                                    </w:div>
                                  </w:divsChild>
                                </w:div>
                                <w:div w:id="1201280374">
                                  <w:marLeft w:val="240"/>
                                  <w:marRight w:val="240"/>
                                  <w:marTop w:val="0"/>
                                  <w:marBottom w:val="0"/>
                                  <w:divBdr>
                                    <w:top w:val="none" w:sz="0" w:space="0" w:color="auto"/>
                                    <w:left w:val="none" w:sz="0" w:space="0" w:color="auto"/>
                                    <w:bottom w:val="none" w:sz="0" w:space="0" w:color="auto"/>
                                    <w:right w:val="none" w:sz="0" w:space="0" w:color="auto"/>
                                  </w:divBdr>
                                  <w:divsChild>
                                    <w:div w:id="1219127929">
                                      <w:marLeft w:val="240"/>
                                      <w:marRight w:val="0"/>
                                      <w:marTop w:val="0"/>
                                      <w:marBottom w:val="0"/>
                                      <w:divBdr>
                                        <w:top w:val="none" w:sz="0" w:space="0" w:color="auto"/>
                                        <w:left w:val="none" w:sz="0" w:space="0" w:color="auto"/>
                                        <w:bottom w:val="none" w:sz="0" w:space="0" w:color="auto"/>
                                        <w:right w:val="none" w:sz="0" w:space="0" w:color="auto"/>
                                      </w:divBdr>
                                    </w:div>
                                  </w:divsChild>
                                </w:div>
                                <w:div w:id="1969429279">
                                  <w:marLeft w:val="240"/>
                                  <w:marRight w:val="240"/>
                                  <w:marTop w:val="0"/>
                                  <w:marBottom w:val="0"/>
                                  <w:divBdr>
                                    <w:top w:val="none" w:sz="0" w:space="0" w:color="auto"/>
                                    <w:left w:val="none" w:sz="0" w:space="0" w:color="auto"/>
                                    <w:bottom w:val="none" w:sz="0" w:space="0" w:color="auto"/>
                                    <w:right w:val="none" w:sz="0" w:space="0" w:color="auto"/>
                                  </w:divBdr>
                                  <w:divsChild>
                                    <w:div w:id="1592658524">
                                      <w:marLeft w:val="240"/>
                                      <w:marRight w:val="0"/>
                                      <w:marTop w:val="0"/>
                                      <w:marBottom w:val="0"/>
                                      <w:divBdr>
                                        <w:top w:val="none" w:sz="0" w:space="0" w:color="auto"/>
                                        <w:left w:val="none" w:sz="0" w:space="0" w:color="auto"/>
                                        <w:bottom w:val="none" w:sz="0" w:space="0" w:color="auto"/>
                                        <w:right w:val="none" w:sz="0" w:space="0" w:color="auto"/>
                                      </w:divBdr>
                                    </w:div>
                                  </w:divsChild>
                                </w:div>
                                <w:div w:id="506478608">
                                  <w:marLeft w:val="240"/>
                                  <w:marRight w:val="240"/>
                                  <w:marTop w:val="0"/>
                                  <w:marBottom w:val="0"/>
                                  <w:divBdr>
                                    <w:top w:val="none" w:sz="0" w:space="0" w:color="auto"/>
                                    <w:left w:val="none" w:sz="0" w:space="0" w:color="auto"/>
                                    <w:bottom w:val="none" w:sz="0" w:space="0" w:color="auto"/>
                                    <w:right w:val="none" w:sz="0" w:space="0" w:color="auto"/>
                                  </w:divBdr>
                                  <w:divsChild>
                                    <w:div w:id="1932591361">
                                      <w:marLeft w:val="240"/>
                                      <w:marRight w:val="0"/>
                                      <w:marTop w:val="0"/>
                                      <w:marBottom w:val="0"/>
                                      <w:divBdr>
                                        <w:top w:val="none" w:sz="0" w:space="0" w:color="auto"/>
                                        <w:left w:val="none" w:sz="0" w:space="0" w:color="auto"/>
                                        <w:bottom w:val="none" w:sz="0" w:space="0" w:color="auto"/>
                                        <w:right w:val="none" w:sz="0" w:space="0" w:color="auto"/>
                                      </w:divBdr>
                                    </w:div>
                                    <w:div w:id="1913153474">
                                      <w:marLeft w:val="0"/>
                                      <w:marRight w:val="0"/>
                                      <w:marTop w:val="0"/>
                                      <w:marBottom w:val="0"/>
                                      <w:divBdr>
                                        <w:top w:val="none" w:sz="0" w:space="0" w:color="auto"/>
                                        <w:left w:val="none" w:sz="0" w:space="0" w:color="auto"/>
                                        <w:bottom w:val="none" w:sz="0" w:space="0" w:color="auto"/>
                                        <w:right w:val="none" w:sz="0" w:space="0" w:color="auto"/>
                                      </w:divBdr>
                                      <w:divsChild>
                                        <w:div w:id="497306362">
                                          <w:marLeft w:val="240"/>
                                          <w:marRight w:val="240"/>
                                          <w:marTop w:val="0"/>
                                          <w:marBottom w:val="0"/>
                                          <w:divBdr>
                                            <w:top w:val="none" w:sz="0" w:space="0" w:color="auto"/>
                                            <w:left w:val="none" w:sz="0" w:space="0" w:color="auto"/>
                                            <w:bottom w:val="none" w:sz="0" w:space="0" w:color="auto"/>
                                            <w:right w:val="none" w:sz="0" w:space="0" w:color="auto"/>
                                          </w:divBdr>
                                          <w:divsChild>
                                            <w:div w:id="93213779">
                                              <w:marLeft w:val="240"/>
                                              <w:marRight w:val="0"/>
                                              <w:marTop w:val="0"/>
                                              <w:marBottom w:val="0"/>
                                              <w:divBdr>
                                                <w:top w:val="none" w:sz="0" w:space="0" w:color="auto"/>
                                                <w:left w:val="none" w:sz="0" w:space="0" w:color="auto"/>
                                                <w:bottom w:val="none" w:sz="0" w:space="0" w:color="auto"/>
                                                <w:right w:val="none" w:sz="0" w:space="0" w:color="auto"/>
                                              </w:divBdr>
                                            </w:div>
                                          </w:divsChild>
                                        </w:div>
                                        <w:div w:id="195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1698">
                                  <w:marLeft w:val="240"/>
                                  <w:marRight w:val="240"/>
                                  <w:marTop w:val="0"/>
                                  <w:marBottom w:val="0"/>
                                  <w:divBdr>
                                    <w:top w:val="none" w:sz="0" w:space="0" w:color="auto"/>
                                    <w:left w:val="none" w:sz="0" w:space="0" w:color="auto"/>
                                    <w:bottom w:val="none" w:sz="0" w:space="0" w:color="auto"/>
                                    <w:right w:val="none" w:sz="0" w:space="0" w:color="auto"/>
                                  </w:divBdr>
                                  <w:divsChild>
                                    <w:div w:id="788934487">
                                      <w:marLeft w:val="240"/>
                                      <w:marRight w:val="0"/>
                                      <w:marTop w:val="0"/>
                                      <w:marBottom w:val="0"/>
                                      <w:divBdr>
                                        <w:top w:val="none" w:sz="0" w:space="0" w:color="auto"/>
                                        <w:left w:val="none" w:sz="0" w:space="0" w:color="auto"/>
                                        <w:bottom w:val="none" w:sz="0" w:space="0" w:color="auto"/>
                                        <w:right w:val="none" w:sz="0" w:space="0" w:color="auto"/>
                                      </w:divBdr>
                                    </w:div>
                                    <w:div w:id="904528642">
                                      <w:marLeft w:val="0"/>
                                      <w:marRight w:val="0"/>
                                      <w:marTop w:val="0"/>
                                      <w:marBottom w:val="0"/>
                                      <w:divBdr>
                                        <w:top w:val="none" w:sz="0" w:space="0" w:color="auto"/>
                                        <w:left w:val="none" w:sz="0" w:space="0" w:color="auto"/>
                                        <w:bottom w:val="none" w:sz="0" w:space="0" w:color="auto"/>
                                        <w:right w:val="none" w:sz="0" w:space="0" w:color="auto"/>
                                      </w:divBdr>
                                      <w:divsChild>
                                        <w:div w:id="793910806">
                                          <w:marLeft w:val="240"/>
                                          <w:marRight w:val="240"/>
                                          <w:marTop w:val="0"/>
                                          <w:marBottom w:val="0"/>
                                          <w:divBdr>
                                            <w:top w:val="none" w:sz="0" w:space="0" w:color="auto"/>
                                            <w:left w:val="none" w:sz="0" w:space="0" w:color="auto"/>
                                            <w:bottom w:val="none" w:sz="0" w:space="0" w:color="auto"/>
                                            <w:right w:val="none" w:sz="0" w:space="0" w:color="auto"/>
                                          </w:divBdr>
                                          <w:divsChild>
                                            <w:div w:id="1103526902">
                                              <w:marLeft w:val="240"/>
                                              <w:marRight w:val="0"/>
                                              <w:marTop w:val="0"/>
                                              <w:marBottom w:val="0"/>
                                              <w:divBdr>
                                                <w:top w:val="none" w:sz="0" w:space="0" w:color="auto"/>
                                                <w:left w:val="none" w:sz="0" w:space="0" w:color="auto"/>
                                                <w:bottom w:val="none" w:sz="0" w:space="0" w:color="auto"/>
                                                <w:right w:val="none" w:sz="0" w:space="0" w:color="auto"/>
                                              </w:divBdr>
                                            </w:div>
                                          </w:divsChild>
                                        </w:div>
                                        <w:div w:id="402339521">
                                          <w:marLeft w:val="240"/>
                                          <w:marRight w:val="240"/>
                                          <w:marTop w:val="0"/>
                                          <w:marBottom w:val="0"/>
                                          <w:divBdr>
                                            <w:top w:val="none" w:sz="0" w:space="0" w:color="auto"/>
                                            <w:left w:val="none" w:sz="0" w:space="0" w:color="auto"/>
                                            <w:bottom w:val="none" w:sz="0" w:space="0" w:color="auto"/>
                                            <w:right w:val="none" w:sz="0" w:space="0" w:color="auto"/>
                                          </w:divBdr>
                                          <w:divsChild>
                                            <w:div w:id="1262908208">
                                              <w:marLeft w:val="240"/>
                                              <w:marRight w:val="0"/>
                                              <w:marTop w:val="0"/>
                                              <w:marBottom w:val="0"/>
                                              <w:divBdr>
                                                <w:top w:val="none" w:sz="0" w:space="0" w:color="auto"/>
                                                <w:left w:val="none" w:sz="0" w:space="0" w:color="auto"/>
                                                <w:bottom w:val="none" w:sz="0" w:space="0" w:color="auto"/>
                                                <w:right w:val="none" w:sz="0" w:space="0" w:color="auto"/>
                                              </w:divBdr>
                                            </w:div>
                                          </w:divsChild>
                                        </w:div>
                                        <w:div w:id="1281258034">
                                          <w:marLeft w:val="240"/>
                                          <w:marRight w:val="240"/>
                                          <w:marTop w:val="0"/>
                                          <w:marBottom w:val="0"/>
                                          <w:divBdr>
                                            <w:top w:val="none" w:sz="0" w:space="0" w:color="auto"/>
                                            <w:left w:val="none" w:sz="0" w:space="0" w:color="auto"/>
                                            <w:bottom w:val="none" w:sz="0" w:space="0" w:color="auto"/>
                                            <w:right w:val="none" w:sz="0" w:space="0" w:color="auto"/>
                                          </w:divBdr>
                                          <w:divsChild>
                                            <w:div w:id="459886459">
                                              <w:marLeft w:val="240"/>
                                              <w:marRight w:val="0"/>
                                              <w:marTop w:val="0"/>
                                              <w:marBottom w:val="0"/>
                                              <w:divBdr>
                                                <w:top w:val="none" w:sz="0" w:space="0" w:color="auto"/>
                                                <w:left w:val="none" w:sz="0" w:space="0" w:color="auto"/>
                                                <w:bottom w:val="none" w:sz="0" w:space="0" w:color="auto"/>
                                                <w:right w:val="none" w:sz="0" w:space="0" w:color="auto"/>
                                              </w:divBdr>
                                            </w:div>
                                            <w:div w:id="1473014593">
                                              <w:marLeft w:val="0"/>
                                              <w:marRight w:val="0"/>
                                              <w:marTop w:val="0"/>
                                              <w:marBottom w:val="0"/>
                                              <w:divBdr>
                                                <w:top w:val="none" w:sz="0" w:space="0" w:color="auto"/>
                                                <w:left w:val="none" w:sz="0" w:space="0" w:color="auto"/>
                                                <w:bottom w:val="none" w:sz="0" w:space="0" w:color="auto"/>
                                                <w:right w:val="none" w:sz="0" w:space="0" w:color="auto"/>
                                              </w:divBdr>
                                              <w:divsChild>
                                                <w:div w:id="145170528">
                                                  <w:marLeft w:val="240"/>
                                                  <w:marRight w:val="240"/>
                                                  <w:marTop w:val="0"/>
                                                  <w:marBottom w:val="0"/>
                                                  <w:divBdr>
                                                    <w:top w:val="none" w:sz="0" w:space="0" w:color="auto"/>
                                                    <w:left w:val="none" w:sz="0" w:space="0" w:color="auto"/>
                                                    <w:bottom w:val="none" w:sz="0" w:space="0" w:color="auto"/>
                                                    <w:right w:val="none" w:sz="0" w:space="0" w:color="auto"/>
                                                  </w:divBdr>
                                                  <w:divsChild>
                                                    <w:div w:id="819856274">
                                                      <w:marLeft w:val="240"/>
                                                      <w:marRight w:val="0"/>
                                                      <w:marTop w:val="0"/>
                                                      <w:marBottom w:val="0"/>
                                                      <w:divBdr>
                                                        <w:top w:val="none" w:sz="0" w:space="0" w:color="auto"/>
                                                        <w:left w:val="none" w:sz="0" w:space="0" w:color="auto"/>
                                                        <w:bottom w:val="none" w:sz="0" w:space="0" w:color="auto"/>
                                                        <w:right w:val="none" w:sz="0" w:space="0" w:color="auto"/>
                                                      </w:divBdr>
                                                    </w:div>
                                                  </w:divsChild>
                                                </w:div>
                                                <w:div w:id="1615791080">
                                                  <w:marLeft w:val="240"/>
                                                  <w:marRight w:val="240"/>
                                                  <w:marTop w:val="0"/>
                                                  <w:marBottom w:val="0"/>
                                                  <w:divBdr>
                                                    <w:top w:val="none" w:sz="0" w:space="0" w:color="auto"/>
                                                    <w:left w:val="none" w:sz="0" w:space="0" w:color="auto"/>
                                                    <w:bottom w:val="none" w:sz="0" w:space="0" w:color="auto"/>
                                                    <w:right w:val="none" w:sz="0" w:space="0" w:color="auto"/>
                                                  </w:divBdr>
                                                  <w:divsChild>
                                                    <w:div w:id="552272869">
                                                      <w:marLeft w:val="240"/>
                                                      <w:marRight w:val="0"/>
                                                      <w:marTop w:val="0"/>
                                                      <w:marBottom w:val="0"/>
                                                      <w:divBdr>
                                                        <w:top w:val="none" w:sz="0" w:space="0" w:color="auto"/>
                                                        <w:left w:val="none" w:sz="0" w:space="0" w:color="auto"/>
                                                        <w:bottom w:val="none" w:sz="0" w:space="0" w:color="auto"/>
                                                        <w:right w:val="none" w:sz="0" w:space="0" w:color="auto"/>
                                                      </w:divBdr>
                                                    </w:div>
                                                  </w:divsChild>
                                                </w:div>
                                                <w:div w:id="2008508849">
                                                  <w:marLeft w:val="240"/>
                                                  <w:marRight w:val="240"/>
                                                  <w:marTop w:val="0"/>
                                                  <w:marBottom w:val="0"/>
                                                  <w:divBdr>
                                                    <w:top w:val="none" w:sz="0" w:space="0" w:color="auto"/>
                                                    <w:left w:val="none" w:sz="0" w:space="0" w:color="auto"/>
                                                    <w:bottom w:val="none" w:sz="0" w:space="0" w:color="auto"/>
                                                    <w:right w:val="none" w:sz="0" w:space="0" w:color="auto"/>
                                                  </w:divBdr>
                                                  <w:divsChild>
                                                    <w:div w:id="1378696863">
                                                      <w:marLeft w:val="240"/>
                                                      <w:marRight w:val="0"/>
                                                      <w:marTop w:val="0"/>
                                                      <w:marBottom w:val="0"/>
                                                      <w:divBdr>
                                                        <w:top w:val="none" w:sz="0" w:space="0" w:color="auto"/>
                                                        <w:left w:val="none" w:sz="0" w:space="0" w:color="auto"/>
                                                        <w:bottom w:val="none" w:sz="0" w:space="0" w:color="auto"/>
                                                        <w:right w:val="none" w:sz="0" w:space="0" w:color="auto"/>
                                                      </w:divBdr>
                                                    </w:div>
                                                  </w:divsChild>
                                                </w:div>
                                                <w:div w:id="1788967829">
                                                  <w:marLeft w:val="240"/>
                                                  <w:marRight w:val="240"/>
                                                  <w:marTop w:val="0"/>
                                                  <w:marBottom w:val="0"/>
                                                  <w:divBdr>
                                                    <w:top w:val="none" w:sz="0" w:space="0" w:color="auto"/>
                                                    <w:left w:val="none" w:sz="0" w:space="0" w:color="auto"/>
                                                    <w:bottom w:val="none" w:sz="0" w:space="0" w:color="auto"/>
                                                    <w:right w:val="none" w:sz="0" w:space="0" w:color="auto"/>
                                                  </w:divBdr>
                                                  <w:divsChild>
                                                    <w:div w:id="1219825427">
                                                      <w:marLeft w:val="240"/>
                                                      <w:marRight w:val="0"/>
                                                      <w:marTop w:val="0"/>
                                                      <w:marBottom w:val="0"/>
                                                      <w:divBdr>
                                                        <w:top w:val="none" w:sz="0" w:space="0" w:color="auto"/>
                                                        <w:left w:val="none" w:sz="0" w:space="0" w:color="auto"/>
                                                        <w:bottom w:val="none" w:sz="0" w:space="0" w:color="auto"/>
                                                        <w:right w:val="none" w:sz="0" w:space="0" w:color="auto"/>
                                                      </w:divBdr>
                                                    </w:div>
                                                  </w:divsChild>
                                                </w:div>
                                                <w:div w:id="1504930920">
                                                  <w:marLeft w:val="240"/>
                                                  <w:marRight w:val="240"/>
                                                  <w:marTop w:val="0"/>
                                                  <w:marBottom w:val="0"/>
                                                  <w:divBdr>
                                                    <w:top w:val="none" w:sz="0" w:space="0" w:color="auto"/>
                                                    <w:left w:val="none" w:sz="0" w:space="0" w:color="auto"/>
                                                    <w:bottom w:val="none" w:sz="0" w:space="0" w:color="auto"/>
                                                    <w:right w:val="none" w:sz="0" w:space="0" w:color="auto"/>
                                                  </w:divBdr>
                                                  <w:divsChild>
                                                    <w:div w:id="930970688">
                                                      <w:marLeft w:val="240"/>
                                                      <w:marRight w:val="0"/>
                                                      <w:marTop w:val="0"/>
                                                      <w:marBottom w:val="0"/>
                                                      <w:divBdr>
                                                        <w:top w:val="none" w:sz="0" w:space="0" w:color="auto"/>
                                                        <w:left w:val="none" w:sz="0" w:space="0" w:color="auto"/>
                                                        <w:bottom w:val="none" w:sz="0" w:space="0" w:color="auto"/>
                                                        <w:right w:val="none" w:sz="0" w:space="0" w:color="auto"/>
                                                      </w:divBdr>
                                                    </w:div>
                                                  </w:divsChild>
                                                </w:div>
                                                <w:div w:id="2145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266">
                                          <w:marLeft w:val="240"/>
                                          <w:marRight w:val="240"/>
                                          <w:marTop w:val="0"/>
                                          <w:marBottom w:val="0"/>
                                          <w:divBdr>
                                            <w:top w:val="none" w:sz="0" w:space="0" w:color="auto"/>
                                            <w:left w:val="none" w:sz="0" w:space="0" w:color="auto"/>
                                            <w:bottom w:val="none" w:sz="0" w:space="0" w:color="auto"/>
                                            <w:right w:val="none" w:sz="0" w:space="0" w:color="auto"/>
                                          </w:divBdr>
                                          <w:divsChild>
                                            <w:div w:id="4745416">
                                              <w:marLeft w:val="240"/>
                                              <w:marRight w:val="0"/>
                                              <w:marTop w:val="0"/>
                                              <w:marBottom w:val="0"/>
                                              <w:divBdr>
                                                <w:top w:val="none" w:sz="0" w:space="0" w:color="auto"/>
                                                <w:left w:val="none" w:sz="0" w:space="0" w:color="auto"/>
                                                <w:bottom w:val="none" w:sz="0" w:space="0" w:color="auto"/>
                                                <w:right w:val="none" w:sz="0" w:space="0" w:color="auto"/>
                                              </w:divBdr>
                                            </w:div>
                                          </w:divsChild>
                                        </w:div>
                                        <w:div w:id="13001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84546">
      <w:bodyDiv w:val="1"/>
      <w:marLeft w:val="0"/>
      <w:marRight w:val="360"/>
      <w:marTop w:val="0"/>
      <w:marBottom w:val="0"/>
      <w:divBdr>
        <w:top w:val="none" w:sz="0" w:space="0" w:color="auto"/>
        <w:left w:val="none" w:sz="0" w:space="0" w:color="auto"/>
        <w:bottom w:val="none" w:sz="0" w:space="0" w:color="auto"/>
        <w:right w:val="none" w:sz="0" w:space="0" w:color="auto"/>
      </w:divBdr>
      <w:divsChild>
        <w:div w:id="270549956">
          <w:marLeft w:val="240"/>
          <w:marRight w:val="240"/>
          <w:marTop w:val="0"/>
          <w:marBottom w:val="0"/>
          <w:divBdr>
            <w:top w:val="none" w:sz="0" w:space="0" w:color="auto"/>
            <w:left w:val="none" w:sz="0" w:space="0" w:color="auto"/>
            <w:bottom w:val="none" w:sz="0" w:space="0" w:color="auto"/>
            <w:right w:val="none" w:sz="0" w:space="0" w:color="auto"/>
          </w:divBdr>
          <w:divsChild>
            <w:div w:id="636184680">
              <w:marLeft w:val="0"/>
              <w:marRight w:val="0"/>
              <w:marTop w:val="0"/>
              <w:marBottom w:val="0"/>
              <w:divBdr>
                <w:top w:val="none" w:sz="0" w:space="0" w:color="auto"/>
                <w:left w:val="none" w:sz="0" w:space="0" w:color="auto"/>
                <w:bottom w:val="none" w:sz="0" w:space="0" w:color="auto"/>
                <w:right w:val="none" w:sz="0" w:space="0" w:color="auto"/>
              </w:divBdr>
              <w:divsChild>
                <w:div w:id="1245801674">
                  <w:marLeft w:val="240"/>
                  <w:marRight w:val="240"/>
                  <w:marTop w:val="0"/>
                  <w:marBottom w:val="0"/>
                  <w:divBdr>
                    <w:top w:val="none" w:sz="0" w:space="0" w:color="auto"/>
                    <w:left w:val="none" w:sz="0" w:space="0" w:color="auto"/>
                    <w:bottom w:val="none" w:sz="0" w:space="0" w:color="auto"/>
                    <w:right w:val="none" w:sz="0" w:space="0" w:color="auto"/>
                  </w:divBdr>
                  <w:divsChild>
                    <w:div w:id="333922927">
                      <w:marLeft w:val="0"/>
                      <w:marRight w:val="0"/>
                      <w:marTop w:val="0"/>
                      <w:marBottom w:val="0"/>
                      <w:divBdr>
                        <w:top w:val="none" w:sz="0" w:space="0" w:color="auto"/>
                        <w:left w:val="none" w:sz="0" w:space="0" w:color="auto"/>
                        <w:bottom w:val="none" w:sz="0" w:space="0" w:color="auto"/>
                        <w:right w:val="none" w:sz="0" w:space="0" w:color="auto"/>
                      </w:divBdr>
                      <w:divsChild>
                        <w:div w:id="1115249421">
                          <w:marLeft w:val="240"/>
                          <w:marRight w:val="240"/>
                          <w:marTop w:val="0"/>
                          <w:marBottom w:val="0"/>
                          <w:divBdr>
                            <w:top w:val="none" w:sz="0" w:space="0" w:color="auto"/>
                            <w:left w:val="none" w:sz="0" w:space="0" w:color="auto"/>
                            <w:bottom w:val="none" w:sz="0" w:space="0" w:color="auto"/>
                            <w:right w:val="none" w:sz="0" w:space="0" w:color="auto"/>
                          </w:divBdr>
                          <w:divsChild>
                            <w:div w:id="104858574">
                              <w:marLeft w:val="240"/>
                              <w:marRight w:val="0"/>
                              <w:marTop w:val="0"/>
                              <w:marBottom w:val="0"/>
                              <w:divBdr>
                                <w:top w:val="none" w:sz="0" w:space="0" w:color="auto"/>
                                <w:left w:val="none" w:sz="0" w:space="0" w:color="auto"/>
                                <w:bottom w:val="none" w:sz="0" w:space="0" w:color="auto"/>
                                <w:right w:val="none" w:sz="0" w:space="0" w:color="auto"/>
                              </w:divBdr>
                            </w:div>
                            <w:div w:id="161552607">
                              <w:marLeft w:val="0"/>
                              <w:marRight w:val="0"/>
                              <w:marTop w:val="0"/>
                              <w:marBottom w:val="0"/>
                              <w:divBdr>
                                <w:top w:val="none" w:sz="0" w:space="0" w:color="auto"/>
                                <w:left w:val="none" w:sz="0" w:space="0" w:color="auto"/>
                                <w:bottom w:val="none" w:sz="0" w:space="0" w:color="auto"/>
                                <w:right w:val="none" w:sz="0" w:space="0" w:color="auto"/>
                              </w:divBdr>
                              <w:divsChild>
                                <w:div w:id="726683368">
                                  <w:marLeft w:val="240"/>
                                  <w:marRight w:val="240"/>
                                  <w:marTop w:val="0"/>
                                  <w:marBottom w:val="0"/>
                                  <w:divBdr>
                                    <w:top w:val="none" w:sz="0" w:space="0" w:color="auto"/>
                                    <w:left w:val="none" w:sz="0" w:space="0" w:color="auto"/>
                                    <w:bottom w:val="none" w:sz="0" w:space="0" w:color="auto"/>
                                    <w:right w:val="none" w:sz="0" w:space="0" w:color="auto"/>
                                  </w:divBdr>
                                  <w:divsChild>
                                    <w:div w:id="2066248823">
                                      <w:marLeft w:val="240"/>
                                      <w:marRight w:val="0"/>
                                      <w:marTop w:val="0"/>
                                      <w:marBottom w:val="0"/>
                                      <w:divBdr>
                                        <w:top w:val="none" w:sz="0" w:space="0" w:color="auto"/>
                                        <w:left w:val="none" w:sz="0" w:space="0" w:color="auto"/>
                                        <w:bottom w:val="none" w:sz="0" w:space="0" w:color="auto"/>
                                        <w:right w:val="none" w:sz="0" w:space="0" w:color="auto"/>
                                      </w:divBdr>
                                    </w:div>
                                  </w:divsChild>
                                </w:div>
                                <w:div w:id="1618558945">
                                  <w:marLeft w:val="240"/>
                                  <w:marRight w:val="240"/>
                                  <w:marTop w:val="0"/>
                                  <w:marBottom w:val="0"/>
                                  <w:divBdr>
                                    <w:top w:val="none" w:sz="0" w:space="0" w:color="auto"/>
                                    <w:left w:val="none" w:sz="0" w:space="0" w:color="auto"/>
                                    <w:bottom w:val="none" w:sz="0" w:space="0" w:color="auto"/>
                                    <w:right w:val="none" w:sz="0" w:space="0" w:color="auto"/>
                                  </w:divBdr>
                                  <w:divsChild>
                                    <w:div w:id="942570520">
                                      <w:marLeft w:val="240"/>
                                      <w:marRight w:val="0"/>
                                      <w:marTop w:val="0"/>
                                      <w:marBottom w:val="0"/>
                                      <w:divBdr>
                                        <w:top w:val="none" w:sz="0" w:space="0" w:color="auto"/>
                                        <w:left w:val="none" w:sz="0" w:space="0" w:color="auto"/>
                                        <w:bottom w:val="none" w:sz="0" w:space="0" w:color="auto"/>
                                        <w:right w:val="none" w:sz="0" w:space="0" w:color="auto"/>
                                      </w:divBdr>
                                    </w:div>
                                  </w:divsChild>
                                </w:div>
                                <w:div w:id="2018340215">
                                  <w:marLeft w:val="240"/>
                                  <w:marRight w:val="240"/>
                                  <w:marTop w:val="0"/>
                                  <w:marBottom w:val="0"/>
                                  <w:divBdr>
                                    <w:top w:val="none" w:sz="0" w:space="0" w:color="auto"/>
                                    <w:left w:val="none" w:sz="0" w:space="0" w:color="auto"/>
                                    <w:bottom w:val="none" w:sz="0" w:space="0" w:color="auto"/>
                                    <w:right w:val="none" w:sz="0" w:space="0" w:color="auto"/>
                                  </w:divBdr>
                                  <w:divsChild>
                                    <w:div w:id="829175771">
                                      <w:marLeft w:val="240"/>
                                      <w:marRight w:val="0"/>
                                      <w:marTop w:val="0"/>
                                      <w:marBottom w:val="0"/>
                                      <w:divBdr>
                                        <w:top w:val="none" w:sz="0" w:space="0" w:color="auto"/>
                                        <w:left w:val="none" w:sz="0" w:space="0" w:color="auto"/>
                                        <w:bottom w:val="none" w:sz="0" w:space="0" w:color="auto"/>
                                        <w:right w:val="none" w:sz="0" w:space="0" w:color="auto"/>
                                      </w:divBdr>
                                    </w:div>
                                  </w:divsChild>
                                </w:div>
                                <w:div w:id="260769482">
                                  <w:marLeft w:val="240"/>
                                  <w:marRight w:val="240"/>
                                  <w:marTop w:val="0"/>
                                  <w:marBottom w:val="0"/>
                                  <w:divBdr>
                                    <w:top w:val="none" w:sz="0" w:space="0" w:color="auto"/>
                                    <w:left w:val="none" w:sz="0" w:space="0" w:color="auto"/>
                                    <w:bottom w:val="none" w:sz="0" w:space="0" w:color="auto"/>
                                    <w:right w:val="none" w:sz="0" w:space="0" w:color="auto"/>
                                  </w:divBdr>
                                  <w:divsChild>
                                    <w:div w:id="561408932">
                                      <w:marLeft w:val="240"/>
                                      <w:marRight w:val="0"/>
                                      <w:marTop w:val="0"/>
                                      <w:marBottom w:val="0"/>
                                      <w:divBdr>
                                        <w:top w:val="none" w:sz="0" w:space="0" w:color="auto"/>
                                        <w:left w:val="none" w:sz="0" w:space="0" w:color="auto"/>
                                        <w:bottom w:val="none" w:sz="0" w:space="0" w:color="auto"/>
                                        <w:right w:val="none" w:sz="0" w:space="0" w:color="auto"/>
                                      </w:divBdr>
                                    </w:div>
                                  </w:divsChild>
                                </w:div>
                                <w:div w:id="1318266709">
                                  <w:marLeft w:val="240"/>
                                  <w:marRight w:val="240"/>
                                  <w:marTop w:val="0"/>
                                  <w:marBottom w:val="0"/>
                                  <w:divBdr>
                                    <w:top w:val="none" w:sz="0" w:space="0" w:color="auto"/>
                                    <w:left w:val="none" w:sz="0" w:space="0" w:color="auto"/>
                                    <w:bottom w:val="none" w:sz="0" w:space="0" w:color="auto"/>
                                    <w:right w:val="none" w:sz="0" w:space="0" w:color="auto"/>
                                  </w:divBdr>
                                  <w:divsChild>
                                    <w:div w:id="1984240023">
                                      <w:marLeft w:val="240"/>
                                      <w:marRight w:val="0"/>
                                      <w:marTop w:val="0"/>
                                      <w:marBottom w:val="0"/>
                                      <w:divBdr>
                                        <w:top w:val="none" w:sz="0" w:space="0" w:color="auto"/>
                                        <w:left w:val="none" w:sz="0" w:space="0" w:color="auto"/>
                                        <w:bottom w:val="none" w:sz="0" w:space="0" w:color="auto"/>
                                        <w:right w:val="none" w:sz="0" w:space="0" w:color="auto"/>
                                      </w:divBdr>
                                    </w:div>
                                  </w:divsChild>
                                </w:div>
                                <w:div w:id="1706832604">
                                  <w:marLeft w:val="240"/>
                                  <w:marRight w:val="240"/>
                                  <w:marTop w:val="0"/>
                                  <w:marBottom w:val="0"/>
                                  <w:divBdr>
                                    <w:top w:val="none" w:sz="0" w:space="0" w:color="auto"/>
                                    <w:left w:val="none" w:sz="0" w:space="0" w:color="auto"/>
                                    <w:bottom w:val="none" w:sz="0" w:space="0" w:color="auto"/>
                                    <w:right w:val="none" w:sz="0" w:space="0" w:color="auto"/>
                                  </w:divBdr>
                                  <w:divsChild>
                                    <w:div w:id="160434252">
                                      <w:marLeft w:val="240"/>
                                      <w:marRight w:val="0"/>
                                      <w:marTop w:val="0"/>
                                      <w:marBottom w:val="0"/>
                                      <w:divBdr>
                                        <w:top w:val="none" w:sz="0" w:space="0" w:color="auto"/>
                                        <w:left w:val="none" w:sz="0" w:space="0" w:color="auto"/>
                                        <w:bottom w:val="none" w:sz="0" w:space="0" w:color="auto"/>
                                        <w:right w:val="none" w:sz="0" w:space="0" w:color="auto"/>
                                      </w:divBdr>
                                    </w:div>
                                  </w:divsChild>
                                </w:div>
                                <w:div w:id="1530727586">
                                  <w:marLeft w:val="240"/>
                                  <w:marRight w:val="240"/>
                                  <w:marTop w:val="0"/>
                                  <w:marBottom w:val="0"/>
                                  <w:divBdr>
                                    <w:top w:val="none" w:sz="0" w:space="0" w:color="auto"/>
                                    <w:left w:val="none" w:sz="0" w:space="0" w:color="auto"/>
                                    <w:bottom w:val="none" w:sz="0" w:space="0" w:color="auto"/>
                                    <w:right w:val="none" w:sz="0" w:space="0" w:color="auto"/>
                                  </w:divBdr>
                                  <w:divsChild>
                                    <w:div w:id="888609860">
                                      <w:marLeft w:val="240"/>
                                      <w:marRight w:val="0"/>
                                      <w:marTop w:val="0"/>
                                      <w:marBottom w:val="0"/>
                                      <w:divBdr>
                                        <w:top w:val="none" w:sz="0" w:space="0" w:color="auto"/>
                                        <w:left w:val="none" w:sz="0" w:space="0" w:color="auto"/>
                                        <w:bottom w:val="none" w:sz="0" w:space="0" w:color="auto"/>
                                        <w:right w:val="none" w:sz="0" w:space="0" w:color="auto"/>
                                      </w:divBdr>
                                    </w:div>
                                  </w:divsChild>
                                </w:div>
                                <w:div w:id="956716283">
                                  <w:marLeft w:val="240"/>
                                  <w:marRight w:val="240"/>
                                  <w:marTop w:val="0"/>
                                  <w:marBottom w:val="0"/>
                                  <w:divBdr>
                                    <w:top w:val="none" w:sz="0" w:space="0" w:color="auto"/>
                                    <w:left w:val="none" w:sz="0" w:space="0" w:color="auto"/>
                                    <w:bottom w:val="none" w:sz="0" w:space="0" w:color="auto"/>
                                    <w:right w:val="none" w:sz="0" w:space="0" w:color="auto"/>
                                  </w:divBdr>
                                  <w:divsChild>
                                    <w:div w:id="922841561">
                                      <w:marLeft w:val="240"/>
                                      <w:marRight w:val="0"/>
                                      <w:marTop w:val="0"/>
                                      <w:marBottom w:val="0"/>
                                      <w:divBdr>
                                        <w:top w:val="none" w:sz="0" w:space="0" w:color="auto"/>
                                        <w:left w:val="none" w:sz="0" w:space="0" w:color="auto"/>
                                        <w:bottom w:val="none" w:sz="0" w:space="0" w:color="auto"/>
                                        <w:right w:val="none" w:sz="0" w:space="0" w:color="auto"/>
                                      </w:divBdr>
                                    </w:div>
                                  </w:divsChild>
                                </w:div>
                                <w:div w:id="607009845">
                                  <w:marLeft w:val="240"/>
                                  <w:marRight w:val="240"/>
                                  <w:marTop w:val="0"/>
                                  <w:marBottom w:val="0"/>
                                  <w:divBdr>
                                    <w:top w:val="none" w:sz="0" w:space="0" w:color="auto"/>
                                    <w:left w:val="none" w:sz="0" w:space="0" w:color="auto"/>
                                    <w:bottom w:val="none" w:sz="0" w:space="0" w:color="auto"/>
                                    <w:right w:val="none" w:sz="0" w:space="0" w:color="auto"/>
                                  </w:divBdr>
                                  <w:divsChild>
                                    <w:div w:id="1387796276">
                                      <w:marLeft w:val="240"/>
                                      <w:marRight w:val="0"/>
                                      <w:marTop w:val="0"/>
                                      <w:marBottom w:val="0"/>
                                      <w:divBdr>
                                        <w:top w:val="none" w:sz="0" w:space="0" w:color="auto"/>
                                        <w:left w:val="none" w:sz="0" w:space="0" w:color="auto"/>
                                        <w:bottom w:val="none" w:sz="0" w:space="0" w:color="auto"/>
                                        <w:right w:val="none" w:sz="0" w:space="0" w:color="auto"/>
                                      </w:divBdr>
                                    </w:div>
                                  </w:divsChild>
                                </w:div>
                                <w:div w:id="93131483">
                                  <w:marLeft w:val="240"/>
                                  <w:marRight w:val="240"/>
                                  <w:marTop w:val="0"/>
                                  <w:marBottom w:val="0"/>
                                  <w:divBdr>
                                    <w:top w:val="none" w:sz="0" w:space="0" w:color="auto"/>
                                    <w:left w:val="none" w:sz="0" w:space="0" w:color="auto"/>
                                    <w:bottom w:val="none" w:sz="0" w:space="0" w:color="auto"/>
                                    <w:right w:val="none" w:sz="0" w:space="0" w:color="auto"/>
                                  </w:divBdr>
                                  <w:divsChild>
                                    <w:div w:id="1431050966">
                                      <w:marLeft w:val="240"/>
                                      <w:marRight w:val="0"/>
                                      <w:marTop w:val="0"/>
                                      <w:marBottom w:val="0"/>
                                      <w:divBdr>
                                        <w:top w:val="none" w:sz="0" w:space="0" w:color="auto"/>
                                        <w:left w:val="none" w:sz="0" w:space="0" w:color="auto"/>
                                        <w:bottom w:val="none" w:sz="0" w:space="0" w:color="auto"/>
                                        <w:right w:val="none" w:sz="0" w:space="0" w:color="auto"/>
                                      </w:divBdr>
                                    </w:div>
                                  </w:divsChild>
                                </w:div>
                                <w:div w:id="318850732">
                                  <w:marLeft w:val="240"/>
                                  <w:marRight w:val="240"/>
                                  <w:marTop w:val="0"/>
                                  <w:marBottom w:val="0"/>
                                  <w:divBdr>
                                    <w:top w:val="none" w:sz="0" w:space="0" w:color="auto"/>
                                    <w:left w:val="none" w:sz="0" w:space="0" w:color="auto"/>
                                    <w:bottom w:val="none" w:sz="0" w:space="0" w:color="auto"/>
                                    <w:right w:val="none" w:sz="0" w:space="0" w:color="auto"/>
                                  </w:divBdr>
                                  <w:divsChild>
                                    <w:div w:id="1905218819">
                                      <w:marLeft w:val="240"/>
                                      <w:marRight w:val="0"/>
                                      <w:marTop w:val="0"/>
                                      <w:marBottom w:val="0"/>
                                      <w:divBdr>
                                        <w:top w:val="none" w:sz="0" w:space="0" w:color="auto"/>
                                        <w:left w:val="none" w:sz="0" w:space="0" w:color="auto"/>
                                        <w:bottom w:val="none" w:sz="0" w:space="0" w:color="auto"/>
                                        <w:right w:val="none" w:sz="0" w:space="0" w:color="auto"/>
                                      </w:divBdr>
                                    </w:div>
                                    <w:div w:id="1205944195">
                                      <w:marLeft w:val="0"/>
                                      <w:marRight w:val="0"/>
                                      <w:marTop w:val="0"/>
                                      <w:marBottom w:val="0"/>
                                      <w:divBdr>
                                        <w:top w:val="none" w:sz="0" w:space="0" w:color="auto"/>
                                        <w:left w:val="none" w:sz="0" w:space="0" w:color="auto"/>
                                        <w:bottom w:val="none" w:sz="0" w:space="0" w:color="auto"/>
                                        <w:right w:val="none" w:sz="0" w:space="0" w:color="auto"/>
                                      </w:divBdr>
                                      <w:divsChild>
                                        <w:div w:id="1559633438">
                                          <w:marLeft w:val="240"/>
                                          <w:marRight w:val="240"/>
                                          <w:marTop w:val="0"/>
                                          <w:marBottom w:val="0"/>
                                          <w:divBdr>
                                            <w:top w:val="none" w:sz="0" w:space="0" w:color="auto"/>
                                            <w:left w:val="none" w:sz="0" w:space="0" w:color="auto"/>
                                            <w:bottom w:val="none" w:sz="0" w:space="0" w:color="auto"/>
                                            <w:right w:val="none" w:sz="0" w:space="0" w:color="auto"/>
                                          </w:divBdr>
                                          <w:divsChild>
                                            <w:div w:id="2099331319">
                                              <w:marLeft w:val="240"/>
                                              <w:marRight w:val="0"/>
                                              <w:marTop w:val="0"/>
                                              <w:marBottom w:val="0"/>
                                              <w:divBdr>
                                                <w:top w:val="none" w:sz="0" w:space="0" w:color="auto"/>
                                                <w:left w:val="none" w:sz="0" w:space="0" w:color="auto"/>
                                                <w:bottom w:val="none" w:sz="0" w:space="0" w:color="auto"/>
                                                <w:right w:val="none" w:sz="0" w:space="0" w:color="auto"/>
                                              </w:divBdr>
                                            </w:div>
                                          </w:divsChild>
                                        </w:div>
                                        <w:div w:id="1715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1971">
                                  <w:marLeft w:val="240"/>
                                  <w:marRight w:val="240"/>
                                  <w:marTop w:val="0"/>
                                  <w:marBottom w:val="0"/>
                                  <w:divBdr>
                                    <w:top w:val="none" w:sz="0" w:space="0" w:color="auto"/>
                                    <w:left w:val="none" w:sz="0" w:space="0" w:color="auto"/>
                                    <w:bottom w:val="none" w:sz="0" w:space="0" w:color="auto"/>
                                    <w:right w:val="none" w:sz="0" w:space="0" w:color="auto"/>
                                  </w:divBdr>
                                  <w:divsChild>
                                    <w:div w:id="1396389558">
                                      <w:marLeft w:val="240"/>
                                      <w:marRight w:val="0"/>
                                      <w:marTop w:val="0"/>
                                      <w:marBottom w:val="0"/>
                                      <w:divBdr>
                                        <w:top w:val="none" w:sz="0" w:space="0" w:color="auto"/>
                                        <w:left w:val="none" w:sz="0" w:space="0" w:color="auto"/>
                                        <w:bottom w:val="none" w:sz="0" w:space="0" w:color="auto"/>
                                        <w:right w:val="none" w:sz="0" w:space="0" w:color="auto"/>
                                      </w:divBdr>
                                    </w:div>
                                    <w:div w:id="1040397495">
                                      <w:marLeft w:val="0"/>
                                      <w:marRight w:val="0"/>
                                      <w:marTop w:val="0"/>
                                      <w:marBottom w:val="0"/>
                                      <w:divBdr>
                                        <w:top w:val="none" w:sz="0" w:space="0" w:color="auto"/>
                                        <w:left w:val="none" w:sz="0" w:space="0" w:color="auto"/>
                                        <w:bottom w:val="none" w:sz="0" w:space="0" w:color="auto"/>
                                        <w:right w:val="none" w:sz="0" w:space="0" w:color="auto"/>
                                      </w:divBdr>
                                      <w:divsChild>
                                        <w:div w:id="1323193448">
                                          <w:marLeft w:val="240"/>
                                          <w:marRight w:val="240"/>
                                          <w:marTop w:val="0"/>
                                          <w:marBottom w:val="0"/>
                                          <w:divBdr>
                                            <w:top w:val="none" w:sz="0" w:space="0" w:color="auto"/>
                                            <w:left w:val="none" w:sz="0" w:space="0" w:color="auto"/>
                                            <w:bottom w:val="none" w:sz="0" w:space="0" w:color="auto"/>
                                            <w:right w:val="none" w:sz="0" w:space="0" w:color="auto"/>
                                          </w:divBdr>
                                          <w:divsChild>
                                            <w:div w:id="1815829566">
                                              <w:marLeft w:val="240"/>
                                              <w:marRight w:val="0"/>
                                              <w:marTop w:val="0"/>
                                              <w:marBottom w:val="0"/>
                                              <w:divBdr>
                                                <w:top w:val="none" w:sz="0" w:space="0" w:color="auto"/>
                                                <w:left w:val="none" w:sz="0" w:space="0" w:color="auto"/>
                                                <w:bottom w:val="none" w:sz="0" w:space="0" w:color="auto"/>
                                                <w:right w:val="none" w:sz="0" w:space="0" w:color="auto"/>
                                              </w:divBdr>
                                            </w:div>
                                          </w:divsChild>
                                        </w:div>
                                        <w:div w:id="528222717">
                                          <w:marLeft w:val="240"/>
                                          <w:marRight w:val="240"/>
                                          <w:marTop w:val="0"/>
                                          <w:marBottom w:val="0"/>
                                          <w:divBdr>
                                            <w:top w:val="none" w:sz="0" w:space="0" w:color="auto"/>
                                            <w:left w:val="none" w:sz="0" w:space="0" w:color="auto"/>
                                            <w:bottom w:val="none" w:sz="0" w:space="0" w:color="auto"/>
                                            <w:right w:val="none" w:sz="0" w:space="0" w:color="auto"/>
                                          </w:divBdr>
                                          <w:divsChild>
                                            <w:div w:id="787315137">
                                              <w:marLeft w:val="240"/>
                                              <w:marRight w:val="0"/>
                                              <w:marTop w:val="0"/>
                                              <w:marBottom w:val="0"/>
                                              <w:divBdr>
                                                <w:top w:val="none" w:sz="0" w:space="0" w:color="auto"/>
                                                <w:left w:val="none" w:sz="0" w:space="0" w:color="auto"/>
                                                <w:bottom w:val="none" w:sz="0" w:space="0" w:color="auto"/>
                                                <w:right w:val="none" w:sz="0" w:space="0" w:color="auto"/>
                                              </w:divBdr>
                                            </w:div>
                                          </w:divsChild>
                                        </w:div>
                                        <w:div w:id="601885410">
                                          <w:marLeft w:val="240"/>
                                          <w:marRight w:val="240"/>
                                          <w:marTop w:val="0"/>
                                          <w:marBottom w:val="0"/>
                                          <w:divBdr>
                                            <w:top w:val="none" w:sz="0" w:space="0" w:color="auto"/>
                                            <w:left w:val="none" w:sz="0" w:space="0" w:color="auto"/>
                                            <w:bottom w:val="none" w:sz="0" w:space="0" w:color="auto"/>
                                            <w:right w:val="none" w:sz="0" w:space="0" w:color="auto"/>
                                          </w:divBdr>
                                          <w:divsChild>
                                            <w:div w:id="683291532">
                                              <w:marLeft w:val="240"/>
                                              <w:marRight w:val="0"/>
                                              <w:marTop w:val="0"/>
                                              <w:marBottom w:val="0"/>
                                              <w:divBdr>
                                                <w:top w:val="none" w:sz="0" w:space="0" w:color="auto"/>
                                                <w:left w:val="none" w:sz="0" w:space="0" w:color="auto"/>
                                                <w:bottom w:val="none" w:sz="0" w:space="0" w:color="auto"/>
                                                <w:right w:val="none" w:sz="0" w:space="0" w:color="auto"/>
                                              </w:divBdr>
                                            </w:div>
                                            <w:div w:id="408384798">
                                              <w:marLeft w:val="0"/>
                                              <w:marRight w:val="0"/>
                                              <w:marTop w:val="0"/>
                                              <w:marBottom w:val="0"/>
                                              <w:divBdr>
                                                <w:top w:val="none" w:sz="0" w:space="0" w:color="auto"/>
                                                <w:left w:val="none" w:sz="0" w:space="0" w:color="auto"/>
                                                <w:bottom w:val="none" w:sz="0" w:space="0" w:color="auto"/>
                                                <w:right w:val="none" w:sz="0" w:space="0" w:color="auto"/>
                                              </w:divBdr>
                                              <w:divsChild>
                                                <w:div w:id="1135831545">
                                                  <w:marLeft w:val="240"/>
                                                  <w:marRight w:val="240"/>
                                                  <w:marTop w:val="0"/>
                                                  <w:marBottom w:val="0"/>
                                                  <w:divBdr>
                                                    <w:top w:val="none" w:sz="0" w:space="0" w:color="auto"/>
                                                    <w:left w:val="none" w:sz="0" w:space="0" w:color="auto"/>
                                                    <w:bottom w:val="none" w:sz="0" w:space="0" w:color="auto"/>
                                                    <w:right w:val="none" w:sz="0" w:space="0" w:color="auto"/>
                                                  </w:divBdr>
                                                  <w:divsChild>
                                                    <w:div w:id="681132138">
                                                      <w:marLeft w:val="240"/>
                                                      <w:marRight w:val="0"/>
                                                      <w:marTop w:val="0"/>
                                                      <w:marBottom w:val="0"/>
                                                      <w:divBdr>
                                                        <w:top w:val="none" w:sz="0" w:space="0" w:color="auto"/>
                                                        <w:left w:val="none" w:sz="0" w:space="0" w:color="auto"/>
                                                        <w:bottom w:val="none" w:sz="0" w:space="0" w:color="auto"/>
                                                        <w:right w:val="none" w:sz="0" w:space="0" w:color="auto"/>
                                                      </w:divBdr>
                                                    </w:div>
                                                  </w:divsChild>
                                                </w:div>
                                                <w:div w:id="1216894782">
                                                  <w:marLeft w:val="240"/>
                                                  <w:marRight w:val="240"/>
                                                  <w:marTop w:val="0"/>
                                                  <w:marBottom w:val="0"/>
                                                  <w:divBdr>
                                                    <w:top w:val="none" w:sz="0" w:space="0" w:color="auto"/>
                                                    <w:left w:val="none" w:sz="0" w:space="0" w:color="auto"/>
                                                    <w:bottom w:val="none" w:sz="0" w:space="0" w:color="auto"/>
                                                    <w:right w:val="none" w:sz="0" w:space="0" w:color="auto"/>
                                                  </w:divBdr>
                                                  <w:divsChild>
                                                    <w:div w:id="478575176">
                                                      <w:marLeft w:val="240"/>
                                                      <w:marRight w:val="0"/>
                                                      <w:marTop w:val="0"/>
                                                      <w:marBottom w:val="0"/>
                                                      <w:divBdr>
                                                        <w:top w:val="none" w:sz="0" w:space="0" w:color="auto"/>
                                                        <w:left w:val="none" w:sz="0" w:space="0" w:color="auto"/>
                                                        <w:bottom w:val="none" w:sz="0" w:space="0" w:color="auto"/>
                                                        <w:right w:val="none" w:sz="0" w:space="0" w:color="auto"/>
                                                      </w:divBdr>
                                                    </w:div>
                                                  </w:divsChild>
                                                </w:div>
                                                <w:div w:id="1738357360">
                                                  <w:marLeft w:val="240"/>
                                                  <w:marRight w:val="240"/>
                                                  <w:marTop w:val="0"/>
                                                  <w:marBottom w:val="0"/>
                                                  <w:divBdr>
                                                    <w:top w:val="none" w:sz="0" w:space="0" w:color="auto"/>
                                                    <w:left w:val="none" w:sz="0" w:space="0" w:color="auto"/>
                                                    <w:bottom w:val="none" w:sz="0" w:space="0" w:color="auto"/>
                                                    <w:right w:val="none" w:sz="0" w:space="0" w:color="auto"/>
                                                  </w:divBdr>
                                                  <w:divsChild>
                                                    <w:div w:id="437142752">
                                                      <w:marLeft w:val="240"/>
                                                      <w:marRight w:val="0"/>
                                                      <w:marTop w:val="0"/>
                                                      <w:marBottom w:val="0"/>
                                                      <w:divBdr>
                                                        <w:top w:val="none" w:sz="0" w:space="0" w:color="auto"/>
                                                        <w:left w:val="none" w:sz="0" w:space="0" w:color="auto"/>
                                                        <w:bottom w:val="none" w:sz="0" w:space="0" w:color="auto"/>
                                                        <w:right w:val="none" w:sz="0" w:space="0" w:color="auto"/>
                                                      </w:divBdr>
                                                    </w:div>
                                                  </w:divsChild>
                                                </w:div>
                                                <w:div w:id="1351755588">
                                                  <w:marLeft w:val="240"/>
                                                  <w:marRight w:val="240"/>
                                                  <w:marTop w:val="0"/>
                                                  <w:marBottom w:val="0"/>
                                                  <w:divBdr>
                                                    <w:top w:val="none" w:sz="0" w:space="0" w:color="auto"/>
                                                    <w:left w:val="none" w:sz="0" w:space="0" w:color="auto"/>
                                                    <w:bottom w:val="none" w:sz="0" w:space="0" w:color="auto"/>
                                                    <w:right w:val="none" w:sz="0" w:space="0" w:color="auto"/>
                                                  </w:divBdr>
                                                  <w:divsChild>
                                                    <w:div w:id="2049984756">
                                                      <w:marLeft w:val="240"/>
                                                      <w:marRight w:val="0"/>
                                                      <w:marTop w:val="0"/>
                                                      <w:marBottom w:val="0"/>
                                                      <w:divBdr>
                                                        <w:top w:val="none" w:sz="0" w:space="0" w:color="auto"/>
                                                        <w:left w:val="none" w:sz="0" w:space="0" w:color="auto"/>
                                                        <w:bottom w:val="none" w:sz="0" w:space="0" w:color="auto"/>
                                                        <w:right w:val="none" w:sz="0" w:space="0" w:color="auto"/>
                                                      </w:divBdr>
                                                    </w:div>
                                                  </w:divsChild>
                                                </w:div>
                                                <w:div w:id="1451826814">
                                                  <w:marLeft w:val="240"/>
                                                  <w:marRight w:val="240"/>
                                                  <w:marTop w:val="0"/>
                                                  <w:marBottom w:val="0"/>
                                                  <w:divBdr>
                                                    <w:top w:val="none" w:sz="0" w:space="0" w:color="auto"/>
                                                    <w:left w:val="none" w:sz="0" w:space="0" w:color="auto"/>
                                                    <w:bottom w:val="none" w:sz="0" w:space="0" w:color="auto"/>
                                                    <w:right w:val="none" w:sz="0" w:space="0" w:color="auto"/>
                                                  </w:divBdr>
                                                  <w:divsChild>
                                                    <w:div w:id="2127700296">
                                                      <w:marLeft w:val="240"/>
                                                      <w:marRight w:val="0"/>
                                                      <w:marTop w:val="0"/>
                                                      <w:marBottom w:val="0"/>
                                                      <w:divBdr>
                                                        <w:top w:val="none" w:sz="0" w:space="0" w:color="auto"/>
                                                        <w:left w:val="none" w:sz="0" w:space="0" w:color="auto"/>
                                                        <w:bottom w:val="none" w:sz="0" w:space="0" w:color="auto"/>
                                                        <w:right w:val="none" w:sz="0" w:space="0" w:color="auto"/>
                                                      </w:divBdr>
                                                    </w:div>
                                                  </w:divsChild>
                                                </w:div>
                                                <w:div w:id="17301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4202">
                                          <w:marLeft w:val="240"/>
                                          <w:marRight w:val="240"/>
                                          <w:marTop w:val="0"/>
                                          <w:marBottom w:val="0"/>
                                          <w:divBdr>
                                            <w:top w:val="none" w:sz="0" w:space="0" w:color="auto"/>
                                            <w:left w:val="none" w:sz="0" w:space="0" w:color="auto"/>
                                            <w:bottom w:val="none" w:sz="0" w:space="0" w:color="auto"/>
                                            <w:right w:val="none" w:sz="0" w:space="0" w:color="auto"/>
                                          </w:divBdr>
                                          <w:divsChild>
                                            <w:div w:id="174926120">
                                              <w:marLeft w:val="240"/>
                                              <w:marRight w:val="0"/>
                                              <w:marTop w:val="0"/>
                                              <w:marBottom w:val="0"/>
                                              <w:divBdr>
                                                <w:top w:val="none" w:sz="0" w:space="0" w:color="auto"/>
                                                <w:left w:val="none" w:sz="0" w:space="0" w:color="auto"/>
                                                <w:bottom w:val="none" w:sz="0" w:space="0" w:color="auto"/>
                                                <w:right w:val="none" w:sz="0" w:space="0" w:color="auto"/>
                                              </w:divBdr>
                                            </w:div>
                                          </w:divsChild>
                                        </w:div>
                                        <w:div w:id="6368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925399">
      <w:bodyDiv w:val="1"/>
      <w:marLeft w:val="0"/>
      <w:marRight w:val="360"/>
      <w:marTop w:val="0"/>
      <w:marBottom w:val="0"/>
      <w:divBdr>
        <w:top w:val="none" w:sz="0" w:space="0" w:color="auto"/>
        <w:left w:val="none" w:sz="0" w:space="0" w:color="auto"/>
        <w:bottom w:val="none" w:sz="0" w:space="0" w:color="auto"/>
        <w:right w:val="none" w:sz="0" w:space="0" w:color="auto"/>
      </w:divBdr>
      <w:divsChild>
        <w:div w:id="2088110950">
          <w:marLeft w:val="240"/>
          <w:marRight w:val="240"/>
          <w:marTop w:val="0"/>
          <w:marBottom w:val="0"/>
          <w:divBdr>
            <w:top w:val="none" w:sz="0" w:space="0" w:color="auto"/>
            <w:left w:val="none" w:sz="0" w:space="0" w:color="auto"/>
            <w:bottom w:val="none" w:sz="0" w:space="0" w:color="auto"/>
            <w:right w:val="none" w:sz="0" w:space="0" w:color="auto"/>
          </w:divBdr>
          <w:divsChild>
            <w:div w:id="1204755418">
              <w:marLeft w:val="0"/>
              <w:marRight w:val="0"/>
              <w:marTop w:val="0"/>
              <w:marBottom w:val="0"/>
              <w:divBdr>
                <w:top w:val="none" w:sz="0" w:space="0" w:color="auto"/>
                <w:left w:val="none" w:sz="0" w:space="0" w:color="auto"/>
                <w:bottom w:val="none" w:sz="0" w:space="0" w:color="auto"/>
                <w:right w:val="none" w:sz="0" w:space="0" w:color="auto"/>
              </w:divBdr>
              <w:divsChild>
                <w:div w:id="139156642">
                  <w:marLeft w:val="240"/>
                  <w:marRight w:val="240"/>
                  <w:marTop w:val="0"/>
                  <w:marBottom w:val="0"/>
                  <w:divBdr>
                    <w:top w:val="none" w:sz="0" w:space="0" w:color="auto"/>
                    <w:left w:val="none" w:sz="0" w:space="0" w:color="auto"/>
                    <w:bottom w:val="none" w:sz="0" w:space="0" w:color="auto"/>
                    <w:right w:val="none" w:sz="0" w:space="0" w:color="auto"/>
                  </w:divBdr>
                  <w:divsChild>
                    <w:div w:id="987635781">
                      <w:marLeft w:val="0"/>
                      <w:marRight w:val="0"/>
                      <w:marTop w:val="0"/>
                      <w:marBottom w:val="0"/>
                      <w:divBdr>
                        <w:top w:val="none" w:sz="0" w:space="0" w:color="auto"/>
                        <w:left w:val="none" w:sz="0" w:space="0" w:color="auto"/>
                        <w:bottom w:val="none" w:sz="0" w:space="0" w:color="auto"/>
                        <w:right w:val="none" w:sz="0" w:space="0" w:color="auto"/>
                      </w:divBdr>
                      <w:divsChild>
                        <w:div w:id="411663607">
                          <w:marLeft w:val="240"/>
                          <w:marRight w:val="240"/>
                          <w:marTop w:val="0"/>
                          <w:marBottom w:val="0"/>
                          <w:divBdr>
                            <w:top w:val="none" w:sz="0" w:space="0" w:color="auto"/>
                            <w:left w:val="none" w:sz="0" w:space="0" w:color="auto"/>
                            <w:bottom w:val="none" w:sz="0" w:space="0" w:color="auto"/>
                            <w:right w:val="none" w:sz="0" w:space="0" w:color="auto"/>
                          </w:divBdr>
                          <w:divsChild>
                            <w:div w:id="207182530">
                              <w:marLeft w:val="240"/>
                              <w:marRight w:val="0"/>
                              <w:marTop w:val="0"/>
                              <w:marBottom w:val="0"/>
                              <w:divBdr>
                                <w:top w:val="none" w:sz="0" w:space="0" w:color="auto"/>
                                <w:left w:val="none" w:sz="0" w:space="0" w:color="auto"/>
                                <w:bottom w:val="none" w:sz="0" w:space="0" w:color="auto"/>
                                <w:right w:val="none" w:sz="0" w:space="0" w:color="auto"/>
                              </w:divBdr>
                            </w:div>
                            <w:div w:id="896362050">
                              <w:marLeft w:val="0"/>
                              <w:marRight w:val="0"/>
                              <w:marTop w:val="0"/>
                              <w:marBottom w:val="0"/>
                              <w:divBdr>
                                <w:top w:val="none" w:sz="0" w:space="0" w:color="auto"/>
                                <w:left w:val="none" w:sz="0" w:space="0" w:color="auto"/>
                                <w:bottom w:val="none" w:sz="0" w:space="0" w:color="auto"/>
                                <w:right w:val="none" w:sz="0" w:space="0" w:color="auto"/>
                              </w:divBdr>
                              <w:divsChild>
                                <w:div w:id="2083526361">
                                  <w:marLeft w:val="240"/>
                                  <w:marRight w:val="240"/>
                                  <w:marTop w:val="0"/>
                                  <w:marBottom w:val="0"/>
                                  <w:divBdr>
                                    <w:top w:val="none" w:sz="0" w:space="0" w:color="auto"/>
                                    <w:left w:val="none" w:sz="0" w:space="0" w:color="auto"/>
                                    <w:bottom w:val="none" w:sz="0" w:space="0" w:color="auto"/>
                                    <w:right w:val="none" w:sz="0" w:space="0" w:color="auto"/>
                                  </w:divBdr>
                                  <w:divsChild>
                                    <w:div w:id="1693066246">
                                      <w:marLeft w:val="240"/>
                                      <w:marRight w:val="0"/>
                                      <w:marTop w:val="0"/>
                                      <w:marBottom w:val="0"/>
                                      <w:divBdr>
                                        <w:top w:val="none" w:sz="0" w:space="0" w:color="auto"/>
                                        <w:left w:val="none" w:sz="0" w:space="0" w:color="auto"/>
                                        <w:bottom w:val="none" w:sz="0" w:space="0" w:color="auto"/>
                                        <w:right w:val="none" w:sz="0" w:space="0" w:color="auto"/>
                                      </w:divBdr>
                                    </w:div>
                                  </w:divsChild>
                                </w:div>
                                <w:div w:id="909076155">
                                  <w:marLeft w:val="240"/>
                                  <w:marRight w:val="240"/>
                                  <w:marTop w:val="0"/>
                                  <w:marBottom w:val="0"/>
                                  <w:divBdr>
                                    <w:top w:val="none" w:sz="0" w:space="0" w:color="auto"/>
                                    <w:left w:val="none" w:sz="0" w:space="0" w:color="auto"/>
                                    <w:bottom w:val="none" w:sz="0" w:space="0" w:color="auto"/>
                                    <w:right w:val="none" w:sz="0" w:space="0" w:color="auto"/>
                                  </w:divBdr>
                                  <w:divsChild>
                                    <w:div w:id="123741238">
                                      <w:marLeft w:val="240"/>
                                      <w:marRight w:val="0"/>
                                      <w:marTop w:val="0"/>
                                      <w:marBottom w:val="0"/>
                                      <w:divBdr>
                                        <w:top w:val="none" w:sz="0" w:space="0" w:color="auto"/>
                                        <w:left w:val="none" w:sz="0" w:space="0" w:color="auto"/>
                                        <w:bottom w:val="none" w:sz="0" w:space="0" w:color="auto"/>
                                        <w:right w:val="none" w:sz="0" w:space="0" w:color="auto"/>
                                      </w:divBdr>
                                    </w:div>
                                  </w:divsChild>
                                </w:div>
                                <w:div w:id="135953883">
                                  <w:marLeft w:val="240"/>
                                  <w:marRight w:val="240"/>
                                  <w:marTop w:val="0"/>
                                  <w:marBottom w:val="0"/>
                                  <w:divBdr>
                                    <w:top w:val="none" w:sz="0" w:space="0" w:color="auto"/>
                                    <w:left w:val="none" w:sz="0" w:space="0" w:color="auto"/>
                                    <w:bottom w:val="none" w:sz="0" w:space="0" w:color="auto"/>
                                    <w:right w:val="none" w:sz="0" w:space="0" w:color="auto"/>
                                  </w:divBdr>
                                  <w:divsChild>
                                    <w:div w:id="1114010144">
                                      <w:marLeft w:val="240"/>
                                      <w:marRight w:val="0"/>
                                      <w:marTop w:val="0"/>
                                      <w:marBottom w:val="0"/>
                                      <w:divBdr>
                                        <w:top w:val="none" w:sz="0" w:space="0" w:color="auto"/>
                                        <w:left w:val="none" w:sz="0" w:space="0" w:color="auto"/>
                                        <w:bottom w:val="none" w:sz="0" w:space="0" w:color="auto"/>
                                        <w:right w:val="none" w:sz="0" w:space="0" w:color="auto"/>
                                      </w:divBdr>
                                    </w:div>
                                    <w:div w:id="931822147">
                                      <w:marLeft w:val="0"/>
                                      <w:marRight w:val="0"/>
                                      <w:marTop w:val="0"/>
                                      <w:marBottom w:val="0"/>
                                      <w:divBdr>
                                        <w:top w:val="none" w:sz="0" w:space="0" w:color="auto"/>
                                        <w:left w:val="none" w:sz="0" w:space="0" w:color="auto"/>
                                        <w:bottom w:val="none" w:sz="0" w:space="0" w:color="auto"/>
                                        <w:right w:val="none" w:sz="0" w:space="0" w:color="auto"/>
                                      </w:divBdr>
                                      <w:divsChild>
                                        <w:div w:id="1484351058">
                                          <w:marLeft w:val="240"/>
                                          <w:marRight w:val="240"/>
                                          <w:marTop w:val="0"/>
                                          <w:marBottom w:val="0"/>
                                          <w:divBdr>
                                            <w:top w:val="none" w:sz="0" w:space="0" w:color="auto"/>
                                            <w:left w:val="none" w:sz="0" w:space="0" w:color="auto"/>
                                            <w:bottom w:val="none" w:sz="0" w:space="0" w:color="auto"/>
                                            <w:right w:val="none" w:sz="0" w:space="0" w:color="auto"/>
                                          </w:divBdr>
                                          <w:divsChild>
                                            <w:div w:id="1363435148">
                                              <w:marLeft w:val="240"/>
                                              <w:marRight w:val="0"/>
                                              <w:marTop w:val="0"/>
                                              <w:marBottom w:val="0"/>
                                              <w:divBdr>
                                                <w:top w:val="none" w:sz="0" w:space="0" w:color="auto"/>
                                                <w:left w:val="none" w:sz="0" w:space="0" w:color="auto"/>
                                                <w:bottom w:val="none" w:sz="0" w:space="0" w:color="auto"/>
                                                <w:right w:val="none" w:sz="0" w:space="0" w:color="auto"/>
                                              </w:divBdr>
                                            </w:div>
                                            <w:div w:id="1899390985">
                                              <w:marLeft w:val="0"/>
                                              <w:marRight w:val="0"/>
                                              <w:marTop w:val="0"/>
                                              <w:marBottom w:val="0"/>
                                              <w:divBdr>
                                                <w:top w:val="none" w:sz="0" w:space="0" w:color="auto"/>
                                                <w:left w:val="none" w:sz="0" w:space="0" w:color="auto"/>
                                                <w:bottom w:val="none" w:sz="0" w:space="0" w:color="auto"/>
                                                <w:right w:val="none" w:sz="0" w:space="0" w:color="auto"/>
                                              </w:divBdr>
                                              <w:divsChild>
                                                <w:div w:id="1789422185">
                                                  <w:marLeft w:val="240"/>
                                                  <w:marRight w:val="240"/>
                                                  <w:marTop w:val="0"/>
                                                  <w:marBottom w:val="0"/>
                                                  <w:divBdr>
                                                    <w:top w:val="none" w:sz="0" w:space="0" w:color="auto"/>
                                                    <w:left w:val="none" w:sz="0" w:space="0" w:color="auto"/>
                                                    <w:bottom w:val="none" w:sz="0" w:space="0" w:color="auto"/>
                                                    <w:right w:val="none" w:sz="0" w:space="0" w:color="auto"/>
                                                  </w:divBdr>
                                                  <w:divsChild>
                                                    <w:div w:id="1350989468">
                                                      <w:marLeft w:val="240"/>
                                                      <w:marRight w:val="0"/>
                                                      <w:marTop w:val="0"/>
                                                      <w:marBottom w:val="0"/>
                                                      <w:divBdr>
                                                        <w:top w:val="none" w:sz="0" w:space="0" w:color="auto"/>
                                                        <w:left w:val="none" w:sz="0" w:space="0" w:color="auto"/>
                                                        <w:bottom w:val="none" w:sz="0" w:space="0" w:color="auto"/>
                                                        <w:right w:val="none" w:sz="0" w:space="0" w:color="auto"/>
                                                      </w:divBdr>
                                                    </w:div>
                                                  </w:divsChild>
                                                </w:div>
                                                <w:div w:id="1949314809">
                                                  <w:marLeft w:val="240"/>
                                                  <w:marRight w:val="240"/>
                                                  <w:marTop w:val="0"/>
                                                  <w:marBottom w:val="0"/>
                                                  <w:divBdr>
                                                    <w:top w:val="none" w:sz="0" w:space="0" w:color="auto"/>
                                                    <w:left w:val="none" w:sz="0" w:space="0" w:color="auto"/>
                                                    <w:bottom w:val="none" w:sz="0" w:space="0" w:color="auto"/>
                                                    <w:right w:val="none" w:sz="0" w:space="0" w:color="auto"/>
                                                  </w:divBdr>
                                                  <w:divsChild>
                                                    <w:div w:id="1557083890">
                                                      <w:marLeft w:val="240"/>
                                                      <w:marRight w:val="0"/>
                                                      <w:marTop w:val="0"/>
                                                      <w:marBottom w:val="0"/>
                                                      <w:divBdr>
                                                        <w:top w:val="none" w:sz="0" w:space="0" w:color="auto"/>
                                                        <w:left w:val="none" w:sz="0" w:space="0" w:color="auto"/>
                                                        <w:bottom w:val="none" w:sz="0" w:space="0" w:color="auto"/>
                                                        <w:right w:val="none" w:sz="0" w:space="0" w:color="auto"/>
                                                      </w:divBdr>
                                                    </w:div>
                                                  </w:divsChild>
                                                </w:div>
                                                <w:div w:id="2327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552">
                                          <w:marLeft w:val="240"/>
                                          <w:marRight w:val="240"/>
                                          <w:marTop w:val="0"/>
                                          <w:marBottom w:val="0"/>
                                          <w:divBdr>
                                            <w:top w:val="none" w:sz="0" w:space="0" w:color="auto"/>
                                            <w:left w:val="none" w:sz="0" w:space="0" w:color="auto"/>
                                            <w:bottom w:val="none" w:sz="0" w:space="0" w:color="auto"/>
                                            <w:right w:val="none" w:sz="0" w:space="0" w:color="auto"/>
                                          </w:divBdr>
                                          <w:divsChild>
                                            <w:div w:id="194928818">
                                              <w:marLeft w:val="240"/>
                                              <w:marRight w:val="0"/>
                                              <w:marTop w:val="0"/>
                                              <w:marBottom w:val="0"/>
                                              <w:divBdr>
                                                <w:top w:val="none" w:sz="0" w:space="0" w:color="auto"/>
                                                <w:left w:val="none" w:sz="0" w:space="0" w:color="auto"/>
                                                <w:bottom w:val="none" w:sz="0" w:space="0" w:color="auto"/>
                                                <w:right w:val="none" w:sz="0" w:space="0" w:color="auto"/>
                                              </w:divBdr>
                                            </w:div>
                                            <w:div w:id="326711610">
                                              <w:marLeft w:val="0"/>
                                              <w:marRight w:val="0"/>
                                              <w:marTop w:val="0"/>
                                              <w:marBottom w:val="0"/>
                                              <w:divBdr>
                                                <w:top w:val="none" w:sz="0" w:space="0" w:color="auto"/>
                                                <w:left w:val="none" w:sz="0" w:space="0" w:color="auto"/>
                                                <w:bottom w:val="none" w:sz="0" w:space="0" w:color="auto"/>
                                                <w:right w:val="none" w:sz="0" w:space="0" w:color="auto"/>
                                              </w:divBdr>
                                              <w:divsChild>
                                                <w:div w:id="1509177457">
                                                  <w:marLeft w:val="240"/>
                                                  <w:marRight w:val="240"/>
                                                  <w:marTop w:val="0"/>
                                                  <w:marBottom w:val="0"/>
                                                  <w:divBdr>
                                                    <w:top w:val="none" w:sz="0" w:space="0" w:color="auto"/>
                                                    <w:left w:val="none" w:sz="0" w:space="0" w:color="auto"/>
                                                    <w:bottom w:val="none" w:sz="0" w:space="0" w:color="auto"/>
                                                    <w:right w:val="none" w:sz="0" w:space="0" w:color="auto"/>
                                                  </w:divBdr>
                                                  <w:divsChild>
                                                    <w:div w:id="1141654992">
                                                      <w:marLeft w:val="240"/>
                                                      <w:marRight w:val="0"/>
                                                      <w:marTop w:val="0"/>
                                                      <w:marBottom w:val="0"/>
                                                      <w:divBdr>
                                                        <w:top w:val="none" w:sz="0" w:space="0" w:color="auto"/>
                                                        <w:left w:val="none" w:sz="0" w:space="0" w:color="auto"/>
                                                        <w:bottom w:val="none" w:sz="0" w:space="0" w:color="auto"/>
                                                        <w:right w:val="none" w:sz="0" w:space="0" w:color="auto"/>
                                                      </w:divBdr>
                                                    </w:div>
                                                  </w:divsChild>
                                                </w:div>
                                                <w:div w:id="1680035975">
                                                  <w:marLeft w:val="240"/>
                                                  <w:marRight w:val="240"/>
                                                  <w:marTop w:val="0"/>
                                                  <w:marBottom w:val="0"/>
                                                  <w:divBdr>
                                                    <w:top w:val="none" w:sz="0" w:space="0" w:color="auto"/>
                                                    <w:left w:val="none" w:sz="0" w:space="0" w:color="auto"/>
                                                    <w:bottom w:val="none" w:sz="0" w:space="0" w:color="auto"/>
                                                    <w:right w:val="none" w:sz="0" w:space="0" w:color="auto"/>
                                                  </w:divBdr>
                                                  <w:divsChild>
                                                    <w:div w:id="1635140795">
                                                      <w:marLeft w:val="240"/>
                                                      <w:marRight w:val="0"/>
                                                      <w:marTop w:val="0"/>
                                                      <w:marBottom w:val="0"/>
                                                      <w:divBdr>
                                                        <w:top w:val="none" w:sz="0" w:space="0" w:color="auto"/>
                                                        <w:left w:val="none" w:sz="0" w:space="0" w:color="auto"/>
                                                        <w:bottom w:val="none" w:sz="0" w:space="0" w:color="auto"/>
                                                        <w:right w:val="none" w:sz="0" w:space="0" w:color="auto"/>
                                                      </w:divBdr>
                                                    </w:div>
                                                  </w:divsChild>
                                                </w:div>
                                                <w:div w:id="1817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897">
                                  <w:marLeft w:val="240"/>
                                  <w:marRight w:val="240"/>
                                  <w:marTop w:val="0"/>
                                  <w:marBottom w:val="0"/>
                                  <w:divBdr>
                                    <w:top w:val="none" w:sz="0" w:space="0" w:color="auto"/>
                                    <w:left w:val="none" w:sz="0" w:space="0" w:color="auto"/>
                                    <w:bottom w:val="none" w:sz="0" w:space="0" w:color="auto"/>
                                    <w:right w:val="none" w:sz="0" w:space="0" w:color="auto"/>
                                  </w:divBdr>
                                  <w:divsChild>
                                    <w:div w:id="1657760568">
                                      <w:marLeft w:val="240"/>
                                      <w:marRight w:val="0"/>
                                      <w:marTop w:val="0"/>
                                      <w:marBottom w:val="0"/>
                                      <w:divBdr>
                                        <w:top w:val="none" w:sz="0" w:space="0" w:color="auto"/>
                                        <w:left w:val="none" w:sz="0" w:space="0" w:color="auto"/>
                                        <w:bottom w:val="none" w:sz="0" w:space="0" w:color="auto"/>
                                        <w:right w:val="none" w:sz="0" w:space="0" w:color="auto"/>
                                      </w:divBdr>
                                    </w:div>
                                  </w:divsChild>
                                </w:div>
                                <w:div w:id="1200776631">
                                  <w:marLeft w:val="240"/>
                                  <w:marRight w:val="240"/>
                                  <w:marTop w:val="0"/>
                                  <w:marBottom w:val="0"/>
                                  <w:divBdr>
                                    <w:top w:val="none" w:sz="0" w:space="0" w:color="auto"/>
                                    <w:left w:val="none" w:sz="0" w:space="0" w:color="auto"/>
                                    <w:bottom w:val="none" w:sz="0" w:space="0" w:color="auto"/>
                                    <w:right w:val="none" w:sz="0" w:space="0" w:color="auto"/>
                                  </w:divBdr>
                                  <w:divsChild>
                                    <w:div w:id="1611627941">
                                      <w:marLeft w:val="240"/>
                                      <w:marRight w:val="0"/>
                                      <w:marTop w:val="0"/>
                                      <w:marBottom w:val="0"/>
                                      <w:divBdr>
                                        <w:top w:val="none" w:sz="0" w:space="0" w:color="auto"/>
                                        <w:left w:val="none" w:sz="0" w:space="0" w:color="auto"/>
                                        <w:bottom w:val="none" w:sz="0" w:space="0" w:color="auto"/>
                                        <w:right w:val="none" w:sz="0" w:space="0" w:color="auto"/>
                                      </w:divBdr>
                                    </w:div>
                                  </w:divsChild>
                                </w:div>
                                <w:div w:id="739863030">
                                  <w:marLeft w:val="240"/>
                                  <w:marRight w:val="240"/>
                                  <w:marTop w:val="0"/>
                                  <w:marBottom w:val="0"/>
                                  <w:divBdr>
                                    <w:top w:val="none" w:sz="0" w:space="0" w:color="auto"/>
                                    <w:left w:val="none" w:sz="0" w:space="0" w:color="auto"/>
                                    <w:bottom w:val="none" w:sz="0" w:space="0" w:color="auto"/>
                                    <w:right w:val="none" w:sz="0" w:space="0" w:color="auto"/>
                                  </w:divBdr>
                                  <w:divsChild>
                                    <w:div w:id="1250508375">
                                      <w:marLeft w:val="240"/>
                                      <w:marRight w:val="0"/>
                                      <w:marTop w:val="0"/>
                                      <w:marBottom w:val="0"/>
                                      <w:divBdr>
                                        <w:top w:val="none" w:sz="0" w:space="0" w:color="auto"/>
                                        <w:left w:val="none" w:sz="0" w:space="0" w:color="auto"/>
                                        <w:bottom w:val="none" w:sz="0" w:space="0" w:color="auto"/>
                                        <w:right w:val="none" w:sz="0" w:space="0" w:color="auto"/>
                                      </w:divBdr>
                                    </w:div>
                                  </w:divsChild>
                                </w:div>
                                <w:div w:id="378671676">
                                  <w:marLeft w:val="240"/>
                                  <w:marRight w:val="240"/>
                                  <w:marTop w:val="0"/>
                                  <w:marBottom w:val="0"/>
                                  <w:divBdr>
                                    <w:top w:val="none" w:sz="0" w:space="0" w:color="auto"/>
                                    <w:left w:val="none" w:sz="0" w:space="0" w:color="auto"/>
                                    <w:bottom w:val="none" w:sz="0" w:space="0" w:color="auto"/>
                                    <w:right w:val="none" w:sz="0" w:space="0" w:color="auto"/>
                                  </w:divBdr>
                                  <w:divsChild>
                                    <w:div w:id="946236397">
                                      <w:marLeft w:val="240"/>
                                      <w:marRight w:val="0"/>
                                      <w:marTop w:val="0"/>
                                      <w:marBottom w:val="0"/>
                                      <w:divBdr>
                                        <w:top w:val="none" w:sz="0" w:space="0" w:color="auto"/>
                                        <w:left w:val="none" w:sz="0" w:space="0" w:color="auto"/>
                                        <w:bottom w:val="none" w:sz="0" w:space="0" w:color="auto"/>
                                        <w:right w:val="none" w:sz="0" w:space="0" w:color="auto"/>
                                      </w:divBdr>
                                    </w:div>
                                  </w:divsChild>
                                </w:div>
                                <w:div w:id="1304699243">
                                  <w:marLeft w:val="240"/>
                                  <w:marRight w:val="240"/>
                                  <w:marTop w:val="0"/>
                                  <w:marBottom w:val="0"/>
                                  <w:divBdr>
                                    <w:top w:val="none" w:sz="0" w:space="0" w:color="auto"/>
                                    <w:left w:val="none" w:sz="0" w:space="0" w:color="auto"/>
                                    <w:bottom w:val="none" w:sz="0" w:space="0" w:color="auto"/>
                                    <w:right w:val="none" w:sz="0" w:space="0" w:color="auto"/>
                                  </w:divBdr>
                                  <w:divsChild>
                                    <w:div w:id="571042802">
                                      <w:marLeft w:val="240"/>
                                      <w:marRight w:val="0"/>
                                      <w:marTop w:val="0"/>
                                      <w:marBottom w:val="0"/>
                                      <w:divBdr>
                                        <w:top w:val="none" w:sz="0" w:space="0" w:color="auto"/>
                                        <w:left w:val="none" w:sz="0" w:space="0" w:color="auto"/>
                                        <w:bottom w:val="none" w:sz="0" w:space="0" w:color="auto"/>
                                        <w:right w:val="none" w:sz="0" w:space="0" w:color="auto"/>
                                      </w:divBdr>
                                    </w:div>
                                  </w:divsChild>
                                </w:div>
                                <w:div w:id="3978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032788">
      <w:bodyDiv w:val="1"/>
      <w:marLeft w:val="0"/>
      <w:marRight w:val="360"/>
      <w:marTop w:val="0"/>
      <w:marBottom w:val="0"/>
      <w:divBdr>
        <w:top w:val="none" w:sz="0" w:space="0" w:color="auto"/>
        <w:left w:val="none" w:sz="0" w:space="0" w:color="auto"/>
        <w:bottom w:val="none" w:sz="0" w:space="0" w:color="auto"/>
        <w:right w:val="none" w:sz="0" w:space="0" w:color="auto"/>
      </w:divBdr>
      <w:divsChild>
        <w:div w:id="1911497893">
          <w:marLeft w:val="240"/>
          <w:marRight w:val="240"/>
          <w:marTop w:val="0"/>
          <w:marBottom w:val="0"/>
          <w:divBdr>
            <w:top w:val="none" w:sz="0" w:space="0" w:color="auto"/>
            <w:left w:val="none" w:sz="0" w:space="0" w:color="auto"/>
            <w:bottom w:val="none" w:sz="0" w:space="0" w:color="auto"/>
            <w:right w:val="none" w:sz="0" w:space="0" w:color="auto"/>
          </w:divBdr>
          <w:divsChild>
            <w:div w:id="77214409">
              <w:marLeft w:val="0"/>
              <w:marRight w:val="0"/>
              <w:marTop w:val="0"/>
              <w:marBottom w:val="0"/>
              <w:divBdr>
                <w:top w:val="none" w:sz="0" w:space="0" w:color="auto"/>
                <w:left w:val="none" w:sz="0" w:space="0" w:color="auto"/>
                <w:bottom w:val="none" w:sz="0" w:space="0" w:color="auto"/>
                <w:right w:val="none" w:sz="0" w:space="0" w:color="auto"/>
              </w:divBdr>
              <w:divsChild>
                <w:div w:id="1980844634">
                  <w:marLeft w:val="240"/>
                  <w:marRight w:val="240"/>
                  <w:marTop w:val="0"/>
                  <w:marBottom w:val="0"/>
                  <w:divBdr>
                    <w:top w:val="none" w:sz="0" w:space="0" w:color="auto"/>
                    <w:left w:val="none" w:sz="0" w:space="0" w:color="auto"/>
                    <w:bottom w:val="none" w:sz="0" w:space="0" w:color="auto"/>
                    <w:right w:val="none" w:sz="0" w:space="0" w:color="auto"/>
                  </w:divBdr>
                  <w:divsChild>
                    <w:div w:id="154107149">
                      <w:marLeft w:val="0"/>
                      <w:marRight w:val="0"/>
                      <w:marTop w:val="0"/>
                      <w:marBottom w:val="0"/>
                      <w:divBdr>
                        <w:top w:val="none" w:sz="0" w:space="0" w:color="auto"/>
                        <w:left w:val="none" w:sz="0" w:space="0" w:color="auto"/>
                        <w:bottom w:val="none" w:sz="0" w:space="0" w:color="auto"/>
                        <w:right w:val="none" w:sz="0" w:space="0" w:color="auto"/>
                      </w:divBdr>
                      <w:divsChild>
                        <w:div w:id="1675721413">
                          <w:marLeft w:val="240"/>
                          <w:marRight w:val="240"/>
                          <w:marTop w:val="0"/>
                          <w:marBottom w:val="0"/>
                          <w:divBdr>
                            <w:top w:val="none" w:sz="0" w:space="0" w:color="auto"/>
                            <w:left w:val="none" w:sz="0" w:space="0" w:color="auto"/>
                            <w:bottom w:val="none" w:sz="0" w:space="0" w:color="auto"/>
                            <w:right w:val="none" w:sz="0" w:space="0" w:color="auto"/>
                          </w:divBdr>
                          <w:divsChild>
                            <w:div w:id="810908049">
                              <w:marLeft w:val="240"/>
                              <w:marRight w:val="0"/>
                              <w:marTop w:val="0"/>
                              <w:marBottom w:val="0"/>
                              <w:divBdr>
                                <w:top w:val="none" w:sz="0" w:space="0" w:color="auto"/>
                                <w:left w:val="none" w:sz="0" w:space="0" w:color="auto"/>
                                <w:bottom w:val="none" w:sz="0" w:space="0" w:color="auto"/>
                                <w:right w:val="none" w:sz="0" w:space="0" w:color="auto"/>
                              </w:divBdr>
                            </w:div>
                            <w:div w:id="2083524481">
                              <w:marLeft w:val="0"/>
                              <w:marRight w:val="0"/>
                              <w:marTop w:val="0"/>
                              <w:marBottom w:val="0"/>
                              <w:divBdr>
                                <w:top w:val="none" w:sz="0" w:space="0" w:color="auto"/>
                                <w:left w:val="none" w:sz="0" w:space="0" w:color="auto"/>
                                <w:bottom w:val="none" w:sz="0" w:space="0" w:color="auto"/>
                                <w:right w:val="none" w:sz="0" w:space="0" w:color="auto"/>
                              </w:divBdr>
                              <w:divsChild>
                                <w:div w:id="489181124">
                                  <w:marLeft w:val="240"/>
                                  <w:marRight w:val="240"/>
                                  <w:marTop w:val="0"/>
                                  <w:marBottom w:val="0"/>
                                  <w:divBdr>
                                    <w:top w:val="none" w:sz="0" w:space="0" w:color="auto"/>
                                    <w:left w:val="none" w:sz="0" w:space="0" w:color="auto"/>
                                    <w:bottom w:val="none" w:sz="0" w:space="0" w:color="auto"/>
                                    <w:right w:val="none" w:sz="0" w:space="0" w:color="auto"/>
                                  </w:divBdr>
                                  <w:divsChild>
                                    <w:div w:id="1497066848">
                                      <w:marLeft w:val="240"/>
                                      <w:marRight w:val="0"/>
                                      <w:marTop w:val="0"/>
                                      <w:marBottom w:val="0"/>
                                      <w:divBdr>
                                        <w:top w:val="none" w:sz="0" w:space="0" w:color="auto"/>
                                        <w:left w:val="none" w:sz="0" w:space="0" w:color="auto"/>
                                        <w:bottom w:val="none" w:sz="0" w:space="0" w:color="auto"/>
                                        <w:right w:val="none" w:sz="0" w:space="0" w:color="auto"/>
                                      </w:divBdr>
                                    </w:div>
                                  </w:divsChild>
                                </w:div>
                                <w:div w:id="1384787345">
                                  <w:marLeft w:val="240"/>
                                  <w:marRight w:val="240"/>
                                  <w:marTop w:val="0"/>
                                  <w:marBottom w:val="0"/>
                                  <w:divBdr>
                                    <w:top w:val="none" w:sz="0" w:space="0" w:color="auto"/>
                                    <w:left w:val="none" w:sz="0" w:space="0" w:color="auto"/>
                                    <w:bottom w:val="none" w:sz="0" w:space="0" w:color="auto"/>
                                    <w:right w:val="none" w:sz="0" w:space="0" w:color="auto"/>
                                  </w:divBdr>
                                  <w:divsChild>
                                    <w:div w:id="915630813">
                                      <w:marLeft w:val="240"/>
                                      <w:marRight w:val="0"/>
                                      <w:marTop w:val="0"/>
                                      <w:marBottom w:val="0"/>
                                      <w:divBdr>
                                        <w:top w:val="none" w:sz="0" w:space="0" w:color="auto"/>
                                        <w:left w:val="none" w:sz="0" w:space="0" w:color="auto"/>
                                        <w:bottom w:val="none" w:sz="0" w:space="0" w:color="auto"/>
                                        <w:right w:val="none" w:sz="0" w:space="0" w:color="auto"/>
                                      </w:divBdr>
                                    </w:div>
                                  </w:divsChild>
                                </w:div>
                                <w:div w:id="721641489">
                                  <w:marLeft w:val="240"/>
                                  <w:marRight w:val="240"/>
                                  <w:marTop w:val="0"/>
                                  <w:marBottom w:val="0"/>
                                  <w:divBdr>
                                    <w:top w:val="none" w:sz="0" w:space="0" w:color="auto"/>
                                    <w:left w:val="none" w:sz="0" w:space="0" w:color="auto"/>
                                    <w:bottom w:val="none" w:sz="0" w:space="0" w:color="auto"/>
                                    <w:right w:val="none" w:sz="0" w:space="0" w:color="auto"/>
                                  </w:divBdr>
                                  <w:divsChild>
                                    <w:div w:id="712341030">
                                      <w:marLeft w:val="240"/>
                                      <w:marRight w:val="0"/>
                                      <w:marTop w:val="0"/>
                                      <w:marBottom w:val="0"/>
                                      <w:divBdr>
                                        <w:top w:val="none" w:sz="0" w:space="0" w:color="auto"/>
                                        <w:left w:val="none" w:sz="0" w:space="0" w:color="auto"/>
                                        <w:bottom w:val="none" w:sz="0" w:space="0" w:color="auto"/>
                                        <w:right w:val="none" w:sz="0" w:space="0" w:color="auto"/>
                                      </w:divBdr>
                                    </w:div>
                                  </w:divsChild>
                                </w:div>
                                <w:div w:id="282537966">
                                  <w:marLeft w:val="240"/>
                                  <w:marRight w:val="240"/>
                                  <w:marTop w:val="0"/>
                                  <w:marBottom w:val="0"/>
                                  <w:divBdr>
                                    <w:top w:val="none" w:sz="0" w:space="0" w:color="auto"/>
                                    <w:left w:val="none" w:sz="0" w:space="0" w:color="auto"/>
                                    <w:bottom w:val="none" w:sz="0" w:space="0" w:color="auto"/>
                                    <w:right w:val="none" w:sz="0" w:space="0" w:color="auto"/>
                                  </w:divBdr>
                                  <w:divsChild>
                                    <w:div w:id="543912224">
                                      <w:marLeft w:val="240"/>
                                      <w:marRight w:val="0"/>
                                      <w:marTop w:val="0"/>
                                      <w:marBottom w:val="0"/>
                                      <w:divBdr>
                                        <w:top w:val="none" w:sz="0" w:space="0" w:color="auto"/>
                                        <w:left w:val="none" w:sz="0" w:space="0" w:color="auto"/>
                                        <w:bottom w:val="none" w:sz="0" w:space="0" w:color="auto"/>
                                        <w:right w:val="none" w:sz="0" w:space="0" w:color="auto"/>
                                      </w:divBdr>
                                    </w:div>
                                  </w:divsChild>
                                </w:div>
                                <w:div w:id="1707750802">
                                  <w:marLeft w:val="240"/>
                                  <w:marRight w:val="240"/>
                                  <w:marTop w:val="0"/>
                                  <w:marBottom w:val="0"/>
                                  <w:divBdr>
                                    <w:top w:val="none" w:sz="0" w:space="0" w:color="auto"/>
                                    <w:left w:val="none" w:sz="0" w:space="0" w:color="auto"/>
                                    <w:bottom w:val="none" w:sz="0" w:space="0" w:color="auto"/>
                                    <w:right w:val="none" w:sz="0" w:space="0" w:color="auto"/>
                                  </w:divBdr>
                                  <w:divsChild>
                                    <w:div w:id="1248228810">
                                      <w:marLeft w:val="240"/>
                                      <w:marRight w:val="0"/>
                                      <w:marTop w:val="0"/>
                                      <w:marBottom w:val="0"/>
                                      <w:divBdr>
                                        <w:top w:val="none" w:sz="0" w:space="0" w:color="auto"/>
                                        <w:left w:val="none" w:sz="0" w:space="0" w:color="auto"/>
                                        <w:bottom w:val="none" w:sz="0" w:space="0" w:color="auto"/>
                                        <w:right w:val="none" w:sz="0" w:space="0" w:color="auto"/>
                                      </w:divBdr>
                                    </w:div>
                                  </w:divsChild>
                                </w:div>
                                <w:div w:id="1850484144">
                                  <w:marLeft w:val="240"/>
                                  <w:marRight w:val="240"/>
                                  <w:marTop w:val="0"/>
                                  <w:marBottom w:val="0"/>
                                  <w:divBdr>
                                    <w:top w:val="none" w:sz="0" w:space="0" w:color="auto"/>
                                    <w:left w:val="none" w:sz="0" w:space="0" w:color="auto"/>
                                    <w:bottom w:val="none" w:sz="0" w:space="0" w:color="auto"/>
                                    <w:right w:val="none" w:sz="0" w:space="0" w:color="auto"/>
                                  </w:divBdr>
                                  <w:divsChild>
                                    <w:div w:id="945891354">
                                      <w:marLeft w:val="240"/>
                                      <w:marRight w:val="0"/>
                                      <w:marTop w:val="0"/>
                                      <w:marBottom w:val="0"/>
                                      <w:divBdr>
                                        <w:top w:val="none" w:sz="0" w:space="0" w:color="auto"/>
                                        <w:left w:val="none" w:sz="0" w:space="0" w:color="auto"/>
                                        <w:bottom w:val="none" w:sz="0" w:space="0" w:color="auto"/>
                                        <w:right w:val="none" w:sz="0" w:space="0" w:color="auto"/>
                                      </w:divBdr>
                                    </w:div>
                                  </w:divsChild>
                                </w:div>
                                <w:div w:id="813646833">
                                  <w:marLeft w:val="240"/>
                                  <w:marRight w:val="240"/>
                                  <w:marTop w:val="0"/>
                                  <w:marBottom w:val="0"/>
                                  <w:divBdr>
                                    <w:top w:val="none" w:sz="0" w:space="0" w:color="auto"/>
                                    <w:left w:val="none" w:sz="0" w:space="0" w:color="auto"/>
                                    <w:bottom w:val="none" w:sz="0" w:space="0" w:color="auto"/>
                                    <w:right w:val="none" w:sz="0" w:space="0" w:color="auto"/>
                                  </w:divBdr>
                                  <w:divsChild>
                                    <w:div w:id="1510949944">
                                      <w:marLeft w:val="240"/>
                                      <w:marRight w:val="0"/>
                                      <w:marTop w:val="0"/>
                                      <w:marBottom w:val="0"/>
                                      <w:divBdr>
                                        <w:top w:val="none" w:sz="0" w:space="0" w:color="auto"/>
                                        <w:left w:val="none" w:sz="0" w:space="0" w:color="auto"/>
                                        <w:bottom w:val="none" w:sz="0" w:space="0" w:color="auto"/>
                                        <w:right w:val="none" w:sz="0" w:space="0" w:color="auto"/>
                                      </w:divBdr>
                                    </w:div>
                                  </w:divsChild>
                                </w:div>
                                <w:div w:id="2018191564">
                                  <w:marLeft w:val="240"/>
                                  <w:marRight w:val="240"/>
                                  <w:marTop w:val="0"/>
                                  <w:marBottom w:val="0"/>
                                  <w:divBdr>
                                    <w:top w:val="none" w:sz="0" w:space="0" w:color="auto"/>
                                    <w:left w:val="none" w:sz="0" w:space="0" w:color="auto"/>
                                    <w:bottom w:val="none" w:sz="0" w:space="0" w:color="auto"/>
                                    <w:right w:val="none" w:sz="0" w:space="0" w:color="auto"/>
                                  </w:divBdr>
                                  <w:divsChild>
                                    <w:div w:id="492066378">
                                      <w:marLeft w:val="240"/>
                                      <w:marRight w:val="0"/>
                                      <w:marTop w:val="0"/>
                                      <w:marBottom w:val="0"/>
                                      <w:divBdr>
                                        <w:top w:val="none" w:sz="0" w:space="0" w:color="auto"/>
                                        <w:left w:val="none" w:sz="0" w:space="0" w:color="auto"/>
                                        <w:bottom w:val="none" w:sz="0" w:space="0" w:color="auto"/>
                                        <w:right w:val="none" w:sz="0" w:space="0" w:color="auto"/>
                                      </w:divBdr>
                                    </w:div>
                                  </w:divsChild>
                                </w:div>
                                <w:div w:id="41176103">
                                  <w:marLeft w:val="240"/>
                                  <w:marRight w:val="240"/>
                                  <w:marTop w:val="0"/>
                                  <w:marBottom w:val="0"/>
                                  <w:divBdr>
                                    <w:top w:val="none" w:sz="0" w:space="0" w:color="auto"/>
                                    <w:left w:val="none" w:sz="0" w:space="0" w:color="auto"/>
                                    <w:bottom w:val="none" w:sz="0" w:space="0" w:color="auto"/>
                                    <w:right w:val="none" w:sz="0" w:space="0" w:color="auto"/>
                                  </w:divBdr>
                                  <w:divsChild>
                                    <w:div w:id="1014724303">
                                      <w:marLeft w:val="240"/>
                                      <w:marRight w:val="0"/>
                                      <w:marTop w:val="0"/>
                                      <w:marBottom w:val="0"/>
                                      <w:divBdr>
                                        <w:top w:val="none" w:sz="0" w:space="0" w:color="auto"/>
                                        <w:left w:val="none" w:sz="0" w:space="0" w:color="auto"/>
                                        <w:bottom w:val="none" w:sz="0" w:space="0" w:color="auto"/>
                                        <w:right w:val="none" w:sz="0" w:space="0" w:color="auto"/>
                                      </w:divBdr>
                                    </w:div>
                                  </w:divsChild>
                                </w:div>
                                <w:div w:id="301471115">
                                  <w:marLeft w:val="240"/>
                                  <w:marRight w:val="240"/>
                                  <w:marTop w:val="0"/>
                                  <w:marBottom w:val="0"/>
                                  <w:divBdr>
                                    <w:top w:val="none" w:sz="0" w:space="0" w:color="auto"/>
                                    <w:left w:val="none" w:sz="0" w:space="0" w:color="auto"/>
                                    <w:bottom w:val="none" w:sz="0" w:space="0" w:color="auto"/>
                                    <w:right w:val="none" w:sz="0" w:space="0" w:color="auto"/>
                                  </w:divBdr>
                                  <w:divsChild>
                                    <w:div w:id="939370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792027">
      <w:bodyDiv w:val="1"/>
      <w:marLeft w:val="0"/>
      <w:marRight w:val="360"/>
      <w:marTop w:val="0"/>
      <w:marBottom w:val="0"/>
      <w:divBdr>
        <w:top w:val="none" w:sz="0" w:space="0" w:color="auto"/>
        <w:left w:val="none" w:sz="0" w:space="0" w:color="auto"/>
        <w:bottom w:val="none" w:sz="0" w:space="0" w:color="auto"/>
        <w:right w:val="none" w:sz="0" w:space="0" w:color="auto"/>
      </w:divBdr>
      <w:divsChild>
        <w:div w:id="1013148378">
          <w:marLeft w:val="240"/>
          <w:marRight w:val="240"/>
          <w:marTop w:val="0"/>
          <w:marBottom w:val="0"/>
          <w:divBdr>
            <w:top w:val="none" w:sz="0" w:space="0" w:color="auto"/>
            <w:left w:val="none" w:sz="0" w:space="0" w:color="auto"/>
            <w:bottom w:val="none" w:sz="0" w:space="0" w:color="auto"/>
            <w:right w:val="none" w:sz="0" w:space="0" w:color="auto"/>
          </w:divBdr>
          <w:divsChild>
            <w:div w:id="738751828">
              <w:marLeft w:val="0"/>
              <w:marRight w:val="0"/>
              <w:marTop w:val="0"/>
              <w:marBottom w:val="0"/>
              <w:divBdr>
                <w:top w:val="none" w:sz="0" w:space="0" w:color="auto"/>
                <w:left w:val="none" w:sz="0" w:space="0" w:color="auto"/>
                <w:bottom w:val="none" w:sz="0" w:space="0" w:color="auto"/>
                <w:right w:val="none" w:sz="0" w:space="0" w:color="auto"/>
              </w:divBdr>
              <w:divsChild>
                <w:div w:id="185486626">
                  <w:marLeft w:val="240"/>
                  <w:marRight w:val="240"/>
                  <w:marTop w:val="0"/>
                  <w:marBottom w:val="0"/>
                  <w:divBdr>
                    <w:top w:val="none" w:sz="0" w:space="0" w:color="auto"/>
                    <w:left w:val="none" w:sz="0" w:space="0" w:color="auto"/>
                    <w:bottom w:val="none" w:sz="0" w:space="0" w:color="auto"/>
                    <w:right w:val="none" w:sz="0" w:space="0" w:color="auto"/>
                  </w:divBdr>
                  <w:divsChild>
                    <w:div w:id="350453455">
                      <w:marLeft w:val="0"/>
                      <w:marRight w:val="0"/>
                      <w:marTop w:val="0"/>
                      <w:marBottom w:val="0"/>
                      <w:divBdr>
                        <w:top w:val="none" w:sz="0" w:space="0" w:color="auto"/>
                        <w:left w:val="none" w:sz="0" w:space="0" w:color="auto"/>
                        <w:bottom w:val="none" w:sz="0" w:space="0" w:color="auto"/>
                        <w:right w:val="none" w:sz="0" w:space="0" w:color="auto"/>
                      </w:divBdr>
                      <w:divsChild>
                        <w:div w:id="107357078">
                          <w:marLeft w:val="240"/>
                          <w:marRight w:val="240"/>
                          <w:marTop w:val="0"/>
                          <w:marBottom w:val="0"/>
                          <w:divBdr>
                            <w:top w:val="none" w:sz="0" w:space="0" w:color="auto"/>
                            <w:left w:val="none" w:sz="0" w:space="0" w:color="auto"/>
                            <w:bottom w:val="none" w:sz="0" w:space="0" w:color="auto"/>
                            <w:right w:val="none" w:sz="0" w:space="0" w:color="auto"/>
                          </w:divBdr>
                          <w:divsChild>
                            <w:div w:id="1467970433">
                              <w:marLeft w:val="240"/>
                              <w:marRight w:val="0"/>
                              <w:marTop w:val="0"/>
                              <w:marBottom w:val="0"/>
                              <w:divBdr>
                                <w:top w:val="none" w:sz="0" w:space="0" w:color="auto"/>
                                <w:left w:val="none" w:sz="0" w:space="0" w:color="auto"/>
                                <w:bottom w:val="none" w:sz="0" w:space="0" w:color="auto"/>
                                <w:right w:val="none" w:sz="0" w:space="0" w:color="auto"/>
                              </w:divBdr>
                            </w:div>
                            <w:div w:id="518545985">
                              <w:marLeft w:val="0"/>
                              <w:marRight w:val="0"/>
                              <w:marTop w:val="0"/>
                              <w:marBottom w:val="0"/>
                              <w:divBdr>
                                <w:top w:val="none" w:sz="0" w:space="0" w:color="auto"/>
                                <w:left w:val="none" w:sz="0" w:space="0" w:color="auto"/>
                                <w:bottom w:val="none" w:sz="0" w:space="0" w:color="auto"/>
                                <w:right w:val="none" w:sz="0" w:space="0" w:color="auto"/>
                              </w:divBdr>
                              <w:divsChild>
                                <w:div w:id="1978294552">
                                  <w:marLeft w:val="240"/>
                                  <w:marRight w:val="240"/>
                                  <w:marTop w:val="0"/>
                                  <w:marBottom w:val="0"/>
                                  <w:divBdr>
                                    <w:top w:val="none" w:sz="0" w:space="0" w:color="auto"/>
                                    <w:left w:val="none" w:sz="0" w:space="0" w:color="auto"/>
                                    <w:bottom w:val="none" w:sz="0" w:space="0" w:color="auto"/>
                                    <w:right w:val="none" w:sz="0" w:space="0" w:color="auto"/>
                                  </w:divBdr>
                                  <w:divsChild>
                                    <w:div w:id="1416241221">
                                      <w:marLeft w:val="240"/>
                                      <w:marRight w:val="0"/>
                                      <w:marTop w:val="0"/>
                                      <w:marBottom w:val="0"/>
                                      <w:divBdr>
                                        <w:top w:val="none" w:sz="0" w:space="0" w:color="auto"/>
                                        <w:left w:val="none" w:sz="0" w:space="0" w:color="auto"/>
                                        <w:bottom w:val="none" w:sz="0" w:space="0" w:color="auto"/>
                                        <w:right w:val="none" w:sz="0" w:space="0" w:color="auto"/>
                                      </w:divBdr>
                                    </w:div>
                                  </w:divsChild>
                                </w:div>
                                <w:div w:id="357200396">
                                  <w:marLeft w:val="240"/>
                                  <w:marRight w:val="240"/>
                                  <w:marTop w:val="0"/>
                                  <w:marBottom w:val="0"/>
                                  <w:divBdr>
                                    <w:top w:val="none" w:sz="0" w:space="0" w:color="auto"/>
                                    <w:left w:val="none" w:sz="0" w:space="0" w:color="auto"/>
                                    <w:bottom w:val="none" w:sz="0" w:space="0" w:color="auto"/>
                                    <w:right w:val="none" w:sz="0" w:space="0" w:color="auto"/>
                                  </w:divBdr>
                                  <w:divsChild>
                                    <w:div w:id="1784416687">
                                      <w:marLeft w:val="240"/>
                                      <w:marRight w:val="0"/>
                                      <w:marTop w:val="0"/>
                                      <w:marBottom w:val="0"/>
                                      <w:divBdr>
                                        <w:top w:val="none" w:sz="0" w:space="0" w:color="auto"/>
                                        <w:left w:val="none" w:sz="0" w:space="0" w:color="auto"/>
                                        <w:bottom w:val="none" w:sz="0" w:space="0" w:color="auto"/>
                                        <w:right w:val="none" w:sz="0" w:space="0" w:color="auto"/>
                                      </w:divBdr>
                                    </w:div>
                                  </w:divsChild>
                                </w:div>
                                <w:div w:id="309672317">
                                  <w:marLeft w:val="240"/>
                                  <w:marRight w:val="240"/>
                                  <w:marTop w:val="0"/>
                                  <w:marBottom w:val="0"/>
                                  <w:divBdr>
                                    <w:top w:val="none" w:sz="0" w:space="0" w:color="auto"/>
                                    <w:left w:val="none" w:sz="0" w:space="0" w:color="auto"/>
                                    <w:bottom w:val="none" w:sz="0" w:space="0" w:color="auto"/>
                                    <w:right w:val="none" w:sz="0" w:space="0" w:color="auto"/>
                                  </w:divBdr>
                                  <w:divsChild>
                                    <w:div w:id="1570309845">
                                      <w:marLeft w:val="240"/>
                                      <w:marRight w:val="0"/>
                                      <w:marTop w:val="0"/>
                                      <w:marBottom w:val="0"/>
                                      <w:divBdr>
                                        <w:top w:val="none" w:sz="0" w:space="0" w:color="auto"/>
                                        <w:left w:val="none" w:sz="0" w:space="0" w:color="auto"/>
                                        <w:bottom w:val="none" w:sz="0" w:space="0" w:color="auto"/>
                                        <w:right w:val="none" w:sz="0" w:space="0" w:color="auto"/>
                                      </w:divBdr>
                                    </w:div>
                                  </w:divsChild>
                                </w:div>
                                <w:div w:id="1707482567">
                                  <w:marLeft w:val="240"/>
                                  <w:marRight w:val="240"/>
                                  <w:marTop w:val="0"/>
                                  <w:marBottom w:val="0"/>
                                  <w:divBdr>
                                    <w:top w:val="none" w:sz="0" w:space="0" w:color="auto"/>
                                    <w:left w:val="none" w:sz="0" w:space="0" w:color="auto"/>
                                    <w:bottom w:val="none" w:sz="0" w:space="0" w:color="auto"/>
                                    <w:right w:val="none" w:sz="0" w:space="0" w:color="auto"/>
                                  </w:divBdr>
                                  <w:divsChild>
                                    <w:div w:id="309557529">
                                      <w:marLeft w:val="240"/>
                                      <w:marRight w:val="0"/>
                                      <w:marTop w:val="0"/>
                                      <w:marBottom w:val="0"/>
                                      <w:divBdr>
                                        <w:top w:val="none" w:sz="0" w:space="0" w:color="auto"/>
                                        <w:left w:val="none" w:sz="0" w:space="0" w:color="auto"/>
                                        <w:bottom w:val="none" w:sz="0" w:space="0" w:color="auto"/>
                                        <w:right w:val="none" w:sz="0" w:space="0" w:color="auto"/>
                                      </w:divBdr>
                                    </w:div>
                                  </w:divsChild>
                                </w:div>
                                <w:div w:id="1122960766">
                                  <w:marLeft w:val="240"/>
                                  <w:marRight w:val="240"/>
                                  <w:marTop w:val="0"/>
                                  <w:marBottom w:val="0"/>
                                  <w:divBdr>
                                    <w:top w:val="none" w:sz="0" w:space="0" w:color="auto"/>
                                    <w:left w:val="none" w:sz="0" w:space="0" w:color="auto"/>
                                    <w:bottom w:val="none" w:sz="0" w:space="0" w:color="auto"/>
                                    <w:right w:val="none" w:sz="0" w:space="0" w:color="auto"/>
                                  </w:divBdr>
                                  <w:divsChild>
                                    <w:div w:id="1772504301">
                                      <w:marLeft w:val="240"/>
                                      <w:marRight w:val="0"/>
                                      <w:marTop w:val="0"/>
                                      <w:marBottom w:val="0"/>
                                      <w:divBdr>
                                        <w:top w:val="none" w:sz="0" w:space="0" w:color="auto"/>
                                        <w:left w:val="none" w:sz="0" w:space="0" w:color="auto"/>
                                        <w:bottom w:val="none" w:sz="0" w:space="0" w:color="auto"/>
                                        <w:right w:val="none" w:sz="0" w:space="0" w:color="auto"/>
                                      </w:divBdr>
                                    </w:div>
                                  </w:divsChild>
                                </w:div>
                                <w:div w:id="1961371773">
                                  <w:marLeft w:val="240"/>
                                  <w:marRight w:val="240"/>
                                  <w:marTop w:val="0"/>
                                  <w:marBottom w:val="0"/>
                                  <w:divBdr>
                                    <w:top w:val="none" w:sz="0" w:space="0" w:color="auto"/>
                                    <w:left w:val="none" w:sz="0" w:space="0" w:color="auto"/>
                                    <w:bottom w:val="none" w:sz="0" w:space="0" w:color="auto"/>
                                    <w:right w:val="none" w:sz="0" w:space="0" w:color="auto"/>
                                  </w:divBdr>
                                  <w:divsChild>
                                    <w:div w:id="1094517129">
                                      <w:marLeft w:val="240"/>
                                      <w:marRight w:val="0"/>
                                      <w:marTop w:val="0"/>
                                      <w:marBottom w:val="0"/>
                                      <w:divBdr>
                                        <w:top w:val="none" w:sz="0" w:space="0" w:color="auto"/>
                                        <w:left w:val="none" w:sz="0" w:space="0" w:color="auto"/>
                                        <w:bottom w:val="none" w:sz="0" w:space="0" w:color="auto"/>
                                        <w:right w:val="none" w:sz="0" w:space="0" w:color="auto"/>
                                      </w:divBdr>
                                    </w:div>
                                  </w:divsChild>
                                </w:div>
                                <w:div w:id="1078864814">
                                  <w:marLeft w:val="240"/>
                                  <w:marRight w:val="240"/>
                                  <w:marTop w:val="0"/>
                                  <w:marBottom w:val="0"/>
                                  <w:divBdr>
                                    <w:top w:val="none" w:sz="0" w:space="0" w:color="auto"/>
                                    <w:left w:val="none" w:sz="0" w:space="0" w:color="auto"/>
                                    <w:bottom w:val="none" w:sz="0" w:space="0" w:color="auto"/>
                                    <w:right w:val="none" w:sz="0" w:space="0" w:color="auto"/>
                                  </w:divBdr>
                                  <w:divsChild>
                                    <w:div w:id="1422021913">
                                      <w:marLeft w:val="240"/>
                                      <w:marRight w:val="0"/>
                                      <w:marTop w:val="0"/>
                                      <w:marBottom w:val="0"/>
                                      <w:divBdr>
                                        <w:top w:val="none" w:sz="0" w:space="0" w:color="auto"/>
                                        <w:left w:val="none" w:sz="0" w:space="0" w:color="auto"/>
                                        <w:bottom w:val="none" w:sz="0" w:space="0" w:color="auto"/>
                                        <w:right w:val="none" w:sz="0" w:space="0" w:color="auto"/>
                                      </w:divBdr>
                                    </w:div>
                                  </w:divsChild>
                                </w:div>
                                <w:div w:id="1364135080">
                                  <w:marLeft w:val="240"/>
                                  <w:marRight w:val="240"/>
                                  <w:marTop w:val="0"/>
                                  <w:marBottom w:val="0"/>
                                  <w:divBdr>
                                    <w:top w:val="none" w:sz="0" w:space="0" w:color="auto"/>
                                    <w:left w:val="none" w:sz="0" w:space="0" w:color="auto"/>
                                    <w:bottom w:val="none" w:sz="0" w:space="0" w:color="auto"/>
                                    <w:right w:val="none" w:sz="0" w:space="0" w:color="auto"/>
                                  </w:divBdr>
                                  <w:divsChild>
                                    <w:div w:id="937252545">
                                      <w:marLeft w:val="240"/>
                                      <w:marRight w:val="0"/>
                                      <w:marTop w:val="0"/>
                                      <w:marBottom w:val="0"/>
                                      <w:divBdr>
                                        <w:top w:val="none" w:sz="0" w:space="0" w:color="auto"/>
                                        <w:left w:val="none" w:sz="0" w:space="0" w:color="auto"/>
                                        <w:bottom w:val="none" w:sz="0" w:space="0" w:color="auto"/>
                                        <w:right w:val="none" w:sz="0" w:space="0" w:color="auto"/>
                                      </w:divBdr>
                                    </w:div>
                                  </w:divsChild>
                                </w:div>
                                <w:div w:id="1377005581">
                                  <w:marLeft w:val="240"/>
                                  <w:marRight w:val="240"/>
                                  <w:marTop w:val="0"/>
                                  <w:marBottom w:val="0"/>
                                  <w:divBdr>
                                    <w:top w:val="none" w:sz="0" w:space="0" w:color="auto"/>
                                    <w:left w:val="none" w:sz="0" w:space="0" w:color="auto"/>
                                    <w:bottom w:val="none" w:sz="0" w:space="0" w:color="auto"/>
                                    <w:right w:val="none" w:sz="0" w:space="0" w:color="auto"/>
                                  </w:divBdr>
                                  <w:divsChild>
                                    <w:div w:id="237324562">
                                      <w:marLeft w:val="240"/>
                                      <w:marRight w:val="0"/>
                                      <w:marTop w:val="0"/>
                                      <w:marBottom w:val="0"/>
                                      <w:divBdr>
                                        <w:top w:val="none" w:sz="0" w:space="0" w:color="auto"/>
                                        <w:left w:val="none" w:sz="0" w:space="0" w:color="auto"/>
                                        <w:bottom w:val="none" w:sz="0" w:space="0" w:color="auto"/>
                                        <w:right w:val="none" w:sz="0" w:space="0" w:color="auto"/>
                                      </w:divBdr>
                                    </w:div>
                                  </w:divsChild>
                                </w:div>
                                <w:div w:id="1363483125">
                                  <w:marLeft w:val="240"/>
                                  <w:marRight w:val="240"/>
                                  <w:marTop w:val="0"/>
                                  <w:marBottom w:val="0"/>
                                  <w:divBdr>
                                    <w:top w:val="none" w:sz="0" w:space="0" w:color="auto"/>
                                    <w:left w:val="none" w:sz="0" w:space="0" w:color="auto"/>
                                    <w:bottom w:val="none" w:sz="0" w:space="0" w:color="auto"/>
                                    <w:right w:val="none" w:sz="0" w:space="0" w:color="auto"/>
                                  </w:divBdr>
                                  <w:divsChild>
                                    <w:div w:id="1480541054">
                                      <w:marLeft w:val="240"/>
                                      <w:marRight w:val="0"/>
                                      <w:marTop w:val="0"/>
                                      <w:marBottom w:val="0"/>
                                      <w:divBdr>
                                        <w:top w:val="none" w:sz="0" w:space="0" w:color="auto"/>
                                        <w:left w:val="none" w:sz="0" w:space="0" w:color="auto"/>
                                        <w:bottom w:val="none" w:sz="0" w:space="0" w:color="auto"/>
                                        <w:right w:val="none" w:sz="0" w:space="0" w:color="auto"/>
                                      </w:divBdr>
                                    </w:div>
                                  </w:divsChild>
                                </w:div>
                                <w:div w:id="393968364">
                                  <w:marLeft w:val="240"/>
                                  <w:marRight w:val="240"/>
                                  <w:marTop w:val="0"/>
                                  <w:marBottom w:val="0"/>
                                  <w:divBdr>
                                    <w:top w:val="none" w:sz="0" w:space="0" w:color="auto"/>
                                    <w:left w:val="none" w:sz="0" w:space="0" w:color="auto"/>
                                    <w:bottom w:val="none" w:sz="0" w:space="0" w:color="auto"/>
                                    <w:right w:val="none" w:sz="0" w:space="0" w:color="auto"/>
                                  </w:divBdr>
                                  <w:divsChild>
                                    <w:div w:id="1820029904">
                                      <w:marLeft w:val="240"/>
                                      <w:marRight w:val="0"/>
                                      <w:marTop w:val="0"/>
                                      <w:marBottom w:val="0"/>
                                      <w:divBdr>
                                        <w:top w:val="none" w:sz="0" w:space="0" w:color="auto"/>
                                        <w:left w:val="none" w:sz="0" w:space="0" w:color="auto"/>
                                        <w:bottom w:val="none" w:sz="0" w:space="0" w:color="auto"/>
                                        <w:right w:val="none" w:sz="0" w:space="0" w:color="auto"/>
                                      </w:divBdr>
                                    </w:div>
                                  </w:divsChild>
                                </w:div>
                                <w:div w:id="1605921041">
                                  <w:marLeft w:val="240"/>
                                  <w:marRight w:val="240"/>
                                  <w:marTop w:val="0"/>
                                  <w:marBottom w:val="0"/>
                                  <w:divBdr>
                                    <w:top w:val="none" w:sz="0" w:space="0" w:color="auto"/>
                                    <w:left w:val="none" w:sz="0" w:space="0" w:color="auto"/>
                                    <w:bottom w:val="none" w:sz="0" w:space="0" w:color="auto"/>
                                    <w:right w:val="none" w:sz="0" w:space="0" w:color="auto"/>
                                  </w:divBdr>
                                  <w:divsChild>
                                    <w:div w:id="1576862099">
                                      <w:marLeft w:val="240"/>
                                      <w:marRight w:val="0"/>
                                      <w:marTop w:val="0"/>
                                      <w:marBottom w:val="0"/>
                                      <w:divBdr>
                                        <w:top w:val="none" w:sz="0" w:space="0" w:color="auto"/>
                                        <w:left w:val="none" w:sz="0" w:space="0" w:color="auto"/>
                                        <w:bottom w:val="none" w:sz="0" w:space="0" w:color="auto"/>
                                        <w:right w:val="none" w:sz="0" w:space="0" w:color="auto"/>
                                      </w:divBdr>
                                    </w:div>
                                  </w:divsChild>
                                </w:div>
                                <w:div w:id="247857493">
                                  <w:marLeft w:val="240"/>
                                  <w:marRight w:val="240"/>
                                  <w:marTop w:val="0"/>
                                  <w:marBottom w:val="0"/>
                                  <w:divBdr>
                                    <w:top w:val="none" w:sz="0" w:space="0" w:color="auto"/>
                                    <w:left w:val="none" w:sz="0" w:space="0" w:color="auto"/>
                                    <w:bottom w:val="none" w:sz="0" w:space="0" w:color="auto"/>
                                    <w:right w:val="none" w:sz="0" w:space="0" w:color="auto"/>
                                  </w:divBdr>
                                  <w:divsChild>
                                    <w:div w:id="1727101961">
                                      <w:marLeft w:val="240"/>
                                      <w:marRight w:val="0"/>
                                      <w:marTop w:val="0"/>
                                      <w:marBottom w:val="0"/>
                                      <w:divBdr>
                                        <w:top w:val="none" w:sz="0" w:space="0" w:color="auto"/>
                                        <w:left w:val="none" w:sz="0" w:space="0" w:color="auto"/>
                                        <w:bottom w:val="none" w:sz="0" w:space="0" w:color="auto"/>
                                        <w:right w:val="none" w:sz="0" w:space="0" w:color="auto"/>
                                      </w:divBdr>
                                    </w:div>
                                  </w:divsChild>
                                </w:div>
                                <w:div w:id="350766929">
                                  <w:marLeft w:val="240"/>
                                  <w:marRight w:val="240"/>
                                  <w:marTop w:val="0"/>
                                  <w:marBottom w:val="0"/>
                                  <w:divBdr>
                                    <w:top w:val="none" w:sz="0" w:space="0" w:color="auto"/>
                                    <w:left w:val="none" w:sz="0" w:space="0" w:color="auto"/>
                                    <w:bottom w:val="none" w:sz="0" w:space="0" w:color="auto"/>
                                    <w:right w:val="none" w:sz="0" w:space="0" w:color="auto"/>
                                  </w:divBdr>
                                  <w:divsChild>
                                    <w:div w:id="756092369">
                                      <w:marLeft w:val="240"/>
                                      <w:marRight w:val="0"/>
                                      <w:marTop w:val="0"/>
                                      <w:marBottom w:val="0"/>
                                      <w:divBdr>
                                        <w:top w:val="none" w:sz="0" w:space="0" w:color="auto"/>
                                        <w:left w:val="none" w:sz="0" w:space="0" w:color="auto"/>
                                        <w:bottom w:val="none" w:sz="0" w:space="0" w:color="auto"/>
                                        <w:right w:val="none" w:sz="0" w:space="0" w:color="auto"/>
                                      </w:divBdr>
                                    </w:div>
                                  </w:divsChild>
                                </w:div>
                                <w:div w:id="1397362187">
                                  <w:marLeft w:val="240"/>
                                  <w:marRight w:val="240"/>
                                  <w:marTop w:val="0"/>
                                  <w:marBottom w:val="0"/>
                                  <w:divBdr>
                                    <w:top w:val="none" w:sz="0" w:space="0" w:color="auto"/>
                                    <w:left w:val="none" w:sz="0" w:space="0" w:color="auto"/>
                                    <w:bottom w:val="none" w:sz="0" w:space="0" w:color="auto"/>
                                    <w:right w:val="none" w:sz="0" w:space="0" w:color="auto"/>
                                  </w:divBdr>
                                  <w:divsChild>
                                    <w:div w:id="18044936">
                                      <w:marLeft w:val="240"/>
                                      <w:marRight w:val="0"/>
                                      <w:marTop w:val="0"/>
                                      <w:marBottom w:val="0"/>
                                      <w:divBdr>
                                        <w:top w:val="none" w:sz="0" w:space="0" w:color="auto"/>
                                        <w:left w:val="none" w:sz="0" w:space="0" w:color="auto"/>
                                        <w:bottom w:val="none" w:sz="0" w:space="0" w:color="auto"/>
                                        <w:right w:val="none" w:sz="0" w:space="0" w:color="auto"/>
                                      </w:divBdr>
                                    </w:div>
                                  </w:divsChild>
                                </w:div>
                                <w:div w:id="399255155">
                                  <w:marLeft w:val="240"/>
                                  <w:marRight w:val="240"/>
                                  <w:marTop w:val="0"/>
                                  <w:marBottom w:val="0"/>
                                  <w:divBdr>
                                    <w:top w:val="none" w:sz="0" w:space="0" w:color="auto"/>
                                    <w:left w:val="none" w:sz="0" w:space="0" w:color="auto"/>
                                    <w:bottom w:val="none" w:sz="0" w:space="0" w:color="auto"/>
                                    <w:right w:val="none" w:sz="0" w:space="0" w:color="auto"/>
                                  </w:divBdr>
                                  <w:divsChild>
                                    <w:div w:id="1103964063">
                                      <w:marLeft w:val="240"/>
                                      <w:marRight w:val="0"/>
                                      <w:marTop w:val="0"/>
                                      <w:marBottom w:val="0"/>
                                      <w:divBdr>
                                        <w:top w:val="none" w:sz="0" w:space="0" w:color="auto"/>
                                        <w:left w:val="none" w:sz="0" w:space="0" w:color="auto"/>
                                        <w:bottom w:val="none" w:sz="0" w:space="0" w:color="auto"/>
                                        <w:right w:val="none" w:sz="0" w:space="0" w:color="auto"/>
                                      </w:divBdr>
                                    </w:div>
                                  </w:divsChild>
                                </w:div>
                                <w:div w:id="1738436443">
                                  <w:marLeft w:val="240"/>
                                  <w:marRight w:val="240"/>
                                  <w:marTop w:val="0"/>
                                  <w:marBottom w:val="0"/>
                                  <w:divBdr>
                                    <w:top w:val="none" w:sz="0" w:space="0" w:color="auto"/>
                                    <w:left w:val="none" w:sz="0" w:space="0" w:color="auto"/>
                                    <w:bottom w:val="none" w:sz="0" w:space="0" w:color="auto"/>
                                    <w:right w:val="none" w:sz="0" w:space="0" w:color="auto"/>
                                  </w:divBdr>
                                  <w:divsChild>
                                    <w:div w:id="449709719">
                                      <w:marLeft w:val="240"/>
                                      <w:marRight w:val="0"/>
                                      <w:marTop w:val="0"/>
                                      <w:marBottom w:val="0"/>
                                      <w:divBdr>
                                        <w:top w:val="none" w:sz="0" w:space="0" w:color="auto"/>
                                        <w:left w:val="none" w:sz="0" w:space="0" w:color="auto"/>
                                        <w:bottom w:val="none" w:sz="0" w:space="0" w:color="auto"/>
                                        <w:right w:val="none" w:sz="0" w:space="0" w:color="auto"/>
                                      </w:divBdr>
                                    </w:div>
                                  </w:divsChild>
                                </w:div>
                                <w:div w:id="1853104288">
                                  <w:marLeft w:val="240"/>
                                  <w:marRight w:val="240"/>
                                  <w:marTop w:val="0"/>
                                  <w:marBottom w:val="0"/>
                                  <w:divBdr>
                                    <w:top w:val="none" w:sz="0" w:space="0" w:color="auto"/>
                                    <w:left w:val="none" w:sz="0" w:space="0" w:color="auto"/>
                                    <w:bottom w:val="none" w:sz="0" w:space="0" w:color="auto"/>
                                    <w:right w:val="none" w:sz="0" w:space="0" w:color="auto"/>
                                  </w:divBdr>
                                  <w:divsChild>
                                    <w:div w:id="754132874">
                                      <w:marLeft w:val="240"/>
                                      <w:marRight w:val="0"/>
                                      <w:marTop w:val="0"/>
                                      <w:marBottom w:val="0"/>
                                      <w:divBdr>
                                        <w:top w:val="none" w:sz="0" w:space="0" w:color="auto"/>
                                        <w:left w:val="none" w:sz="0" w:space="0" w:color="auto"/>
                                        <w:bottom w:val="none" w:sz="0" w:space="0" w:color="auto"/>
                                        <w:right w:val="none" w:sz="0" w:space="0" w:color="auto"/>
                                      </w:divBdr>
                                    </w:div>
                                  </w:divsChild>
                                </w:div>
                                <w:div w:id="644747366">
                                  <w:marLeft w:val="240"/>
                                  <w:marRight w:val="240"/>
                                  <w:marTop w:val="0"/>
                                  <w:marBottom w:val="0"/>
                                  <w:divBdr>
                                    <w:top w:val="none" w:sz="0" w:space="0" w:color="auto"/>
                                    <w:left w:val="none" w:sz="0" w:space="0" w:color="auto"/>
                                    <w:bottom w:val="none" w:sz="0" w:space="0" w:color="auto"/>
                                    <w:right w:val="none" w:sz="0" w:space="0" w:color="auto"/>
                                  </w:divBdr>
                                  <w:divsChild>
                                    <w:div w:id="1039431643">
                                      <w:marLeft w:val="240"/>
                                      <w:marRight w:val="0"/>
                                      <w:marTop w:val="0"/>
                                      <w:marBottom w:val="0"/>
                                      <w:divBdr>
                                        <w:top w:val="none" w:sz="0" w:space="0" w:color="auto"/>
                                        <w:left w:val="none" w:sz="0" w:space="0" w:color="auto"/>
                                        <w:bottom w:val="none" w:sz="0" w:space="0" w:color="auto"/>
                                        <w:right w:val="none" w:sz="0" w:space="0" w:color="auto"/>
                                      </w:divBdr>
                                    </w:div>
                                  </w:divsChild>
                                </w:div>
                                <w:div w:id="1181775572">
                                  <w:marLeft w:val="240"/>
                                  <w:marRight w:val="240"/>
                                  <w:marTop w:val="0"/>
                                  <w:marBottom w:val="0"/>
                                  <w:divBdr>
                                    <w:top w:val="none" w:sz="0" w:space="0" w:color="auto"/>
                                    <w:left w:val="none" w:sz="0" w:space="0" w:color="auto"/>
                                    <w:bottom w:val="none" w:sz="0" w:space="0" w:color="auto"/>
                                    <w:right w:val="none" w:sz="0" w:space="0" w:color="auto"/>
                                  </w:divBdr>
                                  <w:divsChild>
                                    <w:div w:id="817378883">
                                      <w:marLeft w:val="240"/>
                                      <w:marRight w:val="0"/>
                                      <w:marTop w:val="0"/>
                                      <w:marBottom w:val="0"/>
                                      <w:divBdr>
                                        <w:top w:val="none" w:sz="0" w:space="0" w:color="auto"/>
                                        <w:left w:val="none" w:sz="0" w:space="0" w:color="auto"/>
                                        <w:bottom w:val="none" w:sz="0" w:space="0" w:color="auto"/>
                                        <w:right w:val="none" w:sz="0" w:space="0" w:color="auto"/>
                                      </w:divBdr>
                                    </w:div>
                                  </w:divsChild>
                                </w:div>
                                <w:div w:id="2143841148">
                                  <w:marLeft w:val="240"/>
                                  <w:marRight w:val="240"/>
                                  <w:marTop w:val="0"/>
                                  <w:marBottom w:val="0"/>
                                  <w:divBdr>
                                    <w:top w:val="none" w:sz="0" w:space="0" w:color="auto"/>
                                    <w:left w:val="none" w:sz="0" w:space="0" w:color="auto"/>
                                    <w:bottom w:val="none" w:sz="0" w:space="0" w:color="auto"/>
                                    <w:right w:val="none" w:sz="0" w:space="0" w:color="auto"/>
                                  </w:divBdr>
                                  <w:divsChild>
                                    <w:div w:id="1390573303">
                                      <w:marLeft w:val="240"/>
                                      <w:marRight w:val="0"/>
                                      <w:marTop w:val="0"/>
                                      <w:marBottom w:val="0"/>
                                      <w:divBdr>
                                        <w:top w:val="none" w:sz="0" w:space="0" w:color="auto"/>
                                        <w:left w:val="none" w:sz="0" w:space="0" w:color="auto"/>
                                        <w:bottom w:val="none" w:sz="0" w:space="0" w:color="auto"/>
                                        <w:right w:val="none" w:sz="0" w:space="0" w:color="auto"/>
                                      </w:divBdr>
                                    </w:div>
                                  </w:divsChild>
                                </w:div>
                                <w:div w:id="769934334">
                                  <w:marLeft w:val="240"/>
                                  <w:marRight w:val="240"/>
                                  <w:marTop w:val="0"/>
                                  <w:marBottom w:val="0"/>
                                  <w:divBdr>
                                    <w:top w:val="none" w:sz="0" w:space="0" w:color="auto"/>
                                    <w:left w:val="none" w:sz="0" w:space="0" w:color="auto"/>
                                    <w:bottom w:val="none" w:sz="0" w:space="0" w:color="auto"/>
                                    <w:right w:val="none" w:sz="0" w:space="0" w:color="auto"/>
                                  </w:divBdr>
                                  <w:divsChild>
                                    <w:div w:id="767778604">
                                      <w:marLeft w:val="240"/>
                                      <w:marRight w:val="0"/>
                                      <w:marTop w:val="0"/>
                                      <w:marBottom w:val="0"/>
                                      <w:divBdr>
                                        <w:top w:val="none" w:sz="0" w:space="0" w:color="auto"/>
                                        <w:left w:val="none" w:sz="0" w:space="0" w:color="auto"/>
                                        <w:bottom w:val="none" w:sz="0" w:space="0" w:color="auto"/>
                                        <w:right w:val="none" w:sz="0" w:space="0" w:color="auto"/>
                                      </w:divBdr>
                                    </w:div>
                                  </w:divsChild>
                                </w:div>
                                <w:div w:id="652149726">
                                  <w:marLeft w:val="240"/>
                                  <w:marRight w:val="240"/>
                                  <w:marTop w:val="0"/>
                                  <w:marBottom w:val="0"/>
                                  <w:divBdr>
                                    <w:top w:val="none" w:sz="0" w:space="0" w:color="auto"/>
                                    <w:left w:val="none" w:sz="0" w:space="0" w:color="auto"/>
                                    <w:bottom w:val="none" w:sz="0" w:space="0" w:color="auto"/>
                                    <w:right w:val="none" w:sz="0" w:space="0" w:color="auto"/>
                                  </w:divBdr>
                                  <w:divsChild>
                                    <w:div w:id="211692755">
                                      <w:marLeft w:val="240"/>
                                      <w:marRight w:val="0"/>
                                      <w:marTop w:val="0"/>
                                      <w:marBottom w:val="0"/>
                                      <w:divBdr>
                                        <w:top w:val="none" w:sz="0" w:space="0" w:color="auto"/>
                                        <w:left w:val="none" w:sz="0" w:space="0" w:color="auto"/>
                                        <w:bottom w:val="none" w:sz="0" w:space="0" w:color="auto"/>
                                        <w:right w:val="none" w:sz="0" w:space="0" w:color="auto"/>
                                      </w:divBdr>
                                    </w:div>
                                  </w:divsChild>
                                </w:div>
                                <w:div w:id="1409113428">
                                  <w:marLeft w:val="240"/>
                                  <w:marRight w:val="240"/>
                                  <w:marTop w:val="0"/>
                                  <w:marBottom w:val="0"/>
                                  <w:divBdr>
                                    <w:top w:val="none" w:sz="0" w:space="0" w:color="auto"/>
                                    <w:left w:val="none" w:sz="0" w:space="0" w:color="auto"/>
                                    <w:bottom w:val="none" w:sz="0" w:space="0" w:color="auto"/>
                                    <w:right w:val="none" w:sz="0" w:space="0" w:color="auto"/>
                                  </w:divBdr>
                                  <w:divsChild>
                                    <w:div w:id="1470979457">
                                      <w:marLeft w:val="240"/>
                                      <w:marRight w:val="0"/>
                                      <w:marTop w:val="0"/>
                                      <w:marBottom w:val="0"/>
                                      <w:divBdr>
                                        <w:top w:val="none" w:sz="0" w:space="0" w:color="auto"/>
                                        <w:left w:val="none" w:sz="0" w:space="0" w:color="auto"/>
                                        <w:bottom w:val="none" w:sz="0" w:space="0" w:color="auto"/>
                                        <w:right w:val="none" w:sz="0" w:space="0" w:color="auto"/>
                                      </w:divBdr>
                                    </w:div>
                                  </w:divsChild>
                                </w:div>
                                <w:div w:id="1386417776">
                                  <w:marLeft w:val="240"/>
                                  <w:marRight w:val="240"/>
                                  <w:marTop w:val="0"/>
                                  <w:marBottom w:val="0"/>
                                  <w:divBdr>
                                    <w:top w:val="none" w:sz="0" w:space="0" w:color="auto"/>
                                    <w:left w:val="none" w:sz="0" w:space="0" w:color="auto"/>
                                    <w:bottom w:val="none" w:sz="0" w:space="0" w:color="auto"/>
                                    <w:right w:val="none" w:sz="0" w:space="0" w:color="auto"/>
                                  </w:divBdr>
                                  <w:divsChild>
                                    <w:div w:id="983132">
                                      <w:marLeft w:val="240"/>
                                      <w:marRight w:val="0"/>
                                      <w:marTop w:val="0"/>
                                      <w:marBottom w:val="0"/>
                                      <w:divBdr>
                                        <w:top w:val="none" w:sz="0" w:space="0" w:color="auto"/>
                                        <w:left w:val="none" w:sz="0" w:space="0" w:color="auto"/>
                                        <w:bottom w:val="none" w:sz="0" w:space="0" w:color="auto"/>
                                        <w:right w:val="none" w:sz="0" w:space="0" w:color="auto"/>
                                      </w:divBdr>
                                    </w:div>
                                  </w:divsChild>
                                </w:div>
                                <w:div w:id="927233110">
                                  <w:marLeft w:val="240"/>
                                  <w:marRight w:val="240"/>
                                  <w:marTop w:val="0"/>
                                  <w:marBottom w:val="0"/>
                                  <w:divBdr>
                                    <w:top w:val="none" w:sz="0" w:space="0" w:color="auto"/>
                                    <w:left w:val="none" w:sz="0" w:space="0" w:color="auto"/>
                                    <w:bottom w:val="none" w:sz="0" w:space="0" w:color="auto"/>
                                    <w:right w:val="none" w:sz="0" w:space="0" w:color="auto"/>
                                  </w:divBdr>
                                  <w:divsChild>
                                    <w:div w:id="2028601962">
                                      <w:marLeft w:val="240"/>
                                      <w:marRight w:val="0"/>
                                      <w:marTop w:val="0"/>
                                      <w:marBottom w:val="0"/>
                                      <w:divBdr>
                                        <w:top w:val="none" w:sz="0" w:space="0" w:color="auto"/>
                                        <w:left w:val="none" w:sz="0" w:space="0" w:color="auto"/>
                                        <w:bottom w:val="none" w:sz="0" w:space="0" w:color="auto"/>
                                        <w:right w:val="none" w:sz="0" w:space="0" w:color="auto"/>
                                      </w:divBdr>
                                    </w:div>
                                  </w:divsChild>
                                </w:div>
                                <w:div w:id="769079843">
                                  <w:marLeft w:val="240"/>
                                  <w:marRight w:val="240"/>
                                  <w:marTop w:val="0"/>
                                  <w:marBottom w:val="0"/>
                                  <w:divBdr>
                                    <w:top w:val="none" w:sz="0" w:space="0" w:color="auto"/>
                                    <w:left w:val="none" w:sz="0" w:space="0" w:color="auto"/>
                                    <w:bottom w:val="none" w:sz="0" w:space="0" w:color="auto"/>
                                    <w:right w:val="none" w:sz="0" w:space="0" w:color="auto"/>
                                  </w:divBdr>
                                  <w:divsChild>
                                    <w:div w:id="904611199">
                                      <w:marLeft w:val="240"/>
                                      <w:marRight w:val="0"/>
                                      <w:marTop w:val="0"/>
                                      <w:marBottom w:val="0"/>
                                      <w:divBdr>
                                        <w:top w:val="none" w:sz="0" w:space="0" w:color="auto"/>
                                        <w:left w:val="none" w:sz="0" w:space="0" w:color="auto"/>
                                        <w:bottom w:val="none" w:sz="0" w:space="0" w:color="auto"/>
                                        <w:right w:val="none" w:sz="0" w:space="0" w:color="auto"/>
                                      </w:divBdr>
                                    </w:div>
                                  </w:divsChild>
                                </w:div>
                                <w:div w:id="1690523217">
                                  <w:marLeft w:val="240"/>
                                  <w:marRight w:val="240"/>
                                  <w:marTop w:val="0"/>
                                  <w:marBottom w:val="0"/>
                                  <w:divBdr>
                                    <w:top w:val="none" w:sz="0" w:space="0" w:color="auto"/>
                                    <w:left w:val="none" w:sz="0" w:space="0" w:color="auto"/>
                                    <w:bottom w:val="none" w:sz="0" w:space="0" w:color="auto"/>
                                    <w:right w:val="none" w:sz="0" w:space="0" w:color="auto"/>
                                  </w:divBdr>
                                  <w:divsChild>
                                    <w:div w:id="2033992781">
                                      <w:marLeft w:val="240"/>
                                      <w:marRight w:val="0"/>
                                      <w:marTop w:val="0"/>
                                      <w:marBottom w:val="0"/>
                                      <w:divBdr>
                                        <w:top w:val="none" w:sz="0" w:space="0" w:color="auto"/>
                                        <w:left w:val="none" w:sz="0" w:space="0" w:color="auto"/>
                                        <w:bottom w:val="none" w:sz="0" w:space="0" w:color="auto"/>
                                        <w:right w:val="none" w:sz="0" w:space="0" w:color="auto"/>
                                      </w:divBdr>
                                    </w:div>
                                  </w:divsChild>
                                </w:div>
                                <w:div w:id="992215845">
                                  <w:marLeft w:val="240"/>
                                  <w:marRight w:val="240"/>
                                  <w:marTop w:val="0"/>
                                  <w:marBottom w:val="0"/>
                                  <w:divBdr>
                                    <w:top w:val="none" w:sz="0" w:space="0" w:color="auto"/>
                                    <w:left w:val="none" w:sz="0" w:space="0" w:color="auto"/>
                                    <w:bottom w:val="none" w:sz="0" w:space="0" w:color="auto"/>
                                    <w:right w:val="none" w:sz="0" w:space="0" w:color="auto"/>
                                  </w:divBdr>
                                  <w:divsChild>
                                    <w:div w:id="2029217747">
                                      <w:marLeft w:val="240"/>
                                      <w:marRight w:val="0"/>
                                      <w:marTop w:val="0"/>
                                      <w:marBottom w:val="0"/>
                                      <w:divBdr>
                                        <w:top w:val="none" w:sz="0" w:space="0" w:color="auto"/>
                                        <w:left w:val="none" w:sz="0" w:space="0" w:color="auto"/>
                                        <w:bottom w:val="none" w:sz="0" w:space="0" w:color="auto"/>
                                        <w:right w:val="none" w:sz="0" w:space="0" w:color="auto"/>
                                      </w:divBdr>
                                    </w:div>
                                  </w:divsChild>
                                </w:div>
                                <w:div w:id="1377436192">
                                  <w:marLeft w:val="240"/>
                                  <w:marRight w:val="240"/>
                                  <w:marTop w:val="0"/>
                                  <w:marBottom w:val="0"/>
                                  <w:divBdr>
                                    <w:top w:val="none" w:sz="0" w:space="0" w:color="auto"/>
                                    <w:left w:val="none" w:sz="0" w:space="0" w:color="auto"/>
                                    <w:bottom w:val="none" w:sz="0" w:space="0" w:color="auto"/>
                                    <w:right w:val="none" w:sz="0" w:space="0" w:color="auto"/>
                                  </w:divBdr>
                                  <w:divsChild>
                                    <w:div w:id="449469929">
                                      <w:marLeft w:val="240"/>
                                      <w:marRight w:val="0"/>
                                      <w:marTop w:val="0"/>
                                      <w:marBottom w:val="0"/>
                                      <w:divBdr>
                                        <w:top w:val="none" w:sz="0" w:space="0" w:color="auto"/>
                                        <w:left w:val="none" w:sz="0" w:space="0" w:color="auto"/>
                                        <w:bottom w:val="none" w:sz="0" w:space="0" w:color="auto"/>
                                        <w:right w:val="none" w:sz="0" w:space="0" w:color="auto"/>
                                      </w:divBdr>
                                    </w:div>
                                  </w:divsChild>
                                </w:div>
                                <w:div w:id="1427385770">
                                  <w:marLeft w:val="240"/>
                                  <w:marRight w:val="240"/>
                                  <w:marTop w:val="0"/>
                                  <w:marBottom w:val="0"/>
                                  <w:divBdr>
                                    <w:top w:val="none" w:sz="0" w:space="0" w:color="auto"/>
                                    <w:left w:val="none" w:sz="0" w:space="0" w:color="auto"/>
                                    <w:bottom w:val="none" w:sz="0" w:space="0" w:color="auto"/>
                                    <w:right w:val="none" w:sz="0" w:space="0" w:color="auto"/>
                                  </w:divBdr>
                                  <w:divsChild>
                                    <w:div w:id="333999654">
                                      <w:marLeft w:val="240"/>
                                      <w:marRight w:val="0"/>
                                      <w:marTop w:val="0"/>
                                      <w:marBottom w:val="0"/>
                                      <w:divBdr>
                                        <w:top w:val="none" w:sz="0" w:space="0" w:color="auto"/>
                                        <w:left w:val="none" w:sz="0" w:space="0" w:color="auto"/>
                                        <w:bottom w:val="none" w:sz="0" w:space="0" w:color="auto"/>
                                        <w:right w:val="none" w:sz="0" w:space="0" w:color="auto"/>
                                      </w:divBdr>
                                    </w:div>
                                  </w:divsChild>
                                </w:div>
                                <w:div w:id="1627347592">
                                  <w:marLeft w:val="240"/>
                                  <w:marRight w:val="240"/>
                                  <w:marTop w:val="0"/>
                                  <w:marBottom w:val="0"/>
                                  <w:divBdr>
                                    <w:top w:val="none" w:sz="0" w:space="0" w:color="auto"/>
                                    <w:left w:val="none" w:sz="0" w:space="0" w:color="auto"/>
                                    <w:bottom w:val="none" w:sz="0" w:space="0" w:color="auto"/>
                                    <w:right w:val="none" w:sz="0" w:space="0" w:color="auto"/>
                                  </w:divBdr>
                                  <w:divsChild>
                                    <w:div w:id="2054429086">
                                      <w:marLeft w:val="240"/>
                                      <w:marRight w:val="0"/>
                                      <w:marTop w:val="0"/>
                                      <w:marBottom w:val="0"/>
                                      <w:divBdr>
                                        <w:top w:val="none" w:sz="0" w:space="0" w:color="auto"/>
                                        <w:left w:val="none" w:sz="0" w:space="0" w:color="auto"/>
                                        <w:bottom w:val="none" w:sz="0" w:space="0" w:color="auto"/>
                                        <w:right w:val="none" w:sz="0" w:space="0" w:color="auto"/>
                                      </w:divBdr>
                                    </w:div>
                                  </w:divsChild>
                                </w:div>
                                <w:div w:id="270939493">
                                  <w:marLeft w:val="240"/>
                                  <w:marRight w:val="240"/>
                                  <w:marTop w:val="0"/>
                                  <w:marBottom w:val="0"/>
                                  <w:divBdr>
                                    <w:top w:val="none" w:sz="0" w:space="0" w:color="auto"/>
                                    <w:left w:val="none" w:sz="0" w:space="0" w:color="auto"/>
                                    <w:bottom w:val="none" w:sz="0" w:space="0" w:color="auto"/>
                                    <w:right w:val="none" w:sz="0" w:space="0" w:color="auto"/>
                                  </w:divBdr>
                                  <w:divsChild>
                                    <w:div w:id="825435105">
                                      <w:marLeft w:val="240"/>
                                      <w:marRight w:val="0"/>
                                      <w:marTop w:val="0"/>
                                      <w:marBottom w:val="0"/>
                                      <w:divBdr>
                                        <w:top w:val="none" w:sz="0" w:space="0" w:color="auto"/>
                                        <w:left w:val="none" w:sz="0" w:space="0" w:color="auto"/>
                                        <w:bottom w:val="none" w:sz="0" w:space="0" w:color="auto"/>
                                        <w:right w:val="none" w:sz="0" w:space="0" w:color="auto"/>
                                      </w:divBdr>
                                    </w:div>
                                  </w:divsChild>
                                </w:div>
                                <w:div w:id="502823536">
                                  <w:marLeft w:val="240"/>
                                  <w:marRight w:val="240"/>
                                  <w:marTop w:val="0"/>
                                  <w:marBottom w:val="0"/>
                                  <w:divBdr>
                                    <w:top w:val="none" w:sz="0" w:space="0" w:color="auto"/>
                                    <w:left w:val="none" w:sz="0" w:space="0" w:color="auto"/>
                                    <w:bottom w:val="none" w:sz="0" w:space="0" w:color="auto"/>
                                    <w:right w:val="none" w:sz="0" w:space="0" w:color="auto"/>
                                  </w:divBdr>
                                  <w:divsChild>
                                    <w:div w:id="1861505401">
                                      <w:marLeft w:val="240"/>
                                      <w:marRight w:val="0"/>
                                      <w:marTop w:val="0"/>
                                      <w:marBottom w:val="0"/>
                                      <w:divBdr>
                                        <w:top w:val="none" w:sz="0" w:space="0" w:color="auto"/>
                                        <w:left w:val="none" w:sz="0" w:space="0" w:color="auto"/>
                                        <w:bottom w:val="none" w:sz="0" w:space="0" w:color="auto"/>
                                        <w:right w:val="none" w:sz="0" w:space="0" w:color="auto"/>
                                      </w:divBdr>
                                    </w:div>
                                  </w:divsChild>
                                </w:div>
                                <w:div w:id="951401409">
                                  <w:marLeft w:val="240"/>
                                  <w:marRight w:val="240"/>
                                  <w:marTop w:val="0"/>
                                  <w:marBottom w:val="0"/>
                                  <w:divBdr>
                                    <w:top w:val="none" w:sz="0" w:space="0" w:color="auto"/>
                                    <w:left w:val="none" w:sz="0" w:space="0" w:color="auto"/>
                                    <w:bottom w:val="none" w:sz="0" w:space="0" w:color="auto"/>
                                    <w:right w:val="none" w:sz="0" w:space="0" w:color="auto"/>
                                  </w:divBdr>
                                  <w:divsChild>
                                    <w:div w:id="1311835478">
                                      <w:marLeft w:val="240"/>
                                      <w:marRight w:val="0"/>
                                      <w:marTop w:val="0"/>
                                      <w:marBottom w:val="0"/>
                                      <w:divBdr>
                                        <w:top w:val="none" w:sz="0" w:space="0" w:color="auto"/>
                                        <w:left w:val="none" w:sz="0" w:space="0" w:color="auto"/>
                                        <w:bottom w:val="none" w:sz="0" w:space="0" w:color="auto"/>
                                        <w:right w:val="none" w:sz="0" w:space="0" w:color="auto"/>
                                      </w:divBdr>
                                    </w:div>
                                  </w:divsChild>
                                </w:div>
                                <w:div w:id="514882225">
                                  <w:marLeft w:val="240"/>
                                  <w:marRight w:val="240"/>
                                  <w:marTop w:val="0"/>
                                  <w:marBottom w:val="0"/>
                                  <w:divBdr>
                                    <w:top w:val="none" w:sz="0" w:space="0" w:color="auto"/>
                                    <w:left w:val="none" w:sz="0" w:space="0" w:color="auto"/>
                                    <w:bottom w:val="none" w:sz="0" w:space="0" w:color="auto"/>
                                    <w:right w:val="none" w:sz="0" w:space="0" w:color="auto"/>
                                  </w:divBdr>
                                  <w:divsChild>
                                    <w:div w:id="1886141922">
                                      <w:marLeft w:val="240"/>
                                      <w:marRight w:val="0"/>
                                      <w:marTop w:val="0"/>
                                      <w:marBottom w:val="0"/>
                                      <w:divBdr>
                                        <w:top w:val="none" w:sz="0" w:space="0" w:color="auto"/>
                                        <w:left w:val="none" w:sz="0" w:space="0" w:color="auto"/>
                                        <w:bottom w:val="none" w:sz="0" w:space="0" w:color="auto"/>
                                        <w:right w:val="none" w:sz="0" w:space="0" w:color="auto"/>
                                      </w:divBdr>
                                    </w:div>
                                  </w:divsChild>
                                </w:div>
                                <w:div w:id="1466318363">
                                  <w:marLeft w:val="240"/>
                                  <w:marRight w:val="240"/>
                                  <w:marTop w:val="0"/>
                                  <w:marBottom w:val="0"/>
                                  <w:divBdr>
                                    <w:top w:val="none" w:sz="0" w:space="0" w:color="auto"/>
                                    <w:left w:val="none" w:sz="0" w:space="0" w:color="auto"/>
                                    <w:bottom w:val="none" w:sz="0" w:space="0" w:color="auto"/>
                                    <w:right w:val="none" w:sz="0" w:space="0" w:color="auto"/>
                                  </w:divBdr>
                                  <w:divsChild>
                                    <w:div w:id="2040934362">
                                      <w:marLeft w:val="240"/>
                                      <w:marRight w:val="0"/>
                                      <w:marTop w:val="0"/>
                                      <w:marBottom w:val="0"/>
                                      <w:divBdr>
                                        <w:top w:val="none" w:sz="0" w:space="0" w:color="auto"/>
                                        <w:left w:val="none" w:sz="0" w:space="0" w:color="auto"/>
                                        <w:bottom w:val="none" w:sz="0" w:space="0" w:color="auto"/>
                                        <w:right w:val="none" w:sz="0" w:space="0" w:color="auto"/>
                                      </w:divBdr>
                                    </w:div>
                                  </w:divsChild>
                                </w:div>
                                <w:div w:id="578637510">
                                  <w:marLeft w:val="240"/>
                                  <w:marRight w:val="240"/>
                                  <w:marTop w:val="0"/>
                                  <w:marBottom w:val="0"/>
                                  <w:divBdr>
                                    <w:top w:val="none" w:sz="0" w:space="0" w:color="auto"/>
                                    <w:left w:val="none" w:sz="0" w:space="0" w:color="auto"/>
                                    <w:bottom w:val="none" w:sz="0" w:space="0" w:color="auto"/>
                                    <w:right w:val="none" w:sz="0" w:space="0" w:color="auto"/>
                                  </w:divBdr>
                                  <w:divsChild>
                                    <w:div w:id="542981122">
                                      <w:marLeft w:val="240"/>
                                      <w:marRight w:val="0"/>
                                      <w:marTop w:val="0"/>
                                      <w:marBottom w:val="0"/>
                                      <w:divBdr>
                                        <w:top w:val="none" w:sz="0" w:space="0" w:color="auto"/>
                                        <w:left w:val="none" w:sz="0" w:space="0" w:color="auto"/>
                                        <w:bottom w:val="none" w:sz="0" w:space="0" w:color="auto"/>
                                        <w:right w:val="none" w:sz="0" w:space="0" w:color="auto"/>
                                      </w:divBdr>
                                    </w:div>
                                  </w:divsChild>
                                </w:div>
                                <w:div w:id="615403023">
                                  <w:marLeft w:val="240"/>
                                  <w:marRight w:val="240"/>
                                  <w:marTop w:val="0"/>
                                  <w:marBottom w:val="0"/>
                                  <w:divBdr>
                                    <w:top w:val="none" w:sz="0" w:space="0" w:color="auto"/>
                                    <w:left w:val="none" w:sz="0" w:space="0" w:color="auto"/>
                                    <w:bottom w:val="none" w:sz="0" w:space="0" w:color="auto"/>
                                    <w:right w:val="none" w:sz="0" w:space="0" w:color="auto"/>
                                  </w:divBdr>
                                  <w:divsChild>
                                    <w:div w:id="810750951">
                                      <w:marLeft w:val="240"/>
                                      <w:marRight w:val="0"/>
                                      <w:marTop w:val="0"/>
                                      <w:marBottom w:val="0"/>
                                      <w:divBdr>
                                        <w:top w:val="none" w:sz="0" w:space="0" w:color="auto"/>
                                        <w:left w:val="none" w:sz="0" w:space="0" w:color="auto"/>
                                        <w:bottom w:val="none" w:sz="0" w:space="0" w:color="auto"/>
                                        <w:right w:val="none" w:sz="0" w:space="0" w:color="auto"/>
                                      </w:divBdr>
                                    </w:div>
                                  </w:divsChild>
                                </w:div>
                                <w:div w:id="2318465">
                                  <w:marLeft w:val="240"/>
                                  <w:marRight w:val="240"/>
                                  <w:marTop w:val="0"/>
                                  <w:marBottom w:val="0"/>
                                  <w:divBdr>
                                    <w:top w:val="none" w:sz="0" w:space="0" w:color="auto"/>
                                    <w:left w:val="none" w:sz="0" w:space="0" w:color="auto"/>
                                    <w:bottom w:val="none" w:sz="0" w:space="0" w:color="auto"/>
                                    <w:right w:val="none" w:sz="0" w:space="0" w:color="auto"/>
                                  </w:divBdr>
                                  <w:divsChild>
                                    <w:div w:id="834077106">
                                      <w:marLeft w:val="240"/>
                                      <w:marRight w:val="0"/>
                                      <w:marTop w:val="0"/>
                                      <w:marBottom w:val="0"/>
                                      <w:divBdr>
                                        <w:top w:val="none" w:sz="0" w:space="0" w:color="auto"/>
                                        <w:left w:val="none" w:sz="0" w:space="0" w:color="auto"/>
                                        <w:bottom w:val="none" w:sz="0" w:space="0" w:color="auto"/>
                                        <w:right w:val="none" w:sz="0" w:space="0" w:color="auto"/>
                                      </w:divBdr>
                                    </w:div>
                                  </w:divsChild>
                                </w:div>
                                <w:div w:id="834568146">
                                  <w:marLeft w:val="240"/>
                                  <w:marRight w:val="240"/>
                                  <w:marTop w:val="0"/>
                                  <w:marBottom w:val="0"/>
                                  <w:divBdr>
                                    <w:top w:val="none" w:sz="0" w:space="0" w:color="auto"/>
                                    <w:left w:val="none" w:sz="0" w:space="0" w:color="auto"/>
                                    <w:bottom w:val="none" w:sz="0" w:space="0" w:color="auto"/>
                                    <w:right w:val="none" w:sz="0" w:space="0" w:color="auto"/>
                                  </w:divBdr>
                                  <w:divsChild>
                                    <w:div w:id="1681659380">
                                      <w:marLeft w:val="240"/>
                                      <w:marRight w:val="0"/>
                                      <w:marTop w:val="0"/>
                                      <w:marBottom w:val="0"/>
                                      <w:divBdr>
                                        <w:top w:val="none" w:sz="0" w:space="0" w:color="auto"/>
                                        <w:left w:val="none" w:sz="0" w:space="0" w:color="auto"/>
                                        <w:bottom w:val="none" w:sz="0" w:space="0" w:color="auto"/>
                                        <w:right w:val="none" w:sz="0" w:space="0" w:color="auto"/>
                                      </w:divBdr>
                                    </w:div>
                                  </w:divsChild>
                                </w:div>
                                <w:div w:id="1083453278">
                                  <w:marLeft w:val="240"/>
                                  <w:marRight w:val="240"/>
                                  <w:marTop w:val="0"/>
                                  <w:marBottom w:val="0"/>
                                  <w:divBdr>
                                    <w:top w:val="none" w:sz="0" w:space="0" w:color="auto"/>
                                    <w:left w:val="none" w:sz="0" w:space="0" w:color="auto"/>
                                    <w:bottom w:val="none" w:sz="0" w:space="0" w:color="auto"/>
                                    <w:right w:val="none" w:sz="0" w:space="0" w:color="auto"/>
                                  </w:divBdr>
                                  <w:divsChild>
                                    <w:div w:id="1311406577">
                                      <w:marLeft w:val="240"/>
                                      <w:marRight w:val="0"/>
                                      <w:marTop w:val="0"/>
                                      <w:marBottom w:val="0"/>
                                      <w:divBdr>
                                        <w:top w:val="none" w:sz="0" w:space="0" w:color="auto"/>
                                        <w:left w:val="none" w:sz="0" w:space="0" w:color="auto"/>
                                        <w:bottom w:val="none" w:sz="0" w:space="0" w:color="auto"/>
                                        <w:right w:val="none" w:sz="0" w:space="0" w:color="auto"/>
                                      </w:divBdr>
                                    </w:div>
                                  </w:divsChild>
                                </w:div>
                                <w:div w:id="1264650398">
                                  <w:marLeft w:val="240"/>
                                  <w:marRight w:val="240"/>
                                  <w:marTop w:val="0"/>
                                  <w:marBottom w:val="0"/>
                                  <w:divBdr>
                                    <w:top w:val="none" w:sz="0" w:space="0" w:color="auto"/>
                                    <w:left w:val="none" w:sz="0" w:space="0" w:color="auto"/>
                                    <w:bottom w:val="none" w:sz="0" w:space="0" w:color="auto"/>
                                    <w:right w:val="none" w:sz="0" w:space="0" w:color="auto"/>
                                  </w:divBdr>
                                  <w:divsChild>
                                    <w:div w:id="898827997">
                                      <w:marLeft w:val="240"/>
                                      <w:marRight w:val="0"/>
                                      <w:marTop w:val="0"/>
                                      <w:marBottom w:val="0"/>
                                      <w:divBdr>
                                        <w:top w:val="none" w:sz="0" w:space="0" w:color="auto"/>
                                        <w:left w:val="none" w:sz="0" w:space="0" w:color="auto"/>
                                        <w:bottom w:val="none" w:sz="0" w:space="0" w:color="auto"/>
                                        <w:right w:val="none" w:sz="0" w:space="0" w:color="auto"/>
                                      </w:divBdr>
                                    </w:div>
                                  </w:divsChild>
                                </w:div>
                                <w:div w:id="1858618913">
                                  <w:marLeft w:val="240"/>
                                  <w:marRight w:val="240"/>
                                  <w:marTop w:val="0"/>
                                  <w:marBottom w:val="0"/>
                                  <w:divBdr>
                                    <w:top w:val="none" w:sz="0" w:space="0" w:color="auto"/>
                                    <w:left w:val="none" w:sz="0" w:space="0" w:color="auto"/>
                                    <w:bottom w:val="none" w:sz="0" w:space="0" w:color="auto"/>
                                    <w:right w:val="none" w:sz="0" w:space="0" w:color="auto"/>
                                  </w:divBdr>
                                  <w:divsChild>
                                    <w:div w:id="656417237">
                                      <w:marLeft w:val="240"/>
                                      <w:marRight w:val="0"/>
                                      <w:marTop w:val="0"/>
                                      <w:marBottom w:val="0"/>
                                      <w:divBdr>
                                        <w:top w:val="none" w:sz="0" w:space="0" w:color="auto"/>
                                        <w:left w:val="none" w:sz="0" w:space="0" w:color="auto"/>
                                        <w:bottom w:val="none" w:sz="0" w:space="0" w:color="auto"/>
                                        <w:right w:val="none" w:sz="0" w:space="0" w:color="auto"/>
                                      </w:divBdr>
                                    </w:div>
                                  </w:divsChild>
                                </w:div>
                                <w:div w:id="524514014">
                                  <w:marLeft w:val="240"/>
                                  <w:marRight w:val="240"/>
                                  <w:marTop w:val="0"/>
                                  <w:marBottom w:val="0"/>
                                  <w:divBdr>
                                    <w:top w:val="none" w:sz="0" w:space="0" w:color="auto"/>
                                    <w:left w:val="none" w:sz="0" w:space="0" w:color="auto"/>
                                    <w:bottom w:val="none" w:sz="0" w:space="0" w:color="auto"/>
                                    <w:right w:val="none" w:sz="0" w:space="0" w:color="auto"/>
                                  </w:divBdr>
                                  <w:divsChild>
                                    <w:div w:id="1987395542">
                                      <w:marLeft w:val="240"/>
                                      <w:marRight w:val="0"/>
                                      <w:marTop w:val="0"/>
                                      <w:marBottom w:val="0"/>
                                      <w:divBdr>
                                        <w:top w:val="none" w:sz="0" w:space="0" w:color="auto"/>
                                        <w:left w:val="none" w:sz="0" w:space="0" w:color="auto"/>
                                        <w:bottom w:val="none" w:sz="0" w:space="0" w:color="auto"/>
                                        <w:right w:val="none" w:sz="0" w:space="0" w:color="auto"/>
                                      </w:divBdr>
                                    </w:div>
                                  </w:divsChild>
                                </w:div>
                                <w:div w:id="1200898356">
                                  <w:marLeft w:val="240"/>
                                  <w:marRight w:val="240"/>
                                  <w:marTop w:val="0"/>
                                  <w:marBottom w:val="0"/>
                                  <w:divBdr>
                                    <w:top w:val="none" w:sz="0" w:space="0" w:color="auto"/>
                                    <w:left w:val="none" w:sz="0" w:space="0" w:color="auto"/>
                                    <w:bottom w:val="none" w:sz="0" w:space="0" w:color="auto"/>
                                    <w:right w:val="none" w:sz="0" w:space="0" w:color="auto"/>
                                  </w:divBdr>
                                  <w:divsChild>
                                    <w:div w:id="1686904836">
                                      <w:marLeft w:val="240"/>
                                      <w:marRight w:val="0"/>
                                      <w:marTop w:val="0"/>
                                      <w:marBottom w:val="0"/>
                                      <w:divBdr>
                                        <w:top w:val="none" w:sz="0" w:space="0" w:color="auto"/>
                                        <w:left w:val="none" w:sz="0" w:space="0" w:color="auto"/>
                                        <w:bottom w:val="none" w:sz="0" w:space="0" w:color="auto"/>
                                        <w:right w:val="none" w:sz="0" w:space="0" w:color="auto"/>
                                      </w:divBdr>
                                    </w:div>
                                  </w:divsChild>
                                </w:div>
                                <w:div w:id="932784292">
                                  <w:marLeft w:val="240"/>
                                  <w:marRight w:val="240"/>
                                  <w:marTop w:val="0"/>
                                  <w:marBottom w:val="0"/>
                                  <w:divBdr>
                                    <w:top w:val="none" w:sz="0" w:space="0" w:color="auto"/>
                                    <w:left w:val="none" w:sz="0" w:space="0" w:color="auto"/>
                                    <w:bottom w:val="none" w:sz="0" w:space="0" w:color="auto"/>
                                    <w:right w:val="none" w:sz="0" w:space="0" w:color="auto"/>
                                  </w:divBdr>
                                  <w:divsChild>
                                    <w:div w:id="219481560">
                                      <w:marLeft w:val="240"/>
                                      <w:marRight w:val="0"/>
                                      <w:marTop w:val="0"/>
                                      <w:marBottom w:val="0"/>
                                      <w:divBdr>
                                        <w:top w:val="none" w:sz="0" w:space="0" w:color="auto"/>
                                        <w:left w:val="none" w:sz="0" w:space="0" w:color="auto"/>
                                        <w:bottom w:val="none" w:sz="0" w:space="0" w:color="auto"/>
                                        <w:right w:val="none" w:sz="0" w:space="0" w:color="auto"/>
                                      </w:divBdr>
                                    </w:div>
                                  </w:divsChild>
                                </w:div>
                                <w:div w:id="337733606">
                                  <w:marLeft w:val="240"/>
                                  <w:marRight w:val="240"/>
                                  <w:marTop w:val="0"/>
                                  <w:marBottom w:val="0"/>
                                  <w:divBdr>
                                    <w:top w:val="none" w:sz="0" w:space="0" w:color="auto"/>
                                    <w:left w:val="none" w:sz="0" w:space="0" w:color="auto"/>
                                    <w:bottom w:val="none" w:sz="0" w:space="0" w:color="auto"/>
                                    <w:right w:val="none" w:sz="0" w:space="0" w:color="auto"/>
                                  </w:divBdr>
                                  <w:divsChild>
                                    <w:div w:id="623190979">
                                      <w:marLeft w:val="240"/>
                                      <w:marRight w:val="0"/>
                                      <w:marTop w:val="0"/>
                                      <w:marBottom w:val="0"/>
                                      <w:divBdr>
                                        <w:top w:val="none" w:sz="0" w:space="0" w:color="auto"/>
                                        <w:left w:val="none" w:sz="0" w:space="0" w:color="auto"/>
                                        <w:bottom w:val="none" w:sz="0" w:space="0" w:color="auto"/>
                                        <w:right w:val="none" w:sz="0" w:space="0" w:color="auto"/>
                                      </w:divBdr>
                                    </w:div>
                                  </w:divsChild>
                                </w:div>
                                <w:div w:id="1757748701">
                                  <w:marLeft w:val="240"/>
                                  <w:marRight w:val="240"/>
                                  <w:marTop w:val="0"/>
                                  <w:marBottom w:val="0"/>
                                  <w:divBdr>
                                    <w:top w:val="none" w:sz="0" w:space="0" w:color="auto"/>
                                    <w:left w:val="none" w:sz="0" w:space="0" w:color="auto"/>
                                    <w:bottom w:val="none" w:sz="0" w:space="0" w:color="auto"/>
                                    <w:right w:val="none" w:sz="0" w:space="0" w:color="auto"/>
                                  </w:divBdr>
                                  <w:divsChild>
                                    <w:div w:id="2094665848">
                                      <w:marLeft w:val="240"/>
                                      <w:marRight w:val="0"/>
                                      <w:marTop w:val="0"/>
                                      <w:marBottom w:val="0"/>
                                      <w:divBdr>
                                        <w:top w:val="none" w:sz="0" w:space="0" w:color="auto"/>
                                        <w:left w:val="none" w:sz="0" w:space="0" w:color="auto"/>
                                        <w:bottom w:val="none" w:sz="0" w:space="0" w:color="auto"/>
                                        <w:right w:val="none" w:sz="0" w:space="0" w:color="auto"/>
                                      </w:divBdr>
                                    </w:div>
                                  </w:divsChild>
                                </w:div>
                                <w:div w:id="269820205">
                                  <w:marLeft w:val="240"/>
                                  <w:marRight w:val="240"/>
                                  <w:marTop w:val="0"/>
                                  <w:marBottom w:val="0"/>
                                  <w:divBdr>
                                    <w:top w:val="none" w:sz="0" w:space="0" w:color="auto"/>
                                    <w:left w:val="none" w:sz="0" w:space="0" w:color="auto"/>
                                    <w:bottom w:val="none" w:sz="0" w:space="0" w:color="auto"/>
                                    <w:right w:val="none" w:sz="0" w:space="0" w:color="auto"/>
                                  </w:divBdr>
                                  <w:divsChild>
                                    <w:div w:id="1129514182">
                                      <w:marLeft w:val="240"/>
                                      <w:marRight w:val="0"/>
                                      <w:marTop w:val="0"/>
                                      <w:marBottom w:val="0"/>
                                      <w:divBdr>
                                        <w:top w:val="none" w:sz="0" w:space="0" w:color="auto"/>
                                        <w:left w:val="none" w:sz="0" w:space="0" w:color="auto"/>
                                        <w:bottom w:val="none" w:sz="0" w:space="0" w:color="auto"/>
                                        <w:right w:val="none" w:sz="0" w:space="0" w:color="auto"/>
                                      </w:divBdr>
                                    </w:div>
                                    <w:div w:id="1762532368">
                                      <w:marLeft w:val="0"/>
                                      <w:marRight w:val="0"/>
                                      <w:marTop w:val="0"/>
                                      <w:marBottom w:val="0"/>
                                      <w:divBdr>
                                        <w:top w:val="none" w:sz="0" w:space="0" w:color="auto"/>
                                        <w:left w:val="none" w:sz="0" w:space="0" w:color="auto"/>
                                        <w:bottom w:val="none" w:sz="0" w:space="0" w:color="auto"/>
                                        <w:right w:val="none" w:sz="0" w:space="0" w:color="auto"/>
                                      </w:divBdr>
                                      <w:divsChild>
                                        <w:div w:id="1516338958">
                                          <w:marLeft w:val="240"/>
                                          <w:marRight w:val="240"/>
                                          <w:marTop w:val="0"/>
                                          <w:marBottom w:val="0"/>
                                          <w:divBdr>
                                            <w:top w:val="none" w:sz="0" w:space="0" w:color="auto"/>
                                            <w:left w:val="none" w:sz="0" w:space="0" w:color="auto"/>
                                            <w:bottom w:val="none" w:sz="0" w:space="0" w:color="auto"/>
                                            <w:right w:val="none" w:sz="0" w:space="0" w:color="auto"/>
                                          </w:divBdr>
                                          <w:divsChild>
                                            <w:div w:id="912738925">
                                              <w:marLeft w:val="240"/>
                                              <w:marRight w:val="0"/>
                                              <w:marTop w:val="0"/>
                                              <w:marBottom w:val="0"/>
                                              <w:divBdr>
                                                <w:top w:val="none" w:sz="0" w:space="0" w:color="auto"/>
                                                <w:left w:val="none" w:sz="0" w:space="0" w:color="auto"/>
                                                <w:bottom w:val="none" w:sz="0" w:space="0" w:color="auto"/>
                                                <w:right w:val="none" w:sz="0" w:space="0" w:color="auto"/>
                                              </w:divBdr>
                                            </w:div>
                                          </w:divsChild>
                                        </w:div>
                                        <w:div w:id="458452714">
                                          <w:marLeft w:val="240"/>
                                          <w:marRight w:val="240"/>
                                          <w:marTop w:val="0"/>
                                          <w:marBottom w:val="0"/>
                                          <w:divBdr>
                                            <w:top w:val="none" w:sz="0" w:space="0" w:color="auto"/>
                                            <w:left w:val="none" w:sz="0" w:space="0" w:color="auto"/>
                                            <w:bottom w:val="none" w:sz="0" w:space="0" w:color="auto"/>
                                            <w:right w:val="none" w:sz="0" w:space="0" w:color="auto"/>
                                          </w:divBdr>
                                          <w:divsChild>
                                            <w:div w:id="1483807910">
                                              <w:marLeft w:val="240"/>
                                              <w:marRight w:val="0"/>
                                              <w:marTop w:val="0"/>
                                              <w:marBottom w:val="0"/>
                                              <w:divBdr>
                                                <w:top w:val="none" w:sz="0" w:space="0" w:color="auto"/>
                                                <w:left w:val="none" w:sz="0" w:space="0" w:color="auto"/>
                                                <w:bottom w:val="none" w:sz="0" w:space="0" w:color="auto"/>
                                                <w:right w:val="none" w:sz="0" w:space="0" w:color="auto"/>
                                              </w:divBdr>
                                            </w:div>
                                          </w:divsChild>
                                        </w:div>
                                        <w:div w:id="9714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7213">
                                  <w:marLeft w:val="240"/>
                                  <w:marRight w:val="240"/>
                                  <w:marTop w:val="0"/>
                                  <w:marBottom w:val="0"/>
                                  <w:divBdr>
                                    <w:top w:val="none" w:sz="0" w:space="0" w:color="auto"/>
                                    <w:left w:val="none" w:sz="0" w:space="0" w:color="auto"/>
                                    <w:bottom w:val="none" w:sz="0" w:space="0" w:color="auto"/>
                                    <w:right w:val="none" w:sz="0" w:space="0" w:color="auto"/>
                                  </w:divBdr>
                                  <w:divsChild>
                                    <w:div w:id="1210844718">
                                      <w:marLeft w:val="240"/>
                                      <w:marRight w:val="0"/>
                                      <w:marTop w:val="0"/>
                                      <w:marBottom w:val="0"/>
                                      <w:divBdr>
                                        <w:top w:val="none" w:sz="0" w:space="0" w:color="auto"/>
                                        <w:left w:val="none" w:sz="0" w:space="0" w:color="auto"/>
                                        <w:bottom w:val="none" w:sz="0" w:space="0" w:color="auto"/>
                                        <w:right w:val="none" w:sz="0" w:space="0" w:color="auto"/>
                                      </w:divBdr>
                                    </w:div>
                                    <w:div w:id="210923728">
                                      <w:marLeft w:val="0"/>
                                      <w:marRight w:val="0"/>
                                      <w:marTop w:val="0"/>
                                      <w:marBottom w:val="0"/>
                                      <w:divBdr>
                                        <w:top w:val="none" w:sz="0" w:space="0" w:color="auto"/>
                                        <w:left w:val="none" w:sz="0" w:space="0" w:color="auto"/>
                                        <w:bottom w:val="none" w:sz="0" w:space="0" w:color="auto"/>
                                        <w:right w:val="none" w:sz="0" w:space="0" w:color="auto"/>
                                      </w:divBdr>
                                      <w:divsChild>
                                        <w:div w:id="1979988667">
                                          <w:marLeft w:val="240"/>
                                          <w:marRight w:val="240"/>
                                          <w:marTop w:val="0"/>
                                          <w:marBottom w:val="0"/>
                                          <w:divBdr>
                                            <w:top w:val="none" w:sz="0" w:space="0" w:color="auto"/>
                                            <w:left w:val="none" w:sz="0" w:space="0" w:color="auto"/>
                                            <w:bottom w:val="none" w:sz="0" w:space="0" w:color="auto"/>
                                            <w:right w:val="none" w:sz="0" w:space="0" w:color="auto"/>
                                          </w:divBdr>
                                          <w:divsChild>
                                            <w:div w:id="202526809">
                                              <w:marLeft w:val="240"/>
                                              <w:marRight w:val="0"/>
                                              <w:marTop w:val="0"/>
                                              <w:marBottom w:val="0"/>
                                              <w:divBdr>
                                                <w:top w:val="none" w:sz="0" w:space="0" w:color="auto"/>
                                                <w:left w:val="none" w:sz="0" w:space="0" w:color="auto"/>
                                                <w:bottom w:val="none" w:sz="0" w:space="0" w:color="auto"/>
                                                <w:right w:val="none" w:sz="0" w:space="0" w:color="auto"/>
                                              </w:divBdr>
                                            </w:div>
                                          </w:divsChild>
                                        </w:div>
                                        <w:div w:id="645546952">
                                          <w:marLeft w:val="240"/>
                                          <w:marRight w:val="240"/>
                                          <w:marTop w:val="0"/>
                                          <w:marBottom w:val="0"/>
                                          <w:divBdr>
                                            <w:top w:val="none" w:sz="0" w:space="0" w:color="auto"/>
                                            <w:left w:val="none" w:sz="0" w:space="0" w:color="auto"/>
                                            <w:bottom w:val="none" w:sz="0" w:space="0" w:color="auto"/>
                                            <w:right w:val="none" w:sz="0" w:space="0" w:color="auto"/>
                                          </w:divBdr>
                                          <w:divsChild>
                                            <w:div w:id="1064136846">
                                              <w:marLeft w:val="240"/>
                                              <w:marRight w:val="0"/>
                                              <w:marTop w:val="0"/>
                                              <w:marBottom w:val="0"/>
                                              <w:divBdr>
                                                <w:top w:val="none" w:sz="0" w:space="0" w:color="auto"/>
                                                <w:left w:val="none" w:sz="0" w:space="0" w:color="auto"/>
                                                <w:bottom w:val="none" w:sz="0" w:space="0" w:color="auto"/>
                                                <w:right w:val="none" w:sz="0" w:space="0" w:color="auto"/>
                                              </w:divBdr>
                                            </w:div>
                                          </w:divsChild>
                                        </w:div>
                                        <w:div w:id="1776559812">
                                          <w:marLeft w:val="240"/>
                                          <w:marRight w:val="240"/>
                                          <w:marTop w:val="0"/>
                                          <w:marBottom w:val="0"/>
                                          <w:divBdr>
                                            <w:top w:val="none" w:sz="0" w:space="0" w:color="auto"/>
                                            <w:left w:val="none" w:sz="0" w:space="0" w:color="auto"/>
                                            <w:bottom w:val="none" w:sz="0" w:space="0" w:color="auto"/>
                                            <w:right w:val="none" w:sz="0" w:space="0" w:color="auto"/>
                                          </w:divBdr>
                                          <w:divsChild>
                                            <w:div w:id="1600139554">
                                              <w:marLeft w:val="240"/>
                                              <w:marRight w:val="0"/>
                                              <w:marTop w:val="0"/>
                                              <w:marBottom w:val="0"/>
                                              <w:divBdr>
                                                <w:top w:val="none" w:sz="0" w:space="0" w:color="auto"/>
                                                <w:left w:val="none" w:sz="0" w:space="0" w:color="auto"/>
                                                <w:bottom w:val="none" w:sz="0" w:space="0" w:color="auto"/>
                                                <w:right w:val="none" w:sz="0" w:space="0" w:color="auto"/>
                                              </w:divBdr>
                                            </w:div>
                                            <w:div w:id="2066709152">
                                              <w:marLeft w:val="0"/>
                                              <w:marRight w:val="0"/>
                                              <w:marTop w:val="0"/>
                                              <w:marBottom w:val="0"/>
                                              <w:divBdr>
                                                <w:top w:val="none" w:sz="0" w:space="0" w:color="auto"/>
                                                <w:left w:val="none" w:sz="0" w:space="0" w:color="auto"/>
                                                <w:bottom w:val="none" w:sz="0" w:space="0" w:color="auto"/>
                                                <w:right w:val="none" w:sz="0" w:space="0" w:color="auto"/>
                                              </w:divBdr>
                                              <w:divsChild>
                                                <w:div w:id="668560715">
                                                  <w:marLeft w:val="240"/>
                                                  <w:marRight w:val="240"/>
                                                  <w:marTop w:val="0"/>
                                                  <w:marBottom w:val="0"/>
                                                  <w:divBdr>
                                                    <w:top w:val="none" w:sz="0" w:space="0" w:color="auto"/>
                                                    <w:left w:val="none" w:sz="0" w:space="0" w:color="auto"/>
                                                    <w:bottom w:val="none" w:sz="0" w:space="0" w:color="auto"/>
                                                    <w:right w:val="none" w:sz="0" w:space="0" w:color="auto"/>
                                                  </w:divBdr>
                                                  <w:divsChild>
                                                    <w:div w:id="2110006619">
                                                      <w:marLeft w:val="240"/>
                                                      <w:marRight w:val="0"/>
                                                      <w:marTop w:val="0"/>
                                                      <w:marBottom w:val="0"/>
                                                      <w:divBdr>
                                                        <w:top w:val="none" w:sz="0" w:space="0" w:color="auto"/>
                                                        <w:left w:val="none" w:sz="0" w:space="0" w:color="auto"/>
                                                        <w:bottom w:val="none" w:sz="0" w:space="0" w:color="auto"/>
                                                        <w:right w:val="none" w:sz="0" w:space="0" w:color="auto"/>
                                                      </w:divBdr>
                                                    </w:div>
                                                  </w:divsChild>
                                                </w:div>
                                                <w:div w:id="1132097298">
                                                  <w:marLeft w:val="240"/>
                                                  <w:marRight w:val="240"/>
                                                  <w:marTop w:val="0"/>
                                                  <w:marBottom w:val="0"/>
                                                  <w:divBdr>
                                                    <w:top w:val="none" w:sz="0" w:space="0" w:color="auto"/>
                                                    <w:left w:val="none" w:sz="0" w:space="0" w:color="auto"/>
                                                    <w:bottom w:val="none" w:sz="0" w:space="0" w:color="auto"/>
                                                    <w:right w:val="none" w:sz="0" w:space="0" w:color="auto"/>
                                                  </w:divBdr>
                                                  <w:divsChild>
                                                    <w:div w:id="36442352">
                                                      <w:marLeft w:val="240"/>
                                                      <w:marRight w:val="0"/>
                                                      <w:marTop w:val="0"/>
                                                      <w:marBottom w:val="0"/>
                                                      <w:divBdr>
                                                        <w:top w:val="none" w:sz="0" w:space="0" w:color="auto"/>
                                                        <w:left w:val="none" w:sz="0" w:space="0" w:color="auto"/>
                                                        <w:bottom w:val="none" w:sz="0" w:space="0" w:color="auto"/>
                                                        <w:right w:val="none" w:sz="0" w:space="0" w:color="auto"/>
                                                      </w:divBdr>
                                                    </w:div>
                                                  </w:divsChild>
                                                </w:div>
                                                <w:div w:id="369768188">
                                                  <w:marLeft w:val="240"/>
                                                  <w:marRight w:val="240"/>
                                                  <w:marTop w:val="0"/>
                                                  <w:marBottom w:val="0"/>
                                                  <w:divBdr>
                                                    <w:top w:val="none" w:sz="0" w:space="0" w:color="auto"/>
                                                    <w:left w:val="none" w:sz="0" w:space="0" w:color="auto"/>
                                                    <w:bottom w:val="none" w:sz="0" w:space="0" w:color="auto"/>
                                                    <w:right w:val="none" w:sz="0" w:space="0" w:color="auto"/>
                                                  </w:divBdr>
                                                  <w:divsChild>
                                                    <w:div w:id="656039182">
                                                      <w:marLeft w:val="240"/>
                                                      <w:marRight w:val="0"/>
                                                      <w:marTop w:val="0"/>
                                                      <w:marBottom w:val="0"/>
                                                      <w:divBdr>
                                                        <w:top w:val="none" w:sz="0" w:space="0" w:color="auto"/>
                                                        <w:left w:val="none" w:sz="0" w:space="0" w:color="auto"/>
                                                        <w:bottom w:val="none" w:sz="0" w:space="0" w:color="auto"/>
                                                        <w:right w:val="none" w:sz="0" w:space="0" w:color="auto"/>
                                                      </w:divBdr>
                                                    </w:div>
                                                  </w:divsChild>
                                                </w:div>
                                                <w:div w:id="1105610177">
                                                  <w:marLeft w:val="240"/>
                                                  <w:marRight w:val="240"/>
                                                  <w:marTop w:val="0"/>
                                                  <w:marBottom w:val="0"/>
                                                  <w:divBdr>
                                                    <w:top w:val="none" w:sz="0" w:space="0" w:color="auto"/>
                                                    <w:left w:val="none" w:sz="0" w:space="0" w:color="auto"/>
                                                    <w:bottom w:val="none" w:sz="0" w:space="0" w:color="auto"/>
                                                    <w:right w:val="none" w:sz="0" w:space="0" w:color="auto"/>
                                                  </w:divBdr>
                                                  <w:divsChild>
                                                    <w:div w:id="1867984354">
                                                      <w:marLeft w:val="240"/>
                                                      <w:marRight w:val="0"/>
                                                      <w:marTop w:val="0"/>
                                                      <w:marBottom w:val="0"/>
                                                      <w:divBdr>
                                                        <w:top w:val="none" w:sz="0" w:space="0" w:color="auto"/>
                                                        <w:left w:val="none" w:sz="0" w:space="0" w:color="auto"/>
                                                        <w:bottom w:val="none" w:sz="0" w:space="0" w:color="auto"/>
                                                        <w:right w:val="none" w:sz="0" w:space="0" w:color="auto"/>
                                                      </w:divBdr>
                                                    </w:div>
                                                  </w:divsChild>
                                                </w:div>
                                                <w:div w:id="437063622">
                                                  <w:marLeft w:val="240"/>
                                                  <w:marRight w:val="240"/>
                                                  <w:marTop w:val="0"/>
                                                  <w:marBottom w:val="0"/>
                                                  <w:divBdr>
                                                    <w:top w:val="none" w:sz="0" w:space="0" w:color="auto"/>
                                                    <w:left w:val="none" w:sz="0" w:space="0" w:color="auto"/>
                                                    <w:bottom w:val="none" w:sz="0" w:space="0" w:color="auto"/>
                                                    <w:right w:val="none" w:sz="0" w:space="0" w:color="auto"/>
                                                  </w:divBdr>
                                                  <w:divsChild>
                                                    <w:div w:id="716127594">
                                                      <w:marLeft w:val="240"/>
                                                      <w:marRight w:val="0"/>
                                                      <w:marTop w:val="0"/>
                                                      <w:marBottom w:val="0"/>
                                                      <w:divBdr>
                                                        <w:top w:val="none" w:sz="0" w:space="0" w:color="auto"/>
                                                        <w:left w:val="none" w:sz="0" w:space="0" w:color="auto"/>
                                                        <w:bottom w:val="none" w:sz="0" w:space="0" w:color="auto"/>
                                                        <w:right w:val="none" w:sz="0" w:space="0" w:color="auto"/>
                                                      </w:divBdr>
                                                    </w:div>
                                                  </w:divsChild>
                                                </w:div>
                                                <w:div w:id="9920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127">
                                          <w:marLeft w:val="240"/>
                                          <w:marRight w:val="240"/>
                                          <w:marTop w:val="0"/>
                                          <w:marBottom w:val="0"/>
                                          <w:divBdr>
                                            <w:top w:val="none" w:sz="0" w:space="0" w:color="auto"/>
                                            <w:left w:val="none" w:sz="0" w:space="0" w:color="auto"/>
                                            <w:bottom w:val="none" w:sz="0" w:space="0" w:color="auto"/>
                                            <w:right w:val="none" w:sz="0" w:space="0" w:color="auto"/>
                                          </w:divBdr>
                                          <w:divsChild>
                                            <w:div w:id="1117018915">
                                              <w:marLeft w:val="240"/>
                                              <w:marRight w:val="0"/>
                                              <w:marTop w:val="0"/>
                                              <w:marBottom w:val="0"/>
                                              <w:divBdr>
                                                <w:top w:val="none" w:sz="0" w:space="0" w:color="auto"/>
                                                <w:left w:val="none" w:sz="0" w:space="0" w:color="auto"/>
                                                <w:bottom w:val="none" w:sz="0" w:space="0" w:color="auto"/>
                                                <w:right w:val="none" w:sz="0" w:space="0" w:color="auto"/>
                                              </w:divBdr>
                                            </w:div>
                                          </w:divsChild>
                                        </w:div>
                                        <w:div w:id="1608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Documents%20and%20Settings\valentin\My%20Documents\cuahsi\waterml\WaterML_10_overview.docx" TargetMode="External"/><Relationship Id="rId18" Type="http://schemas.openxmlformats.org/officeDocument/2006/relationships/hyperlink" Target="http://his.cuahsi.org/odmdatabases.html" TargetMode="External"/><Relationship Id="rId26" Type="http://schemas.openxmlformats.org/officeDocument/2006/relationships/image" Target="media/image10.png"/><Relationship Id="rId39"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image" Target="media/image18.png"/><Relationship Id="rId42" Type="http://schemas.openxmlformats.org/officeDocument/2006/relationships/hyperlink" Target="http://www-128.ibm.com/developerworks/xml/library/ws-tip-xsdchoice.html" TargetMode="Externa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hyperlink" Target="http://water.sdsc.edu/waterOneFlow/documentation/schema/cuahsiTimeSeries.xsd" TargetMode="Externa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hyperlink" Target="http://www-128.ibm.com/developerworks/xml/library/ws-tip-xsdcho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hyperlink" Target="http://www.cuahsi.org/his/odm.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mailto:valentin@sdsc.edu"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file:///E:\Documents%20and%20Settings\valentin\My%20Documents\cuahsi\waterml\WaterML_10_overview.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85</Pages>
  <Words>18870</Words>
  <Characters>107563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Whiteaker</dc:creator>
  <cp:keywords/>
  <dc:description/>
  <cp:lastModifiedBy>CTtan</cp:lastModifiedBy>
  <cp:revision>62</cp:revision>
  <dcterms:created xsi:type="dcterms:W3CDTF">2009-06-11T21:21:00Z</dcterms:created>
  <dcterms:modified xsi:type="dcterms:W3CDTF">2010-05-12T18:30:00Z</dcterms:modified>
</cp:coreProperties>
</file>