
<file path=[Content_Types].xml><?xml version="1.0" encoding="utf-8"?>
<Types xmlns="http://schemas.openxmlformats.org/package/2006/content-types">
  <Default Extension="jpeg" ContentType="image/jpeg"/>
  <Default Extension="jpg" ContentType="application/octet-stream"/>
  <Default Extension="png" ContentType="image/png"/>
  <Default Extension="bmp" ContentType="image/bmp"/>
  <Default Extension="gif" ContentType="image/gif"/>
  <Default Extension="tiff" ContentType="image/tiff"/>
  <Default Extension="wmf" ContentType="image/wmf"/>
  <Default Extension="emf" ContentType="image/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14="http://schemas.microsoft.com/office/word/2010/wordml" xmlns:w="http://schemas.openxmlformats.org/wordprocessingml/2006/main" xmlns:w15="http://schemas.microsoft.com/office/word/2012/wordml" xmlns:mc="http://schemas.openxmlformats.org/markup-compatibility/2006" xmlns:wne="http://schemas.microsoft.com/office/word/2006/wordml" xmlns:wp="http://schemas.openxmlformats.org/drawingml/2006/wordprocessingDrawing" xmlns:w16se="http://schemas.microsoft.com/office/word/2015/wordml/symex" xmlns:wps="http://schemas.microsoft.com/office/word/2010/wordprocessingShape" xmlns:w10="urn:schemas-microsoft-com:office:word" xmlns:o="urn:schemas-microsoft-com:office:office" xmlns:cx="http://schemas.microsoft.com/office/drawing/2014/chartex" xmlns:wpg="http://schemas.microsoft.com/office/word/2010/wordprocessingGroup" xmlns:wpi="http://schemas.microsoft.com/office/word/2010/wordprocessingInk" xmlns:wp14="http://schemas.microsoft.com/office/word/2010/wordprocessingDrawing" xmlns:wpc="http://schemas.microsoft.com/office/word/2010/wordprocessingCanvas" xmlns:r="http://schemas.openxmlformats.org/officeDocument/2006/relationships" xmlns:m="http://schemas.openxmlformats.org/officeDocument/2006/math" xmlns:v="urn:schemas-microsoft-com:vml" mc:Ignorable="w14 w15 w16se wp14">
  <w:body>
    <w:p w:rsidRDefault="0061535D" w:rsidRPr="0061535D" w:rsidP="0061535D" w:rsidR="0061535D">
      <w:pPr>
        <w:pStyle w:val="a3"/>
        <w:spacing w:line="340" w:lineRule="auto"/>
        <w:rPr>
          <w:noProof/>
        </w:rPr>
      </w:pPr>
      <w:bookmarkStart w:id="0" w:name="_____"/>
      <w:bookmarkStart w:id="1" w:name="_Toc515962800"/>
      <w:bookmarkEnd w:id="0"/>
      <w:r w:rsidRPr="00A15352">
        <w:rPr>
          <w:sz w:val="26"/>
        </w:rPr>
        <w:t>Netty</w:t>
      </w:r>
      <w:bookmarkEnd w:id="1"/>
      <w:r>
        <w:fldChar w:fldCharType="begin"/>
      </w:r>
      <w:r>
        <w:instrText>TOC \o "1-3" \h \z \u</w:instrText>
      </w:r>
      <w:r>
        <w:fldChar w:fldCharType="separate"/>
      </w:r>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02">
        <w:r>
          <w:rPr>
            <w:rStyle w:val="a4"/>
            <w:rFonts w:hAnsi="Arial" w:cs="Arial" w:eastAsia="Arial" w:ascii="Arial"/>
            <w:noProof/>
          </w:rPr>
          <w:t>1.</w:t>
        </w:r>
        <w:r>
          <w:rPr>
            <w:rFonts w:hAnsi="Arial" w:cs="Arial" w:eastAsia="Arial" w:ascii="Arial"/>
            <w:noProof/>
            <w:kern w:val="2"/>
            <w:sz w:val="24"/>
          </w:rPr>
          <w:tab/>
        </w:r>
        <w:r>
          <w:rPr>
            <w:rStyle w:val="a4"/>
            <w:rFonts w:hAnsi="Arial" w:cs="Arial" w:eastAsia="Arial" w:ascii="Arial"/>
            <w:noProof/>
          </w:rPr>
          <w:t>内存管理</w:t>
        </w:r>
        <w:r>
          <w:rPr>
            <w:noProof/>
            <w:webHidden/>
          </w:rPr>
          <w:tab/>
        </w:r>
        <w:r>
          <w:rPr>
            <w:noProof/>
            <w:webHidden/>
          </w:rPr>
          <w:fldChar w:fldCharType="begin"/>
        </w:r>
        <w:r>
          <w:rPr>
            <w:noProof/>
            <w:webHidden/>
          </w:rPr>
          <w:instrText xml:space="preserve"> PAGEREF _102 \h </w:instrText>
        </w:r>
        <w:r>
          <w:rPr>
            <w:noProof/>
            <w:webHidden/>
          </w:rPr>
        </w:r>
        <w:r>
          <w:rPr>
            <w:noProof/>
            <w:webHidden/>
          </w:rPr>
          <w:fldChar w:fldCharType="separate"/>
        </w:r>
        <w:r>
          <w:rPr>
            <w:noProof/>
            <w:webHidden/>
          </w:rPr>
          <w:t>1</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01">
        <w:r>
          <w:rPr>
            <w:rStyle w:val="a4"/>
            <w:rFonts w:hAnsi="Arial" w:cs="Arial" w:eastAsia="Arial" w:ascii="Arial"/>
            <w:noProof/>
          </w:rPr>
          <w:t>1.1.</w:t>
        </w:r>
        <w:r>
          <w:rPr>
            <w:rFonts w:hAnsi="Arial" w:cs="Arial" w:eastAsia="Arial" w:ascii="Arial"/>
            <w:noProof/>
            <w:kern w:val="2"/>
            <w:sz w:val="24"/>
          </w:rPr>
          <w:tab/>
        </w:r>
        <w:r>
          <w:rPr>
            <w:rStyle w:val="a4"/>
            <w:rFonts w:hAnsi="Arial" w:cs="Arial" w:eastAsia="Arial" w:ascii="Arial"/>
            <w:noProof/>
          </w:rPr>
          <w:t>零拷贝</w:t>
        </w:r>
        <w:r>
          <w:rPr>
            <w:noProof/>
            <w:webHidden/>
          </w:rPr>
          <w:tab/>
        </w:r>
        <w:r>
          <w:rPr>
            <w:noProof/>
            <w:webHidden/>
          </w:rPr>
          <w:fldChar w:fldCharType="begin"/>
        </w:r>
        <w:r>
          <w:rPr>
            <w:noProof/>
            <w:webHidden/>
          </w:rPr>
          <w:instrText xml:space="preserve"> PAGEREF _101 \h </w:instrText>
        </w:r>
        <w:r>
          <w:rPr>
            <w:noProof/>
            <w:webHidden/>
          </w:rPr>
        </w:r>
        <w:r>
          <w:rPr>
            <w:noProof/>
            <w:webHidden/>
          </w:rPr>
          <w:fldChar w:fldCharType="separate"/>
        </w:r>
        <w:r>
          <w:rPr>
            <w:noProof/>
            <w:webHidden/>
          </w:rPr>
          <w:t>1</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03">
        <w:r>
          <w:rPr>
            <w:rStyle w:val="a4"/>
            <w:rFonts w:hAnsi="Arial" w:cs="Arial" w:eastAsia="Arial" w:ascii="Arial"/>
            <w:noProof/>
          </w:rPr>
          <w:t>1.2.</w:t>
        </w:r>
        <w:r>
          <w:rPr>
            <w:rFonts w:hAnsi="Arial" w:cs="Arial" w:eastAsia="Arial" w:ascii="Arial"/>
            <w:noProof/>
            <w:kern w:val="2"/>
            <w:sz w:val="24"/>
          </w:rPr>
          <w:tab/>
        </w:r>
        <w:r>
          <w:rPr>
            <w:rStyle w:val="a4"/>
            <w:rFonts w:hAnsi="Arial" w:cs="Arial" w:eastAsia="Arial" w:ascii="Arial"/>
            <w:noProof/>
          </w:rPr>
          <w:t>规格</w:t>
        </w:r>
        <w:r>
          <w:rPr>
            <w:noProof/>
            <w:webHidden/>
          </w:rPr>
          <w:tab/>
        </w:r>
        <w:r>
          <w:rPr>
            <w:noProof/>
            <w:webHidden/>
          </w:rPr>
          <w:fldChar w:fldCharType="begin"/>
        </w:r>
        <w:r>
          <w:rPr>
            <w:noProof/>
            <w:webHidden/>
          </w:rPr>
          <w:instrText xml:space="preserve"> PAGEREF _103 \h </w:instrText>
        </w:r>
        <w:r>
          <w:rPr>
            <w:noProof/>
            <w:webHidden/>
          </w:rPr>
        </w:r>
        <w:r>
          <w:rPr>
            <w:noProof/>
            <w:webHidden/>
          </w:rPr>
          <w:fldChar w:fldCharType="separate"/>
        </w:r>
        <w:r>
          <w:rPr>
            <w:noProof/>
            <w:webHidden/>
          </w:rPr>
          <w:t>1</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26">
        <w:r>
          <w:rPr>
            <w:rStyle w:val="a4"/>
            <w:rFonts w:hAnsi="Arial" w:cs="Arial" w:eastAsia="Arial" w:ascii="Arial"/>
            <w:noProof/>
          </w:rPr>
          <w:t>1.3.</w:t>
        </w:r>
        <w:r>
          <w:rPr>
            <w:rFonts w:hAnsi="Arial" w:cs="Arial" w:eastAsia="Arial" w:ascii="Arial"/>
            <w:noProof/>
            <w:kern w:val="2"/>
            <w:sz w:val="24"/>
          </w:rPr>
          <w:tab/>
        </w:r>
        <w:r>
          <w:rPr>
            <w:rStyle w:val="a4"/>
            <w:rFonts w:hAnsi="Arial" w:cs="Arial" w:eastAsia="Arial" w:ascii="Arial"/>
            <w:noProof/>
          </w:rPr>
          <w:t>内存分配管理器</w:t>
        </w:r>
        <w:r>
          <w:rPr>
            <w:noProof/>
            <w:webHidden/>
          </w:rPr>
          <w:tab/>
        </w:r>
        <w:r>
          <w:rPr>
            <w:noProof/>
            <w:webHidden/>
          </w:rPr>
          <w:fldChar w:fldCharType="begin"/>
        </w:r>
        <w:r>
          <w:rPr>
            <w:noProof/>
            <w:webHidden/>
          </w:rPr>
          <w:instrText xml:space="preserve"> PAGEREF _126 \h </w:instrText>
        </w:r>
        <w:r>
          <w:rPr>
            <w:noProof/>
            <w:webHidden/>
          </w:rPr>
        </w:r>
        <w:r>
          <w:rPr>
            <w:noProof/>
            <w:webHidden/>
          </w:rPr>
          <w:fldChar w:fldCharType="separate"/>
        </w:r>
        <w:r>
          <w:rPr>
            <w:noProof/>
            <w:webHidden/>
          </w:rPr>
          <w:t>1</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31">
        <w:r>
          <w:rPr>
            <w:rStyle w:val="a4"/>
            <w:rFonts w:hAnsi="Arial" w:cs="Arial" w:eastAsia="Arial" w:ascii="Arial"/>
            <w:noProof/>
          </w:rPr>
          <w:t>1.3.1.</w:t>
        </w:r>
        <w:r>
          <w:rPr>
            <w:rFonts w:hAnsi="Arial" w:cs="Arial" w:eastAsia="Arial" w:ascii="Arial"/>
            <w:noProof/>
            <w:kern w:val="2"/>
            <w:sz w:val="24"/>
          </w:rPr>
          <w:tab/>
        </w:r>
        <w:r>
          <w:rPr>
            <w:rStyle w:val="a4"/>
            <w:rFonts w:hAnsi="Arial" w:cs="Arial" w:eastAsia="Arial" w:ascii="Arial"/>
            <w:noProof/>
          </w:rPr>
          <w:t>Arena</w:t>
        </w:r>
        <w:r>
          <w:rPr>
            <w:noProof/>
            <w:webHidden/>
          </w:rPr>
          <w:tab/>
        </w:r>
        <w:r>
          <w:rPr>
            <w:noProof/>
            <w:webHidden/>
          </w:rPr>
          <w:fldChar w:fldCharType="begin"/>
        </w:r>
        <w:r>
          <w:rPr>
            <w:noProof/>
            <w:webHidden/>
          </w:rPr>
          <w:instrText xml:space="preserve"> PAGEREF _131 \h </w:instrText>
        </w:r>
        <w:r>
          <w:rPr>
            <w:noProof/>
            <w:webHidden/>
          </w:rPr>
        </w:r>
        <w:r>
          <w:rPr>
            <w:noProof/>
            <w:webHidden/>
          </w:rPr>
          <w:fldChar w:fldCharType="separate"/>
        </w:r>
        <w:r>
          <w:rPr>
            <w:noProof/>
            <w:webHidden/>
          </w:rPr>
          <w:t>1</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36">
        <w:r>
          <w:rPr>
            <w:rStyle w:val="a4"/>
            <w:rFonts w:hAnsi="Arial" w:cs="Arial" w:eastAsia="Arial" w:ascii="Arial"/>
            <w:noProof/>
          </w:rPr>
          <w:t>1.3.2.</w:t>
        </w:r>
        <w:r>
          <w:rPr>
            <w:rFonts w:hAnsi="Arial" w:cs="Arial" w:eastAsia="Arial" w:ascii="Arial"/>
            <w:noProof/>
            <w:kern w:val="2"/>
            <w:sz w:val="24"/>
          </w:rPr>
          <w:tab/>
        </w:r>
        <w:r>
          <w:rPr>
            <w:rStyle w:val="a4"/>
            <w:rFonts w:hAnsi="Arial" w:cs="Arial" w:eastAsia="Arial" w:ascii="Arial"/>
            <w:noProof/>
          </w:rPr>
          <w:t>PoolThreadCache</w:t>
        </w:r>
        <w:r>
          <w:rPr>
            <w:noProof/>
            <w:webHidden/>
          </w:rPr>
          <w:tab/>
        </w:r>
        <w:r>
          <w:rPr>
            <w:noProof/>
            <w:webHidden/>
          </w:rPr>
          <w:fldChar w:fldCharType="begin"/>
        </w:r>
        <w:r>
          <w:rPr>
            <w:noProof/>
            <w:webHidden/>
          </w:rPr>
          <w:instrText xml:space="preserve"> PAGEREF _136 \h </w:instrText>
        </w:r>
        <w:r>
          <w:rPr>
            <w:noProof/>
            <w:webHidden/>
          </w:rPr>
        </w:r>
        <w:r>
          <w:rPr>
            <w:noProof/>
            <w:webHidden/>
          </w:rPr>
          <w:fldChar w:fldCharType="separate"/>
        </w:r>
        <w:r>
          <w:rPr>
            <w:noProof/>
            <w:webHidden/>
          </w:rPr>
          <w:t>2</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30">
        <w:r>
          <w:rPr>
            <w:rStyle w:val="a4"/>
            <w:rFonts w:hAnsi="Arial" w:cs="Arial" w:eastAsia="Arial" w:ascii="Arial"/>
            <w:noProof/>
          </w:rPr>
          <w:t>1.4.</w:t>
        </w:r>
        <w:r>
          <w:rPr>
            <w:rFonts w:hAnsi="Arial" w:cs="Arial" w:eastAsia="Arial" w:ascii="Arial"/>
            <w:noProof/>
            <w:kern w:val="2"/>
            <w:sz w:val="24"/>
          </w:rPr>
          <w:tab/>
        </w:r>
        <w:r>
          <w:rPr>
            <w:rStyle w:val="a4"/>
            <w:rFonts w:hAnsi="Arial" w:cs="Arial" w:eastAsia="Arial" w:ascii="Arial"/>
            <w:noProof/>
          </w:rPr>
          <w:t>申请内存流程</w:t>
        </w:r>
        <w:r>
          <w:rPr>
            <w:noProof/>
            <w:webHidden/>
          </w:rPr>
          <w:tab/>
        </w:r>
        <w:r>
          <w:rPr>
            <w:noProof/>
            <w:webHidden/>
          </w:rPr>
          <w:fldChar w:fldCharType="begin"/>
        </w:r>
        <w:r>
          <w:rPr>
            <w:noProof/>
            <w:webHidden/>
          </w:rPr>
          <w:instrText xml:space="preserve"> PAGEREF _130 \h </w:instrText>
        </w:r>
        <w:r>
          <w:rPr>
            <w:noProof/>
            <w:webHidden/>
          </w:rPr>
        </w:r>
        <w:r>
          <w:rPr>
            <w:noProof/>
            <w:webHidden/>
          </w:rPr>
          <w:fldChar w:fldCharType="separate"/>
        </w:r>
        <w:r>
          <w:rPr>
            <w:noProof/>
            <w:webHidden/>
          </w:rPr>
          <w:t>3</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04">
        <w:r>
          <w:rPr>
            <w:rStyle w:val="a4"/>
            <w:rFonts w:hAnsi="Arial" w:cs="Arial" w:eastAsia="Arial" w:ascii="Arial"/>
            <w:noProof/>
          </w:rPr>
          <w:t>2.</w:t>
        </w:r>
        <w:r>
          <w:rPr>
            <w:rFonts w:hAnsi="Arial" w:cs="Arial" w:eastAsia="Arial" w:ascii="Arial"/>
            <w:noProof/>
            <w:kern w:val="2"/>
            <w:sz w:val="24"/>
          </w:rPr>
          <w:tab/>
        </w:r>
        <w:r>
          <w:rPr>
            <w:rStyle w:val="a4"/>
            <w:rFonts w:hAnsi="Arial" w:cs="Arial" w:eastAsia="Arial" w:ascii="Arial"/>
            <w:noProof/>
          </w:rPr>
          <w:t>NioEventLoop</w:t>
        </w:r>
        <w:r>
          <w:rPr>
            <w:noProof/>
            <w:webHidden/>
          </w:rPr>
          <w:tab/>
        </w:r>
        <w:r>
          <w:rPr>
            <w:noProof/>
            <w:webHidden/>
          </w:rPr>
          <w:fldChar w:fldCharType="begin"/>
        </w:r>
        <w:r>
          <w:rPr>
            <w:noProof/>
            <w:webHidden/>
          </w:rPr>
          <w:instrText xml:space="preserve"> PAGEREF _104 \h </w:instrText>
        </w:r>
        <w:r>
          <w:rPr>
            <w:noProof/>
            <w:webHidden/>
          </w:rPr>
        </w:r>
        <w:r>
          <w:rPr>
            <w:noProof/>
            <w:webHidden/>
          </w:rPr>
          <w:fldChar w:fldCharType="separate"/>
        </w:r>
        <w:r>
          <w:rPr>
            <w:noProof/>
            <w:webHidden/>
          </w:rPr>
          <w:t>3</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05">
        <w:r>
          <w:rPr>
            <w:rStyle w:val="a4"/>
            <w:rFonts w:hAnsi="Arial" w:cs="Arial" w:eastAsia="Arial" w:ascii="Arial"/>
            <w:noProof/>
          </w:rPr>
          <w:t>2.1.</w:t>
        </w:r>
        <w:r>
          <w:rPr>
            <w:rFonts w:hAnsi="Arial" w:cs="Arial" w:eastAsia="Arial" w:ascii="Arial"/>
            <w:noProof/>
            <w:kern w:val="2"/>
            <w:sz w:val="24"/>
          </w:rPr>
          <w:tab/>
        </w:r>
        <w:r>
          <w:rPr>
            <w:rStyle w:val="a4"/>
            <w:rFonts w:hAnsi="Arial" w:cs="Arial" w:eastAsia="Arial" w:ascii="Arial"/>
            <w:noProof/>
          </w:rPr>
          <w:t>多生产者单消费者</w:t>
        </w:r>
        <w:r>
          <w:rPr>
            <w:noProof/>
            <w:webHidden/>
          </w:rPr>
          <w:tab/>
        </w:r>
        <w:r>
          <w:rPr>
            <w:noProof/>
            <w:webHidden/>
          </w:rPr>
          <w:fldChar w:fldCharType="begin"/>
        </w:r>
        <w:r>
          <w:rPr>
            <w:noProof/>
            <w:webHidden/>
          </w:rPr>
          <w:instrText xml:space="preserve"> PAGEREF _105 \h </w:instrText>
        </w:r>
        <w:r>
          <w:rPr>
            <w:noProof/>
            <w:webHidden/>
          </w:rPr>
        </w:r>
        <w:r>
          <w:rPr>
            <w:noProof/>
            <w:webHidden/>
          </w:rPr>
          <w:fldChar w:fldCharType="separate"/>
        </w:r>
        <w:r>
          <w:rPr>
            <w:noProof/>
            <w:webHidden/>
          </w:rPr>
          <w:t>3</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06">
        <w:r>
          <w:rPr>
            <w:rStyle w:val="a4"/>
            <w:rFonts w:hAnsi="Arial" w:cs="Arial" w:eastAsia="Arial" w:ascii="Arial"/>
            <w:noProof/>
          </w:rPr>
          <w:t>2.2.</w:t>
        </w:r>
        <w:r>
          <w:rPr>
            <w:rFonts w:hAnsi="Arial" w:cs="Arial" w:eastAsia="Arial" w:ascii="Arial"/>
            <w:noProof/>
            <w:kern w:val="2"/>
            <w:sz w:val="24"/>
          </w:rPr>
          <w:tab/>
        </w:r>
        <w:r>
          <w:rPr>
            <w:rStyle w:val="a4"/>
            <w:rFonts w:hAnsi="Arial" w:cs="Arial" w:eastAsia="Arial" w:ascii="Arial"/>
            <w:noProof/>
          </w:rPr>
          <w:t>选择器</w:t>
        </w:r>
        <w:r>
          <w:rPr>
            <w:noProof/>
            <w:webHidden/>
          </w:rPr>
          <w:tab/>
        </w:r>
        <w:r>
          <w:rPr>
            <w:noProof/>
            <w:webHidden/>
          </w:rPr>
          <w:fldChar w:fldCharType="begin"/>
        </w:r>
        <w:r>
          <w:rPr>
            <w:noProof/>
            <w:webHidden/>
          </w:rPr>
          <w:instrText xml:space="preserve"> PAGEREF _106 \h </w:instrText>
        </w:r>
        <w:r>
          <w:rPr>
            <w:noProof/>
            <w:webHidden/>
          </w:rPr>
        </w:r>
        <w:r>
          <w:rPr>
            <w:noProof/>
            <w:webHidden/>
          </w:rPr>
          <w:fldChar w:fldCharType="separate"/>
        </w:r>
        <w:r>
          <w:rPr>
            <w:noProof/>
            <w:webHidden/>
          </w:rPr>
          <w:t>3</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07">
        <w:r>
          <w:rPr>
            <w:rStyle w:val="a4"/>
            <w:rFonts w:hAnsi="Arial" w:cs="Arial" w:eastAsia="Arial" w:ascii="Arial"/>
            <w:noProof/>
          </w:rPr>
          <w:t>2.2.1.</w:t>
        </w:r>
        <w:r>
          <w:rPr>
            <w:rFonts w:hAnsi="Arial" w:cs="Arial" w:eastAsia="Arial" w:ascii="Arial"/>
            <w:noProof/>
            <w:kern w:val="2"/>
            <w:sz w:val="24"/>
          </w:rPr>
          <w:tab/>
        </w:r>
        <w:r>
          <w:rPr>
            <w:rStyle w:val="a4"/>
            <w:rFonts w:hAnsi="Arial" w:cs="Arial" w:eastAsia="Arial" w:ascii="Arial"/>
            <w:noProof/>
          </w:rPr>
          <w:t>普通：按顺序分配</w:t>
        </w:r>
        <w:r>
          <w:rPr>
            <w:noProof/>
            <w:webHidden/>
          </w:rPr>
          <w:tab/>
        </w:r>
        <w:r>
          <w:rPr>
            <w:noProof/>
            <w:webHidden/>
          </w:rPr>
          <w:fldChar w:fldCharType="begin"/>
        </w:r>
        <w:r>
          <w:rPr>
            <w:noProof/>
            <w:webHidden/>
          </w:rPr>
          <w:instrText xml:space="preserve"> PAGEREF _107 \h </w:instrText>
        </w:r>
        <w:r>
          <w:rPr>
            <w:noProof/>
            <w:webHidden/>
          </w:rPr>
        </w:r>
        <w:r>
          <w:rPr>
            <w:noProof/>
            <w:webHidden/>
          </w:rPr>
          <w:fldChar w:fldCharType="separate"/>
        </w:r>
        <w:r>
          <w:rPr>
            <w:noProof/>
            <w:webHidden/>
          </w:rPr>
          <w:t>3</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08">
        <w:r>
          <w:rPr>
            <w:rStyle w:val="a4"/>
            <w:rFonts w:hAnsi="Arial" w:cs="Arial" w:eastAsia="Arial" w:ascii="Arial"/>
            <w:noProof/>
          </w:rPr>
          <w:t>2.2.2.</w:t>
        </w:r>
        <w:r>
          <w:rPr>
            <w:rFonts w:hAnsi="Arial" w:cs="Arial" w:eastAsia="Arial" w:ascii="Arial"/>
            <w:noProof/>
            <w:kern w:val="2"/>
            <w:sz w:val="24"/>
          </w:rPr>
          <w:tab/>
        </w:r>
        <w:r>
          <w:rPr>
            <w:rStyle w:val="a4"/>
            <w:rFonts w:hAnsi="Arial" w:cs="Arial" w:eastAsia="Arial" w:ascii="Arial"/>
            <w:noProof/>
          </w:rPr>
          <w:t>优化：加1 &amp;（NioEventLoop个数-1）</w:t>
        </w:r>
        <w:r>
          <w:rPr>
            <w:noProof/>
            <w:webHidden/>
          </w:rPr>
          <w:tab/>
        </w:r>
        <w:r>
          <w:rPr>
            <w:noProof/>
            <w:webHidden/>
          </w:rPr>
          <w:fldChar w:fldCharType="begin"/>
        </w:r>
        <w:r>
          <w:rPr>
            <w:noProof/>
            <w:webHidden/>
          </w:rPr>
          <w:instrText xml:space="preserve"> PAGEREF _108 \h </w:instrText>
        </w:r>
        <w:r>
          <w:rPr>
            <w:noProof/>
            <w:webHidden/>
          </w:rPr>
        </w:r>
        <w:r>
          <w:rPr>
            <w:noProof/>
            <w:webHidden/>
          </w:rPr>
          <w:fldChar w:fldCharType="separate"/>
        </w:r>
        <w:r>
          <w:rPr>
            <w:noProof/>
            <w:webHidden/>
          </w:rPr>
          <w:t>3</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09">
        <w:r>
          <w:rPr>
            <w:rStyle w:val="a4"/>
            <w:rFonts w:hAnsi="Arial" w:cs="Arial" w:eastAsia="Arial" w:ascii="Arial"/>
            <w:noProof/>
          </w:rPr>
          <w:t>2.3.</w:t>
        </w:r>
        <w:r>
          <w:rPr>
            <w:rFonts w:hAnsi="Arial" w:cs="Arial" w:eastAsia="Arial" w:ascii="Arial"/>
            <w:noProof/>
            <w:kern w:val="2"/>
            <w:sz w:val="24"/>
          </w:rPr>
          <w:tab/>
        </w:r>
        <w:r>
          <w:rPr>
            <w:rStyle w:val="a4"/>
            <w:rFonts w:hAnsi="Arial" w:cs="Arial" w:eastAsia="Arial" w:ascii="Arial"/>
            <w:noProof/>
          </w:rPr>
          <w:t>运行</w:t>
        </w:r>
        <w:r>
          <w:rPr>
            <w:noProof/>
            <w:webHidden/>
          </w:rPr>
          <w:tab/>
        </w:r>
        <w:r>
          <w:rPr>
            <w:noProof/>
            <w:webHidden/>
          </w:rPr>
          <w:fldChar w:fldCharType="begin"/>
        </w:r>
        <w:r>
          <w:rPr>
            <w:noProof/>
            <w:webHidden/>
          </w:rPr>
          <w:instrText xml:space="preserve"> PAGEREF _109 \h </w:instrText>
        </w:r>
        <w:r>
          <w:rPr>
            <w:noProof/>
            <w:webHidden/>
          </w:rPr>
        </w:r>
        <w:r>
          <w:rPr>
            <w:noProof/>
            <w:webHidden/>
          </w:rPr>
          <w:fldChar w:fldCharType="separate"/>
        </w:r>
        <w:r>
          <w:rPr>
            <w:noProof/>
            <w:webHidden/>
          </w:rPr>
          <w:t>3</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10">
        <w:r>
          <w:rPr>
            <w:rStyle w:val="a4"/>
            <w:rFonts w:hAnsi="Arial" w:cs="Arial" w:eastAsia="Arial" w:ascii="Arial"/>
            <w:noProof/>
          </w:rPr>
          <w:t>2.3.1.</w:t>
        </w:r>
        <w:r>
          <w:rPr>
            <w:rFonts w:hAnsi="Arial" w:cs="Arial" w:eastAsia="Arial" w:ascii="Arial"/>
            <w:noProof/>
            <w:kern w:val="2"/>
            <w:sz w:val="24"/>
          </w:rPr>
          <w:tab/>
        </w:r>
        <w:r>
          <w:rPr>
            <w:rStyle w:val="a4"/>
            <w:rFonts w:hAnsi="Arial" w:cs="Arial" w:eastAsia="Arial" w:ascii="Arial"/>
            <w:noProof/>
          </w:rPr>
          <w:t>监测是否有IO事件</w:t>
        </w:r>
        <w:r>
          <w:rPr>
            <w:noProof/>
            <w:webHidden/>
          </w:rPr>
          <w:tab/>
        </w:r>
        <w:r>
          <w:rPr>
            <w:noProof/>
            <w:webHidden/>
          </w:rPr>
          <w:fldChar w:fldCharType="begin"/>
        </w:r>
        <w:r>
          <w:rPr>
            <w:noProof/>
            <w:webHidden/>
          </w:rPr>
          <w:instrText xml:space="preserve"> PAGEREF _110 \h </w:instrText>
        </w:r>
        <w:r>
          <w:rPr>
            <w:noProof/>
            <w:webHidden/>
          </w:rPr>
        </w:r>
        <w:r>
          <w:rPr>
            <w:noProof/>
            <w:webHidden/>
          </w:rPr>
          <w:fldChar w:fldCharType="separate"/>
        </w:r>
        <w:r>
          <w:rPr>
            <w:noProof/>
            <w:webHidden/>
          </w:rPr>
          <w:t>3</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11">
        <w:r>
          <w:rPr>
            <w:rStyle w:val="a4"/>
            <w:rFonts w:hAnsi="Arial" w:cs="Arial" w:eastAsia="Arial" w:ascii="Arial"/>
            <w:noProof/>
          </w:rPr>
          <w:t>2.3.2.</w:t>
        </w:r>
        <w:r>
          <w:rPr>
            <w:rFonts w:hAnsi="Arial" w:cs="Arial" w:eastAsia="Arial" w:ascii="Arial"/>
            <w:noProof/>
            <w:kern w:val="2"/>
            <w:sz w:val="24"/>
          </w:rPr>
          <w:tab/>
        </w:r>
        <w:r>
          <w:rPr>
            <w:rStyle w:val="a4"/>
            <w:rFonts w:hAnsi="Arial" w:cs="Arial" w:eastAsia="Arial" w:ascii="Arial"/>
            <w:noProof/>
          </w:rPr>
          <w:t>处理IO事件</w:t>
        </w:r>
        <w:r>
          <w:rPr>
            <w:noProof/>
            <w:webHidden/>
          </w:rPr>
          <w:tab/>
        </w:r>
        <w:r>
          <w:rPr>
            <w:noProof/>
            <w:webHidden/>
          </w:rPr>
          <w:fldChar w:fldCharType="begin"/>
        </w:r>
        <w:r>
          <w:rPr>
            <w:noProof/>
            <w:webHidden/>
          </w:rPr>
          <w:instrText xml:space="preserve"> PAGEREF _111 \h </w:instrText>
        </w:r>
        <w:r>
          <w:rPr>
            <w:noProof/>
            <w:webHidden/>
          </w:rPr>
        </w:r>
        <w:r>
          <w:rPr>
            <w:noProof/>
            <w:webHidden/>
          </w:rPr>
          <w:fldChar w:fldCharType="separate"/>
        </w:r>
        <w:r>
          <w:rPr>
            <w:noProof/>
            <w:webHidden/>
          </w:rPr>
          <w:t>4</w:t>
        </w:r>
        <w:r>
          <w:rPr>
            <w:noProof/>
            <w:webHidden/>
          </w:rPr>
          <w:fldChar w:fldCharType="end"/>
        </w:r>
      </w:hyperlink>
    </w:p>
    <w:p w:rsidRDefault="00A75AF5" w:rsidP="00A75AF5" w:rsidR="00A75AF5">
      <w:pPr>
        <w:pStyle w:val="30"/>
        <w:tabs>
          <w:tab w:val="left" w:pos="1320"/>
          <w:tab w:leader="dot" w:val="right" w:pos="8630"/>
        </w:tabs>
        <w:rPr>
          <w:rFonts w:hAnsi="Arial" w:cs="Arial" w:eastAsia="Arial" w:ascii="Arial"/>
          <w:noProof/>
          <w:kern w:val="2"/>
          <w:sz w:val="24"/>
        </w:rPr>
      </w:pPr>
      <w:hyperlink w:history="1" w:anchor="_112">
        <w:r>
          <w:rPr>
            <w:rStyle w:val="a4"/>
            <w:rFonts w:hAnsi="Arial" w:cs="Arial" w:eastAsia="Arial" w:ascii="Arial"/>
            <w:noProof/>
          </w:rPr>
          <w:t>2.3.3.</w:t>
        </w:r>
        <w:r>
          <w:rPr>
            <w:rFonts w:hAnsi="Arial" w:cs="Arial" w:eastAsia="Arial" w:ascii="Arial"/>
            <w:noProof/>
            <w:kern w:val="2"/>
            <w:sz w:val="24"/>
          </w:rPr>
          <w:tab/>
        </w:r>
        <w:r>
          <w:rPr>
            <w:rStyle w:val="a4"/>
            <w:rFonts w:hAnsi="Arial" w:cs="Arial" w:eastAsia="Arial" w:ascii="Arial"/>
            <w:noProof/>
          </w:rPr>
          <w:t>处理异步任务队列，taskQueue，外部线程提交的任务</w:t>
        </w:r>
        <w:r>
          <w:rPr>
            <w:noProof/>
            <w:webHidden/>
          </w:rPr>
          <w:tab/>
        </w:r>
        <w:r>
          <w:rPr>
            <w:noProof/>
            <w:webHidden/>
          </w:rPr>
          <w:fldChar w:fldCharType="begin"/>
        </w:r>
        <w:r>
          <w:rPr>
            <w:noProof/>
            <w:webHidden/>
          </w:rPr>
          <w:instrText xml:space="preserve"> PAGEREF _112 \h </w:instrText>
        </w:r>
        <w:r>
          <w:rPr>
            <w:noProof/>
            <w:webHidden/>
          </w:rPr>
        </w:r>
        <w:r>
          <w:rPr>
            <w:noProof/>
            <w:webHidden/>
          </w:rPr>
          <w:fldChar w:fldCharType="separate"/>
        </w:r>
        <w:r>
          <w:rPr>
            <w:noProof/>
            <w:webHidden/>
          </w:rPr>
          <w:t>4</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19">
        <w:r>
          <w:rPr>
            <w:rStyle w:val="a4"/>
            <w:rFonts w:hAnsi="Arial" w:cs="Arial" w:eastAsia="Arial" w:ascii="Arial"/>
            <w:noProof/>
          </w:rPr>
          <w:t>3.</w:t>
        </w:r>
        <w:r>
          <w:rPr>
            <w:rFonts w:hAnsi="Arial" w:cs="Arial" w:eastAsia="Arial" w:ascii="Arial"/>
            <w:noProof/>
            <w:kern w:val="2"/>
            <w:sz w:val="24"/>
          </w:rPr>
          <w:tab/>
        </w:r>
        <w:r>
          <w:rPr>
            <w:rStyle w:val="a4"/>
            <w:rFonts w:hAnsi="Arial" w:cs="Arial" w:eastAsia="Arial" w:ascii="Arial"/>
            <w:noProof/>
          </w:rPr>
          <w:t>新连接接入</w:t>
        </w:r>
        <w:r>
          <w:rPr>
            <w:noProof/>
            <w:webHidden/>
          </w:rPr>
          <w:tab/>
        </w:r>
        <w:r>
          <w:rPr>
            <w:noProof/>
            <w:webHidden/>
          </w:rPr>
          <w:fldChar w:fldCharType="begin"/>
        </w:r>
        <w:r>
          <w:rPr>
            <w:noProof/>
            <w:webHidden/>
          </w:rPr>
          <w:instrText xml:space="preserve"> PAGEREF _119 \h </w:instrText>
        </w:r>
        <w:r>
          <w:rPr>
            <w:noProof/>
            <w:webHidden/>
          </w:rPr>
        </w:r>
        <w:r>
          <w:rPr>
            <w:noProof/>
            <w:webHidden/>
          </w:rPr>
          <w:fldChar w:fldCharType="separate"/>
        </w:r>
        <w:r>
          <w:rPr>
            <w:noProof/>
            <w:webHidden/>
          </w:rPr>
          <w:t>4</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20">
        <w:r>
          <w:rPr>
            <w:rStyle w:val="a4"/>
            <w:rFonts w:hAnsi="Arial" w:cs="Arial" w:eastAsia="Arial" w:ascii="Arial"/>
            <w:noProof/>
          </w:rPr>
          <w:t>3.1.</w:t>
        </w:r>
        <w:r>
          <w:rPr>
            <w:rFonts w:hAnsi="Arial" w:cs="Arial" w:eastAsia="Arial" w:ascii="Arial"/>
            <w:noProof/>
            <w:kern w:val="2"/>
            <w:sz w:val="24"/>
          </w:rPr>
          <w:tab/>
        </w:r>
        <w:r>
          <w:rPr>
            <w:rStyle w:val="a4"/>
            <w:rFonts w:hAnsi="Arial" w:cs="Arial" w:eastAsia="Arial" w:ascii="Arial"/>
            <w:noProof/>
          </w:rPr>
          <w:t>检测新连接</w:t>
        </w:r>
        <w:r>
          <w:rPr>
            <w:noProof/>
            <w:webHidden/>
          </w:rPr>
          <w:tab/>
        </w:r>
        <w:r>
          <w:rPr>
            <w:noProof/>
            <w:webHidden/>
          </w:rPr>
          <w:fldChar w:fldCharType="begin"/>
        </w:r>
        <w:r>
          <w:rPr>
            <w:noProof/>
            <w:webHidden/>
          </w:rPr>
          <w:instrText xml:space="preserve"> PAGEREF _120 \h </w:instrText>
        </w:r>
        <w:r>
          <w:rPr>
            <w:noProof/>
            <w:webHidden/>
          </w:rPr>
        </w:r>
        <w:r>
          <w:rPr>
            <w:noProof/>
            <w:webHidden/>
          </w:rPr>
          <w:fldChar w:fldCharType="separate"/>
        </w:r>
        <w:r>
          <w:rPr>
            <w:noProof/>
            <w:webHidden/>
          </w:rPr>
          <w:t>4</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21">
        <w:r>
          <w:rPr>
            <w:rStyle w:val="a4"/>
            <w:rFonts w:hAnsi="Arial" w:cs="Arial" w:eastAsia="Arial" w:ascii="Arial"/>
            <w:noProof/>
          </w:rPr>
          <w:t>3.2.</w:t>
        </w:r>
        <w:r>
          <w:rPr>
            <w:rFonts w:hAnsi="Arial" w:cs="Arial" w:eastAsia="Arial" w:ascii="Arial"/>
            <w:noProof/>
            <w:kern w:val="2"/>
            <w:sz w:val="24"/>
          </w:rPr>
          <w:tab/>
        </w:r>
        <w:r>
          <w:rPr>
            <w:rStyle w:val="a4"/>
            <w:rFonts w:hAnsi="Arial" w:cs="Arial" w:eastAsia="Arial" w:ascii="Arial"/>
            <w:noProof/>
          </w:rPr>
          <w:t>创建NioSocketChannel</w:t>
        </w:r>
        <w:r>
          <w:rPr>
            <w:noProof/>
            <w:webHidden/>
          </w:rPr>
          <w:tab/>
        </w:r>
        <w:r>
          <w:rPr>
            <w:noProof/>
            <w:webHidden/>
          </w:rPr>
          <w:fldChar w:fldCharType="begin"/>
        </w:r>
        <w:r>
          <w:rPr>
            <w:noProof/>
            <w:webHidden/>
          </w:rPr>
          <w:instrText xml:space="preserve"> PAGEREF _121 \h </w:instrText>
        </w:r>
        <w:r>
          <w:rPr>
            <w:noProof/>
            <w:webHidden/>
          </w:rPr>
        </w:r>
        <w:r>
          <w:rPr>
            <w:noProof/>
            <w:webHidden/>
          </w:rPr>
          <w:fldChar w:fldCharType="separate"/>
        </w:r>
        <w:r>
          <w:rPr>
            <w:noProof/>
            <w:webHidden/>
          </w:rPr>
          <w:t>4</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22">
        <w:r>
          <w:rPr>
            <w:rStyle w:val="a4"/>
            <w:rFonts w:hAnsi="Arial" w:cs="Arial" w:eastAsia="Arial" w:ascii="Arial"/>
            <w:noProof/>
          </w:rPr>
          <w:t>3.3.</w:t>
        </w:r>
        <w:r>
          <w:rPr>
            <w:rFonts w:hAnsi="Arial" w:cs="Arial" w:eastAsia="Arial" w:ascii="Arial"/>
            <w:noProof/>
            <w:kern w:val="2"/>
            <w:sz w:val="24"/>
          </w:rPr>
          <w:tab/>
        </w:r>
        <w:r>
          <w:rPr>
            <w:rStyle w:val="a4"/>
            <w:rFonts w:hAnsi="Arial" w:cs="Arial" w:eastAsia="Arial" w:ascii="Arial"/>
            <w:noProof/>
          </w:rPr>
          <w:t>分配线程并注册Selector</w:t>
        </w:r>
        <w:r>
          <w:rPr>
            <w:noProof/>
            <w:webHidden/>
          </w:rPr>
          <w:tab/>
        </w:r>
        <w:r>
          <w:rPr>
            <w:noProof/>
            <w:webHidden/>
          </w:rPr>
          <w:fldChar w:fldCharType="begin"/>
        </w:r>
        <w:r>
          <w:rPr>
            <w:noProof/>
            <w:webHidden/>
          </w:rPr>
          <w:instrText xml:space="preserve"> PAGEREF _122 \h </w:instrText>
        </w:r>
        <w:r>
          <w:rPr>
            <w:noProof/>
            <w:webHidden/>
          </w:rPr>
        </w:r>
        <w:r>
          <w:rPr>
            <w:noProof/>
            <w:webHidden/>
          </w:rPr>
          <w:fldChar w:fldCharType="separate"/>
        </w:r>
        <w:r>
          <w:rPr>
            <w:noProof/>
            <w:webHidden/>
          </w:rPr>
          <w:t>4</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23">
        <w:r>
          <w:rPr>
            <w:rStyle w:val="a4"/>
            <w:rFonts w:hAnsi="Arial" w:cs="Arial" w:eastAsia="Arial" w:ascii="Arial"/>
            <w:noProof/>
          </w:rPr>
          <w:t>3.4.</w:t>
        </w:r>
        <w:r>
          <w:rPr>
            <w:rFonts w:hAnsi="Arial" w:cs="Arial" w:eastAsia="Arial" w:ascii="Arial"/>
            <w:noProof/>
            <w:kern w:val="2"/>
            <w:sz w:val="24"/>
          </w:rPr>
          <w:tab/>
        </w:r>
        <w:r>
          <w:rPr>
            <w:rStyle w:val="a4"/>
            <w:rFonts w:hAnsi="Arial" w:cs="Arial" w:eastAsia="Arial" w:ascii="Arial"/>
            <w:noProof/>
          </w:rPr>
          <w:t>向Selector注册读事件</w:t>
        </w:r>
        <w:r>
          <w:rPr>
            <w:noProof/>
            <w:webHidden/>
          </w:rPr>
          <w:tab/>
        </w:r>
        <w:r>
          <w:rPr>
            <w:noProof/>
            <w:webHidden/>
          </w:rPr>
          <w:fldChar w:fldCharType="begin"/>
        </w:r>
        <w:r>
          <w:rPr>
            <w:noProof/>
            <w:webHidden/>
          </w:rPr>
          <w:instrText xml:space="preserve"> PAGEREF _123 \h </w:instrText>
        </w:r>
        <w:r>
          <w:rPr>
            <w:noProof/>
            <w:webHidden/>
          </w:rPr>
        </w:r>
        <w:r>
          <w:rPr>
            <w:noProof/>
            <w:webHidden/>
          </w:rPr>
          <w:fldChar w:fldCharType="separate"/>
        </w:r>
        <w:r>
          <w:rPr>
            <w:noProof/>
            <w:webHidden/>
          </w:rPr>
          <w:t>5</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24">
        <w:r>
          <w:rPr>
            <w:rStyle w:val="a4"/>
            <w:rFonts w:hAnsi="Arial" w:cs="Arial" w:eastAsia="Arial" w:ascii="Arial"/>
            <w:noProof/>
          </w:rPr>
          <w:t>4.</w:t>
        </w:r>
        <w:r>
          <w:rPr>
            <w:rFonts w:hAnsi="Arial" w:cs="Arial" w:eastAsia="Arial" w:ascii="Arial"/>
            <w:noProof/>
            <w:kern w:val="2"/>
            <w:sz w:val="24"/>
          </w:rPr>
          <w:tab/>
        </w:r>
        <w:r>
          <w:rPr>
            <w:rStyle w:val="a4"/>
            <w:rFonts w:hAnsi="Arial" w:cs="Arial" w:eastAsia="Arial" w:ascii="Arial"/>
            <w:noProof/>
          </w:rPr>
          <w:t>FastThreadLocal</w:t>
        </w:r>
        <w:r>
          <w:rPr>
            <w:noProof/>
            <w:webHidden/>
          </w:rPr>
          <w:tab/>
        </w:r>
        <w:r>
          <w:rPr>
            <w:noProof/>
            <w:webHidden/>
          </w:rPr>
          <w:fldChar w:fldCharType="begin"/>
        </w:r>
        <w:r>
          <w:rPr>
            <w:noProof/>
            <w:webHidden/>
          </w:rPr>
          <w:instrText xml:space="preserve"> PAGEREF _124 \h </w:instrText>
        </w:r>
        <w:r>
          <w:rPr>
            <w:noProof/>
            <w:webHidden/>
          </w:rPr>
        </w:r>
        <w:r>
          <w:rPr>
            <w:noProof/>
            <w:webHidden/>
          </w:rPr>
          <w:fldChar w:fldCharType="separate"/>
        </w:r>
        <w:r>
          <w:rPr>
            <w:noProof/>
            <w:webHidden/>
          </w:rPr>
          <w:t>5</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25">
        <w:r>
          <w:rPr>
            <w:rStyle w:val="a4"/>
            <w:rFonts w:hAnsi="Arial" w:cs="Arial" w:eastAsia="Arial" w:ascii="Arial"/>
            <w:noProof/>
          </w:rPr>
          <w:t>5.</w:t>
        </w:r>
        <w:r>
          <w:rPr>
            <w:rFonts w:hAnsi="Arial" w:cs="Arial" w:eastAsia="Arial" w:ascii="Arial"/>
            <w:noProof/>
            <w:kern w:val="2"/>
            <w:sz w:val="24"/>
          </w:rPr>
          <w:tab/>
        </w:r>
        <w:r>
          <w:rPr>
            <w:rStyle w:val="a4"/>
            <w:rFonts w:hAnsi="Arial" w:cs="Arial" w:eastAsia="Arial" w:ascii="Arial"/>
            <w:noProof/>
          </w:rPr>
          <w:t>Pipeline</w:t>
        </w:r>
        <w:r>
          <w:rPr>
            <w:noProof/>
            <w:webHidden/>
          </w:rPr>
          <w:tab/>
        </w:r>
        <w:r>
          <w:rPr>
            <w:noProof/>
            <w:webHidden/>
          </w:rPr>
          <w:fldChar w:fldCharType="begin"/>
        </w:r>
        <w:r>
          <w:rPr>
            <w:noProof/>
            <w:webHidden/>
          </w:rPr>
          <w:instrText xml:space="preserve"> PAGEREF _125 \h </w:instrText>
        </w:r>
        <w:r>
          <w:rPr>
            <w:noProof/>
            <w:webHidden/>
          </w:rPr>
        </w:r>
        <w:r>
          <w:rPr>
            <w:noProof/>
            <w:webHidden/>
          </w:rPr>
          <w:fldChar w:fldCharType="separate"/>
        </w:r>
        <w:r>
          <w:rPr>
            <w:noProof/>
            <w:webHidden/>
          </w:rPr>
          <w:t>5</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27">
        <w:r>
          <w:rPr>
            <w:rStyle w:val="a4"/>
            <w:rFonts w:hAnsi="Arial" w:cs="Arial" w:eastAsia="Arial" w:ascii="Arial"/>
            <w:noProof/>
          </w:rPr>
          <w:t>6.</w:t>
        </w:r>
        <w:r>
          <w:rPr>
            <w:rFonts w:hAnsi="Arial" w:cs="Arial" w:eastAsia="Arial" w:ascii="Arial"/>
            <w:noProof/>
            <w:kern w:val="2"/>
            <w:sz w:val="24"/>
          </w:rPr>
          <w:tab/>
        </w:r>
        <w:r>
          <w:rPr>
            <w:rStyle w:val="a4"/>
            <w:rFonts w:hAnsi="Arial" w:cs="Arial" w:eastAsia="Arial" w:ascii="Arial"/>
            <w:noProof/>
          </w:rPr>
          <w:t>对象池Recycler</w:t>
        </w:r>
        <w:r>
          <w:rPr>
            <w:noProof/>
            <w:webHidden/>
          </w:rPr>
          <w:tab/>
        </w:r>
        <w:r>
          <w:rPr>
            <w:noProof/>
            <w:webHidden/>
          </w:rPr>
          <w:fldChar w:fldCharType="begin"/>
        </w:r>
        <w:r>
          <w:rPr>
            <w:noProof/>
            <w:webHidden/>
          </w:rPr>
          <w:instrText xml:space="preserve"> PAGEREF _127 \h </w:instrText>
        </w:r>
        <w:r>
          <w:rPr>
            <w:noProof/>
            <w:webHidden/>
          </w:rPr>
        </w:r>
        <w:r>
          <w:rPr>
            <w:noProof/>
            <w:webHidden/>
          </w:rPr>
          <w:fldChar w:fldCharType="separate"/>
        </w:r>
        <w:r>
          <w:rPr>
            <w:noProof/>
            <w:webHidden/>
          </w:rPr>
          <w:t>5</w:t>
        </w:r>
        <w:r>
          <w:rPr>
            <w:noProof/>
            <w:webHidden/>
          </w:rPr>
          <w:fldChar w:fldCharType="end"/>
        </w:r>
      </w:hyperlink>
    </w:p>
    <w:p w:rsidRDefault="00A75AF5" w:rsidP="00A75AF5" w:rsidR="00A75AF5">
      <w:pPr>
        <w:pStyle w:val="10"/>
        <w:tabs>
          <w:tab w:val="left" w:pos="440"/>
          <w:tab w:leader="dot" w:val="right" w:pos="8630"/>
        </w:tabs>
        <w:rPr>
          <w:rFonts w:hAnsi="Arial" w:cs="Arial" w:eastAsia="Arial" w:ascii="Arial"/>
          <w:noProof/>
          <w:kern w:val="2"/>
          <w:sz w:val="24"/>
        </w:rPr>
      </w:pPr>
      <w:hyperlink w:history="1" w:anchor="_128">
        <w:r>
          <w:rPr>
            <w:rStyle w:val="a4"/>
            <w:rFonts w:hAnsi="Arial" w:cs="Arial" w:eastAsia="Arial" w:ascii="Arial"/>
            <w:noProof/>
          </w:rPr>
          <w:t>7.</w:t>
        </w:r>
        <w:r>
          <w:rPr>
            <w:rFonts w:hAnsi="Arial" w:cs="Arial" w:eastAsia="Arial" w:ascii="Arial"/>
            <w:noProof/>
            <w:kern w:val="2"/>
            <w:sz w:val="24"/>
          </w:rPr>
          <w:tab/>
        </w:r>
        <w:r>
          <w:rPr>
            <w:rStyle w:val="a4"/>
            <w:rFonts w:hAnsi="Arial" w:cs="Arial" w:eastAsia="Arial" w:ascii="Arial"/>
            <w:noProof/>
          </w:rPr>
          <w:t>问题</w:t>
        </w:r>
        <w:r>
          <w:rPr>
            <w:noProof/>
            <w:webHidden/>
          </w:rPr>
          <w:tab/>
        </w:r>
        <w:r>
          <w:rPr>
            <w:noProof/>
            <w:webHidden/>
          </w:rPr>
          <w:fldChar w:fldCharType="begin"/>
        </w:r>
        <w:r>
          <w:rPr>
            <w:noProof/>
            <w:webHidden/>
          </w:rPr>
          <w:instrText xml:space="preserve"> PAGEREF _128 \h </w:instrText>
        </w:r>
        <w:r>
          <w:rPr>
            <w:noProof/>
            <w:webHidden/>
          </w:rPr>
        </w:r>
        <w:r>
          <w:rPr>
            <w:noProof/>
            <w:webHidden/>
          </w:rPr>
          <w:fldChar w:fldCharType="separate"/>
        </w:r>
        <w:r>
          <w:rPr>
            <w:noProof/>
            <w:webHidden/>
          </w:rPr>
          <w:t>5</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29">
        <w:r>
          <w:rPr>
            <w:rStyle w:val="a4"/>
            <w:rFonts w:hAnsi="Arial" w:cs="Arial" w:eastAsia="Arial" w:ascii="Arial"/>
            <w:noProof/>
          </w:rPr>
          <w:t>7.1.</w:t>
        </w:r>
        <w:r>
          <w:rPr>
            <w:rFonts w:hAnsi="Arial" w:cs="Arial" w:eastAsia="Arial" w:ascii="Arial"/>
            <w:noProof/>
            <w:kern w:val="2"/>
            <w:sz w:val="24"/>
          </w:rPr>
          <w:tab/>
        </w:r>
        <w:r>
          <w:rPr>
            <w:rStyle w:val="a4"/>
            <w:rFonts w:hAnsi="Arial" w:cs="Arial" w:eastAsia="Arial" w:ascii="Arial"/>
            <w:noProof/>
          </w:rPr>
          <w:t>需要多个Acceptor线程</w:t>
        </w:r>
        <w:r>
          <w:rPr>
            <w:noProof/>
            <w:webHidden/>
          </w:rPr>
          <w:tab/>
        </w:r>
        <w:r>
          <w:rPr>
            <w:noProof/>
            <w:webHidden/>
          </w:rPr>
          <w:fldChar w:fldCharType="begin"/>
        </w:r>
        <w:r>
          <w:rPr>
            <w:noProof/>
            <w:webHidden/>
          </w:rPr>
          <w:instrText xml:space="preserve"> PAGEREF _129 \h </w:instrText>
        </w:r>
        <w:r>
          <w:rPr>
            <w:noProof/>
            <w:webHidden/>
          </w:rPr>
        </w:r>
        <w:r>
          <w:rPr>
            <w:noProof/>
            <w:webHidden/>
          </w:rPr>
          <w:fldChar w:fldCharType="separate"/>
        </w:r>
        <w:r>
          <w:rPr>
            <w:noProof/>
            <w:webHidden/>
          </w:rPr>
          <w:t>5</w:t>
        </w:r>
        <w:r>
          <w:rPr>
            <w:noProof/>
            <w:webHidden/>
          </w:rPr>
          <w:fldChar w:fldCharType="end"/>
        </w:r>
      </w:hyperlink>
    </w:p>
    <w:p w:rsidRDefault="00A75AF5" w:rsidP="00A75AF5" w:rsidR="00A75AF5">
      <w:pPr>
        <w:pStyle w:val="20"/>
        <w:tabs>
          <w:tab w:val="left" w:pos="880"/>
          <w:tab w:leader="dot" w:val="right" w:pos="8630"/>
        </w:tabs>
        <w:rPr>
          <w:rFonts w:hAnsi="Arial" w:cs="Arial" w:eastAsia="Arial" w:ascii="Arial"/>
          <w:noProof/>
          <w:kern w:val="2"/>
          <w:sz w:val="24"/>
        </w:rPr>
      </w:pPr>
      <w:hyperlink w:history="1" w:anchor="_138">
        <w:r>
          <w:rPr>
            <w:rStyle w:val="a4"/>
            <w:rFonts w:hAnsi="Arial" w:cs="Arial" w:eastAsia="Arial" w:ascii="Arial"/>
            <w:noProof/>
          </w:rPr>
          <w:t>7.2.</w:t>
        </w:r>
        <w:r>
          <w:rPr>
            <w:rFonts w:hAnsi="Arial" w:cs="Arial" w:eastAsia="Arial" w:ascii="Arial"/>
            <w:noProof/>
            <w:kern w:val="2"/>
            <w:sz w:val="24"/>
          </w:rPr>
          <w:tab/>
        </w:r>
        <w:r>
          <w:rPr>
            <w:rStyle w:val="a4"/>
            <w:rFonts w:hAnsi="Arial" w:cs="Arial" w:eastAsia="Arial" w:ascii="Arial"/>
            <w:noProof/>
          </w:rPr>
          <w:t>Netty中的线程池大小</w:t>
        </w:r>
        <w:r>
          <w:rPr>
            <w:noProof/>
            <w:webHidden/>
          </w:rPr>
          <w:tab/>
        </w:r>
        <w:r>
          <w:rPr>
            <w:noProof/>
            <w:webHidden/>
          </w:rPr>
          <w:fldChar w:fldCharType="begin"/>
        </w:r>
        <w:r>
          <w:rPr>
            <w:noProof/>
            <w:webHidden/>
          </w:rPr>
          <w:instrText xml:space="preserve"> PAGEREF _138 \h </w:instrText>
        </w:r>
        <w:r>
          <w:rPr>
            <w:noProof/>
            <w:webHidden/>
          </w:rPr>
        </w:r>
        <w:r>
          <w:rPr>
            <w:noProof/>
            <w:webHidden/>
          </w:rPr>
          <w:fldChar w:fldCharType="separate"/>
        </w:r>
        <w:r>
          <w:rPr>
            <w:noProof/>
            <w:webHidden/>
          </w:rPr>
          <w:t>6</w:t>
        </w:r>
        <w:r>
          <w:rPr>
            <w:noProof/>
            <w:webHidden/>
          </w:rPr>
          <w:fldChar w:fldCharType="end"/>
        </w:r>
      </w:hyperlink>
    </w:p>
    <w:p>
      <w:pPr>
        <w:pStyle w:val="a3"/>
        <w:spacing w:line="340" w:lineRule="auto"/>
        <w:sectPr w:rsidRPr="00B87C61" w:rsidSect="00C22B24" w:rsidR="00C22B24">
          <w:pgSz w:w="11906" w:h="16838"/>
          <w:pgMar w:left="1800" w:top="1440" w:right="1800" w:footer="992" w:bottom="1440" w:header="851" w:gutter="0"/>
          <w:pgNumType w:start="1"/>
          <w:cols w:space="425"/>
          <w:docGrid w:linePitch="312" w:type="lines"/>
        </w:sectPr>
      </w:pPr>
      <w:r>
        <w:fldChar w:fldCharType="end"/>
      </w:r>
    </w:p>
    <w:p w:rsidRDefault="00EE0374" w:rsidP="00EE0374" w:rsidR="00EE0374">
      <w:pPr>
        <w:pStyle w:val="1"/>
        <w:keepNext w:val="0"/>
        <w:numPr>
          <w:ilvl w:val="0"/>
          <w:numId w:val="1"/>
        </w:numPr>
        <w:tabs>
          <w:tab w:val="clear" w:pos="0"/>
        </w:tabs>
        <w:spacing w:line="340" w:lineRule="auto"/>
        <w:ind w:left="0" w:firstLine="0"/>
      </w:pPr>
      <w:bookmarkStart w:id="2" w:name="_____2"/>
      <w:bookmarkStart w:id="3" w:name="_102"/>
      <w:bookmarkEnd w:id="2"/>
      <w:r>
        <w:rPr>
          <w:rFonts w:hAnsi="Arial" w:cs="Arial" w:eastAsia="Arial" w:ascii="Arial"/>
          <w:sz w:val="28"/>
        </w:rPr>
        <w:t xml:space="preserve">内存管理</w:t>
      </w:r>
      <w:bookmarkEnd w:id="3"/>
    </w:p>
    <w:p w:rsidRDefault="00EE0374" w:rsidP="00EE0374" w:rsidR="00EE0374">
      <w:pPr>
        <w:pStyle w:val="2"/>
        <w:keepNext w:val="0"/>
        <w:numPr>
          <w:ilvl w:val="1"/>
          <w:numId w:val="1"/>
        </w:numPr>
        <w:tabs>
          <w:tab w:val="clear" w:pos="0"/>
        </w:tabs>
        <w:spacing w:line="340" w:lineRule="auto"/>
        <w:ind w:left="200" w:firstLine="0"/>
        <w:rPr w:i="0"/>
      </w:pPr>
      <w:bookmarkStart w:id="4" w:name="_____4"/>
      <w:bookmarkStart w:id="5" w:name="_101"/>
      <w:bookmarkEnd w:id="4"/>
      <w:r>
        <w:rPr>
          <w:rFonts w:hAnsi="Arial" w:cs="Arial" w:eastAsia="Arial" w:ascii="Arial"/>
          <w:sz w:val="24"/>
        </w:rPr>
        <w:t xml:space="preserve">零拷贝</w:t>
      </w:r>
      <w:bookmarkEnd w:id="5"/>
    </w:p>
    <w:p w:rsidRDefault="00592BE2" w:rsidR="0054058D">
      <w:pPr>
        <w:ind w:left="200"/>
        <w:jc w:val="both"/>
      </w:pPr>
      <w:r>
        <w:rPr>
          <w:rFonts w:hAnsi="Consolas" w:cs="Consolas" w:eastAsia="Consolas" w:ascii="Consolas"/>
          <w:sz w:val="29"/>
          <w:color w:val="#454545"/>
        </w:rPr>
        <w:t>与操作系统的零拷贝不太一样，使用堆外内存</w:t>
      </w:r>
    </w:p>
    <w:p w:rsidRDefault="00EE0374" w:rsidP="00EE0374" w:rsidR="00EE0374">
      <w:pPr>
        <w:pStyle w:val="2"/>
        <w:keepNext w:val="0"/>
        <w:numPr>
          <w:ilvl w:val="1"/>
          <w:numId w:val="1"/>
        </w:numPr>
        <w:tabs>
          <w:tab w:val="clear" w:pos="0"/>
        </w:tabs>
        <w:spacing w:line="340" w:lineRule="auto"/>
        <w:ind w:left="200" w:firstLine="0"/>
        <w:rPr w:i="0"/>
      </w:pPr>
      <w:bookmarkStart w:id="6" w:name="_____6"/>
      <w:bookmarkStart w:id="7" w:name="_103"/>
      <w:bookmarkEnd w:id="6"/>
      <w:r>
        <w:rPr>
          <w:rFonts w:hAnsi="Arial" w:cs="Arial" w:eastAsia="Arial" w:ascii="Arial"/>
          <w:sz w:val="24"/>
        </w:rPr>
        <w:t xml:space="preserve">规格</w:t>
      </w:r>
      <w:bookmarkEnd w:id="7"/>
    </w:p>
    <w:p w:rsidRDefault="00592BE2" w:rsidR="0054058D">
      <w:pPr>
        <w:ind w:left="200"/>
        <w:jc w:val="both"/>
      </w:pPr>
      <w:r>
        <w:rPr>
          <w:rFonts w:hAnsi="Consolas" w:cs="Consolas" w:eastAsia="Consolas" w:ascii="Consolas"/>
          <w:sz w:val="29"/>
          <w:color w:val="#454545"/>
        </w:rPr>
        <w:t>tiny：0~512B，间隔为16B</w:t>
      </w:r>
    </w:p>
    <w:p w:rsidRDefault="00592BE2" w:rsidR="0054058D">
      <w:pPr>
        <w:ind w:left="200"/>
        <w:jc w:val="both"/>
      </w:pPr>
      <w:r>
        <w:rPr>
          <w:rFonts w:hAnsi="Consolas" w:cs="Consolas" w:eastAsia="Consolas" w:ascii="Consolas"/>
          <w:sz w:val="29"/>
          <w:color w:val="#454545"/>
        </w:rPr>
        <w:t>small：512B~8KB，间隔为512B</w:t>
      </w:r>
    </w:p>
    <w:p w:rsidRDefault="00592BE2" w:rsidR="0054058D">
      <w:pPr>
        <w:ind w:left="200"/>
        <w:jc w:val="both"/>
      </w:pPr>
      <w:r>
        <w:rPr>
          <w:rFonts w:hAnsi="Consolas" w:cs="Consolas" w:eastAsia="Consolas" w:ascii="Consolas"/>
          <w:sz w:val="29"/>
          <w:color w:val="#454545"/>
        </w:rPr>
        <w:t>page/subpage：8K</w:t>
      </w:r>
    </w:p>
    <w:p w:rsidRDefault="00592BE2" w:rsidR="0054058D">
      <w:pPr>
        <w:ind w:left="200"/>
        <w:jc w:val="both"/>
      </w:pPr>
      <w:r>
        <w:rPr>
          <w:rFonts w:hAnsi="Consolas" w:cs="Consolas" w:eastAsia="Consolas" w:ascii="Consolas"/>
          <w:sz w:val="29"/>
          <w:color w:val="#454545"/>
        </w:rPr>
        <w:t>chunk：16M</w:t>
      </w:r>
    </w:p>
    <w:p w:rsidRDefault="00EE0374" w:rsidP="00EE0374" w:rsidR="00EE0374">
      <w:pPr>
        <w:pStyle w:val="2"/>
        <w:keepNext w:val="0"/>
        <w:numPr>
          <w:ilvl w:val="1"/>
          <w:numId w:val="1"/>
        </w:numPr>
        <w:tabs>
          <w:tab w:val="clear" w:pos="0"/>
        </w:tabs>
        <w:spacing w:line="340" w:lineRule="auto"/>
        <w:ind w:left="200" w:firstLine="0"/>
        <w:rPr w:i="0"/>
      </w:pPr>
      <w:bookmarkStart w:id="8" w:name="_____8"/>
      <w:bookmarkStart w:id="9" w:name="_126"/>
      <w:bookmarkEnd w:id="8"/>
      <w:r>
        <w:rPr>
          <w:rFonts w:hAnsi="Arial" w:cs="Arial" w:eastAsia="Arial" w:ascii="Arial"/>
          <w:sz w:val="24"/>
        </w:rPr>
        <w:t xml:space="preserve">内存分配管理器</w:t>
      </w:r>
      <w:bookmarkEnd w:id="9"/>
    </w:p>
    <w:p w:rsidRDefault="00EE0374" w:rsidP="00EE0374" w:rsidR="00EE0374">
      <w:pPr>
        <w:pStyle w:val="3"/>
        <w:keepNext w:val="0"/>
        <w:numPr>
          <w:ilvl w:val="2"/>
          <w:numId w:val="1"/>
        </w:numPr>
        <w:tabs>
          <w:tab w:val="clear" w:pos="0"/>
        </w:tabs>
        <w:spacing w:line="340" w:lineRule="auto"/>
        <w:ind w:left="400" w:firstLine="0"/>
      </w:pPr>
      <w:bookmarkStart w:id="10" w:name="_____10"/>
      <w:bookmarkStart w:id="11" w:name="_131"/>
      <w:bookmarkEnd w:id="10"/>
      <w:r>
        <w:rPr>
          <w:rFonts w:hAnsi="Arial" w:cs="Arial" w:eastAsia="Arial" w:ascii="Arial"/>
          <w:sz w:val="24"/>
        </w:rPr>
        <w:t xml:space="preserve">Arena</w:t>
      </w:r>
      <w:bookmarkEnd w:id="11"/>
    </w:p>
    <w:p w:rsidRDefault="00592BE2" w:rsidR="0054058D">
      <w:pPr>
        <w:ind w:left="400"/>
        <w:jc w:val="both"/>
      </w:pPr>
      <w:r>
        <w:rPr>
          <w:rFonts w:hAnsi="Consolas" w:cs="Consolas" w:eastAsia="Consolas" w:ascii="Consolas"/>
          <w:sz w:val="29"/>
        </w:rPr>
        <w:t>是线程共有的。</w:t>
      </w:r>
    </w:p>
    <w:p w:rsidRDefault="00592BE2" w:rsidR="0054058D">
      <w:pPr>
        <w:ind w:left="400"/>
        <w:jc w:val="both"/>
      </w:pPr>
      <w:r>
        <w:rPr>
          <w:rFonts w:hAnsi="Consolas" w:cs="Consolas" w:eastAsia="Consolas" w:ascii="Consolas"/>
          <w:sz w:val="29"/>
        </w:rPr>
        <w:t>通过伙伴算法管理Chunk，以平衡二叉树的形式管理page。</w:t>
      </w:r>
    </w:p>
    <w:p w:rsidRDefault="00EE0374" w:rsidP="00EE0374" w:rsidR="00EE0374">
      <w:pPr>
        <w:pStyle w:val="4"/>
        <w:keepNext w:val="0"/>
        <w:numPr>
          <w:ilvl w:val="3"/>
          <w:numId w:val="1"/>
        </w:numPr>
        <w:tabs>
          <w:tab w:val="clear" w:pos="0"/>
        </w:tabs>
        <w:spacing w:line="340" w:lineRule="auto"/>
        <w:ind w:left="600" w:firstLine="0"/>
      </w:pPr>
      <w:bookmarkStart w:id="12" w:name="_____12"/>
      <w:bookmarkStart w:id="13" w:name="_133"/>
      <w:bookmarkEnd w:id="12"/>
      <w:r>
        <w:rPr>
          <w:rFonts w:hAnsi="Arial" w:cs="Arial" w:eastAsia="Arial" w:ascii="Arial"/>
          <w:sz w:val="24"/>
        </w:rPr>
        <w:t xml:space="preserve">page分配</w:t>
      </w:r>
      <w:bookmarkEnd w:id="13"/>
    </w:p>
    <w:p w:rsidRDefault="00592BE2" w:rsidR="0054058D">
      <w:pPr>
        <w:ind w:left="600"/>
        <w:jc w:val="both"/>
      </w:pPr>
      <w:r>
        <w:rPr>
          <w:rFonts w:hAnsi="Consolas" w:cs="Consolas" w:eastAsia="Consolas" w:ascii="Consolas"/>
          <w:sz w:val="29"/>
        </w:rPr>
        <w:t>对于page的分配：</w:t>
      </w:r>
    </w:p>
    <w:p w:rsidRDefault="00592BE2" w:rsidR="0054058D">
      <w:pPr>
        <w:ind w:left="600"/>
        <w:jc w:val="both"/>
      </w:pPr>
      <w:r>
        <w:rPr>
          <w:rFonts w:hAnsi="Consolas" w:cs="Consolas" w:eastAsia="Consolas" w:ascii="Consolas"/>
          <w:sz w:val="29"/>
        </w:rPr>
        <w:t>当我们要申请大小为 16K 的内存时，我们会从根节点开始不断寻找可用的节点，一直到第 10 层。那么如何判断一个节点是否可用呢？Netty 会在每个节点内部保存一个值，这个值代表这个节点之下的第几层还存在未分配的节点。比如第 9 层的节点的值如果为 9，就代表这个节点本身到下面所有的子节点都未分配；如果第 9 层的节点的值为 10，代表它本身不可被分配，但第 10 层有子节点可以被分配；如果第 9 层的节点的值为 12，此时可分配节点的深度大于了总深度，代表这个节点及其下面的所有子节点都不可被分配。</w:t>
      </w:r>
    </w:p>
    <w:p w:rsidRDefault="00EE0374" w:rsidP="00EE0374" w:rsidR="00EE0374">
      <w:pPr>
        <w:pStyle w:val="4"/>
        <w:keepNext w:val="0"/>
        <w:numPr>
          <w:ilvl w:val="3"/>
          <w:numId w:val="1"/>
        </w:numPr>
        <w:tabs>
          <w:tab w:val="clear" w:pos="0"/>
        </w:tabs>
        <w:spacing w:line="340" w:lineRule="auto"/>
        <w:ind w:left="600" w:firstLine="0"/>
      </w:pPr>
      <w:bookmarkStart w:id="14" w:name="_____14"/>
      <w:bookmarkStart w:id="15" w:name="_134"/>
      <w:bookmarkEnd w:id="14"/>
      <w:r>
        <w:rPr>
          <w:rFonts w:hAnsi="Arial" w:cs="Arial" w:eastAsia="Arial" w:ascii="Arial"/>
          <w:sz w:val="24"/>
        </w:rPr>
        <w:t xml:space="preserve">subpage分配</w:t>
      </w:r>
      <w:bookmarkEnd w:id="15"/>
    </w:p>
    <w:p w:rsidRDefault="00592BE2" w:rsidR="0054058D">
      <w:pPr>
        <w:ind w:left="600"/>
        <w:jc w:val="both"/>
      </w:pPr>
      <w:r>
        <w:rPr>
          <w:rFonts w:hAnsi="Consolas" w:cs="Consolas" w:eastAsia="Consolas" w:ascii="Consolas"/>
          <w:sz w:val="29"/>
          <w:color w:val="#ff0000"/>
        </w:rPr>
        <w:t>对于subpage的分配：</w:t>
      </w:r>
    </w:p>
    <w:p w:rsidRDefault="00592BE2" w:rsidR="0054058D">
      <w:pPr>
        <w:ind w:left="600"/>
        <w:jc w:val="both"/>
      </w:pPr>
      <w:r>
        <w:rPr>
          <w:rFonts w:hAnsi="Consolas" w:cs="Consolas" w:eastAsia="Consolas" w:ascii="Consolas"/>
          <w:sz w:val="29"/>
        </w:rPr>
        <w:t>首先会从arena中取出一个Subpage池的头节点，然后从Chunk中找到一个可分配的Page，Netty会先检查Page是否已被转化成Subpage，如果没有的话，会先创建Subpage，然后再从Subpage分配内存。创建好的Subpage被分成多个element，我们只会用到其中的一段，剩下都是未分配的。而这些还有element未分配的Subpage会被放入到Arena的Subpage池中。Arena中按不同内存规格大小分成了两组Subpage池，</w:t>
      </w:r>
      <w:r>
        <w:rPr>
          <w:rFonts w:hAnsi="Consolas" w:cs="Consolas" w:eastAsia="Consolas" w:ascii="Consolas"/>
          <w:sz w:val="29"/>
        </w:rPr>
        <w:t>分别是tinySubpagePools和smallSubpagePools。</w:t>
      </w:r>
      <w:r>
        <w:rPr>
          <w:rFonts w:hAnsi="Consolas" w:cs="Consolas" w:eastAsia="Consolas" w:ascii="Consolas"/>
          <w:sz w:val="29"/>
        </w:rPr>
        <w:t>还未被完全分配的Subpage会被放入Subpage池中，这样下次用户申请相同规格的内存时就可以直接从Subpage池中找到Subpage进行分配。被分配完的 Subpage会被移除。</w:t>
      </w:r>
    </w:p>
    <w:p w:rsidRDefault="00EE0374" w:rsidP="00EE0374" w:rsidR="00EE0374">
      <w:pPr>
        <w:pStyle w:val="4"/>
        <w:keepNext w:val="0"/>
        <w:numPr>
          <w:ilvl w:val="3"/>
          <w:numId w:val="1"/>
        </w:numPr>
        <w:tabs>
          <w:tab w:val="clear" w:pos="0"/>
        </w:tabs>
        <w:spacing w:line="340" w:lineRule="auto"/>
        <w:ind w:left="600" w:firstLine="0"/>
      </w:pPr>
      <w:bookmarkStart w:id="16" w:name="_____16"/>
      <w:bookmarkStart w:id="17" w:name="_135"/>
      <w:bookmarkEnd w:id="16"/>
      <w:r>
        <w:rPr>
          <w:rFonts w:hAnsi="Arial" w:cs="Arial" w:eastAsia="Arial" w:ascii="Arial"/>
          <w:sz w:val="24"/>
        </w:rPr>
        <w:t xml:space="preserve">chunk管理</w:t>
      </w:r>
      <w:bookmarkEnd w:id="17"/>
    </w:p>
    <w:p w:rsidRDefault="00592BE2" w:rsidR="0054058D">
      <w:pPr>
        <w:ind w:left="600"/>
        <w:jc w:val="both"/>
      </w:pPr>
      <w:r>
        <w:rPr>
          <w:rFonts w:hAnsi="Consolas" w:cs="Consolas" w:eastAsia="Consolas" w:ascii="Consolas"/>
          <w:sz w:val="29"/>
        </w:rPr>
        <w:t>随着 Chunk 中内存的不断分配和释放（内存释放后会先进入 Cache，如果 Cache 满了会归还给 Chunk），会导致很多碎片内存段，大大增加了之后分配一段连续内存的失败率，针对这种情况，Netty 按内存使用率把 Chunk 分成了几个等级，分配时按一定的次序进行分配，减少内存的碎片化。</w:t>
      </w:r>
    </w:p>
    <w:p w:rsidRDefault="00592BE2" w:rsidR="0054058D">
      <w:pPr>
        <w:ind w:left="600"/>
        <w:jc w:val="both"/>
      </w:pPr>
    </w:p>
    <w:p w:rsidRDefault="00592BE2" w:rsidR="0054058D">
      <w:pPr>
        <w:ind w:left="600"/>
        <w:jc w:val="both"/>
      </w:pPr>
      <w:r>
        <w:rPr>
          <w:rFonts w:hAnsi="Consolas" w:cs="Consolas" w:eastAsia="Consolas" w:ascii="Consolas"/>
          <w:sz w:val="29"/>
        </w:rPr>
        <w:t>而当我们申请内存时，会以 q050-&gt;q025-&gt;q000-&gt;qInit-&gt;q075 的次序申请</w:t>
      </w:r>
    </w:p>
    <w:p w:rsidRDefault="00EE0374" w:rsidP="00EE0374" w:rsidR="00EE0374">
      <w:pPr>
        <w:pStyle w:val="3"/>
        <w:keepNext w:val="0"/>
        <w:numPr>
          <w:ilvl w:val="2"/>
          <w:numId w:val="1"/>
        </w:numPr>
        <w:tabs>
          <w:tab w:val="clear" w:pos="0"/>
        </w:tabs>
        <w:spacing w:line="340" w:lineRule="auto"/>
        <w:ind w:left="400" w:firstLine="0"/>
      </w:pPr>
      <w:bookmarkStart w:id="18" w:name="_____18"/>
      <w:bookmarkStart w:id="19" w:name="_136"/>
      <w:bookmarkEnd w:id="18"/>
      <w:r>
        <w:rPr>
          <w:rFonts w:hAnsi="Arial" w:cs="Arial" w:eastAsia="Arial" w:ascii="Arial"/>
          <w:sz w:val="24"/>
        </w:rPr>
        <w:t xml:space="preserve">PoolThreadCache</w:t>
      </w:r>
      <w:bookmarkEnd w:id="19"/>
    </w:p>
    <w:p w:rsidRDefault="00EE0374" w:rsidP="00EE0374" w:rsidR="00EE0374">
      <w:pPr>
        <w:pStyle w:val="4"/>
        <w:keepNext w:val="0"/>
        <w:numPr>
          <w:ilvl w:val="3"/>
          <w:numId w:val="1"/>
        </w:numPr>
        <w:tabs>
          <w:tab w:val="clear" w:pos="0"/>
        </w:tabs>
        <w:spacing w:line="340" w:lineRule="auto"/>
        <w:ind w:left="600" w:firstLine="0"/>
      </w:pPr>
      <w:bookmarkStart w:id="20" w:name="_____20"/>
      <w:bookmarkStart w:id="21" w:name="_132"/>
      <w:bookmarkEnd w:id="20"/>
      <w:r>
        <w:rPr>
          <w:rFonts w:hAnsi="Arial" w:cs="Arial" w:eastAsia="Arial" w:ascii="Arial"/>
          <w:sz w:val="24"/>
        </w:rPr>
        <w:t xml:space="preserve">缓存内存</w:t>
      </w:r>
      <w:bookmarkEnd w:id="21"/>
    </w:p>
    <w:p w:rsidRDefault="00592BE2" w:rsidR="0054058D">
      <w:pPr>
        <w:ind w:left="600"/>
        <w:jc w:val="both"/>
      </w:pPr>
      <w:r>
        <w:rPr>
          <w:rFonts w:hAnsi="Consolas" w:cs="Consolas" w:eastAsia="Consolas" w:ascii="Consolas"/>
          <w:sz w:val="29"/>
        </w:rPr>
        <w:t>Arena 中分配的内存使用完毕以后，不会立刻归还，而是会在 PoolThreadCache 中缓存起来。当用户下一次申请的时候，会先在 PoolThreadCache 中寻找有没有匹配的内存。</w:t>
      </w:r>
    </w:p>
    <w:p w:rsidRDefault="00592BE2" w:rsidR="0054058D">
      <w:pPr>
        <w:ind w:left="600"/>
        <w:jc w:val="both"/>
      </w:pPr>
      <w:r>
        <w:rPr>
          <w:rFonts w:hAnsi="Consolas" w:cs="Consolas" w:eastAsia="Consolas" w:ascii="Consolas"/>
          <w:sz w:val="29"/>
        </w:rPr>
        <w:t>PoolThreadCache 是线程私有的，内部通过 MemoryRegionCache 的方式缓存内存。MemoryRegionCache 的内部实际上是一个队列。和 Arena 中的 Subpage 池一样，PoolThreadCache 也把内存按不同的规格保存</w:t>
      </w:r>
    </w:p>
    <w:p w:rsidRDefault="00592BE2" w:rsidR="0054058D">
      <w:pPr>
        <w:ind w:left="600"/>
        <w:jc w:val="both"/>
      </w:pPr>
      <w:r>
        <w:rPr>
          <w:rFonts w:hAnsi="SimSun" w:cs="SimSun" w:eastAsia="SimSun" w:ascii="SimSun"/>
          <w:sz w:val="24"/>
        </w:rPr>
        <w:t>￼</w:t>
      </w:r>
    </w:p>
    <w:p w:rsidRDefault="00EE0374" w:rsidP="00EE0374" w:rsidR="00EE0374">
      <w:pPr>
        <w:pStyle w:val="4"/>
        <w:keepNext w:val="0"/>
        <w:numPr>
          <w:ilvl w:val="3"/>
          <w:numId w:val="1"/>
        </w:numPr>
        <w:tabs>
          <w:tab w:val="clear" w:pos="0"/>
        </w:tabs>
        <w:spacing w:line="340" w:lineRule="auto"/>
        <w:ind w:left="600" w:firstLine="0"/>
      </w:pPr>
      <w:bookmarkStart w:id="22" w:name="_____22"/>
      <w:bookmarkStart w:id="23" w:name="_137"/>
      <w:bookmarkEnd w:id="22"/>
      <w:r>
        <w:rPr>
          <w:rFonts w:hAnsi="Arial" w:cs="Arial" w:eastAsia="Arial" w:ascii="Arial"/>
          <w:sz w:val="24"/>
        </w:rPr>
        <w:t xml:space="preserve">释放内存</w:t>
      </w:r>
      <w:bookmarkEnd w:id="23"/>
    </w:p>
    <w:p w:rsidRDefault="00592BE2" w:rsidR="0054058D">
      <w:pPr>
        <w:ind w:left="600"/>
        <w:jc w:val="both"/>
      </w:pPr>
      <w:r>
        <w:rPr>
          <w:rFonts w:hAnsi="Consolas" w:cs="Consolas" w:eastAsia="Consolas" w:ascii="Consolas"/>
          <w:sz w:val="29"/>
        </w:rPr>
        <w:t>内存池不会预置内存块到线程缓存中，在线程申请到内存使用完成之后归还内存时优先把内存块缓存到线程中，除非该内存块不适合缓存在线程中（内存太大），假如当前线程内存分配动作非常活跃时，这样会明显的提高分配效率，但是当它不活跃时对内存又是极大的浪费，所以内存池会监控该线程，随时做好把内存从线程缓存中删除的准备。删除缓存的逻辑在 trim() 方法中，这个方法在 allocate() 中被调用，默认每进行 8192 次 allocate() 会调用一次 trim()</w:t>
      </w:r>
    </w:p>
    <w:p w:rsidRDefault="00EE0374" w:rsidP="00EE0374" w:rsidR="00EE0374">
      <w:pPr>
        <w:pStyle w:val="2"/>
        <w:keepNext w:val="0"/>
        <w:numPr>
          <w:ilvl w:val="1"/>
          <w:numId w:val="1"/>
        </w:numPr>
        <w:tabs>
          <w:tab w:val="clear" w:pos="0"/>
        </w:tabs>
        <w:spacing w:line="340" w:lineRule="auto"/>
        <w:ind w:left="200" w:firstLine="0"/>
        <w:rPr w:i="0"/>
      </w:pPr>
      <w:bookmarkStart w:id="24" w:name="_____24"/>
      <w:bookmarkStart w:id="25" w:name="_130"/>
      <w:bookmarkEnd w:id="24"/>
      <w:r>
        <w:rPr>
          <w:rFonts w:hAnsi="Arial" w:cs="Arial" w:eastAsia="Arial" w:ascii="Arial"/>
          <w:sz w:val="24"/>
        </w:rPr>
        <w:t xml:space="preserve">申请内存流程</w:t>
      </w:r>
      <w:bookmarkEnd w:id="25"/>
    </w:p>
    <w:p w:rsidRDefault="00592BE2" w:rsidR="0054058D">
      <w:pPr>
        <w:ind w:left="200"/>
        <w:jc w:val="both"/>
      </w:pPr>
      <w:r>
        <w:rPr>
          <w:rFonts w:hAnsi="Consolas" w:cs="Consolas" w:eastAsia="Consolas" w:ascii="Consolas"/>
          <w:sz w:val="29"/>
        </w:rPr>
        <w:t>初次申请内存时，Netty会从一整块内存（Chunk）中分出一部分给用户使用。这部分工作是由Arena完成的。当用户使用完释放完毕内存，分出来的内存会</w:t>
      </w:r>
      <w:r>
        <w:rPr>
          <w:rFonts w:hAnsi="Consolas" w:cs="Consolas" w:eastAsia="Consolas" w:ascii="Consolas"/>
          <w:sz w:val="29"/>
        </w:rPr>
        <w:t>按照不同规格大小放在PoolThreadCache中缓存起来</w:t>
      </w:r>
      <w:r>
        <w:rPr>
          <w:rFonts w:hAnsi="Consolas" w:cs="Consolas" w:eastAsia="Consolas" w:ascii="Consolas"/>
          <w:sz w:val="29"/>
        </w:rPr>
        <w:t>。当下次要申请内存的时候，优先从PoolThreadCache中找。</w:t>
      </w:r>
    </w:p>
    <w:p w:rsidRDefault="00592BE2" w:rsidR="0054058D">
      <w:pPr>
        <w:ind w:left="200"/>
        <w:jc w:val="both"/>
      </w:pPr>
    </w:p>
    <w:p w:rsidRDefault="00592BE2" w:rsidR="0054058D">
      <w:pPr>
        <w:ind w:left="200"/>
        <w:jc w:val="both"/>
      </w:pPr>
      <w:r>
        <w:rPr>
          <w:rFonts w:hAnsi="Consolas" w:cs="Consolas" w:eastAsia="Consolas" w:ascii="Consolas"/>
          <w:sz w:val="29"/>
        </w:rPr>
        <w:t>具体申请过程如下：</w:t>
      </w:r>
    </w:p>
    <w:p w:rsidRDefault="00592BE2" w:rsidR="0054058D">
      <w:pPr>
        <w:ind w:left="200"/>
        <w:jc w:val="both"/>
      </w:pPr>
      <w:r>
        <w:rPr>
          <w:rFonts w:hAnsi="Consolas" w:cs="Consolas" w:eastAsia="Consolas" w:ascii="Consolas"/>
          <w:sz w:val="29"/>
          <w:color w:val="#454545"/>
        </w:rPr>
        <w:t>1. 对请求内存做规整化处理</w:t>
      </w:r>
    </w:p>
    <w:p w:rsidRDefault="00592BE2" w:rsidR="0054058D">
      <w:pPr>
        <w:ind w:left="200"/>
        <w:jc w:val="both"/>
      </w:pPr>
      <w:r>
        <w:rPr>
          <w:rFonts w:hAnsi="Consolas" w:cs="Consolas" w:eastAsia="Consolas" w:ascii="Consolas"/>
          <w:sz w:val="29"/>
          <w:color w:val="#454545"/>
        </w:rPr>
        <w:t>2. 当请求内存小于8K时，走subpage逻辑，先从PoolThreadCache中找，再从Subpage池中找，最后向Arena申请分配</w:t>
      </w:r>
    </w:p>
    <w:p w:rsidRDefault="00592BE2" w:rsidR="0054058D">
      <w:pPr>
        <w:ind w:left="200"/>
        <w:jc w:val="both"/>
      </w:pPr>
      <w:r>
        <w:rPr>
          <w:rFonts w:hAnsi="Consolas" w:cs="Consolas" w:eastAsia="Consolas" w:ascii="Consolas"/>
          <w:sz w:val="29"/>
          <w:color w:val="#454545"/>
        </w:rPr>
        <w:t>3. 当请求内存大于8k小于16M时，走Chunk逻辑，先从PoolThreadCache中找，再向Arena申请分配</w:t>
      </w:r>
    </w:p>
    <w:p w:rsidRDefault="00592BE2" w:rsidR="0054058D">
      <w:pPr>
        <w:ind w:left="200"/>
        <w:jc w:val="both"/>
      </w:pPr>
      <w:r>
        <w:rPr>
          <w:rFonts w:hAnsi="Consolas" w:cs="Consolas" w:eastAsia="Consolas" w:ascii="Consolas"/>
          <w:sz w:val="29"/>
          <w:color w:val="#454545"/>
        </w:rPr>
        <w:t>4. 如果请求内存大于16M时，不走内存池，直接分配</w:t>
      </w:r>
    </w:p>
    <w:p w:rsidRDefault="00EE0374" w:rsidP="00EE0374" w:rsidR="00EE0374">
      <w:pPr>
        <w:pStyle w:val="1"/>
        <w:keepNext w:val="0"/>
        <w:numPr>
          <w:ilvl w:val="0"/>
          <w:numId w:val="1"/>
        </w:numPr>
        <w:tabs>
          <w:tab w:val="clear" w:pos="0"/>
        </w:tabs>
        <w:spacing w:line="340" w:lineRule="auto"/>
        <w:ind w:left="0" w:firstLine="0"/>
      </w:pPr>
      <w:bookmarkStart w:id="26" w:name="_____26"/>
      <w:bookmarkStart w:id="27" w:name="_104"/>
      <w:bookmarkEnd w:id="26"/>
      <w:r>
        <w:rPr>
          <w:rFonts w:hAnsi="Arial" w:cs="Arial" w:eastAsia="Arial" w:ascii="Arial"/>
          <w:sz w:val="28"/>
        </w:rPr>
        <w:t xml:space="preserve">NioEventLoop</w:t>
      </w:r>
      <w:bookmarkEnd w:id="27"/>
    </w:p>
    <w:p w:rsidRDefault="00592BE2" w:rsidR="0054058D">
      <w:r>
        <w:rPr>
          <w:rFonts w:hAnsi="Consolas" w:cs="Consolas" w:eastAsia="Consolas" w:ascii="Consolas"/>
          <w:sz w:val="29"/>
        </w:rPr>
        <w:t>如果调用Channel操作的线程是</w:t>
      </w:r>
      <w:r>
        <w:rPr>
          <w:rFonts w:hAnsi="Consolas" w:cs="Consolas" w:eastAsia="Consolas" w:ascii="Consolas"/>
          <w:sz w:val="29"/>
        </w:rPr>
        <w:t>当前线程，那么直接执行</w:t>
      </w:r>
      <w:r>
        <w:rPr>
          <w:rFonts w:hAnsi="Consolas" w:cs="Consolas" w:eastAsia="Consolas" w:ascii="Consolas"/>
          <w:sz w:val="29"/>
        </w:rPr>
        <w:t>；否则会将操作封装成任务放入NioEventLoop的任务队列中。</w:t>
      </w:r>
    </w:p>
    <w:p w:rsidRDefault="00EE0374" w:rsidP="00EE0374" w:rsidR="00EE0374">
      <w:pPr>
        <w:pStyle w:val="2"/>
        <w:keepNext w:val="0"/>
        <w:numPr>
          <w:ilvl w:val="1"/>
          <w:numId w:val="1"/>
        </w:numPr>
        <w:tabs>
          <w:tab w:val="clear" w:pos="0"/>
        </w:tabs>
        <w:spacing w:line="340" w:lineRule="auto"/>
        <w:ind w:left="200" w:firstLine="0"/>
        <w:rPr w:i="0"/>
      </w:pPr>
      <w:bookmarkStart w:id="28" w:name="_____28"/>
      <w:bookmarkStart w:id="29" w:name="_105"/>
      <w:bookmarkEnd w:id="28"/>
      <w:r>
        <w:rPr>
          <w:rFonts w:hAnsi="Arial" w:cs="Arial" w:eastAsia="Arial" w:ascii="Arial"/>
          <w:sz w:val="24"/>
        </w:rPr>
        <w:t xml:space="preserve">多生产者单消费者</w:t>
      </w:r>
      <w:bookmarkEnd w:id="29"/>
    </w:p>
    <w:p w:rsidRDefault="00EE0374" w:rsidP="00EE0374" w:rsidR="00EE0374">
      <w:pPr>
        <w:pStyle w:val="2"/>
        <w:keepNext w:val="0"/>
        <w:numPr>
          <w:ilvl w:val="1"/>
          <w:numId w:val="1"/>
        </w:numPr>
        <w:tabs>
          <w:tab w:val="clear" w:pos="0"/>
        </w:tabs>
        <w:spacing w:line="340" w:lineRule="auto"/>
        <w:ind w:left="200" w:firstLine="0"/>
        <w:rPr w:i="0"/>
      </w:pPr>
      <w:bookmarkStart w:id="30" w:name="_____30"/>
      <w:bookmarkStart w:id="31" w:name="_106"/>
      <w:bookmarkEnd w:id="30"/>
      <w:r>
        <w:rPr>
          <w:rFonts w:hAnsi="Arial" w:cs="Arial" w:eastAsia="Arial" w:ascii="Arial"/>
          <w:sz w:val="24"/>
        </w:rPr>
        <w:t xml:space="preserve">选择器</w:t>
      </w:r>
      <w:bookmarkEnd w:id="31"/>
    </w:p>
    <w:p w:rsidRDefault="00EE0374" w:rsidP="00EE0374" w:rsidR="00EE0374">
      <w:pPr>
        <w:pStyle w:val="3"/>
        <w:keepNext w:val="0"/>
        <w:numPr>
          <w:ilvl w:val="2"/>
          <w:numId w:val="1"/>
        </w:numPr>
        <w:tabs>
          <w:tab w:val="clear" w:pos="0"/>
        </w:tabs>
        <w:spacing w:line="340" w:lineRule="auto"/>
        <w:ind w:left="400" w:firstLine="0"/>
      </w:pPr>
      <w:bookmarkStart w:id="32" w:name="_____32"/>
      <w:bookmarkStart w:id="33" w:name="_107"/>
      <w:bookmarkEnd w:id="32"/>
      <w:r>
        <w:rPr>
          <w:rFonts w:hAnsi="Arial" w:cs="Arial" w:eastAsia="Arial" w:ascii="Arial"/>
          <w:sz w:val="24"/>
        </w:rPr>
        <w:t xml:space="preserve">普通：按顺序分配</w:t>
      </w:r>
      <w:bookmarkEnd w:id="33"/>
    </w:p>
    <w:p w:rsidRDefault="00EE0374" w:rsidP="00EE0374" w:rsidR="00EE0374">
      <w:pPr>
        <w:pStyle w:val="3"/>
        <w:keepNext w:val="0"/>
        <w:numPr>
          <w:ilvl w:val="2"/>
          <w:numId w:val="1"/>
        </w:numPr>
        <w:tabs>
          <w:tab w:val="clear" w:pos="0"/>
        </w:tabs>
        <w:spacing w:line="340" w:lineRule="auto"/>
        <w:ind w:left="400" w:firstLine="0"/>
      </w:pPr>
      <w:bookmarkStart w:id="34" w:name="_____34"/>
      <w:bookmarkStart w:id="35" w:name="_108"/>
      <w:bookmarkEnd w:id="34"/>
      <w:r>
        <w:rPr>
          <w:rFonts w:hAnsi="Arial" w:cs="Arial" w:eastAsia="Arial" w:ascii="Arial"/>
          <w:sz w:val="24"/>
        </w:rPr>
        <w:t xml:space="preserve">优化：加1 &amp;（NioEventLoop个数-1）</w:t>
      </w:r>
      <w:bookmarkEnd w:id="35"/>
    </w:p>
    <w:p w:rsidRDefault="00EE0374" w:rsidP="00EE0374" w:rsidR="00EE0374">
      <w:pPr>
        <w:pStyle w:val="2"/>
        <w:keepNext w:val="0"/>
        <w:numPr>
          <w:ilvl w:val="1"/>
          <w:numId w:val="1"/>
        </w:numPr>
        <w:tabs>
          <w:tab w:val="clear" w:pos="0"/>
        </w:tabs>
        <w:spacing w:line="340" w:lineRule="auto"/>
        <w:ind w:left="200" w:firstLine="0"/>
        <w:rPr w:i="0"/>
      </w:pPr>
      <w:bookmarkStart w:id="36" w:name="_____36"/>
      <w:bookmarkStart w:id="37" w:name="_109"/>
      <w:bookmarkEnd w:id="36"/>
      <w:r>
        <w:rPr>
          <w:rFonts w:hAnsi="Arial" w:cs="Arial" w:eastAsia="Arial" w:ascii="Arial"/>
          <w:sz w:val="24"/>
        </w:rPr>
        <w:t xml:space="preserve">运行</w:t>
      </w:r>
      <w:bookmarkEnd w:id="37"/>
    </w:p>
    <w:p w:rsidRDefault="00EE0374" w:rsidP="00EE0374" w:rsidR="00EE0374">
      <w:pPr>
        <w:pStyle w:val="3"/>
        <w:keepNext w:val="0"/>
        <w:numPr>
          <w:ilvl w:val="2"/>
          <w:numId w:val="1"/>
        </w:numPr>
        <w:tabs>
          <w:tab w:val="clear" w:pos="0"/>
        </w:tabs>
        <w:spacing w:line="340" w:lineRule="auto"/>
        <w:ind w:left="400" w:firstLine="0"/>
      </w:pPr>
      <w:bookmarkStart w:id="38" w:name="_____38"/>
      <w:bookmarkStart w:id="39" w:name="_110"/>
      <w:bookmarkEnd w:id="38"/>
      <w:r>
        <w:rPr>
          <w:rFonts w:hAnsi="Arial" w:cs="Arial" w:eastAsia="Arial" w:ascii="Arial"/>
          <w:sz w:val="24"/>
        </w:rPr>
        <w:t xml:space="preserve">监测是否有IO事件</w:t>
      </w:r>
      <w:bookmarkEnd w:id="39"/>
    </w:p>
    <w:p w:rsidRDefault="00592BE2" w:rsidR="0054058D">
      <w:pPr>
        <w:ind w:left="400"/>
        <w:jc w:val="both"/>
      </w:pPr>
      <w:r>
        <w:rPr>
          <w:rFonts w:hAnsi="Consolas" w:cs="Consolas" w:eastAsia="Consolas" w:ascii="Consolas"/>
          <w:sz w:val="29"/>
        </w:rPr>
        <w:t>判断轮询过程是否有任务加入，是的话终止本次轮询</w:t>
      </w:r>
    </w:p>
    <w:p w:rsidRDefault="00592BE2" w:rsidR="0054058D">
      <w:pPr>
        <w:ind w:left="400"/>
        <w:jc w:val="both"/>
      </w:pPr>
      <w:r>
        <w:rPr>
          <w:rFonts w:hAnsi="Consolas" w:cs="Consolas" w:eastAsia="Consolas" w:ascii="Consolas"/>
          <w:sz w:val="29"/>
        </w:rPr>
        <w:t>不需要的话，进行一次定时轮询任务</w:t>
      </w:r>
    </w:p>
    <w:p w:rsidRDefault="00592BE2" w:rsidR="0054058D">
      <w:pPr>
        <w:ind w:left="400"/>
        <w:jc w:val="both"/>
      </w:pPr>
      <w:r>
        <w:rPr>
          <w:rFonts w:hAnsi="Consolas" w:cs="Consolas" w:eastAsia="Consolas" w:ascii="Consolas"/>
          <w:sz w:val="29"/>
        </w:rPr>
        <w:t>解决JDK空轮询bug：当检测到多次空轮询时，会创建一个新的Selector。</w:t>
      </w:r>
    </w:p>
    <w:p w:rsidRDefault="00EE0374" w:rsidP="00EE0374" w:rsidR="00EE0374">
      <w:pPr>
        <w:pStyle w:val="3"/>
        <w:keepNext w:val="0"/>
        <w:numPr>
          <w:ilvl w:val="2"/>
          <w:numId w:val="1"/>
        </w:numPr>
        <w:tabs>
          <w:tab w:val="clear" w:pos="0"/>
        </w:tabs>
        <w:spacing w:line="340" w:lineRule="auto"/>
        <w:ind w:left="400" w:firstLine="0"/>
      </w:pPr>
      <w:bookmarkStart w:id="40" w:name="_____40"/>
      <w:bookmarkStart w:id="41" w:name="_111"/>
      <w:bookmarkEnd w:id="40"/>
      <w:r>
        <w:rPr>
          <w:rFonts w:hAnsi="Arial" w:cs="Arial" w:eastAsia="Arial" w:ascii="Arial"/>
          <w:sz w:val="24"/>
        </w:rPr>
        <w:t xml:space="preserve">处理IO事件</w:t>
      </w:r>
      <w:bookmarkEnd w:id="41"/>
    </w:p>
    <w:p w:rsidRDefault="00592BE2" w:rsidR="0054058D">
      <w:pPr>
        <w:ind w:left="400"/>
        <w:jc w:val="both"/>
      </w:pPr>
      <w:r>
        <w:rPr>
          <w:rFonts w:hAnsi="Consolas" w:cs="Consolas" w:eastAsia="Consolas" w:ascii="Consolas"/>
          <w:sz w:val="29"/>
        </w:rPr>
        <w:t>取出IO事件对应的channel。</w:t>
      </w:r>
    </w:p>
    <w:p w:rsidRDefault="00592BE2" w:rsidR="0054058D">
      <w:pPr>
        <w:ind w:left="400"/>
        <w:jc w:val="both"/>
      </w:pPr>
      <w:r>
        <w:rPr>
          <w:rFonts w:hAnsi="Consolas" w:cs="Consolas" w:eastAsia="Consolas" w:ascii="Consolas"/>
          <w:sz w:val="29"/>
        </w:rPr>
        <w:t>处理channel，如果用户移除了一定数量的Channel之后，会丢掉原有的key，重新select()一批出来</w:t>
      </w:r>
    </w:p>
    <w:p w:rsidRDefault="00EE0374" w:rsidP="00EE0374" w:rsidR="00EE0374">
      <w:pPr>
        <w:pStyle w:val="4"/>
        <w:keepNext w:val="0"/>
        <w:numPr>
          <w:ilvl w:val="3"/>
          <w:numId w:val="1"/>
        </w:numPr>
        <w:tabs>
          <w:tab w:val="clear" w:pos="0"/>
        </w:tabs>
        <w:spacing w:line="340" w:lineRule="auto"/>
        <w:ind w:left="600" w:firstLine="0"/>
      </w:pPr>
      <w:bookmarkStart w:id="42" w:name="_____42"/>
      <w:bookmarkStart w:id="43" w:name="_114"/>
      <w:bookmarkEnd w:id="42"/>
      <w:r>
        <w:rPr>
          <w:rFonts w:hAnsi="Arial" w:cs="Arial" w:eastAsia="Arial" w:ascii="Arial"/>
          <w:sz w:val="24"/>
        </w:rPr>
        <w:t xml:space="preserve">未优化的SelectedKeys</w:t>
      </w:r>
      <w:bookmarkEnd w:id="43"/>
    </w:p>
    <w:p w:rsidRDefault="00EE0374" w:rsidP="00EE0374" w:rsidR="00EE0374">
      <w:pPr>
        <w:pStyle w:val="4"/>
        <w:keepNext w:val="0"/>
        <w:numPr>
          <w:ilvl w:val="3"/>
          <w:numId w:val="1"/>
        </w:numPr>
        <w:tabs>
          <w:tab w:val="clear" w:pos="0"/>
        </w:tabs>
        <w:spacing w:line="340" w:lineRule="auto"/>
        <w:ind w:left="600" w:firstLine="0"/>
      </w:pPr>
      <w:bookmarkStart w:id="44" w:name="_____44"/>
      <w:bookmarkStart w:id="45" w:name="_115"/>
      <w:bookmarkEnd w:id="44"/>
      <w:r>
        <w:rPr>
          <w:rFonts w:hAnsi="Arial" w:cs="Arial" w:eastAsia="Arial" w:ascii="Arial"/>
          <w:sz w:val="24"/>
        </w:rPr>
        <w:t xml:space="preserve">优化后的SelectedKeys</w:t>
      </w:r>
      <w:bookmarkEnd w:id="45"/>
    </w:p>
    <w:p w:rsidRDefault="00592BE2" w:rsidR="0054058D">
      <w:pPr>
        <w:ind w:left="600"/>
        <w:jc w:val="both"/>
      </w:pPr>
      <w:r>
        <w:rPr>
          <w:rFonts w:hAnsi="Consolas" w:cs="Consolas" w:eastAsia="Consolas" w:ascii="Consolas"/>
          <w:sz w:val="29"/>
        </w:rPr>
        <w:t>使用自定义Set（实质是数组）替换Selector内部的SelectedKeys和publicSelectedKeys（两个HashSet）</w:t>
      </w:r>
    </w:p>
    <w:p w:rsidRDefault="00EE0374" w:rsidP="00EE0374" w:rsidR="00EE0374">
      <w:pPr>
        <w:pStyle w:val="3"/>
        <w:keepNext w:val="0"/>
        <w:numPr>
          <w:ilvl w:val="2"/>
          <w:numId w:val="1"/>
        </w:numPr>
        <w:tabs>
          <w:tab w:val="clear" w:pos="0"/>
        </w:tabs>
        <w:spacing w:line="340" w:lineRule="auto"/>
        <w:ind w:left="400" w:firstLine="0"/>
      </w:pPr>
      <w:bookmarkStart w:id="46" w:name="_____46"/>
      <w:bookmarkStart w:id="47" w:name="_112"/>
      <w:bookmarkEnd w:id="46"/>
      <w:r>
        <w:rPr>
          <w:rFonts w:hAnsi="Arial" w:cs="Arial" w:eastAsia="Arial" w:ascii="Arial"/>
          <w:sz w:val="24"/>
        </w:rPr>
        <w:t xml:space="preserve">处理异步任务队列，taskQueue，外部线程提交的任务</w:t>
      </w:r>
      <w:bookmarkEnd w:id="47"/>
    </w:p>
    <w:p w:rsidRDefault="00EE0374" w:rsidP="00EE0374" w:rsidR="00EE0374">
      <w:pPr>
        <w:pStyle w:val="4"/>
        <w:keepNext w:val="0"/>
        <w:numPr>
          <w:ilvl w:val="3"/>
          <w:numId w:val="1"/>
        </w:numPr>
        <w:tabs>
          <w:tab w:val="clear" w:pos="0"/>
        </w:tabs>
        <w:spacing w:line="340" w:lineRule="auto"/>
        <w:ind w:left="600" w:firstLine="0"/>
      </w:pPr>
      <w:bookmarkStart w:id="48" w:name="_____48"/>
      <w:bookmarkStart w:id="49" w:name="_116"/>
      <w:bookmarkEnd w:id="48"/>
      <w:r>
        <w:rPr>
          <w:rFonts w:hAnsi="Arial" w:cs="Arial" w:eastAsia="Arial" w:ascii="Arial"/>
          <w:sz w:val="24"/>
        </w:rPr>
        <w:t xml:space="preserve">两个异步队列</w:t>
      </w:r>
      <w:bookmarkEnd w:id="49"/>
    </w:p>
    <w:p w:rsidRDefault="00592BE2" w:rsidR="0054058D">
      <w:pPr>
        <w:ind w:left="600"/>
        <w:jc w:val="both"/>
      </w:pPr>
      <w:r>
        <w:rPr>
          <w:rFonts w:hAnsi="Consolas" w:cs="Consolas" w:eastAsia="Consolas" w:ascii="Consolas"/>
          <w:sz w:val="29"/>
        </w:rPr>
        <w:t>定时任务队列和普通任务队列。</w:t>
      </w:r>
    </w:p>
    <w:p w:rsidRDefault="00EE0374" w:rsidP="00EE0374" w:rsidR="00EE0374">
      <w:pPr>
        <w:pStyle w:val="4"/>
        <w:keepNext w:val="0"/>
        <w:numPr>
          <w:ilvl w:val="3"/>
          <w:numId w:val="1"/>
        </w:numPr>
        <w:tabs>
          <w:tab w:val="clear" w:pos="0"/>
        </w:tabs>
        <w:spacing w:line="340" w:lineRule="auto"/>
        <w:ind w:left="600" w:firstLine="0"/>
      </w:pPr>
      <w:bookmarkStart w:id="50" w:name="_____50"/>
      <w:bookmarkStart w:id="51" w:name="_117"/>
      <w:bookmarkEnd w:id="50"/>
      <w:r>
        <w:rPr>
          <w:rFonts w:hAnsi="Arial" w:cs="Arial" w:eastAsia="Arial" w:ascii="Arial"/>
          <w:sz w:val="24"/>
        </w:rPr>
        <w:t xml:space="preserve">合并定时任务到普通任务队列</w:t>
      </w:r>
      <w:bookmarkEnd w:id="51"/>
    </w:p>
    <w:p w:rsidRDefault="00EE0374" w:rsidP="00EE0374" w:rsidR="00EE0374">
      <w:pPr>
        <w:pStyle w:val="4"/>
        <w:keepNext w:val="0"/>
        <w:numPr>
          <w:ilvl w:val="3"/>
          <w:numId w:val="1"/>
        </w:numPr>
        <w:tabs>
          <w:tab w:val="clear" w:pos="0"/>
        </w:tabs>
        <w:spacing w:line="340" w:lineRule="auto"/>
        <w:ind w:left="600" w:firstLine="0"/>
      </w:pPr>
      <w:bookmarkStart w:id="52" w:name="_____52"/>
      <w:bookmarkStart w:id="53" w:name="_118"/>
      <w:bookmarkEnd w:id="52"/>
      <w:r>
        <w:rPr>
          <w:rFonts w:hAnsi="Arial" w:cs="Arial" w:eastAsia="Arial" w:ascii="Arial"/>
          <w:sz w:val="24"/>
        </w:rPr>
        <w:t xml:space="preserve">处理任务：每执行64个任务就会检查一下是否超时</w:t>
      </w:r>
      <w:bookmarkEnd w:id="53"/>
    </w:p>
    <w:p w:rsidRDefault="00EE0374" w:rsidP="00EE0374" w:rsidR="00EE0374">
      <w:pPr>
        <w:pStyle w:val="1"/>
        <w:keepNext w:val="0"/>
        <w:numPr>
          <w:ilvl w:val="0"/>
          <w:numId w:val="1"/>
        </w:numPr>
        <w:tabs>
          <w:tab w:val="clear" w:pos="0"/>
        </w:tabs>
        <w:spacing w:line="340" w:lineRule="auto"/>
        <w:ind w:left="0" w:firstLine="0"/>
      </w:pPr>
      <w:bookmarkStart w:id="54" w:name="_____54"/>
      <w:bookmarkStart w:id="55" w:name="_119"/>
      <w:bookmarkEnd w:id="54"/>
      <w:r>
        <w:rPr>
          <w:rFonts w:hAnsi="Arial" w:cs="Arial" w:eastAsia="Arial" w:ascii="Arial"/>
          <w:sz w:val="28"/>
        </w:rPr>
        <w:t xml:space="preserve">新连接接入</w:t>
      </w:r>
      <w:bookmarkEnd w:id="55"/>
    </w:p>
    <w:p w:rsidRDefault="00EE0374" w:rsidP="00EE0374" w:rsidR="00EE0374">
      <w:pPr>
        <w:pStyle w:val="2"/>
        <w:keepNext w:val="0"/>
        <w:numPr>
          <w:ilvl w:val="1"/>
          <w:numId w:val="1"/>
        </w:numPr>
        <w:tabs>
          <w:tab w:val="clear" w:pos="0"/>
        </w:tabs>
        <w:spacing w:line="340" w:lineRule="auto"/>
        <w:ind w:left="200" w:firstLine="0"/>
        <w:rPr w:i="0"/>
      </w:pPr>
      <w:bookmarkStart w:id="56" w:name="_____56"/>
      <w:bookmarkStart w:id="57" w:name="_120"/>
      <w:bookmarkEnd w:id="56"/>
      <w:r>
        <w:rPr>
          <w:rFonts w:hAnsi="Arial" w:cs="Arial" w:eastAsia="Arial" w:ascii="Arial"/>
          <w:sz w:val="24"/>
        </w:rPr>
        <w:t xml:space="preserve">检测新连接</w:t>
      </w:r>
      <w:bookmarkEnd w:id="57"/>
    </w:p>
    <w:p w:rsidRDefault="00592BE2" w:rsidR="0054058D">
      <w:pPr>
        <w:ind w:left="200"/>
        <w:jc w:val="both"/>
      </w:pPr>
      <w:r>
        <w:rPr>
          <w:rFonts w:hAnsi="Consolas" w:cs="Consolas" w:eastAsia="Consolas" w:ascii="Consolas"/>
          <w:sz w:val="29"/>
          <w:color w:val="#454545"/>
        </w:rPr>
        <w:t>maxMessagePerRead控制了每次调用read()方法接收的新连接数量；如果超过，会停止接收新连接，一般设置为16.</w:t>
      </w:r>
    </w:p>
    <w:p w:rsidRDefault="00592BE2" w:rsidR="0054058D">
      <w:pPr>
        <w:ind w:left="200"/>
        <w:jc w:val="both"/>
      </w:pPr>
    </w:p>
    <w:p w:rsidRDefault="00592BE2" w:rsidR="0054058D">
      <w:pPr>
        <w:ind w:left="200"/>
        <w:jc w:val="both"/>
      </w:pPr>
      <w:r>
        <w:rPr>
          <w:rFonts w:hAnsi="Consolas" w:cs="Consolas" w:eastAsia="Consolas" w:ascii="Consolas"/>
          <w:sz w:val="29"/>
          <w:color w:val="#454545"/>
        </w:rPr>
        <w:t>还可以进行收尾工作，可通过可通过SingleThreadEventLoop中的executeAfterEventLoopIterator（Runnable task)添加收尾任务</w:t>
      </w:r>
    </w:p>
    <w:p w:rsidRDefault="00EE0374" w:rsidP="00EE0374" w:rsidR="00EE0374">
      <w:pPr>
        <w:pStyle w:val="2"/>
        <w:keepNext w:val="0"/>
        <w:numPr>
          <w:ilvl w:val="1"/>
          <w:numId w:val="1"/>
        </w:numPr>
        <w:tabs>
          <w:tab w:val="clear" w:pos="0"/>
        </w:tabs>
        <w:spacing w:line="340" w:lineRule="auto"/>
        <w:ind w:left="200" w:firstLine="0"/>
        <w:rPr w:i="0"/>
      </w:pPr>
      <w:bookmarkStart w:id="58" w:name="_____58"/>
      <w:bookmarkStart w:id="59" w:name="_121"/>
      <w:bookmarkEnd w:id="58"/>
      <w:r>
        <w:rPr>
          <w:rFonts w:hAnsi="Arial" w:cs="Arial" w:eastAsia="Arial" w:ascii="Arial"/>
          <w:sz w:val="24"/>
        </w:rPr>
        <w:t xml:space="preserve">创建NioSocketChannel</w:t>
      </w:r>
      <w:bookmarkEnd w:id="59"/>
    </w:p>
    <w:p w:rsidRDefault="00EE0374" w:rsidP="00EE0374" w:rsidR="00EE0374">
      <w:pPr>
        <w:pStyle w:val="2"/>
        <w:keepNext w:val="0"/>
        <w:numPr>
          <w:ilvl w:val="1"/>
          <w:numId w:val="1"/>
        </w:numPr>
        <w:tabs>
          <w:tab w:val="clear" w:pos="0"/>
        </w:tabs>
        <w:spacing w:line="340" w:lineRule="auto"/>
        <w:ind w:left="200" w:firstLine="0"/>
        <w:rPr w:i="0"/>
      </w:pPr>
      <w:bookmarkStart w:id="60" w:name="_____60"/>
      <w:bookmarkStart w:id="61" w:name="_122"/>
      <w:bookmarkEnd w:id="60"/>
      <w:r>
        <w:rPr>
          <w:rFonts w:hAnsi="Arial" w:cs="Arial" w:eastAsia="Arial" w:ascii="Arial"/>
          <w:sz w:val="24"/>
        </w:rPr>
        <w:t xml:space="preserve">分配线程并注册Selector</w:t>
      </w:r>
      <w:bookmarkEnd w:id="61"/>
    </w:p>
    <w:p w:rsidRDefault="00592BE2" w:rsidR="0054058D">
      <w:pPr>
        <w:ind w:left="200"/>
        <w:jc w:val="both"/>
      </w:pPr>
      <w:r>
        <w:rPr>
          <w:rFonts w:hAnsi="Consolas" w:cs="Consolas" w:eastAsia="Consolas" w:ascii="Consolas"/>
          <w:sz w:val="29"/>
        </w:rPr>
        <w:t>由服务器启动时注册的ServerBootstrapAcceptor处理，创建相应的worker channel，并注册到Selector中去。</w:t>
      </w:r>
    </w:p>
    <w:p w:rsidRDefault="00EE0374" w:rsidP="00EE0374" w:rsidR="00EE0374">
      <w:pPr>
        <w:pStyle w:val="2"/>
        <w:keepNext w:val="0"/>
        <w:numPr>
          <w:ilvl w:val="1"/>
          <w:numId w:val="1"/>
        </w:numPr>
        <w:tabs>
          <w:tab w:val="clear" w:pos="0"/>
        </w:tabs>
        <w:spacing w:line="340" w:lineRule="auto"/>
        <w:ind w:left="200" w:firstLine="0"/>
        <w:rPr w:i="0"/>
      </w:pPr>
      <w:bookmarkStart w:id="62" w:name="_____62"/>
      <w:bookmarkStart w:id="63" w:name="_123"/>
      <w:bookmarkEnd w:id="62"/>
      <w:r>
        <w:rPr>
          <w:rFonts w:hAnsi="Arial" w:cs="Arial" w:eastAsia="Arial" w:ascii="Arial"/>
          <w:sz w:val="24"/>
        </w:rPr>
        <w:t xml:space="preserve">向Selector注册读事件</w:t>
      </w:r>
      <w:bookmarkEnd w:id="63"/>
    </w:p>
    <w:p w:rsidRDefault="00EE0374" w:rsidP="00EE0374" w:rsidR="00EE0374">
      <w:pPr>
        <w:pStyle w:val="1"/>
        <w:keepNext w:val="0"/>
        <w:numPr>
          <w:ilvl w:val="0"/>
          <w:numId w:val="1"/>
        </w:numPr>
        <w:tabs>
          <w:tab w:val="clear" w:pos="0"/>
        </w:tabs>
        <w:spacing w:line="340" w:lineRule="auto"/>
        <w:ind w:left="0" w:firstLine="0"/>
      </w:pPr>
      <w:bookmarkStart w:id="64" w:name="_____64"/>
      <w:bookmarkStart w:id="65" w:name="_124"/>
      <w:bookmarkEnd w:id="64"/>
      <w:r>
        <w:rPr>
          <w:rFonts w:hAnsi="Arial" w:cs="Arial" w:eastAsia="Arial" w:ascii="Arial"/>
          <w:sz w:val="28"/>
        </w:rPr>
        <w:t xml:space="preserve">FastThreadLocal</w:t>
      </w:r>
      <w:bookmarkEnd w:id="65"/>
    </w:p>
    <w:p w:rsidRDefault="00EE0374" w:rsidP="00EE0374" w:rsidR="00EE0374">
      <w:pPr>
        <w:pStyle w:val="1"/>
        <w:keepNext w:val="0"/>
        <w:numPr>
          <w:ilvl w:val="0"/>
          <w:numId w:val="1"/>
        </w:numPr>
        <w:tabs>
          <w:tab w:val="clear" w:pos="0"/>
        </w:tabs>
        <w:spacing w:line="340" w:lineRule="auto"/>
        <w:ind w:left="0" w:firstLine="0"/>
      </w:pPr>
      <w:bookmarkStart w:id="66" w:name="_____66"/>
      <w:bookmarkStart w:id="67" w:name="_125"/>
      <w:bookmarkEnd w:id="66"/>
      <w:r>
        <w:rPr>
          <w:rFonts w:hAnsi="Arial" w:cs="Arial" w:eastAsia="Arial" w:ascii="Arial"/>
          <w:sz w:val="28"/>
        </w:rPr>
        <w:t xml:space="preserve">Pipeline</w:t>
      </w:r>
      <w:bookmarkEnd w:id="67"/>
    </w:p>
    <w:p w:rsidRDefault="00592BE2" w:rsidR="0054058D">
      <w:r>
        <w:rPr>
          <w:rFonts w:hAnsi="Consolas" w:cs="Consolas" w:eastAsia="Consolas" w:ascii="Consolas"/>
          <w:sz w:val="29"/>
          <w:color w:val="#454545"/>
        </w:rPr>
        <w:t>1. 可通过@Sharable共享handler。</w:t>
      </w:r>
    </w:p>
    <w:p w:rsidRDefault="00592BE2" w:rsidR="0054058D">
      <w:r>
        <w:rPr>
          <w:rFonts w:hAnsi="Consolas" w:cs="Consolas" w:eastAsia="Consolas" w:ascii="Consolas"/>
          <w:sz w:val="29"/>
          <w:color w:val="#454545"/>
        </w:rPr>
        <w:t>2. 可通过@Skip跳过某些方法，ChannelInboundHandlerAdapter的每个方法都加了@Skip，也就是说只有用户重写的方法才是关心的。</w:t>
      </w:r>
    </w:p>
    <w:p w:rsidRDefault="00592BE2" w:rsidR="0054058D">
      <w:r>
        <w:rPr>
          <w:rFonts w:hAnsi="Consolas" w:cs="Consolas" w:eastAsia="Consolas" w:ascii="Consolas"/>
          <w:sz w:val="29"/>
          <w:color w:val="#454545"/>
        </w:rPr>
        <w:t>3. 可动态插拔handler。</w:t>
      </w:r>
    </w:p>
    <w:p w:rsidRDefault="00592BE2" w:rsidR="0054058D"/>
    <w:p w:rsidRDefault="00592BE2" w:rsidR="0054058D">
      <w:r>
        <w:rPr>
          <w:rFonts w:hAnsi="Consolas" w:cs="Consolas" w:eastAsia="Consolas" w:ascii="Consolas"/>
          <w:sz w:val="29"/>
          <w:color w:val="#454545"/>
        </w:rPr>
        <w:t>inbound事件和onbound事件的区别：</w:t>
      </w:r>
    </w:p>
    <w:p w:rsidRDefault="00592BE2" w:rsidR="0054058D">
      <w:r>
        <w:rPr>
          <w:rFonts w:hAnsi="Consolas" w:cs="Consolas" w:eastAsia="Consolas" w:ascii="Consolas"/>
          <w:sz w:val="29"/>
          <w:color w:val="#454545"/>
        </w:rPr>
        <w:t>inbound事件主要发生在数据被接收或Channel状态变化时，</w:t>
      </w:r>
      <w:r>
        <w:rPr>
          <w:rFonts w:hAnsi="Consolas" w:cs="Consolas" w:eastAsia="Consolas" w:ascii="Consolas"/>
          <w:sz w:val="29"/>
          <w:color w:val="#454545"/>
        </w:rPr>
        <w:t>被动接收</w:t>
      </w:r>
      <w:r>
        <w:rPr>
          <w:rFonts w:hAnsi="Consolas" w:cs="Consolas" w:eastAsia="Consolas" w:ascii="Consolas"/>
          <w:sz w:val="29"/>
          <w:color w:val="#454545"/>
        </w:rPr>
        <w:t>。</w:t>
      </w:r>
    </w:p>
    <w:p w:rsidRDefault="00592BE2" w:rsidR="0054058D">
      <w:r>
        <w:rPr>
          <w:rFonts w:hAnsi="Consolas" w:cs="Consolas" w:eastAsia="Consolas" w:ascii="Consolas"/>
          <w:sz w:val="29"/>
          <w:color w:val="#454545"/>
        </w:rPr>
        <w:t>outbound事件主要发生在数据发送或用户对Channel进行操作时，是</w:t>
      </w:r>
      <w:r>
        <w:rPr>
          <w:rFonts w:hAnsi="Consolas" w:cs="Consolas" w:eastAsia="Consolas" w:ascii="Consolas"/>
          <w:sz w:val="29"/>
          <w:color w:val="#454545"/>
        </w:rPr>
        <w:t>主动发起</w:t>
      </w:r>
      <w:r>
        <w:rPr>
          <w:rFonts w:hAnsi="Consolas" w:cs="Consolas" w:eastAsia="Consolas" w:ascii="Consolas"/>
          <w:sz w:val="29"/>
          <w:color w:val="#454545"/>
        </w:rPr>
        <w:t>的。</w:t>
      </w:r>
    </w:p>
    <w:p w:rsidRDefault="00EE0374" w:rsidP="00EE0374" w:rsidR="00EE0374">
      <w:pPr>
        <w:pStyle w:val="1"/>
        <w:keepNext w:val="0"/>
        <w:numPr>
          <w:ilvl w:val="0"/>
          <w:numId w:val="1"/>
        </w:numPr>
        <w:tabs>
          <w:tab w:val="clear" w:pos="0"/>
        </w:tabs>
        <w:spacing w:line="340" w:lineRule="auto"/>
        <w:ind w:left="0" w:firstLine="0"/>
      </w:pPr>
      <w:bookmarkStart w:id="68" w:name="_____68"/>
      <w:bookmarkStart w:id="69" w:name="_127"/>
      <w:bookmarkEnd w:id="68"/>
      <w:r>
        <w:rPr>
          <w:rFonts w:hAnsi="Arial" w:cs="Arial" w:eastAsia="Arial" w:ascii="Arial"/>
          <w:sz w:val="28"/>
        </w:rPr>
        <w:t xml:space="preserve">对象池Recycler</w:t>
      </w:r>
      <w:bookmarkEnd w:id="69"/>
    </w:p>
    <w:p w:rsidRDefault="00592BE2" w:rsidR="0054058D">
      <w:r>
        <w:rPr>
          <w:rFonts w:hAnsi="Consolas" w:cs="Consolas" w:eastAsia="Consolas" w:ascii="Consolas"/>
          <w:sz w:val="29"/>
          <w:color w:val="#454545"/>
        </w:rPr>
        <w:t>1. Stack作为本线程对象池的核心</w:t>
      </w:r>
    </w:p>
    <w:p w:rsidRDefault="00592BE2" w:rsidR="0054058D">
      <w:r>
        <w:rPr>
          <w:rFonts w:hAnsi="Consolas" w:cs="Consolas" w:eastAsia="Consolas" w:ascii="Consolas"/>
          <w:sz w:val="29"/>
          <w:color w:val="#454545"/>
        </w:rPr>
        <w:t>2. 在回收线程1的对象时，线程1会放到Stack中；其他线程会放到WeakOrderQueue，并通过链表形式与线程1的Stack相连。</w:t>
      </w:r>
    </w:p>
    <w:p w:rsidRDefault="00592BE2" w:rsidR="0054058D">
      <w:r>
        <w:rPr>
          <w:rFonts w:hAnsi="Consolas" w:cs="Consolas" w:eastAsia="Consolas" w:ascii="Consolas"/>
          <w:sz w:val="29"/>
          <w:color w:val="#454545"/>
        </w:rPr>
        <w:t>3. WeakOrderQueue以Link管理对象，每个Link可存放16个对象。</w:t>
      </w:r>
    </w:p>
    <w:p w:rsidRDefault="00592BE2" w:rsidR="0054058D">
      <w:r>
        <w:rPr>
          <w:rFonts w:hAnsi="Consolas" w:cs="Consolas" w:eastAsia="Consolas" w:ascii="Consolas"/>
          <w:sz w:val="29"/>
          <w:color w:val="#454545"/>
        </w:rPr>
        <w:t>4. 默认情况下一个线程最多持有2CPU个WeakOrderQueue。也就是说一个线程最多可以帮2CPU个外部线程回收对象。</w:t>
      </w:r>
    </w:p>
    <w:p w:rsidRDefault="00592BE2" w:rsidR="0054058D">
      <w:r>
        <w:rPr>
          <w:rFonts w:hAnsi="Consolas" w:cs="Consolas" w:eastAsia="Consolas" w:ascii="Consolas"/>
          <w:sz w:val="29"/>
          <w:color w:val="#454545"/>
        </w:rPr>
        <w:t>5. 当前线程从对象池拿对象时，先从Stack中拿，然后从别的线程的WeakOrderQueue中转移对象到Stack中。如果存在，则从Stack获取对象；如果没有回收到就创建对象。</w:t>
      </w:r>
    </w:p>
    <w:p w:rsidRDefault="00592BE2" w:rsidR="0054058D">
      <w:r>
        <w:rPr>
          <w:rFonts w:hAnsi="Consolas" w:cs="Consolas" w:eastAsia="Consolas" w:ascii="Consolas"/>
          <w:sz w:val="29"/>
          <w:color w:val="#454545"/>
        </w:rPr>
        <w:t>6. 一个对象池中最多存放4K个对象。</w:t>
      </w:r>
    </w:p>
    <w:p w:rsidRDefault="00EE0374" w:rsidP="00EE0374" w:rsidR="00EE0374">
      <w:pPr>
        <w:pStyle w:val="1"/>
        <w:keepNext w:val="0"/>
        <w:numPr>
          <w:ilvl w:val="0"/>
          <w:numId w:val="1"/>
        </w:numPr>
        <w:tabs>
          <w:tab w:val="clear" w:pos="0"/>
        </w:tabs>
        <w:spacing w:line="340" w:lineRule="auto"/>
        <w:ind w:left="0" w:firstLine="0"/>
      </w:pPr>
      <w:bookmarkStart w:id="70" w:name="_____70"/>
      <w:bookmarkStart w:id="71" w:name="_128"/>
      <w:bookmarkEnd w:id="70"/>
      <w:r>
        <w:rPr>
          <w:rFonts w:hAnsi="Arial" w:cs="Arial" w:eastAsia="Arial" w:ascii="Arial"/>
          <w:sz w:val="28"/>
        </w:rPr>
        <w:t xml:space="preserve">问题</w:t>
      </w:r>
      <w:bookmarkEnd w:id="71"/>
    </w:p>
    <w:p w:rsidRDefault="00EE0374" w:rsidP="00EE0374" w:rsidR="00EE0374">
      <w:pPr>
        <w:pStyle w:val="2"/>
        <w:keepNext w:val="0"/>
        <w:numPr>
          <w:ilvl w:val="1"/>
          <w:numId w:val="1"/>
        </w:numPr>
        <w:tabs>
          <w:tab w:val="clear" w:pos="0"/>
        </w:tabs>
        <w:spacing w:line="340" w:lineRule="auto"/>
        <w:ind w:left="200" w:firstLine="0"/>
        <w:rPr w:i="0"/>
      </w:pPr>
      <w:bookmarkStart w:id="72" w:name="_____72"/>
      <w:bookmarkStart w:id="73" w:name="_129"/>
      <w:bookmarkEnd w:id="72"/>
      <w:r>
        <w:rPr>
          <w:rFonts w:hAnsi="Arial" w:cs="Arial" w:eastAsia="Arial" w:ascii="Arial"/>
          <w:sz w:val="24"/>
        </w:rPr>
        <w:t xml:space="preserve">需要多个Acceptor线程</w:t>
      </w:r>
      <w:bookmarkEnd w:id="73"/>
    </w:p>
    <w:p w:rsidRDefault="00592BE2" w:rsidR="0054058D">
      <w:pPr>
        <w:ind w:left="200"/>
        <w:jc w:val="both"/>
      </w:pPr>
      <w:r>
        <w:rPr>
          <w:rFonts w:hAnsi="Consolas" w:cs="Consolas" w:eastAsia="Consolas" w:ascii="Consolas"/>
          <w:sz w:val="29"/>
        </w:rPr>
        <w:t>在个别特殊场景中，一个NIO线程负责监听和处理所有的客户端连接可能会存在性能问题，例如</w:t>
      </w:r>
      <w:r>
        <w:rPr>
          <w:rFonts w:hAnsi="Consolas" w:cs="Consolas" w:eastAsia="Consolas" w:ascii="Consolas"/>
          <w:sz w:val="29"/>
        </w:rPr>
        <w:t>并发百万客户端连接、或者服务端需要对客户端握手进行安全认证</w:t>
      </w:r>
      <w:r>
        <w:rPr>
          <w:rFonts w:hAnsi="Consolas" w:cs="Consolas" w:eastAsia="Consolas" w:ascii="Consolas"/>
          <w:sz w:val="29"/>
        </w:rPr>
        <w:t>。但是认证本身非常损耗性能，在这类场景下，单独一个Acceptor线程可能会存在性能不足的问题，为了解决性能问题，即主从React多线程模型（多个Acceptor线程）。</w:t>
      </w:r>
    </w:p>
    <w:p w:rsidRDefault="00EE0374" w:rsidP="00EE0374" w:rsidR="00EE0374">
      <w:pPr>
        <w:pStyle w:val="2"/>
        <w:keepNext w:val="0"/>
        <w:numPr>
          <w:ilvl w:val="1"/>
          <w:numId w:val="1"/>
        </w:numPr>
        <w:tabs>
          <w:tab w:val="clear" w:pos="0"/>
        </w:tabs>
        <w:spacing w:line="340" w:lineRule="auto"/>
        <w:ind w:left="200" w:firstLine="0"/>
        <w:rPr w:i="0"/>
      </w:pPr>
      <w:bookmarkStart w:id="74" w:name="_____74"/>
      <w:bookmarkStart w:id="75" w:name="_138"/>
      <w:bookmarkEnd w:id="74"/>
      <w:r>
        <w:rPr>
          <w:rFonts w:hAnsi="Arial" w:cs="Arial" w:eastAsia="Arial" w:ascii="Arial"/>
          <w:sz w:val="24"/>
        </w:rPr>
        <w:t xml:space="preserve">Netty中的线程池大小</w:t>
      </w:r>
      <w:bookmarkEnd w:id="75"/>
    </w:p>
    <w:p w:rsidRDefault="00592BE2" w:rsidR="0054058D">
      <w:pPr>
        <w:ind w:left="200"/>
        <w:jc w:val="both"/>
      </w:pPr>
      <w:r>
        <w:rPr>
          <w:rFonts w:hAnsi="Consolas" w:cs="Consolas" w:eastAsia="Consolas" w:ascii="Consolas"/>
          <w:sz w:val="29"/>
        </w:rPr>
        <w:t>其实是根据公式得到的：（io等待时间/CPU时间 + 1）* Ncpu</w:t>
      </w:r>
    </w:p>
    <w:p w:rsidRDefault="00592BE2" w:rsidR="0054058D">
      <w:pPr>
        <w:ind w:left="200"/>
        <w:jc w:val="both"/>
      </w:pPr>
      <w:r>
        <w:rPr>
          <w:rFonts w:hAnsi="Consolas" w:cs="Consolas" w:eastAsia="Consolas" w:ascii="Consolas"/>
          <w:sz w:val="29"/>
        </w:rPr>
        <w:t>Netty默认ioRatio=50，即io等待时间 = CPU时间，所以等于2Ncpu</w:t>
      </w:r>
    </w:p>
    <w:sectPr w:rsidRPr="00B87C61" w:rsidSect="00C22B24" w:rsidR="00C22B24">
      <w:pgSz w:w="11906" w:h="16838"/>
      <w:pgMar w:left="1800" w:top="1440" w:right="1800" w:footer="992" w:bottom="1440" w:header="851" w:gutter="0"/>
      <w:cols w:space="425"/>
      <w:docGrid w:linePitch="312"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0"/>
        </w:tabs>
        <w:ind w:left="360" w:hanging="360"/>
      </w:pPr>
      <w:rPr>
        <w:rFonts w:ascii="Calibri" w:eastAsia="Calibri" w:hAnsi="Calibri" w:cs="Calibri"/>
        <w:i w:val="0"/>
        <w:sz w:val="28"/>
      </w:rPr>
    </w:lvl>
    <w:lvl w:ilvl="1">
      <w:start w:val="1"/>
      <w:numFmt w:val="decimal"/>
      <w:lvlText w:val="%1.%2."/>
      <w:lvlJc w:val="left"/>
      <w:pPr>
        <w:tabs>
          <w:tab w:val="num" w:pos="0"/>
        </w:tabs>
        <w:ind w:left="792" w:hanging="432"/>
      </w:pPr>
      <w:rPr>
        <w:rFonts w:ascii="Calibri" w:eastAsia="Calibri" w:hAnsi="Calibri" w:cs="Calibri"/>
        <w:i w:val="0"/>
        <w:sz w:val="24"/>
      </w:rPr>
    </w:lvl>
    <w:lvl w:ilvl="2">
      <w:start w:val="1"/>
      <w:numFmt w:val="decimal"/>
      <w:lvlText w:val="%1.%2.%3."/>
      <w:lvlJc w:val="left"/>
      <w:pPr>
        <w:tabs>
          <w:tab w:val="num" w:pos="0"/>
        </w:tabs>
        <w:ind w:left="1224" w:hanging="504"/>
      </w:pPr>
      <w:rPr>
        <w:rFonts w:ascii="Calibri" w:eastAsia="Calibri" w:hAnsi="Calibri" w:cs="Calibri"/>
        <w:i w:val="0"/>
        <w:sz w:val="24"/>
      </w:rPr>
    </w:lvl>
    <w:lvl w:ilvl="3">
      <w:start w:val="1"/>
      <w:numFmt w:val="decimal"/>
      <w:lvlText w:val="%1.%2.%3.%4."/>
      <w:lvlJc w:val="left"/>
      <w:pPr>
        <w:tabs>
          <w:tab w:val="num" w:pos="0"/>
        </w:tabs>
        <w:ind w:left="1728" w:hanging="648"/>
      </w:pPr>
      <w:rPr>
        <w:rFonts w:ascii="Calibri" w:eastAsia="Calibri" w:hAnsi="Calibri" w:cs="Calibri"/>
        <w:i w:val="0"/>
        <w:sz w:val="24"/>
      </w:rPr>
    </w:lvl>
    <w:lvl w:ilvl="4">
      <w:start w:val="1"/>
      <w:numFmt w:val="decimal"/>
      <w:lvlText w:val="%1.%2.%3.%4.%5."/>
      <w:lvlJc w:val="left"/>
      <w:pPr>
        <w:tabs>
          <w:tab w:val="num" w:pos="0"/>
        </w:tabs>
        <w:ind w:left="2232" w:hanging="792"/>
      </w:pPr>
      <w:rPr>
        <w:rFonts w:ascii="Calibri" w:eastAsia="Calibri" w:hAnsi="Calibri" w:cs="Calibri"/>
        <w:i w:val="0"/>
        <w:sz w:val="24"/>
      </w:rPr>
    </w:lvl>
    <w:lvl w:ilvl="5">
      <w:start w:val="1"/>
      <w:numFmt w:val="decimal"/>
      <w:lvlText w:val="%1.%2.%3.%4.%5.%6."/>
      <w:lvlJc w:val="left"/>
      <w:pPr>
        <w:tabs>
          <w:tab w:val="num" w:pos="0"/>
        </w:tabs>
        <w:ind w:left="2736" w:hanging="936"/>
      </w:pPr>
      <w:rPr>
        <w:rFonts w:ascii="Calibri" w:eastAsia="Calibri" w:hAnsi="Calibri" w:cs="Calibri"/>
        <w:i w:val="0"/>
        <w:sz w:val="24"/>
      </w:rPr>
    </w:lvl>
    <w:lvl w:ilvl="6">
      <w:start w:val="1"/>
      <w:numFmt w:val="decimal"/>
      <w:lvlText w:val="%1.%2.%3.%4.%5.%6.%7."/>
      <w:lvlJc w:val="left"/>
      <w:pPr>
        <w:tabs>
          <w:tab w:val="num" w:pos="0"/>
        </w:tabs>
        <w:ind w:left="3240" w:hanging="1080"/>
      </w:pPr>
      <w:rPr>
        <w:rFonts w:ascii="Calibri" w:eastAsia="Calibri" w:hAnsi="Calibri" w:cs="Calibri"/>
        <w:i w:val="0"/>
        <w:sz w:val="24"/>
      </w:rPr>
    </w:lvl>
    <w:lvl w:ilvl="7">
      <w:start w:val="1"/>
      <w:numFmt w:val="decimal"/>
      <w:lvlText w:val="%1.%2.%3.%4.%5.%6.%7.%8."/>
      <w:lvlJc w:val="left"/>
      <w:pPr>
        <w:tabs>
          <w:tab w:val="num" w:pos="0"/>
        </w:tabs>
        <w:ind w:left="3744" w:hanging="1224"/>
      </w:pPr>
      <w:rPr>
        <w:rFonts w:ascii="Calibri" w:eastAsia="Calibri" w:hAnsi="Calibri" w:cs="Calibri"/>
        <w:i w:val="0"/>
        <w:sz w:val="24"/>
      </w:rPr>
    </w:lvl>
    <w:lvl w:ilvl="8">
      <w:start w:val="1"/>
      <w:numFmt w:val="decimal"/>
      <w:lvlText w:val="%1.%2.%3.%4.%5.%6.%7.%8.%9."/>
      <w:lvlJc w:val="left"/>
      <w:pPr>
        <w:tabs>
          <w:tab w:val="num" w:pos="0"/>
        </w:tabs>
        <w:ind w:left="4320" w:hanging="1440"/>
      </w:pPr>
      <w:rPr>
        <w:rFonts w:ascii="Calibri" w:eastAsia="Calibri" w:hAnsi="Calibri" w:cs="Calibri"/>
        <w:i w:val="0"/>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389"/>
    <w:rsid w:val="00192BFF"/>
    <w:rsid w:val="00421389"/>
    <w:rsid w:val="00484565"/>
    <w:rsid w:val="00B606A9"/>
    <w:rsid w:val="00BF570C"/>
    <w:rsid w:val="00C22B24"/>
    <w:rsid w:val="00F11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paragraph" w:styleId="2">
    <w:name w:val="heading 2"/>
    <w:basedOn w:val="a"/>
    <w:next w:val="a"/>
    <w:qFormat/>
    <w:rsid w:val="00EF7B96"/>
    <w:pPr>
      <w:keepNext/>
      <w:spacing w:before="240" w:after="60"/>
      <w:outlineLvl w:val="1"/>
    </w:pPr>
    <w:rPr>
      <w:rFonts w:ascii="Arial" w:hAnsi="Arial" w:cs="Arial"/>
      <w:b/>
      <w:bCs/>
      <w:i/>
      <w:iCs/>
      <w:sz w:val="28"/>
      <w:szCs w:val="28"/>
    </w:rPr>
  </w:style>
  <w:style w:type="paragraph" w:styleId="3">
    <w:name w:val="heading 3"/>
    <w:basedOn w:val="a"/>
    <w:next w:val="a"/>
    <w:qFormat/>
    <w:rsid w:val="00EF7B96"/>
    <w:pPr>
      <w:keepNext/>
      <w:spacing w:before="240" w:after="60"/>
      <w:outlineLvl w:val="2"/>
    </w:pPr>
    <w:rPr>
      <w:rFonts w:ascii="Arial" w:hAnsi="Arial" w:cs="Arial"/>
      <w:b/>
      <w:bCs/>
      <w:sz w:val="26"/>
      <w:szCs w:val="26"/>
    </w:rPr>
  </w:style>
  <w:style w:type="paragraph" w:styleId="4">
    <w:name w:val="heading 4"/>
    <w:basedOn w:val="a"/>
    <w:next w:val="a"/>
    <w:qFormat/>
    <w:rsid w:val="00EF7B96"/>
    <w:pPr>
      <w:keepNext/>
      <w:spacing w:before="240" w:after="60"/>
      <w:outlineLvl w:val="3"/>
    </w:pPr>
    <w:rPr>
      <w:b/>
      <w:bCs/>
      <w:sz w:val="28"/>
      <w:szCs w:val="28"/>
    </w:rPr>
  </w:style>
  <w:style w:type="paragraph" w:styleId="5">
    <w:name w:val="heading 5"/>
    <w:basedOn w:val="a"/>
    <w:next w:val="a"/>
    <w:qFormat/>
    <w:rsid w:val="00EF7B96"/>
    <w:pPr>
      <w:spacing w:before="240" w:after="60"/>
      <w:outlineLvl w:val="4"/>
    </w:pPr>
    <w:rPr>
      <w:b/>
      <w:bCs/>
      <w:i/>
      <w:iCs/>
      <w:sz w:val="26"/>
      <w:szCs w:val="26"/>
    </w:rPr>
  </w:style>
  <w:style w:type="paragraph" w:styleId="6">
    <w:name w:val="heading 6"/>
    <w:basedOn w:val="a"/>
    <w:next w:val="a"/>
    <w:qFormat/>
    <w:rsid w:val="00EF7B96"/>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EF7B96"/>
    <w:pPr>
      <w:spacing w:before="240" w:after="60"/>
      <w:jc w:val="center"/>
      <w:outlineLvl w:val="0"/>
    </w:pPr>
    <w:rPr>
      <w:rFonts w:ascii="Arial" w:hAnsi="Arial" w:cs="Arial"/>
      <w:b/>
      <w:bCs/>
      <w:kern w:val="28"/>
      <w:sz w:val="32"/>
      <w:szCs w:val="32"/>
    </w:rPr>
  </w:style>
  <w:style w:type="paragraph" w:styleId="10">
    <w:name w:val="toc 1"/>
    <w:basedOn w:val="a"/>
    <w:next w:val="a"/>
    <w:autoRedefine/>
    <w:uiPriority w:val="39"/>
    <w:rsid w:val="00805BCE"/>
  </w:style>
  <w:style w:type="character" w:styleId="a4">
    <w:name w:val="Hyperlink"/>
    <w:basedOn w:val="a0"/>
    <w:uiPriority w:val="99"/>
    <w:rsid w:val="00EF7B96"/>
    <w:rPr>
      <w:color w:val="0000FF"/>
      <w:u w:val="single"/>
    </w:rPr>
  </w:style>
  <w:style w:type="paragraph" w:styleId="20">
    <w:name w:val="toc 2"/>
    <w:basedOn w:val="a"/>
    <w:next w:val="a"/>
    <w:autoRedefine/>
    <w:uiPriority w:val="39"/>
    <w:rsid w:val="00805BCE"/>
    <w:pPr>
      <w:ind w:left="240"/>
    </w:pPr>
  </w:style>
  <w:style w:type="paragraph" w:styleId="30">
    <w:name w:val="toc 3"/>
    <w:basedOn w:val="a"/>
    <w:next w:val="a"/>
    <w:autoRedefine/>
    <w:uiPriority w:val="39"/>
    <w:rsid w:val="00805BCE"/>
    <w:pPr>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2138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 Id="rId7" Type="http://schemas.microsoft.com/office/2007/relationships/stylesWithEffects" Target="stylesWithEffect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Normal.dotm</Template>
  <TotalTime>1</TotalTime>
  <Pages>1</Pages>
  <Words>0</Words>
  <Characters>1</Characters>
  <Application>Microsoft Office Word</Application>
  <DocSecurity>0</DocSecurity>
  <Lines>1</Lines>
  <Paragraphs>1</Paragraphs>
  <ScaleCrop>false</ScaleCrop>
  <Company/>
  <LinksUpToDate>false</LinksUpToDate>
  <CharactersWithSpaces>1</CharactersWithSpaces>
  <SharedDoc>false</SharedDoc>
  <HyperlinksChanged>false</HyperlinksChanged>
  <AppVersion>14.0000</AppVersion>
</Properties>
</file>

<file path=docProps/core.xml><?xml version="1.0" encoding="utf-8"?>
<cp:coreProperties xmlns:xsi="http://www.w3.org/2001/XMLSchema-instance" xmlns:dcmitype="http://purl.org/dc/dcmitype/" xmlns:cp="http://schemas.openxmlformats.org/package/2006/metadata/core-properties" xmlns:dcterms="http://purl.org/dc/terms/" xmlns:dc="http://purl.org/dc/elements/1.1/">
  <dc:creator>Twd</dc:creator>
  <cp:lastModifiedBy>Twd</cp:lastModifiedBy>
  <cp:revision>1</cp:revision>
  <dcterms:created xsi:type="dcterms:W3CDTF">2020-09-12T15:17:25Z</dcterms:created>
  <dcterms:modified xsi:type="dcterms:W3CDTF">2020-09-12T15:17:25Z</dcterms:modified>
</cp:coreProperties>
</file>