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553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z001nvbz94m5" w:colFirst="0" w:colLast="0"/>
      <w:bookmarkEnd w:id="0"/>
      <w:r>
        <w:rPr>
          <w:b/>
          <w:bCs/>
          <w:sz w:val="46"/>
          <w:szCs w:val="46"/>
        </w:rPr>
        <w:t>CS 224 – LAB 4B</w:t>
      </w:r>
    </w:p>
    <w:p w14:paraId="00000002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utt9h684lhda" w:colFirst="0" w:colLast="0"/>
      <w:bookmarkEnd w:id="1"/>
      <w:r>
        <w:rPr>
          <w:b/>
          <w:bCs/>
          <w:sz w:val="34"/>
          <w:szCs w:val="34"/>
        </w:rPr>
        <w:t>Write-Back (WB) Stage</w:t>
      </w:r>
    </w:p>
    <w:p w14:paraId="00000003" w14:textId="77777777" w:rsidR="00EA5532" w:rsidRDefault="00EA5532"/>
    <w:p w14:paraId="00000004" w14:textId="77777777" w:rsidR="00EA5532" w:rsidRDefault="00000000">
      <w:r>
        <w:pict w14:anchorId="4C9DBE57">
          <v:rect id="_x0000_i1025" style="width:0;height:1.5pt" o:hralign="center" o:hrstd="t" o:hr="t" fillcolor="#a0a0a0" stroked="f"/>
        </w:pict>
      </w:r>
    </w:p>
    <w:p w14:paraId="00000005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4iu3trth4yh8" w:colFirst="0" w:colLast="0"/>
      <w:bookmarkEnd w:id="2"/>
      <w:r>
        <w:rPr>
          <w:b/>
          <w:bCs/>
          <w:color w:val="000000"/>
          <w:sz w:val="26"/>
          <w:szCs w:val="26"/>
        </w:rPr>
        <w:t>Student Details</w:t>
      </w:r>
    </w:p>
    <w:p w14:paraId="00000006" w14:textId="77777777" w:rsidR="00EA5532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 xml:space="preserve">Name: </w:t>
      </w:r>
      <w:r>
        <w:rPr>
          <w:highlight w:val="yellow"/>
        </w:rPr>
        <w:t xml:space="preserve">TODO: Fill </w:t>
      </w:r>
    </w:p>
    <w:p w14:paraId="00000007" w14:textId="77777777" w:rsidR="00EA5532" w:rsidRDefault="00000000">
      <w:pPr>
        <w:numPr>
          <w:ilvl w:val="0"/>
          <w:numId w:val="2"/>
        </w:numPr>
      </w:pPr>
      <w:r>
        <w:rPr>
          <w:b/>
          <w:bCs/>
        </w:rPr>
        <w:t xml:space="preserve">Roll No: </w:t>
      </w:r>
      <w:r>
        <w:rPr>
          <w:highlight w:val="yellow"/>
        </w:rPr>
        <w:t xml:space="preserve">TODO: Fill </w:t>
      </w:r>
    </w:p>
    <w:p w14:paraId="00000008" w14:textId="77777777" w:rsidR="00EA5532" w:rsidRDefault="00000000">
      <w:pPr>
        <w:numPr>
          <w:ilvl w:val="0"/>
          <w:numId w:val="2"/>
        </w:numPr>
      </w:pPr>
      <w:r>
        <w:rPr>
          <w:b/>
          <w:bCs/>
        </w:rPr>
        <w:t xml:space="preserve">Group Number: </w:t>
      </w:r>
      <w:r>
        <w:rPr>
          <w:highlight w:val="yellow"/>
        </w:rPr>
        <w:t xml:space="preserve">TODO: Fill </w:t>
      </w:r>
    </w:p>
    <w:p w14:paraId="00000009" w14:textId="77777777" w:rsidR="00EA5532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 xml:space="preserve">Date: </w:t>
      </w:r>
      <w:r>
        <w:rPr>
          <w:highlight w:val="yellow"/>
        </w:rPr>
        <w:t xml:space="preserve">TODO: Fill </w:t>
      </w:r>
    </w:p>
    <w:p w14:paraId="0000000A" w14:textId="77777777" w:rsidR="00EA5532" w:rsidRDefault="00000000">
      <w:r>
        <w:pict w14:anchorId="41B1B0BF">
          <v:rect id="_x0000_i1026" style="width:0;height:1.5pt" o:hralign="center" o:hrstd="t" o:hr="t" fillcolor="#a0a0a0" stroked="f"/>
        </w:pict>
      </w:r>
    </w:p>
    <w:p w14:paraId="0000000B" w14:textId="77777777" w:rsidR="00EA5532" w:rsidRDefault="00000000">
      <w:pPr>
        <w:spacing w:before="240" w:after="240"/>
      </w:pPr>
      <w:r>
        <w:rPr>
          <w:b/>
          <w:bCs/>
        </w:rPr>
        <w:t>Please note:</w:t>
      </w:r>
      <w:r>
        <w:rPr>
          <w:b/>
          <w:bCs/>
        </w:rPr>
        <w:br/>
      </w:r>
      <w:r>
        <w:t>Students must be able to explain the code they submit (whether provided or written by them).</w:t>
      </w:r>
      <w:r>
        <w:rPr>
          <w:b/>
          <w:bCs/>
        </w:rPr>
        <w:br/>
      </w:r>
      <w:r>
        <w:t xml:space="preserve">If a student cannot explain a component, marks for that component will </w:t>
      </w:r>
      <w:r>
        <w:rPr>
          <w:b/>
          <w:bCs/>
        </w:rPr>
        <w:t>not</w:t>
      </w:r>
      <w:r>
        <w:t xml:space="preserve"> be awarded even if it works.</w:t>
      </w:r>
    </w:p>
    <w:p w14:paraId="0000000C" w14:textId="77777777" w:rsidR="00EA5532" w:rsidRDefault="00000000">
      <w:pPr>
        <w:spacing w:before="240" w:after="240"/>
        <w:rPr>
          <w:b/>
          <w:bCs/>
        </w:rPr>
      </w:pPr>
      <w:r>
        <w:t xml:space="preserve">⚠ </w:t>
      </w:r>
      <w:r>
        <w:rPr>
          <w:b/>
          <w:bCs/>
        </w:rPr>
        <w:t>No marks will be awarded if the block diagram is not shown.</w:t>
      </w:r>
    </w:p>
    <w:p w14:paraId="0000000D" w14:textId="77777777" w:rsidR="00EA5532" w:rsidRDefault="00000000">
      <w:r>
        <w:pict w14:anchorId="77136CA7">
          <v:rect id="_x0000_i1027" style="width:0;height:1.5pt" o:hralign="center" o:hrstd="t" o:hr="t" fillcolor="#a0a0a0" stroked="f"/>
        </w:pict>
      </w:r>
    </w:p>
    <w:p w14:paraId="0000000E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bnhk3l8gqmb" w:colFirst="0" w:colLast="0"/>
      <w:bookmarkEnd w:id="3"/>
      <w:r>
        <w:br w:type="page"/>
      </w:r>
    </w:p>
    <w:p w14:paraId="0000000F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01az5xz8r2i" w:colFirst="0" w:colLast="0"/>
      <w:bookmarkEnd w:id="4"/>
      <w:r>
        <w:rPr>
          <w:b/>
          <w:bCs/>
          <w:sz w:val="34"/>
          <w:szCs w:val="34"/>
        </w:rPr>
        <w:lastRenderedPageBreak/>
        <w:t>1. Block Diagram (2 marks)</w:t>
      </w:r>
    </w:p>
    <w:p w14:paraId="00000010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d35tg9fbr0x" w:colFirst="0" w:colLast="0"/>
      <w:bookmarkEnd w:id="5"/>
      <w:r>
        <w:rPr>
          <w:b/>
          <w:bCs/>
          <w:color w:val="000000"/>
          <w:sz w:val="26"/>
          <w:szCs w:val="26"/>
        </w:rPr>
        <w:t>Requirement</w:t>
      </w:r>
    </w:p>
    <w:p w14:paraId="00000011" w14:textId="77777777" w:rsidR="00EA5532" w:rsidRDefault="00000000">
      <w:pPr>
        <w:spacing w:after="240"/>
      </w:pPr>
      <w:r>
        <w:t xml:space="preserve">Draw the </w:t>
      </w:r>
      <w:r>
        <w:rPr>
          <w:b/>
          <w:bCs/>
        </w:rPr>
        <w:t>Write-Back (WB) stage system</w:t>
      </w:r>
      <w:r>
        <w:t xml:space="preserve"> of a RISC-V processor as a </w:t>
      </w:r>
      <w:r>
        <w:rPr>
          <w:b/>
          <w:bCs/>
        </w:rPr>
        <w:t>standalone, clocked datapath unit</w:t>
      </w:r>
      <w:r>
        <w:t>.</w:t>
      </w:r>
    </w:p>
    <w:p w14:paraId="00000012" w14:textId="77777777" w:rsidR="00EA5532" w:rsidRDefault="00000000">
      <w:pPr>
        <w:spacing w:before="240" w:after="240"/>
      </w:pPr>
      <w:r>
        <w:t>📌 Use:</w:t>
      </w:r>
    </w:p>
    <w:p w14:paraId="00000013" w14:textId="77777777" w:rsidR="00EA5532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Combinational blocks</w:t>
      </w:r>
      <w:r>
        <w:t>: muxes, comparators, decoders</w:t>
      </w:r>
    </w:p>
    <w:p w14:paraId="00000014" w14:textId="77777777" w:rsidR="00EA5532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Sequential blocks</w:t>
      </w:r>
      <w:r>
        <w:t>: registers, synchronous memories</w:t>
      </w:r>
    </w:p>
    <w:p w14:paraId="00000015" w14:textId="77777777" w:rsidR="00EA5532" w:rsidRDefault="00000000">
      <w:pPr>
        <w:spacing w:before="240" w:after="240"/>
      </w:pPr>
      <w:r>
        <w:t>☑ Program Counter (PC) register</w:t>
      </w:r>
      <w:r>
        <w:br/>
        <w:t>☑ Instruction Memory interface (address + ready)</w:t>
      </w:r>
      <w:r>
        <w:br/>
        <w:t>☑ Load data formatting logic (sign / zero extension)</w:t>
      </w:r>
      <w:r>
        <w:br/>
        <w:t>☑ Store data and byte-enable generator</w:t>
      </w:r>
      <w:r>
        <w:br/>
        <w:t>☑ Branch stall generation logic</w:t>
      </w:r>
      <w:r>
        <w:br/>
        <w:t>☑ Control signal gating during stall</w:t>
      </w:r>
      <w:r>
        <w:br/>
        <w:t>☑ Observable outputs (PC, write-back data, byte enables)</w:t>
      </w:r>
    </w:p>
    <w:p w14:paraId="00000016" w14:textId="77777777" w:rsidR="00EA5532" w:rsidRDefault="00000000">
      <w:pPr>
        <w:rPr>
          <w:highlight w:val="yellow"/>
        </w:rPr>
      </w:pPr>
      <w:r>
        <w:rPr>
          <w:highlight w:val="yellow"/>
        </w:rPr>
        <w:t>TODO: Paste the image of a hand drawn block diagram here</w:t>
      </w:r>
    </w:p>
    <w:p w14:paraId="00000017" w14:textId="77777777" w:rsidR="00EA5532" w:rsidRDefault="00EA5532"/>
    <w:p w14:paraId="00000018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lbt08c102hh" w:colFirst="0" w:colLast="0"/>
      <w:bookmarkEnd w:id="6"/>
      <w:r>
        <w:br w:type="page"/>
      </w:r>
    </w:p>
    <w:p w14:paraId="00000019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2jitzidllksw" w:colFirst="0" w:colLast="0"/>
      <w:bookmarkEnd w:id="7"/>
      <w:r>
        <w:rPr>
          <w:b/>
          <w:bCs/>
          <w:sz w:val="34"/>
          <w:szCs w:val="34"/>
        </w:rPr>
        <w:lastRenderedPageBreak/>
        <w:t>2. Timing Diagram (1.5 marks)</w:t>
      </w:r>
    </w:p>
    <w:p w14:paraId="0000001A" w14:textId="77777777" w:rsidR="00EA5532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8" w:name="_jn6hi8s9z84h" w:colFirst="0" w:colLast="0"/>
      <w:bookmarkEnd w:id="8"/>
      <w:r>
        <w:rPr>
          <w:b/>
          <w:bCs/>
          <w:color w:val="000000"/>
          <w:sz w:val="26"/>
          <w:szCs w:val="26"/>
        </w:rPr>
        <w:t>Minimal signals to be shown</w:t>
      </w:r>
    </w:p>
    <w:p w14:paraId="0000001B" w14:textId="77777777" w:rsidR="00EA5532" w:rsidRDefault="00000000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clk</w:t>
      </w:r>
    </w:p>
    <w:p w14:paraId="0000001C" w14:textId="77777777" w:rsidR="00EA5532" w:rsidRDefault="00000000">
      <w:pPr>
        <w:numPr>
          <w:ilvl w:val="0"/>
          <w:numId w:val="8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stall_read_i</w:t>
      </w:r>
    </w:p>
    <w:p w14:paraId="0000001D" w14:textId="77777777" w:rsidR="00EA5532" w:rsidRDefault="00000000">
      <w:pPr>
        <w:numPr>
          <w:ilvl w:val="0"/>
          <w:numId w:val="8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wb_branch_i</w:t>
      </w:r>
    </w:p>
    <w:p w14:paraId="0000001E" w14:textId="77777777" w:rsidR="00EA5532" w:rsidRDefault="00000000">
      <w:pPr>
        <w:numPr>
          <w:ilvl w:val="0"/>
          <w:numId w:val="8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wb_stall_first_o, wb_stall_second_o</w:t>
      </w:r>
    </w:p>
    <w:p w14:paraId="0000001F" w14:textId="77777777" w:rsidR="00EA5532" w:rsidRDefault="00000000">
      <w:pPr>
        <w:numPr>
          <w:ilvl w:val="0"/>
          <w:numId w:val="8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wb_write_byte_o</w:t>
      </w:r>
    </w:p>
    <w:p w14:paraId="00000020" w14:textId="77777777" w:rsidR="00EA5532" w:rsidRDefault="00000000">
      <w:pPr>
        <w:numPr>
          <w:ilvl w:val="0"/>
          <w:numId w:val="8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wb_read_data_o</w:t>
      </w:r>
    </w:p>
    <w:p w14:paraId="00000021" w14:textId="77777777" w:rsidR="00EA5532" w:rsidRDefault="00000000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inst_fetch_pc_o</w:t>
      </w:r>
    </w:p>
    <w:p w14:paraId="00000022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05a3kta6te9" w:colFirst="0" w:colLast="0"/>
      <w:bookmarkEnd w:id="9"/>
      <w:r>
        <w:rPr>
          <w:b/>
          <w:bCs/>
          <w:color w:val="000000"/>
          <w:sz w:val="26"/>
          <w:szCs w:val="26"/>
        </w:rPr>
        <w:t>Conditions to Demonstrate</w:t>
      </w:r>
    </w:p>
    <w:p w14:paraId="00000023" w14:textId="77777777" w:rsidR="00EA5532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>☑ Load instruction with correct sign / zero extension</w:t>
      </w:r>
      <w:r>
        <w:br/>
        <w:t>☑ Store instruction with correct byte enables</w:t>
      </w:r>
      <w:r>
        <w:br/>
        <w:t>☑ Two-cycle branch stall behavior</w:t>
      </w:r>
      <w:r>
        <w:br/>
        <w:t>☑ PC held constant during stall cycles</w:t>
      </w:r>
    </w:p>
    <w:p w14:paraId="00000024" w14:textId="77777777" w:rsidR="00EA5532" w:rsidRDefault="00000000">
      <w:pPr>
        <w:spacing w:before="240" w:after="240"/>
        <w:rPr>
          <w:b/>
          <w:bCs/>
        </w:rPr>
      </w:pPr>
      <w:r>
        <w:t xml:space="preserve">📌 </w:t>
      </w:r>
      <w:r>
        <w:rPr>
          <w:b/>
          <w:bCs/>
        </w:rPr>
        <w:t>Minimum 10 clock cycles required</w:t>
      </w:r>
    </w:p>
    <w:p w14:paraId="00000025" w14:textId="77777777" w:rsidR="00EA5532" w:rsidRDefault="00000000">
      <w:r>
        <w:rPr>
          <w:highlight w:val="yellow"/>
        </w:rPr>
        <w:t>TODO: Paste the image of a hand drawn timing diagram here</w:t>
      </w:r>
    </w:p>
    <w:p w14:paraId="00000026" w14:textId="77777777" w:rsidR="00EA5532" w:rsidRDefault="00EA5532">
      <w:pPr>
        <w:spacing w:before="240" w:after="240"/>
      </w:pPr>
    </w:p>
    <w:p w14:paraId="00000027" w14:textId="77777777" w:rsidR="00EA5532" w:rsidRDefault="00EA5532"/>
    <w:p w14:paraId="00000028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ts6f0lx6677t" w:colFirst="0" w:colLast="0"/>
      <w:bookmarkEnd w:id="10"/>
      <w:r>
        <w:br w:type="page"/>
      </w:r>
    </w:p>
    <w:p w14:paraId="00000029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6pclu35nxpd6" w:colFirst="0" w:colLast="0"/>
      <w:bookmarkEnd w:id="11"/>
      <w:r>
        <w:rPr>
          <w:b/>
          <w:bCs/>
          <w:sz w:val="34"/>
          <w:szCs w:val="34"/>
        </w:rPr>
        <w:lastRenderedPageBreak/>
        <w:t>3. Design (2 marks)</w:t>
      </w:r>
    </w:p>
    <w:p w14:paraId="0000002A" w14:textId="77777777" w:rsidR="00EA5532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12" w:name="_fpbmfemoywvj" w:colFirst="0" w:colLast="0"/>
      <w:bookmarkEnd w:id="12"/>
      <w:r>
        <w:rPr>
          <w:b/>
          <w:bCs/>
          <w:color w:val="000000"/>
          <w:sz w:val="26"/>
          <w:szCs w:val="26"/>
        </w:rPr>
        <w:t>Verilog Files Used</w:t>
      </w:r>
    </w:p>
    <w:p w14:paraId="0000002B" w14:textId="77777777" w:rsidR="00EA5532" w:rsidRDefault="00000000">
      <w:pPr>
        <w:numPr>
          <w:ilvl w:val="0"/>
          <w:numId w:val="4"/>
        </w:numPr>
      </w:pPr>
      <w:proofErr w:type="gramStart"/>
      <w:r>
        <w:rPr>
          <w:rFonts w:ascii="Roboto Mono" w:eastAsia="Roboto Mono" w:hAnsi="Roboto Mono" w:cs="Roboto Mono"/>
          <w:color w:val="188038"/>
        </w:rPr>
        <w:t>wb.v</w:t>
      </w:r>
      <w:proofErr w:type="gramEnd"/>
    </w:p>
    <w:p w14:paraId="0000002C" w14:textId="77777777" w:rsidR="00EA5532" w:rsidRDefault="00000000">
      <w:pPr>
        <w:numPr>
          <w:ilvl w:val="0"/>
          <w:numId w:val="4"/>
        </w:numPr>
        <w:spacing w:after="240"/>
      </w:pPr>
      <w:proofErr w:type="gramStart"/>
      <w:r>
        <w:rPr>
          <w:rFonts w:ascii="Roboto Mono" w:eastAsia="Roboto Mono" w:hAnsi="Roboto Mono" w:cs="Roboto Mono"/>
          <w:color w:val="188038"/>
        </w:rPr>
        <w:t>opcode.vh</w:t>
      </w:r>
      <w:proofErr w:type="gramEnd"/>
    </w:p>
    <w:p w14:paraId="0000002D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wp2jx7bybg1" w:colFirst="0" w:colLast="0"/>
      <w:bookmarkEnd w:id="13"/>
      <w:r>
        <w:rPr>
          <w:b/>
          <w:bCs/>
          <w:color w:val="000000"/>
          <w:sz w:val="26"/>
          <w:szCs w:val="26"/>
        </w:rPr>
        <w:t>Design Description</w:t>
      </w:r>
    </w:p>
    <w:p w14:paraId="0000002E" w14:textId="77777777" w:rsidR="00EA5532" w:rsidRDefault="00000000">
      <w:pPr>
        <w:spacing w:after="240"/>
      </w:pPr>
      <w:r>
        <w:t>The WB stage:</w:t>
      </w:r>
    </w:p>
    <w:p w14:paraId="0000002F" w14:textId="77777777" w:rsidR="00EA5532" w:rsidRDefault="00000000">
      <w:pPr>
        <w:numPr>
          <w:ilvl w:val="0"/>
          <w:numId w:val="6"/>
        </w:numPr>
        <w:spacing w:before="240"/>
      </w:pPr>
      <w:r>
        <w:t>Selects the final write-back value (ALU or memory)</w:t>
      </w:r>
    </w:p>
    <w:p w14:paraId="00000030" w14:textId="77777777" w:rsidR="00EA5532" w:rsidRDefault="00000000">
      <w:pPr>
        <w:numPr>
          <w:ilvl w:val="0"/>
          <w:numId w:val="6"/>
        </w:numPr>
      </w:pPr>
      <w:r>
        <w:t>Formats load data (LB, LH, LBU, LHU, LW)</w:t>
      </w:r>
    </w:p>
    <w:p w14:paraId="00000031" w14:textId="77777777" w:rsidR="00EA5532" w:rsidRDefault="00000000">
      <w:pPr>
        <w:numPr>
          <w:ilvl w:val="0"/>
          <w:numId w:val="6"/>
        </w:numPr>
      </w:pPr>
      <w:r>
        <w:t>Generates store write data and byte-enable strobes (SB, SH, SW)</w:t>
      </w:r>
    </w:p>
    <w:p w14:paraId="00000032" w14:textId="77777777" w:rsidR="00EA5532" w:rsidRDefault="00000000">
      <w:pPr>
        <w:numPr>
          <w:ilvl w:val="0"/>
          <w:numId w:val="6"/>
        </w:numPr>
      </w:pPr>
      <w:r>
        <w:t>Produces a two-cycle stall for branch instructions</w:t>
      </w:r>
    </w:p>
    <w:p w14:paraId="00000033" w14:textId="77777777" w:rsidR="00EA5532" w:rsidRDefault="00000000">
      <w:pPr>
        <w:numPr>
          <w:ilvl w:val="0"/>
          <w:numId w:val="6"/>
        </w:numPr>
      </w:pPr>
      <w:r>
        <w:t>Forwards the program counter for instruction fetch</w:t>
      </w:r>
    </w:p>
    <w:p w14:paraId="00000034" w14:textId="77777777" w:rsidR="00EA5532" w:rsidRDefault="00000000">
      <w:pPr>
        <w:numPr>
          <w:ilvl w:val="0"/>
          <w:numId w:val="6"/>
        </w:numPr>
        <w:spacing w:after="240"/>
      </w:pPr>
      <w:r>
        <w:t>Suppresses write-back and store operations during stall</w:t>
      </w:r>
    </w:p>
    <w:p w14:paraId="00000035" w14:textId="77777777" w:rsidR="00EA5532" w:rsidRDefault="00000000">
      <w:pPr>
        <w:spacing w:before="240" w:after="240"/>
        <w:rPr>
          <w:highlight w:val="yellow"/>
        </w:rPr>
      </w:pPr>
      <w:r>
        <w:rPr>
          <w:b/>
          <w:bCs/>
          <w:highlight w:val="yellow"/>
        </w:rPr>
        <w:t>TODO:</w:t>
      </w:r>
      <w:r>
        <w:rPr>
          <w:highlight w:val="yellow"/>
        </w:rPr>
        <w:t xml:space="preserve"> Add screenshot of your </w:t>
      </w:r>
      <w:proofErr w:type="gramStart"/>
      <w:r>
        <w:rPr>
          <w:highlight w:val="yellow"/>
        </w:rPr>
        <w:t>wb.v</w:t>
      </w:r>
      <w:proofErr w:type="gramEnd"/>
      <w:r>
        <w:rPr>
          <w:highlight w:val="yellow"/>
        </w:rPr>
        <w:t xml:space="preserve"> code (highlighting TODO sections)</w:t>
      </w:r>
    </w:p>
    <w:p w14:paraId="00000036" w14:textId="77777777" w:rsidR="00EA5532" w:rsidRDefault="00EA5532">
      <w:pPr>
        <w:spacing w:before="240" w:after="240"/>
      </w:pPr>
    </w:p>
    <w:p w14:paraId="00000037" w14:textId="081E0249" w:rsidR="00EA5532" w:rsidRDefault="003E4E24">
      <w:pPr>
        <w:pStyle w:val="Heading2"/>
        <w:keepNext w:val="0"/>
        <w:keepLines w:val="0"/>
        <w:spacing w:after="80"/>
        <w:rPr>
          <w:sz w:val="22"/>
          <w:szCs w:val="22"/>
          <w:highlight w:val="yellow"/>
        </w:rPr>
      </w:pPr>
      <w:bookmarkStart w:id="14" w:name="_83lou3j030wl" w:colFirst="0" w:colLast="0"/>
      <w:bookmarkEnd w:id="14"/>
      <w:r>
        <w:rPr>
          <w:noProof/>
        </w:rPr>
        <w:lastRenderedPageBreak/>
        <w:drawing>
          <wp:inline distT="0" distB="0" distL="0" distR="0" wp14:anchorId="7EDD177B" wp14:editId="50312324">
            <wp:extent cx="5317490" cy="6162675"/>
            <wp:effectExtent l="0" t="0" r="0" b="9525"/>
            <wp:docPr id="93860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  <w:r w:rsidRPr="003E4E24">
        <w:lastRenderedPageBreak/>
        <w:drawing>
          <wp:inline distT="0" distB="0" distL="0" distR="0" wp14:anchorId="0CA49B6B" wp14:editId="4947BA99">
            <wp:extent cx="5943600" cy="1560830"/>
            <wp:effectExtent l="0" t="0" r="0" b="1270"/>
            <wp:docPr id="99470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01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83x3zdjtt9q3" w:colFirst="0" w:colLast="0"/>
      <w:bookmarkEnd w:id="15"/>
      <w:r>
        <w:rPr>
          <w:b/>
          <w:bCs/>
          <w:sz w:val="34"/>
          <w:szCs w:val="34"/>
        </w:rPr>
        <w:t>4. Validation Using Simulation (1 marks)</w:t>
      </w:r>
    </w:p>
    <w:p w14:paraId="00000039" w14:textId="77777777" w:rsidR="00EA5532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Testbench</w:t>
      </w:r>
    </w:p>
    <w:p w14:paraId="0000003A" w14:textId="77777777" w:rsidR="00EA5532" w:rsidRDefault="00000000">
      <w:pPr>
        <w:numPr>
          <w:ilvl w:val="0"/>
          <w:numId w:val="9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tb_</w:t>
      </w:r>
      <w:proofErr w:type="gramStart"/>
      <w:r>
        <w:rPr>
          <w:rFonts w:ascii="Roboto Mono" w:eastAsia="Roboto Mono" w:hAnsi="Roboto Mono" w:cs="Roboto Mono"/>
          <w:color w:val="188038"/>
        </w:rPr>
        <w:t>wb.v</w:t>
      </w:r>
      <w:proofErr w:type="gramEnd"/>
    </w:p>
    <w:p w14:paraId="0000003B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z1yrpwu0i6d9" w:colFirst="0" w:colLast="0"/>
      <w:bookmarkEnd w:id="16"/>
      <w:r>
        <w:rPr>
          <w:b/>
          <w:bCs/>
          <w:color w:val="000000"/>
          <w:sz w:val="26"/>
          <w:szCs w:val="26"/>
        </w:rPr>
        <w:t>Verification Method</w:t>
      </w:r>
    </w:p>
    <w:p w14:paraId="0000003C" w14:textId="77777777" w:rsidR="00EA5532" w:rsidRDefault="00000000">
      <w:pPr>
        <w:spacing w:before="240" w:after="240"/>
      </w:pPr>
      <w:r>
        <w:t>Functional simulation using waveform inspection and logged outputs.</w:t>
      </w:r>
    </w:p>
    <w:p w14:paraId="0000003D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nzp7qiconzcy" w:colFirst="0" w:colLast="0"/>
      <w:bookmarkEnd w:id="17"/>
      <w:r>
        <w:rPr>
          <w:b/>
          <w:bCs/>
          <w:color w:val="000000"/>
          <w:sz w:val="26"/>
          <w:szCs w:val="26"/>
        </w:rPr>
        <w:t>Outputs Logged To</w:t>
      </w:r>
    </w:p>
    <w:p w14:paraId="0000003E" w14:textId="77777777" w:rsidR="00EA5532" w:rsidRDefault="00000000">
      <w:pPr>
        <w:numPr>
          <w:ilvl w:val="0"/>
          <w:numId w:val="7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wb_out.txt</w:t>
      </w:r>
    </w:p>
    <w:p w14:paraId="0000003F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alctexvewejr" w:colFirst="0" w:colLast="0"/>
      <w:bookmarkEnd w:id="18"/>
      <w:r>
        <w:rPr>
          <w:b/>
          <w:bCs/>
          <w:color w:val="000000"/>
          <w:sz w:val="26"/>
          <w:szCs w:val="26"/>
        </w:rPr>
        <w:t>Cycle-by-Cycle Validation of</w:t>
      </w:r>
    </w:p>
    <w:p w14:paraId="00000040" w14:textId="77777777" w:rsidR="00EA5532" w:rsidRDefault="00000000">
      <w:pPr>
        <w:spacing w:before="240" w:after="240"/>
      </w:pPr>
      <w:r>
        <w:t>☑ Correct load data formatting</w:t>
      </w:r>
      <w:r>
        <w:br/>
        <w:t>☑ Correct byte-enable generation</w:t>
      </w:r>
      <w:r>
        <w:br/>
        <w:t>☑ Correct PC update behavior</w:t>
      </w:r>
      <w:r>
        <w:br/>
        <w:t>☑ Correct two-cycle branch stall</w:t>
      </w:r>
      <w:r>
        <w:br/>
        <w:t>☑ No unintended writes during stall</w:t>
      </w:r>
    </w:p>
    <w:p w14:paraId="00000041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56mh3zp9nbe8" w:colFirst="0" w:colLast="0"/>
      <w:bookmarkEnd w:id="19"/>
      <w:r>
        <w:rPr>
          <w:b/>
          <w:bCs/>
          <w:color w:val="000000"/>
          <w:sz w:val="26"/>
          <w:szCs w:val="26"/>
        </w:rPr>
        <w:t>Result</w:t>
      </w:r>
    </w:p>
    <w:p w14:paraId="00000042" w14:textId="77777777" w:rsidR="00EA5532" w:rsidRDefault="00000000">
      <w:pPr>
        <w:spacing w:before="240" w:after="240"/>
      </w:pPr>
      <w:r>
        <w:t>☑ Simulation completed successfully</w:t>
      </w:r>
      <w:r>
        <w:br/>
        <w:t>☑ Output behavior matches expectations</w:t>
      </w:r>
    </w:p>
    <w:p w14:paraId="00000043" w14:textId="77777777" w:rsidR="00EA5532" w:rsidRDefault="00000000">
      <w:pPr>
        <w:rPr>
          <w:highlight w:val="yellow"/>
        </w:rPr>
      </w:pPr>
      <w:r>
        <w:rPr>
          <w:highlight w:val="yellow"/>
        </w:rPr>
        <w:t>TODO: Paste waveform screenshot here</w:t>
      </w:r>
    </w:p>
    <w:p w14:paraId="00000044" w14:textId="77777777" w:rsidR="00EA5532" w:rsidRDefault="00EA5532"/>
    <w:p w14:paraId="00000045" w14:textId="2D68023F" w:rsidR="00EA5532" w:rsidRDefault="003E4E24">
      <w:r w:rsidRPr="003E4E24">
        <w:lastRenderedPageBreak/>
        <w:drawing>
          <wp:inline distT="0" distB="0" distL="0" distR="0" wp14:anchorId="0A2AFE49" wp14:editId="7CB9733E">
            <wp:extent cx="5943600" cy="3008630"/>
            <wp:effectExtent l="0" t="0" r="0" b="1270"/>
            <wp:docPr id="18338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95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6" w14:textId="46FEE85D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fe809jtz1sss" w:colFirst="0" w:colLast="0"/>
      <w:bookmarkEnd w:id="20"/>
      <w:r>
        <w:br w:type="page"/>
      </w:r>
    </w:p>
    <w:p w14:paraId="00000047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bw2fqq9l1ieq" w:colFirst="0" w:colLast="0"/>
      <w:bookmarkEnd w:id="21"/>
      <w:r>
        <w:rPr>
          <w:b/>
          <w:bCs/>
          <w:sz w:val="34"/>
          <w:szCs w:val="34"/>
        </w:rPr>
        <w:lastRenderedPageBreak/>
        <w:t>5. FPGA Demo (3 marks)</w:t>
      </w:r>
    </w:p>
    <w:p w14:paraId="00000048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ks9d11w9tykd" w:colFirst="0" w:colLast="0"/>
      <w:bookmarkEnd w:id="22"/>
      <w:r>
        <w:rPr>
          <w:b/>
          <w:bCs/>
          <w:color w:val="000000"/>
          <w:sz w:val="26"/>
          <w:szCs w:val="26"/>
        </w:rPr>
        <w:t>Hardware Used</w:t>
      </w:r>
    </w:p>
    <w:p w14:paraId="00000049" w14:textId="77777777" w:rsidR="00EA5532" w:rsidRDefault="00000000">
      <w:pPr>
        <w:numPr>
          <w:ilvl w:val="0"/>
          <w:numId w:val="5"/>
        </w:numPr>
        <w:spacing w:before="240" w:after="240"/>
      </w:pPr>
      <w:r>
        <w:t>Nexys A7 FPGA Board</w:t>
      </w:r>
    </w:p>
    <w:p w14:paraId="0000004A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y9a18eah3mmw" w:colFirst="0" w:colLast="0"/>
      <w:bookmarkEnd w:id="23"/>
      <w:r>
        <w:rPr>
          <w:b/>
          <w:bCs/>
          <w:color w:val="000000"/>
          <w:sz w:val="26"/>
          <w:szCs w:val="26"/>
        </w:rPr>
        <w:t>Files Used</w:t>
      </w:r>
    </w:p>
    <w:p w14:paraId="0000004B" w14:textId="77777777" w:rsidR="00EA5532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color w:val="188038"/>
        </w:rPr>
        <w:t>top_</w:t>
      </w:r>
      <w:proofErr w:type="gramStart"/>
      <w:r>
        <w:rPr>
          <w:rFonts w:ascii="Roboto Mono" w:eastAsia="Roboto Mono" w:hAnsi="Roboto Mono" w:cs="Roboto Mono"/>
          <w:color w:val="188038"/>
        </w:rPr>
        <w:t>module.v</w:t>
      </w:r>
      <w:proofErr w:type="gramEnd"/>
    </w:p>
    <w:p w14:paraId="0000004C" w14:textId="77777777" w:rsidR="00EA5532" w:rsidRDefault="00000000">
      <w:pPr>
        <w:numPr>
          <w:ilvl w:val="0"/>
          <w:numId w:val="10"/>
        </w:numPr>
      </w:pPr>
      <w:proofErr w:type="gramStart"/>
      <w:r>
        <w:rPr>
          <w:rFonts w:ascii="Roboto Mono" w:eastAsia="Roboto Mono" w:hAnsi="Roboto Mono" w:cs="Roboto Mono"/>
          <w:color w:val="188038"/>
        </w:rPr>
        <w:t>wb.v</w:t>
      </w:r>
      <w:proofErr w:type="gramEnd"/>
    </w:p>
    <w:p w14:paraId="0000004D" w14:textId="77777777" w:rsidR="00EA5532" w:rsidRDefault="00000000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color w:val="188038"/>
        </w:rPr>
        <w:t>constraints.xdc / led.xdc</w:t>
      </w:r>
    </w:p>
    <w:p w14:paraId="0000004E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lnllhjadnukr" w:colFirst="0" w:colLast="0"/>
      <w:bookmarkEnd w:id="24"/>
      <w:r>
        <w:rPr>
          <w:b/>
          <w:bCs/>
          <w:color w:val="000000"/>
          <w:sz w:val="26"/>
          <w:szCs w:val="26"/>
        </w:rPr>
        <w:t>FPGA Mapping</w:t>
      </w:r>
    </w:p>
    <w:p w14:paraId="0000004F" w14:textId="77777777" w:rsidR="00EA5532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Clock → On-board 100 MHz clock (via divider)</w:t>
      </w:r>
    </w:p>
    <w:p w14:paraId="00000050" w14:textId="77777777" w:rsidR="00EA553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Write-back data or PC → LEDs</w:t>
      </w:r>
    </w:p>
    <w:p w14:paraId="00000051" w14:textId="77777777" w:rsidR="00EA5532" w:rsidRDefault="00000000">
      <w:pPr>
        <w:numPr>
          <w:ilvl w:val="0"/>
          <w:numId w:val="1"/>
        </w:numPr>
        <w:spacing w:after="240"/>
      </w:pPr>
      <w:r>
        <w:t>Optional slow clock for visibility</w:t>
      </w:r>
    </w:p>
    <w:p w14:paraId="00000052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2pctv3abb07i" w:colFirst="0" w:colLast="0"/>
      <w:bookmarkEnd w:id="25"/>
      <w:r>
        <w:rPr>
          <w:b/>
          <w:bCs/>
          <w:color w:val="000000"/>
          <w:sz w:val="26"/>
          <w:szCs w:val="26"/>
        </w:rPr>
        <w:t>Observation</w:t>
      </w:r>
    </w:p>
    <w:p w14:paraId="00000053" w14:textId="6F1E9B12" w:rsidR="00EA5532" w:rsidRDefault="00000000">
      <w:pPr>
        <w:spacing w:before="240" w:after="240"/>
        <w:rPr>
          <w:highlight w:val="yellow"/>
        </w:rPr>
      </w:pPr>
      <w:r>
        <w:t>☑ Bitstream generated</w:t>
      </w:r>
      <w:r>
        <w:br/>
        <w:t>☑ FPGA programmed</w:t>
      </w:r>
      <w:r>
        <w:br/>
        <w:t>☑ Load/store behavior visible on LEDs</w:t>
      </w:r>
      <w:r>
        <w:br/>
        <w:t>☑ Branch stall cycles clearly observable</w:t>
      </w:r>
      <w:r>
        <w:br/>
        <w:t>☑ PC remains stable during stall</w:t>
      </w:r>
      <w:r>
        <w:br/>
      </w:r>
      <w:r>
        <w:rPr>
          <w:b/>
          <w:bCs/>
        </w:rPr>
        <w:br/>
      </w:r>
      <w:r>
        <w:rPr>
          <w:highlight w:val="yellow"/>
        </w:rPr>
        <w:t>TODO: Add screenshot of the code you have added (in constraints.xdc)</w:t>
      </w:r>
      <w:r>
        <w:rPr>
          <w:highlight w:val="yellow"/>
        </w:rPr>
        <w:br/>
      </w:r>
      <w:r w:rsidR="00CD79FB" w:rsidRPr="00CD79FB">
        <w:drawing>
          <wp:inline distT="0" distB="0" distL="0" distR="0" wp14:anchorId="042FED97" wp14:editId="3DBA6AA2">
            <wp:extent cx="5420481" cy="1343212"/>
            <wp:effectExtent l="0" t="0" r="8890" b="9525"/>
            <wp:docPr id="3074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85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br/>
        <w:t>TODO: Add FPGA Screenshot showing the LED output</w:t>
      </w:r>
    </w:p>
    <w:p w14:paraId="00000054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q2v2492qrw07" w:colFirst="0" w:colLast="0"/>
      <w:bookmarkEnd w:id="26"/>
      <w:r>
        <w:br w:type="page"/>
      </w:r>
    </w:p>
    <w:p w14:paraId="00000055" w14:textId="77777777" w:rsidR="00EA553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8qwubxqgasih" w:colFirst="0" w:colLast="0"/>
      <w:bookmarkEnd w:id="27"/>
      <w:r>
        <w:rPr>
          <w:b/>
          <w:bCs/>
          <w:sz w:val="34"/>
          <w:szCs w:val="34"/>
        </w:rPr>
        <w:lastRenderedPageBreak/>
        <w:t>6. Bug Identification (0.5 mark)</w:t>
      </w:r>
    </w:p>
    <w:p w14:paraId="00000056" w14:textId="77777777" w:rsidR="00EA553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xbcpg6o7mneu" w:colFirst="0" w:colLast="0"/>
      <w:bookmarkEnd w:id="28"/>
      <w:r>
        <w:rPr>
          <w:b/>
          <w:bCs/>
          <w:color w:val="000000"/>
          <w:sz w:val="26"/>
          <w:szCs w:val="26"/>
        </w:rPr>
        <w:t>Bug Identified / Explained / Fixed</w:t>
      </w:r>
    </w:p>
    <w:p w14:paraId="00000057" w14:textId="77777777" w:rsidR="00EA5532" w:rsidRDefault="00EA5532"/>
    <w:p w14:paraId="00000058" w14:textId="77777777" w:rsidR="00EA5532" w:rsidRDefault="00000000">
      <w:r>
        <w:rPr>
          <w:highlight w:val="yellow"/>
        </w:rPr>
        <w:t>TODO: Briefly describe the bug identified during evaluation</w:t>
      </w:r>
    </w:p>
    <w:p w14:paraId="00000059" w14:textId="16A7E527" w:rsidR="00EA5532" w:rsidRDefault="00000000">
      <w:pPr>
        <w:spacing w:before="240" w:after="240"/>
      </w:pPr>
      <w:r>
        <w:t>☑ Bug correctly identified</w:t>
      </w:r>
      <w:r>
        <w:br/>
        <w:t>☑ Explanation and fix provided</w:t>
      </w:r>
      <w:r w:rsidR="00CD79FB">
        <w:br/>
      </w:r>
      <w:r w:rsidR="00CD79FB">
        <w:br/>
        <w:t>1. Added reset functionality and corrected clock divider functionality.</w:t>
      </w:r>
    </w:p>
    <w:sectPr w:rsidR="00EA55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122418A-16AC-4045-9D7B-DAF784BFF96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1F6A5C-2DF6-41AE-BCB3-6EF6717D65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29E49C-AEA8-49D8-B850-8FA09D9ACF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30AA"/>
    <w:multiLevelType w:val="multilevel"/>
    <w:tmpl w:val="6C0A2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B17118"/>
    <w:multiLevelType w:val="multilevel"/>
    <w:tmpl w:val="CE120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164FD1"/>
    <w:multiLevelType w:val="multilevel"/>
    <w:tmpl w:val="7D082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2126CB"/>
    <w:multiLevelType w:val="multilevel"/>
    <w:tmpl w:val="FEF0C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617AA2"/>
    <w:multiLevelType w:val="multilevel"/>
    <w:tmpl w:val="C03EC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D932BC"/>
    <w:multiLevelType w:val="multilevel"/>
    <w:tmpl w:val="0B4A6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754159"/>
    <w:multiLevelType w:val="multilevel"/>
    <w:tmpl w:val="6A9EB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FB0D5C"/>
    <w:multiLevelType w:val="multilevel"/>
    <w:tmpl w:val="580C2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9D46F5"/>
    <w:multiLevelType w:val="multilevel"/>
    <w:tmpl w:val="C1C65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902224"/>
    <w:multiLevelType w:val="multilevel"/>
    <w:tmpl w:val="F1AAA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9024732">
    <w:abstractNumId w:val="8"/>
  </w:num>
  <w:num w:numId="2" w16cid:durableId="2050294701">
    <w:abstractNumId w:val="0"/>
  </w:num>
  <w:num w:numId="3" w16cid:durableId="659574712">
    <w:abstractNumId w:val="6"/>
  </w:num>
  <w:num w:numId="4" w16cid:durableId="641470110">
    <w:abstractNumId w:val="2"/>
  </w:num>
  <w:num w:numId="5" w16cid:durableId="2122264221">
    <w:abstractNumId w:val="4"/>
  </w:num>
  <w:num w:numId="6" w16cid:durableId="2099908509">
    <w:abstractNumId w:val="7"/>
  </w:num>
  <w:num w:numId="7" w16cid:durableId="1758669651">
    <w:abstractNumId w:val="9"/>
  </w:num>
  <w:num w:numId="8" w16cid:durableId="531696253">
    <w:abstractNumId w:val="5"/>
  </w:num>
  <w:num w:numId="9" w16cid:durableId="1505049042">
    <w:abstractNumId w:val="1"/>
  </w:num>
  <w:num w:numId="10" w16cid:durableId="1721981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532"/>
    <w:rsid w:val="003E4E24"/>
    <w:rsid w:val="00617BF0"/>
    <w:rsid w:val="00CD79FB"/>
    <w:rsid w:val="00EA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AC35"/>
  <w15:docId w15:val="{A122EB80-DB86-4B56-A0F3-21FA2326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Erek</cp:lastModifiedBy>
  <cp:revision>4</cp:revision>
  <dcterms:created xsi:type="dcterms:W3CDTF">2026-02-14T09:19:00Z</dcterms:created>
  <dcterms:modified xsi:type="dcterms:W3CDTF">2026-02-15T17:57:00Z</dcterms:modified>
</cp:coreProperties>
</file>