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5162772"/>
        <w:docPartObj>
          <w:docPartGallery w:val="Cover Pages"/>
          <w:docPartUnique/>
        </w:docPartObj>
      </w:sdtPr>
      <w:sdtContent>
        <w:p w:rsidR="00CE671C" w:rsidRDefault="00CE671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22"/>
          </w:tblGrid>
          <w:tr w:rsidR="00CE671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278B199C80AD42F2A037B7C8D3CAD25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E671C" w:rsidRDefault="00CE671C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HAW Landshut</w:t>
                    </w:r>
                  </w:p>
                </w:tc>
              </w:sdtContent>
            </w:sdt>
          </w:tr>
          <w:tr w:rsidR="00CE671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88"/>
                  </w:rPr>
                  <w:alias w:val="Titel"/>
                  <w:id w:val="13406919"/>
                  <w:placeholder>
                    <w:docPart w:val="97E2F74F9AB94D04A8DD872D96E6980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E671C" w:rsidRDefault="00CE671C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E671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  <w:t>Faktorisierungsalgorithmus zur Affinen Rekonstruktion von Kameras und 3d-Punkten</w:t>
                    </w:r>
                  </w:p>
                </w:sdtContent>
              </w:sdt>
            </w:tc>
          </w:tr>
          <w:tr w:rsidR="00CE671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E72A27D26F094DAA9F89924F62A984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E671C" w:rsidRDefault="00CE671C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Studienarbeit im Fach Bildverstehen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E671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B0C4CC6E9D54A7680E3BCDE6EB7D4A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E671C" w:rsidRDefault="00CE671C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Tobias Weiden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7EC7B85F68AD4AA3BE7B568CDBFEA61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1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CE671C" w:rsidRDefault="00CE671C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12.7.2019</w:t>
                    </w:r>
                  </w:p>
                </w:sdtContent>
              </w:sdt>
              <w:p w:rsidR="00CE671C" w:rsidRDefault="00CE671C">
                <w:pPr>
                  <w:pStyle w:val="KeinLeerraum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CE671C" w:rsidRDefault="00CE671C">
                <w:pPr>
                  <w:pStyle w:val="KeinLeerraum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Prof. Siebert</w:t>
                </w:r>
              </w:p>
              <w:p w:rsidR="00CE671C" w:rsidRDefault="00CE671C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:rsidR="00CE671C" w:rsidRDefault="00CE671C">
          <w:r>
            <w:br w:type="page"/>
          </w:r>
        </w:p>
      </w:sdtContent>
    </w:sdt>
    <w:p w:rsidR="00CE671C" w:rsidRDefault="00CE671C" w:rsidP="00CE671C">
      <w:pPr>
        <w:pStyle w:val="berschrift1"/>
      </w:pPr>
      <w:r>
        <w:lastRenderedPageBreak/>
        <w:t>Einleitung</w:t>
      </w:r>
    </w:p>
    <w:p w:rsidR="00CE671C" w:rsidRDefault="00CE671C" w:rsidP="00CE671C"/>
    <w:p w:rsidR="00CE671C" w:rsidRDefault="00BE5016" w:rsidP="00BE5016">
      <w:r>
        <w:t>Eine Rekonstruktion von 3-dimensionalen Punkten aus 2D-Bildern ist ein weitgehend erforschtes Feld. Hierbei gibt es gerade in einer immer weiter automatisierten Welt immer mehr Use-Cases. Ob selbstfahrende Autos, Roboter, die mit Menschen interagieren, oder einfache Objekt-/ oder Personen-Analysen; Für immer mehr Nutzfelder ist es interessant ein dreidimensionales Modell bspw. der Umwelt zu konstruieren. Hierbei werden verschiedenste Präferenzen gesetzt: Zum einen soll ein Modell möglichst genau oder möglichst schnell erstellt werden, um darauf zu reagieren.</w:t>
      </w:r>
    </w:p>
    <w:p w:rsidR="007C33CC" w:rsidRDefault="007C33CC" w:rsidP="00BE5016">
      <w:r>
        <w:t xml:space="preserve">Die meisten Methoden zur Erstellung eines 3D-Modells werden durch eine Verarbeitung von mehreren Bildern aus unterschiedlichen Perspektiven, auf denen bestimmte und bekannte Bildpunkte vorhanden sind. </w:t>
      </w:r>
    </w:p>
    <w:p w:rsidR="007C33CC" w:rsidRDefault="007C33CC" w:rsidP="00BE5016">
      <w:r>
        <w:t>Hierbei werden Kamera-Matrizen erstellt, die 3D-Punkte in 2D-Punkte wandeln und umgekehrt.</w:t>
      </w:r>
    </w:p>
    <w:p w:rsidR="007C33CC" w:rsidRDefault="007C33CC" w:rsidP="00BE5016"/>
    <w:p w:rsidR="007C33CC" w:rsidRDefault="007C33CC" w:rsidP="00BE5016">
      <w:r>
        <w:t>Im Folgenden wird eine Spezialisierung von Kamera-Modellen (Affine Kamera) erläutert, mit dessen Hilfe ein</w:t>
      </w:r>
      <w:r w:rsidR="00511444">
        <w:t xml:space="preserve"> einfacher Algorithmus zur Erstellung von Kamera-Matrizen durchgeführt wird. Dies ist der Faktorisierungsalgorithmus zur Affinen Rekonstruktion von Hartley &amp; </w:t>
      </w:r>
      <w:proofErr w:type="spellStart"/>
      <w:r w:rsidR="00511444">
        <w:t>Zisserman</w:t>
      </w:r>
      <w:proofErr w:type="spellEnd"/>
      <w:r w:rsidR="00511444">
        <w:t>.</w:t>
      </w:r>
    </w:p>
    <w:p w:rsidR="00511444" w:rsidRDefault="00511444" w:rsidP="00BE5016">
      <w:r>
        <w:t>Dieser wird dann mit qualitativ und zeitlich mit der Standard-Kalibrierung von OpenCV verglichen. Hierzu wird zum einen der</w:t>
      </w:r>
      <w:r w:rsidR="00F17810">
        <w:t xml:space="preserve"> direkte</w:t>
      </w:r>
      <w:r>
        <w:t xml:space="preserve"> Reprojektions-Fehler verglichen, welcher die durchschnittliche Differenz zwischen den Original-Punkten und den reprojezierten Punkten darstellt, und </w:t>
      </w:r>
      <w:r w:rsidR="00F17810">
        <w:t>der Reprojektions-Fehler bei verschobenen 3D-Punkten. Dies wird mit selbstaufgenommenen Bildern aus verschiedenen Distanzen verglichen.</w:t>
      </w:r>
    </w:p>
    <w:p w:rsidR="00F17810" w:rsidRPr="00CE671C" w:rsidRDefault="00F17810" w:rsidP="00BE5016">
      <w:r>
        <w:t>Die Implementierung erfolgte mittels Python und auch für die OpenCV-Kalibrierung wurde die offizielle Python-Bibliothek genutzt.</w:t>
      </w:r>
      <w:bookmarkStart w:id="0" w:name="_GoBack"/>
      <w:bookmarkEnd w:id="0"/>
    </w:p>
    <w:sectPr w:rsidR="00F17810" w:rsidRPr="00CE671C" w:rsidSect="00CE671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D1"/>
    <w:rsid w:val="001A4D8D"/>
    <w:rsid w:val="00511444"/>
    <w:rsid w:val="00584FAE"/>
    <w:rsid w:val="007C33CC"/>
    <w:rsid w:val="007C54D1"/>
    <w:rsid w:val="009C2A3D"/>
    <w:rsid w:val="00BE5016"/>
    <w:rsid w:val="00CE671C"/>
    <w:rsid w:val="00DF235E"/>
    <w:rsid w:val="00F1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D8CE"/>
  <w15:chartTrackingRefBased/>
  <w15:docId w15:val="{D07E3D8D-FA40-493C-A568-EDF885DA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6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E671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E671C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6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8B199C80AD42F2A037B7C8D3CAD2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760218-A38F-4DE3-AA9C-89EA139D4138}"/>
      </w:docPartPr>
      <w:docPartBody>
        <w:p w:rsidR="00D42895" w:rsidRDefault="00D42895" w:rsidP="00D42895">
          <w:pPr>
            <w:pStyle w:val="278B199C80AD42F2A037B7C8D3CAD25C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97E2F74F9AB94D04A8DD872D96E69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90F588-D365-4A24-8305-F6D387236F16}"/>
      </w:docPartPr>
      <w:docPartBody>
        <w:p w:rsidR="00D42895" w:rsidRDefault="00D42895" w:rsidP="00D42895">
          <w:pPr>
            <w:pStyle w:val="97E2F74F9AB94D04A8DD872D96E6980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E72A27D26F094DAA9F89924F62A984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7C5A62-1611-4DF6-99AB-04A34C072242}"/>
      </w:docPartPr>
      <w:docPartBody>
        <w:p w:rsidR="00D42895" w:rsidRDefault="00D42895" w:rsidP="00D42895">
          <w:pPr>
            <w:pStyle w:val="E72A27D26F094DAA9F89924F62A98421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B0C4CC6E9D54A7680E3BCDE6EB7D4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1F43C-25CE-4ABE-AD5A-443C6153ACCF}"/>
      </w:docPartPr>
      <w:docPartBody>
        <w:p w:rsidR="00D42895" w:rsidRDefault="00D42895" w:rsidP="00D42895">
          <w:pPr>
            <w:pStyle w:val="6B0C4CC6E9D54A7680E3BCDE6EB7D4A6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7EC7B85F68AD4AA3BE7B568CDBFEA6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A75747-9439-4BDC-8EA2-869151390CC4}"/>
      </w:docPartPr>
      <w:docPartBody>
        <w:p w:rsidR="00D42895" w:rsidRDefault="00D42895" w:rsidP="00D42895">
          <w:pPr>
            <w:pStyle w:val="7EC7B85F68AD4AA3BE7B568CDBFEA61C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95"/>
    <w:rsid w:val="00D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78B199C80AD42F2A037B7C8D3CAD25C">
    <w:name w:val="278B199C80AD42F2A037B7C8D3CAD25C"/>
    <w:rsid w:val="00D42895"/>
  </w:style>
  <w:style w:type="paragraph" w:customStyle="1" w:styleId="97E2F74F9AB94D04A8DD872D96E69809">
    <w:name w:val="97E2F74F9AB94D04A8DD872D96E69809"/>
    <w:rsid w:val="00D42895"/>
  </w:style>
  <w:style w:type="paragraph" w:customStyle="1" w:styleId="E72A27D26F094DAA9F89924F62A98421">
    <w:name w:val="E72A27D26F094DAA9F89924F62A98421"/>
    <w:rsid w:val="00D42895"/>
  </w:style>
  <w:style w:type="paragraph" w:customStyle="1" w:styleId="6B0C4CC6E9D54A7680E3BCDE6EB7D4A6">
    <w:name w:val="6B0C4CC6E9D54A7680E3BCDE6EB7D4A6"/>
    <w:rsid w:val="00D42895"/>
  </w:style>
  <w:style w:type="paragraph" w:customStyle="1" w:styleId="7EC7B85F68AD4AA3BE7B568CDBFEA61C">
    <w:name w:val="7EC7B85F68AD4AA3BE7B568CDBFEA61C"/>
    <w:rsid w:val="00D42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Faktorisierungsalgorithmus zur Affinen Rekonstruktion von Kameras und 3d-Punkten</vt:lpstr>
    </vt:vector>
  </TitlesOfParts>
  <Company>HAW Landshut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Faktorisierungsalgorithmus zur Affinen Rekonstruktion von Kameras und 3d-Punkten</dc:title>
  <dc:subject>Studienarbeit im Fach Bildverstehen</dc:subject>
  <dc:creator>Tobias Weiden</dc:creator>
  <cp:keywords/>
  <dc:description/>
  <cp:lastModifiedBy>Tobias Weiden</cp:lastModifiedBy>
  <cp:revision>2</cp:revision>
  <dcterms:created xsi:type="dcterms:W3CDTF">2019-07-07T15:40:00Z</dcterms:created>
  <dcterms:modified xsi:type="dcterms:W3CDTF">2019-07-07T19:08:00Z</dcterms:modified>
</cp:coreProperties>
</file>